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79" w:rsidRPr="00B44379" w:rsidRDefault="00B44379" w:rsidP="00B44379">
      <w:r>
        <w:rPr>
          <w:b/>
        </w:rPr>
        <w:t>1)</w:t>
      </w:r>
      <w:r>
        <w:t xml:space="preserve"> Para hacer unas tartas se calcularon las siguientes cantidades. Completá las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567"/>
        <w:gridCol w:w="567"/>
        <w:gridCol w:w="567"/>
        <w:gridCol w:w="567"/>
      </w:tblGrid>
      <w:tr w:rsidR="00B44379" w:rsidTr="00B44379">
        <w:tc>
          <w:tcPr>
            <w:tcW w:w="2263" w:type="dxa"/>
          </w:tcPr>
          <w:p w:rsidR="00B44379" w:rsidRPr="00B44379" w:rsidRDefault="00B44379" w:rsidP="00B44379">
            <w:pPr>
              <w:jc w:val="center"/>
            </w:pPr>
            <w:r>
              <w:t>Cantidad de tartas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5</w:t>
            </w:r>
          </w:p>
        </w:tc>
      </w:tr>
      <w:tr w:rsidR="00B44379" w:rsidTr="00B44379">
        <w:tc>
          <w:tcPr>
            <w:tcW w:w="2263" w:type="dxa"/>
          </w:tcPr>
          <w:p w:rsidR="00B44379" w:rsidRDefault="00B44379" w:rsidP="00B44379">
            <w:pPr>
              <w:jc w:val="center"/>
            </w:pPr>
            <w:r>
              <w:t>Kilos de naranjas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  <w:r>
              <w:t>1/4</w:t>
            </w: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B44379">
            <w:pPr>
              <w:jc w:val="center"/>
            </w:pPr>
          </w:p>
        </w:tc>
      </w:tr>
    </w:tbl>
    <w:p w:rsidR="00B44379" w:rsidRPr="00B44379" w:rsidRDefault="00B44379" w:rsidP="00B443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7"/>
        <w:gridCol w:w="567"/>
        <w:gridCol w:w="567"/>
        <w:gridCol w:w="567"/>
        <w:gridCol w:w="567"/>
      </w:tblGrid>
      <w:tr w:rsidR="00B44379" w:rsidTr="009838C7">
        <w:tc>
          <w:tcPr>
            <w:tcW w:w="2263" w:type="dxa"/>
          </w:tcPr>
          <w:p w:rsidR="00B44379" w:rsidRPr="00B44379" w:rsidRDefault="00B44379" w:rsidP="009838C7">
            <w:pPr>
              <w:jc w:val="center"/>
            </w:pPr>
            <w:r>
              <w:t>Cantidad de tartas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</w:tr>
      <w:tr w:rsidR="00B44379" w:rsidTr="009838C7">
        <w:tc>
          <w:tcPr>
            <w:tcW w:w="2263" w:type="dxa"/>
          </w:tcPr>
          <w:p w:rsidR="00B44379" w:rsidRDefault="00B44379" w:rsidP="00B44379">
            <w:pPr>
              <w:jc w:val="center"/>
            </w:pPr>
            <w:r>
              <w:t xml:space="preserve">Kilos de </w:t>
            </w:r>
            <w:r>
              <w:t>frutillas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  <w:r>
              <w:t>3/4</w:t>
            </w: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</w:p>
        </w:tc>
        <w:tc>
          <w:tcPr>
            <w:tcW w:w="567" w:type="dxa"/>
          </w:tcPr>
          <w:p w:rsidR="00B44379" w:rsidRDefault="00B44379" w:rsidP="009838C7">
            <w:pPr>
              <w:jc w:val="center"/>
            </w:pPr>
          </w:p>
        </w:tc>
      </w:tr>
    </w:tbl>
    <w:p w:rsidR="00D612E4" w:rsidRPr="00B44379" w:rsidRDefault="00D612E4" w:rsidP="00B44379"/>
    <w:sectPr w:rsidR="00D612E4" w:rsidRPr="00B4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912"/>
    <w:multiLevelType w:val="hybridMultilevel"/>
    <w:tmpl w:val="CCAC9570"/>
    <w:lvl w:ilvl="0" w:tplc="F6BE7A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90E33"/>
    <w:multiLevelType w:val="hybridMultilevel"/>
    <w:tmpl w:val="491882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A2C84"/>
    <w:multiLevelType w:val="hybridMultilevel"/>
    <w:tmpl w:val="4E2447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F2695"/>
    <w:multiLevelType w:val="hybridMultilevel"/>
    <w:tmpl w:val="1DA6CE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B7921"/>
    <w:multiLevelType w:val="hybridMultilevel"/>
    <w:tmpl w:val="3CAE2B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79"/>
    <w:rsid w:val="00B44379"/>
    <w:rsid w:val="00D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34858-D431-40BF-A235-F7BCD313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37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379"/>
    <w:pPr>
      <w:ind w:left="720"/>
      <w:contextualSpacing/>
    </w:pPr>
  </w:style>
  <w:style w:type="paragraph" w:styleId="Sinespaciado">
    <w:name w:val="No Spacing"/>
    <w:uiPriority w:val="1"/>
    <w:qFormat/>
    <w:rsid w:val="00B44379"/>
    <w:pPr>
      <w:spacing w:after="0" w:line="240" w:lineRule="auto"/>
    </w:pPr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44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44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2024-07-31T23:53:00Z</dcterms:created>
  <dcterms:modified xsi:type="dcterms:W3CDTF">2024-08-01T00:01:00Z</dcterms:modified>
</cp:coreProperties>
</file>