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30AA929" w:rsidR="004B2268" w:rsidRPr="009E0DD5" w:rsidRDefault="5C39FA47" w:rsidP="452F61E0">
      <w:r w:rsidRPr="00EE1A44">
        <w:rPr>
          <w:rFonts w:asciiTheme="majorHAnsi" w:hAnsiTheme="majorHAnsi" w:cs="Arial"/>
          <w:b/>
          <w:bCs/>
        </w:rPr>
        <w:t>-</w:t>
      </w:r>
      <w:r w:rsidRPr="00EE1A44">
        <w:rPr>
          <w:rFonts w:asciiTheme="majorHAnsi" w:hAnsiTheme="majorHAnsi" w:cs="Arial"/>
        </w:rPr>
        <w:t xml:space="preserve"> Leemos el siguiente texto.</w:t>
      </w:r>
      <w:r w:rsidR="00B2149C" w:rsidRPr="00EE1A44">
        <w:rPr>
          <w:rFonts w:asciiTheme="majorHAnsi" w:hAnsiTheme="majorHAnsi" w:cs="Arial"/>
        </w:rPr>
        <w:br/>
      </w:r>
      <w:r w:rsidR="00B2149C" w:rsidRPr="00EE1A44">
        <w:rPr>
          <w:rFonts w:asciiTheme="majorHAnsi" w:hAnsiTheme="majorHAnsi" w:cs="Arial"/>
        </w:rPr>
        <w:br/>
      </w:r>
      <w:r w:rsidR="31439F23" w:rsidRPr="00EE1A44">
        <w:rPr>
          <w:rFonts w:asciiTheme="majorHAnsi" w:hAnsiTheme="majorHAnsi" w:cs="Arial"/>
        </w:rPr>
        <w:t>*Dejar 10 reglones para pegar una fotocopia*</w:t>
      </w:r>
      <w:r w:rsidR="00B2149C" w:rsidRPr="00EE1A44">
        <w:rPr>
          <w:rFonts w:asciiTheme="majorHAnsi" w:hAnsiTheme="majorHAnsi" w:cs="Arial"/>
        </w:rPr>
        <w:br/>
      </w:r>
      <w:r w:rsidR="00B2149C" w:rsidRPr="00EE1A44">
        <w:rPr>
          <w:rFonts w:asciiTheme="majorHAnsi" w:hAnsiTheme="majorHAnsi" w:cs="Arial"/>
        </w:rPr>
        <w:br/>
      </w:r>
      <w:r w:rsidR="72330D33" w:rsidRPr="00EE1A44">
        <w:rPr>
          <w:rFonts w:asciiTheme="majorHAnsi" w:hAnsiTheme="majorHAnsi" w:cs="Arial"/>
        </w:rPr>
        <w:t>• Completamos el siguiente esquema:</w:t>
      </w:r>
      <w:r w:rsidR="00B2149C" w:rsidRPr="00EE1A44">
        <w:br/>
      </w:r>
      <w:r w:rsidR="218D880F" w:rsidRPr="00EE1A44">
        <w:rPr>
          <w:noProof/>
        </w:rPr>
        <w:drawing>
          <wp:inline distT="0" distB="0" distL="0" distR="0" wp14:anchorId="10990B60" wp14:editId="452F61E0">
            <wp:extent cx="5724524" cy="3276600"/>
            <wp:effectExtent l="0" t="0" r="0" b="0"/>
            <wp:docPr id="1294747156" name="Imagen 129474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D5">
        <w:rPr>
          <w:rFonts w:asciiTheme="majorHAnsi" w:hAnsiTheme="majorHAnsi" w:cs="Arial"/>
        </w:rPr>
        <w:br/>
      </w:r>
      <w:r w:rsidR="009E0DD5">
        <w:rPr>
          <w:rFonts w:asciiTheme="majorHAnsi" w:hAnsiTheme="majorHAnsi" w:cs="Arial"/>
          <w:b/>
          <w:bCs/>
        </w:rPr>
        <w:t xml:space="preserve">- </w:t>
      </w:r>
      <w:r w:rsidR="009E0DD5">
        <w:rPr>
          <w:rFonts w:asciiTheme="majorHAnsi" w:hAnsiTheme="majorHAnsi" w:cs="Arial"/>
        </w:rPr>
        <w:t>Teniendo en cuenta el esquema, redactá un texto explicativo.</w:t>
      </w:r>
    </w:p>
    <w:sectPr w:rsidR="004B2268" w:rsidRPr="009E0D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A13A3"/>
    <w:multiLevelType w:val="hybridMultilevel"/>
    <w:tmpl w:val="1CA8BC5E"/>
    <w:lvl w:ilvl="0" w:tplc="F55697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0E4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81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A2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87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A2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26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06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0F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044A1"/>
    <w:rsid w:val="004B2268"/>
    <w:rsid w:val="009E0DD5"/>
    <w:rsid w:val="00B2149C"/>
    <w:rsid w:val="00EE1A44"/>
    <w:rsid w:val="091A61B0"/>
    <w:rsid w:val="218D880F"/>
    <w:rsid w:val="31439F23"/>
    <w:rsid w:val="342D0402"/>
    <w:rsid w:val="427F1F2B"/>
    <w:rsid w:val="452F61E0"/>
    <w:rsid w:val="4CD044A1"/>
    <w:rsid w:val="4D52088B"/>
    <w:rsid w:val="5C39FA47"/>
    <w:rsid w:val="7233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44A1"/>
  <w15:chartTrackingRefBased/>
  <w15:docId w15:val="{3D77D1B4-E7EE-47DE-8CE6-ECAAB93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2024-06-15T00:12:00Z</dcterms:created>
  <dcterms:modified xsi:type="dcterms:W3CDTF">2024-06-15T00:12:00Z</dcterms:modified>
</cp:coreProperties>
</file>