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5mspjskayp8" w:id="0"/>
      <w:bookmarkEnd w:id="0"/>
      <w:r w:rsidDel="00000000" w:rsidR="00000000" w:rsidRPr="00000000">
        <w:rPr>
          <w:rtl w:val="0"/>
        </w:rPr>
        <w:t xml:space="preserve">HCI</w:t>
      </w:r>
    </w:p>
    <w:p w:rsidR="00000000" w:rsidDel="00000000" w:rsidP="00000000" w:rsidRDefault="00000000" w:rsidRPr="00000000" w14:paraId="00000002">
      <w:pPr>
        <w:pStyle w:val="Subtitle"/>
        <w:jc w:val="center"/>
        <w:rPr/>
      </w:pPr>
      <w:bookmarkStart w:colFirst="0" w:colLast="0" w:name="_2a8z0flwrmyv" w:id="1"/>
      <w:bookmarkEnd w:id="1"/>
      <w:r w:rsidDel="00000000" w:rsidR="00000000" w:rsidRPr="00000000">
        <w:rPr>
          <w:rtl w:val="0"/>
        </w:rPr>
        <w:t xml:space="preserve">Final exam notes</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color w:val="666666"/>
            </w:rPr>
          </w:pPr>
          <w:r w:rsidDel="00000000" w:rsidR="00000000" w:rsidRPr="00000000">
            <w:fldChar w:fldCharType="begin"/>
            <w:instrText xml:space="preserve"> TOC \h \u \z </w:instrText>
            <w:fldChar w:fldCharType="separate"/>
          </w:r>
          <w:hyperlink w:anchor="_z83avnqpmopg">
            <w:r w:rsidDel="00000000" w:rsidR="00000000" w:rsidRPr="00000000">
              <w:rPr>
                <w:b w:val="1"/>
                <w:color w:val="666666"/>
                <w:rtl w:val="0"/>
              </w:rPr>
              <w:t xml:space="preserve">Intro</w:t>
            </w:r>
          </w:hyperlink>
          <w:r w:rsidDel="00000000" w:rsidR="00000000" w:rsidRPr="00000000">
            <w:rPr>
              <w:b w:val="1"/>
              <w:color w:val="666666"/>
              <w:rtl w:val="0"/>
            </w:rPr>
            <w:tab/>
          </w:r>
          <w:r w:rsidDel="00000000" w:rsidR="00000000" w:rsidRPr="00000000">
            <w:fldChar w:fldCharType="begin"/>
            <w:instrText xml:space="preserve"> PAGEREF _z83avnqpmopg \h </w:instrText>
            <w:fldChar w:fldCharType="separate"/>
          </w:r>
          <w:r w:rsidDel="00000000" w:rsidR="00000000" w:rsidRPr="00000000">
            <w:rPr>
              <w:b w:val="1"/>
              <w:color w:val="666666"/>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color w:val="666666"/>
            </w:rPr>
          </w:pPr>
          <w:hyperlink w:anchor="_x1u23f9j688r">
            <w:r w:rsidDel="00000000" w:rsidR="00000000" w:rsidRPr="00000000">
              <w:rPr>
                <w:b w:val="1"/>
                <w:color w:val="666666"/>
                <w:rtl w:val="0"/>
              </w:rPr>
              <w:t xml:space="preserve">Data gathering</w:t>
            </w:r>
          </w:hyperlink>
          <w:r w:rsidDel="00000000" w:rsidR="00000000" w:rsidRPr="00000000">
            <w:rPr>
              <w:b w:val="1"/>
              <w:color w:val="666666"/>
              <w:rtl w:val="0"/>
            </w:rPr>
            <w:tab/>
          </w:r>
          <w:r w:rsidDel="00000000" w:rsidR="00000000" w:rsidRPr="00000000">
            <w:fldChar w:fldCharType="begin"/>
            <w:instrText xml:space="preserve"> PAGEREF _x1u23f9j688r \h </w:instrText>
            <w:fldChar w:fldCharType="separate"/>
          </w:r>
          <w:r w:rsidDel="00000000" w:rsidR="00000000" w:rsidRPr="00000000">
            <w:rPr>
              <w:b w:val="1"/>
              <w:color w:val="66666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color w:val="666666"/>
            </w:rPr>
          </w:pPr>
          <w:hyperlink w:anchor="_68o1jfy9o8ac">
            <w:r w:rsidDel="00000000" w:rsidR="00000000" w:rsidRPr="00000000">
              <w:rPr>
                <w:b w:val="1"/>
                <w:color w:val="666666"/>
                <w:rtl w:val="0"/>
              </w:rPr>
              <w:t xml:space="preserve">Focus groups and contextual inquiry</w:t>
            </w:r>
          </w:hyperlink>
          <w:r w:rsidDel="00000000" w:rsidR="00000000" w:rsidRPr="00000000">
            <w:rPr>
              <w:b w:val="1"/>
              <w:color w:val="666666"/>
              <w:rtl w:val="0"/>
            </w:rPr>
            <w:tab/>
          </w:r>
          <w:r w:rsidDel="00000000" w:rsidR="00000000" w:rsidRPr="00000000">
            <w:fldChar w:fldCharType="begin"/>
            <w:instrText xml:space="preserve"> PAGEREF _68o1jfy9o8ac \h </w:instrText>
            <w:fldChar w:fldCharType="separate"/>
          </w:r>
          <w:r w:rsidDel="00000000" w:rsidR="00000000" w:rsidRPr="00000000">
            <w:rPr>
              <w:b w:val="1"/>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color w:val="666666"/>
            </w:rPr>
          </w:pPr>
          <w:hyperlink w:anchor="_bvmndm16u0je">
            <w:r w:rsidDel="00000000" w:rsidR="00000000" w:rsidRPr="00000000">
              <w:rPr>
                <w:b w:val="1"/>
                <w:color w:val="666666"/>
                <w:rtl w:val="0"/>
              </w:rPr>
              <w:t xml:space="preserve">Think aloud and heuristic evaluation</w:t>
            </w:r>
          </w:hyperlink>
          <w:r w:rsidDel="00000000" w:rsidR="00000000" w:rsidRPr="00000000">
            <w:rPr>
              <w:b w:val="1"/>
              <w:color w:val="666666"/>
              <w:rtl w:val="0"/>
            </w:rPr>
            <w:tab/>
          </w:r>
          <w:r w:rsidDel="00000000" w:rsidR="00000000" w:rsidRPr="00000000">
            <w:fldChar w:fldCharType="begin"/>
            <w:instrText xml:space="preserve"> PAGEREF _bvmndm16u0je \h </w:instrText>
            <w:fldChar w:fldCharType="separate"/>
          </w:r>
          <w:r w:rsidDel="00000000" w:rsidR="00000000" w:rsidRPr="00000000">
            <w:rPr>
              <w:b w:val="1"/>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color w:val="666666"/>
            </w:rPr>
          </w:pPr>
          <w:hyperlink w:anchor="_h46rx1misbm5">
            <w:r w:rsidDel="00000000" w:rsidR="00000000" w:rsidRPr="00000000">
              <w:rPr>
                <w:b w:val="1"/>
                <w:color w:val="666666"/>
                <w:rtl w:val="0"/>
              </w:rPr>
              <w:t xml:space="preserve">Ethics</w:t>
            </w:r>
          </w:hyperlink>
          <w:r w:rsidDel="00000000" w:rsidR="00000000" w:rsidRPr="00000000">
            <w:rPr>
              <w:b w:val="1"/>
              <w:color w:val="666666"/>
              <w:rtl w:val="0"/>
            </w:rPr>
            <w:tab/>
          </w:r>
          <w:r w:rsidDel="00000000" w:rsidR="00000000" w:rsidRPr="00000000">
            <w:fldChar w:fldCharType="begin"/>
            <w:instrText xml:space="preserve"> PAGEREF _h46rx1misbm5 \h </w:instrText>
            <w:fldChar w:fldCharType="separate"/>
          </w:r>
          <w:r w:rsidDel="00000000" w:rsidR="00000000" w:rsidRPr="00000000">
            <w:rPr>
              <w:b w:val="1"/>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color w:val="666666"/>
            </w:rPr>
          </w:pPr>
          <w:hyperlink w:anchor="_oken2rct9j9a">
            <w:r w:rsidDel="00000000" w:rsidR="00000000" w:rsidRPr="00000000">
              <w:rPr>
                <w:b w:val="1"/>
                <w:color w:val="666666"/>
                <w:rtl w:val="0"/>
              </w:rPr>
              <w:t xml:space="preserve">Personas and GOMS</w:t>
            </w:r>
          </w:hyperlink>
          <w:r w:rsidDel="00000000" w:rsidR="00000000" w:rsidRPr="00000000">
            <w:rPr>
              <w:b w:val="1"/>
              <w:color w:val="666666"/>
              <w:rtl w:val="0"/>
            </w:rPr>
            <w:tab/>
          </w:r>
          <w:r w:rsidDel="00000000" w:rsidR="00000000" w:rsidRPr="00000000">
            <w:fldChar w:fldCharType="begin"/>
            <w:instrText xml:space="preserve"> PAGEREF _oken2rct9j9a \h </w:instrText>
            <w:fldChar w:fldCharType="separate"/>
          </w:r>
          <w:r w:rsidDel="00000000" w:rsidR="00000000" w:rsidRPr="00000000">
            <w:rPr>
              <w:b w:val="1"/>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color w:val="666666"/>
            </w:rPr>
          </w:pPr>
          <w:hyperlink w:anchor="_r2vume736uuf">
            <w:r w:rsidDel="00000000" w:rsidR="00000000" w:rsidRPr="00000000">
              <w:rPr>
                <w:b w:val="1"/>
                <w:color w:val="666666"/>
                <w:rtl w:val="0"/>
              </w:rPr>
              <w:t xml:space="preserve">Interface conceptualization (start of design)</w:t>
            </w:r>
          </w:hyperlink>
          <w:r w:rsidDel="00000000" w:rsidR="00000000" w:rsidRPr="00000000">
            <w:rPr>
              <w:b w:val="1"/>
              <w:color w:val="666666"/>
              <w:rtl w:val="0"/>
            </w:rPr>
            <w:tab/>
          </w:r>
          <w:r w:rsidDel="00000000" w:rsidR="00000000" w:rsidRPr="00000000">
            <w:fldChar w:fldCharType="begin"/>
            <w:instrText xml:space="preserve"> PAGEREF _r2vume736uuf \h </w:instrText>
            <w:fldChar w:fldCharType="separate"/>
          </w:r>
          <w:r w:rsidDel="00000000" w:rsidR="00000000" w:rsidRPr="00000000">
            <w:rPr>
              <w:b w:val="1"/>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color w:val="666666"/>
            </w:rPr>
          </w:pPr>
          <w:hyperlink w:anchor="_us805o9t9xg">
            <w:r w:rsidDel="00000000" w:rsidR="00000000" w:rsidRPr="00000000">
              <w:rPr>
                <w:b w:val="1"/>
                <w:color w:val="666666"/>
                <w:rtl w:val="0"/>
              </w:rPr>
              <w:t xml:space="preserve">Human capabilities / Gestalt principles</w:t>
            </w:r>
          </w:hyperlink>
          <w:r w:rsidDel="00000000" w:rsidR="00000000" w:rsidRPr="00000000">
            <w:rPr>
              <w:b w:val="1"/>
              <w:color w:val="666666"/>
              <w:rtl w:val="0"/>
            </w:rPr>
            <w:tab/>
          </w:r>
          <w:r w:rsidDel="00000000" w:rsidR="00000000" w:rsidRPr="00000000">
            <w:fldChar w:fldCharType="begin"/>
            <w:instrText xml:space="preserve"> PAGEREF _us805o9t9xg \h </w:instrText>
            <w:fldChar w:fldCharType="separate"/>
          </w:r>
          <w:r w:rsidDel="00000000" w:rsidR="00000000" w:rsidRPr="00000000">
            <w:rPr>
              <w:b w:val="1"/>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color w:val="666666"/>
            </w:rPr>
          </w:pPr>
          <w:hyperlink w:anchor="_s4l5ti7p3g5e">
            <w:r w:rsidDel="00000000" w:rsidR="00000000" w:rsidRPr="00000000">
              <w:rPr>
                <w:b w:val="1"/>
                <w:color w:val="666666"/>
                <w:rtl w:val="0"/>
              </w:rPr>
              <w:t xml:space="preserve">Storyboards and Patterns</w:t>
            </w:r>
          </w:hyperlink>
          <w:r w:rsidDel="00000000" w:rsidR="00000000" w:rsidRPr="00000000">
            <w:rPr>
              <w:b w:val="1"/>
              <w:color w:val="666666"/>
              <w:rtl w:val="0"/>
            </w:rPr>
            <w:tab/>
          </w:r>
          <w:r w:rsidDel="00000000" w:rsidR="00000000" w:rsidRPr="00000000">
            <w:fldChar w:fldCharType="begin"/>
            <w:instrText xml:space="preserve"> PAGEREF _s4l5ti7p3g5e \h </w:instrText>
            <w:fldChar w:fldCharType="separate"/>
          </w:r>
          <w:r w:rsidDel="00000000" w:rsidR="00000000" w:rsidRPr="00000000">
            <w:rPr>
              <w:b w:val="1"/>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after="80" w:before="200" w:line="240" w:lineRule="auto"/>
            <w:ind w:left="0" w:firstLine="0"/>
            <w:rPr>
              <w:color w:val="666666"/>
            </w:rPr>
          </w:pPr>
          <w:hyperlink w:anchor="_lmcz3tza8xyf">
            <w:r w:rsidDel="00000000" w:rsidR="00000000" w:rsidRPr="00000000">
              <w:rPr>
                <w:b w:val="1"/>
                <w:color w:val="666666"/>
                <w:rtl w:val="0"/>
              </w:rPr>
              <w:t xml:space="preserve">News</w:t>
            </w:r>
          </w:hyperlink>
          <w:r w:rsidDel="00000000" w:rsidR="00000000" w:rsidRPr="00000000">
            <w:rPr>
              <w:b w:val="1"/>
              <w:color w:val="666666"/>
              <w:rtl w:val="0"/>
            </w:rPr>
            <w:tab/>
          </w:r>
          <w:r w:rsidDel="00000000" w:rsidR="00000000" w:rsidRPr="00000000">
            <w:fldChar w:fldCharType="begin"/>
            <w:instrText xml:space="preserve"> PAGEREF _lmcz3tza8xyf \h </w:instrText>
            <w:fldChar w:fldCharType="separate"/>
          </w:r>
          <w:r w:rsidDel="00000000" w:rsidR="00000000" w:rsidRPr="00000000">
            <w:rPr>
              <w:b w:val="1"/>
              <w:color w:val="666666"/>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z83avnqpmopg" w:id="2"/>
      <w:bookmarkEnd w:id="2"/>
      <w:r w:rsidDel="00000000" w:rsidR="00000000" w:rsidRPr="00000000">
        <w:rPr>
          <w:rtl w:val="0"/>
        </w:rPr>
        <w:t xml:space="preserve">Intro</w:t>
      </w:r>
    </w:p>
    <w:p w:rsidR="00000000" w:rsidDel="00000000" w:rsidP="00000000" w:rsidRDefault="00000000" w:rsidRPr="00000000" w14:paraId="00000011">
      <w:pPr>
        <w:rPr/>
      </w:pPr>
      <w:r w:rsidDel="00000000" w:rsidR="00000000" w:rsidRPr="00000000">
        <w:rPr>
          <w:rtl w:val="0"/>
        </w:rPr>
        <w:t xml:space="preserve">Design process:</w:t>
      </w:r>
    </w:p>
    <w:p w:rsidR="00000000" w:rsidDel="00000000" w:rsidP="00000000" w:rsidRDefault="00000000" w:rsidRPr="00000000" w14:paraId="00000012">
      <w:pPr>
        <w:numPr>
          <w:ilvl w:val="0"/>
          <w:numId w:val="35"/>
        </w:numPr>
        <w:ind w:left="720" w:hanging="360"/>
        <w:rPr>
          <w:u w:val="none"/>
        </w:rPr>
      </w:pPr>
      <w:r w:rsidDel="00000000" w:rsidR="00000000" w:rsidRPr="00000000">
        <w:rPr>
          <w:color w:val="ff0000"/>
          <w:u w:val="single"/>
          <w:rtl w:val="0"/>
        </w:rPr>
        <w:t xml:space="preserve">Planning, scoping, definition</w:t>
      </w:r>
      <w:r w:rsidDel="00000000" w:rsidR="00000000" w:rsidRPr="00000000">
        <w:rPr>
          <w:rtl w:val="0"/>
        </w:rPr>
        <w:t xml:space="preserve">: What do we want to do?</w:t>
      </w:r>
    </w:p>
    <w:p w:rsidR="00000000" w:rsidDel="00000000" w:rsidP="00000000" w:rsidRDefault="00000000" w:rsidRPr="00000000" w14:paraId="00000013">
      <w:pPr>
        <w:numPr>
          <w:ilvl w:val="0"/>
          <w:numId w:val="35"/>
        </w:numPr>
        <w:ind w:left="720" w:hanging="360"/>
        <w:rPr>
          <w:u w:val="none"/>
        </w:rPr>
      </w:pPr>
      <w:r w:rsidDel="00000000" w:rsidR="00000000" w:rsidRPr="00000000">
        <w:rPr>
          <w:u w:val="single"/>
          <w:rtl w:val="0"/>
        </w:rPr>
        <w:t xml:space="preserve">Exploration, synthesis, design</w:t>
      </w:r>
      <w:r w:rsidDel="00000000" w:rsidR="00000000" w:rsidRPr="00000000">
        <w:rPr>
          <w:rtl w:val="0"/>
        </w:rPr>
        <w:t xml:space="preserve">: Would it work? Would it solve the problem?</w:t>
      </w:r>
    </w:p>
    <w:p w:rsidR="00000000" w:rsidDel="00000000" w:rsidP="00000000" w:rsidRDefault="00000000" w:rsidRPr="00000000" w14:paraId="00000014">
      <w:pPr>
        <w:numPr>
          <w:ilvl w:val="0"/>
          <w:numId w:val="35"/>
        </w:numPr>
        <w:ind w:left="720" w:hanging="360"/>
        <w:rPr>
          <w:u w:val="none"/>
        </w:rPr>
      </w:pPr>
      <w:r w:rsidDel="00000000" w:rsidR="00000000" w:rsidRPr="00000000">
        <w:rPr>
          <w:color w:val="6aa84f"/>
          <w:u w:val="single"/>
          <w:rtl w:val="0"/>
        </w:rPr>
        <w:t xml:space="preserve">Concept generation</w:t>
      </w:r>
      <w:r w:rsidDel="00000000" w:rsidR="00000000" w:rsidRPr="00000000">
        <w:rPr>
          <w:rtl w:val="0"/>
        </w:rPr>
        <w:t xml:space="preserve">: Create a prototype and try it out.</w:t>
      </w:r>
    </w:p>
    <w:p w:rsidR="00000000" w:rsidDel="00000000" w:rsidP="00000000" w:rsidRDefault="00000000" w:rsidRPr="00000000" w14:paraId="00000015">
      <w:pPr>
        <w:numPr>
          <w:ilvl w:val="0"/>
          <w:numId w:val="35"/>
        </w:numPr>
        <w:ind w:left="720" w:hanging="360"/>
        <w:rPr>
          <w:u w:val="none"/>
        </w:rPr>
      </w:pPr>
      <w:r w:rsidDel="00000000" w:rsidR="00000000" w:rsidRPr="00000000">
        <w:rPr>
          <w:color w:val="ff9900"/>
          <w:u w:val="single"/>
          <w:rtl w:val="0"/>
        </w:rPr>
        <w:t xml:space="preserve">Evaluation</w:t>
      </w:r>
      <w:r w:rsidDel="00000000" w:rsidR="00000000" w:rsidRPr="00000000">
        <w:rPr>
          <w:u w:val="single"/>
          <w:rtl w:val="0"/>
        </w:rPr>
        <w:t xml:space="preserve">, refinement, production</w:t>
      </w:r>
      <w:r w:rsidDel="00000000" w:rsidR="00000000" w:rsidRPr="00000000">
        <w:rPr>
          <w:rtl w:val="0"/>
        </w:rPr>
        <w:t xml:space="preserve">: Build it, test it, fix it.</w:t>
      </w:r>
    </w:p>
    <w:p w:rsidR="00000000" w:rsidDel="00000000" w:rsidP="00000000" w:rsidRDefault="00000000" w:rsidRPr="00000000" w14:paraId="00000016">
      <w:pPr>
        <w:numPr>
          <w:ilvl w:val="0"/>
          <w:numId w:val="35"/>
        </w:numPr>
        <w:ind w:left="720" w:hanging="360"/>
        <w:rPr>
          <w:u w:val="none"/>
        </w:rPr>
      </w:pPr>
      <w:r w:rsidDel="00000000" w:rsidR="00000000" w:rsidRPr="00000000">
        <w:rPr>
          <w:u w:val="single"/>
          <w:rtl w:val="0"/>
        </w:rPr>
        <w:t xml:space="preserve">Launch and monitor</w:t>
      </w:r>
      <w:r w:rsidDel="00000000" w:rsidR="00000000" w:rsidRPr="00000000">
        <w:rPr>
          <w:rtl w:val="0"/>
        </w:rPr>
        <w:t xml:space="preserve">: See if it works in the real world and perform ongoing review</w:t>
      </w:r>
    </w:p>
    <w:p w:rsidR="00000000" w:rsidDel="00000000" w:rsidP="00000000" w:rsidRDefault="00000000" w:rsidRPr="00000000" w14:paraId="00000017">
      <w:pPr>
        <w:rPr/>
      </w:pPr>
      <w:r w:rsidDel="00000000" w:rsidR="00000000" w:rsidRPr="00000000">
        <w:rPr>
          <w:rtl w:val="0"/>
        </w:rPr>
        <w:t xml:space="preserve">Learning order:</w:t>
      </w:r>
    </w:p>
    <w:p w:rsidR="00000000" w:rsidDel="00000000" w:rsidP="00000000" w:rsidRDefault="00000000" w:rsidRPr="00000000" w14:paraId="00000018">
      <w:pPr>
        <w:numPr>
          <w:ilvl w:val="0"/>
          <w:numId w:val="16"/>
        </w:numPr>
        <w:ind w:left="720" w:hanging="360"/>
        <w:rPr>
          <w:u w:val="none"/>
        </w:rPr>
      </w:pPr>
      <w:r w:rsidDel="00000000" w:rsidR="00000000" w:rsidRPr="00000000">
        <w:rPr>
          <w:color w:val="ff0000"/>
          <w:u w:val="single"/>
          <w:rtl w:val="0"/>
        </w:rPr>
        <w:t xml:space="preserve">Design requirements</w:t>
      </w:r>
      <w:r w:rsidDel="00000000" w:rsidR="00000000" w:rsidRPr="00000000">
        <w:rPr>
          <w:rtl w:val="0"/>
        </w:rPr>
        <w:t xml:space="preserve">: What do we want to do?</w:t>
      </w:r>
    </w:p>
    <w:p w:rsidR="00000000" w:rsidDel="00000000" w:rsidP="00000000" w:rsidRDefault="00000000" w:rsidRPr="00000000" w14:paraId="00000019">
      <w:pPr>
        <w:numPr>
          <w:ilvl w:val="0"/>
          <w:numId w:val="16"/>
        </w:numPr>
        <w:ind w:left="720" w:hanging="360"/>
        <w:rPr>
          <w:u w:val="none"/>
        </w:rPr>
      </w:pPr>
      <w:r w:rsidDel="00000000" w:rsidR="00000000" w:rsidRPr="00000000">
        <w:rPr>
          <w:color w:val="ff9900"/>
          <w:u w:val="single"/>
          <w:rtl w:val="0"/>
        </w:rPr>
        <w:t xml:space="preserve">Evaluation</w:t>
      </w:r>
      <w:r w:rsidDel="00000000" w:rsidR="00000000" w:rsidRPr="00000000">
        <w:rPr>
          <w:rtl w:val="0"/>
        </w:rPr>
        <w:t xml:space="preserve">: Does the design work?</w:t>
      </w:r>
    </w:p>
    <w:p w:rsidR="00000000" w:rsidDel="00000000" w:rsidP="00000000" w:rsidRDefault="00000000" w:rsidRPr="00000000" w14:paraId="0000001A">
      <w:pPr>
        <w:numPr>
          <w:ilvl w:val="0"/>
          <w:numId w:val="16"/>
        </w:numPr>
        <w:ind w:left="720" w:hanging="360"/>
        <w:rPr>
          <w:u w:val="none"/>
        </w:rPr>
      </w:pPr>
      <w:r w:rsidDel="00000000" w:rsidR="00000000" w:rsidRPr="00000000">
        <w:rPr>
          <w:color w:val="6aa84f"/>
          <w:u w:val="single"/>
          <w:rtl w:val="0"/>
        </w:rPr>
        <w:t xml:space="preserve">Concept generation</w:t>
      </w:r>
      <w:r w:rsidDel="00000000" w:rsidR="00000000" w:rsidRPr="00000000">
        <w:rPr>
          <w:rtl w:val="0"/>
        </w:rPr>
        <w:t xml:space="preserve">: Prototyping, matching needs.</w:t>
      </w:r>
    </w:p>
    <w:p w:rsidR="00000000" w:rsidDel="00000000" w:rsidP="00000000" w:rsidRDefault="00000000" w:rsidRPr="00000000" w14:paraId="0000001B">
      <w:pPr>
        <w:numPr>
          <w:ilvl w:val="0"/>
          <w:numId w:val="16"/>
        </w:numPr>
        <w:ind w:left="720" w:hanging="360"/>
        <w:rPr>
          <w:u w:val="none"/>
        </w:rPr>
      </w:pPr>
      <w:r w:rsidDel="00000000" w:rsidR="00000000" w:rsidRPr="00000000">
        <w:rPr>
          <w:u w:val="single"/>
          <w:rtl w:val="0"/>
        </w:rPr>
        <w:t xml:space="preserve">Interface design</w:t>
      </w:r>
      <w:r w:rsidDel="00000000" w:rsidR="00000000" w:rsidRPr="00000000">
        <w:rPr>
          <w:rtl w:val="0"/>
        </w:rPr>
        <w:t xml:space="preserve">: Common approaches.</w:t>
      </w:r>
    </w:p>
    <w:p w:rsidR="00000000" w:rsidDel="00000000" w:rsidP="00000000" w:rsidRDefault="00000000" w:rsidRPr="00000000" w14:paraId="0000001C">
      <w:pPr>
        <w:numPr>
          <w:ilvl w:val="0"/>
          <w:numId w:val="16"/>
        </w:numPr>
        <w:ind w:left="720" w:hanging="360"/>
        <w:rPr>
          <w:u w:val="none"/>
        </w:rPr>
      </w:pPr>
      <w:r w:rsidDel="00000000" w:rsidR="00000000" w:rsidRPr="00000000">
        <w:rPr>
          <w:color w:val="ff9900"/>
          <w:u w:val="single"/>
          <w:rtl w:val="0"/>
        </w:rPr>
        <w:t xml:space="preserve">Evaluation</w:t>
      </w:r>
      <w:r w:rsidDel="00000000" w:rsidR="00000000" w:rsidRPr="00000000">
        <w:rPr>
          <w:u w:val="single"/>
          <w:rtl w:val="0"/>
        </w:rPr>
        <w:t xml:space="preserve">, with data</w:t>
      </w:r>
      <w:r w:rsidDel="00000000" w:rsidR="00000000" w:rsidRPr="00000000">
        <w:rPr>
          <w:rtl w:val="0"/>
        </w:rPr>
        <w:t xml:space="preserve">: Quantitative.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Questionnaires (used in </w:t>
      </w:r>
      <w:r w:rsidDel="00000000" w:rsidR="00000000" w:rsidRPr="00000000">
        <w:rPr>
          <w:color w:val="ff0000"/>
          <w:rtl w:val="0"/>
        </w:rPr>
        <w:t xml:space="preserve">requirements</w:t>
      </w:r>
      <w:r w:rsidDel="00000000" w:rsidR="00000000" w:rsidRPr="00000000">
        <w:rPr>
          <w:rtl w:val="0"/>
        </w:rPr>
        <w:t xml:space="preserve"> or </w:t>
      </w:r>
      <w:r w:rsidDel="00000000" w:rsidR="00000000" w:rsidRPr="00000000">
        <w:rPr>
          <w:color w:val="ff9900"/>
          <w:rtl w:val="0"/>
        </w:rPr>
        <w:t xml:space="preserve">evaluation</w:t>
      </w:r>
      <w:r w:rsidDel="00000000" w:rsidR="00000000" w:rsidRPr="00000000">
        <w:rPr>
          <w:rtl w:val="0"/>
        </w:rPr>
        <w:t xml:space="preserve">)</w:t>
      </w:r>
    </w:p>
    <w:p w:rsidR="00000000" w:rsidDel="00000000" w:rsidP="00000000" w:rsidRDefault="00000000" w:rsidRPr="00000000" w14:paraId="0000001F">
      <w:pPr>
        <w:numPr>
          <w:ilvl w:val="0"/>
          <w:numId w:val="14"/>
        </w:numPr>
        <w:ind w:left="720" w:hanging="360"/>
        <w:rPr>
          <w:u w:val="none"/>
        </w:rPr>
      </w:pPr>
      <w:r w:rsidDel="00000000" w:rsidR="00000000" w:rsidRPr="00000000">
        <w:rPr>
          <w:u w:val="single"/>
          <w:rtl w:val="0"/>
        </w:rPr>
        <w:t xml:space="preserve">Pros</w:t>
      </w:r>
      <w:r w:rsidDel="00000000" w:rsidR="00000000" w:rsidRPr="00000000">
        <w:rPr>
          <w:rtl w:val="0"/>
        </w:rPr>
        <w:t xml:space="preserve">: large sample size, easy to analyze responses to close-ended questions (although hard to write), can determine how prevalent an issue is</w:t>
      </w:r>
    </w:p>
    <w:p w:rsidR="00000000" w:rsidDel="00000000" w:rsidP="00000000" w:rsidRDefault="00000000" w:rsidRPr="00000000" w14:paraId="00000020">
      <w:pPr>
        <w:numPr>
          <w:ilvl w:val="0"/>
          <w:numId w:val="14"/>
        </w:numPr>
        <w:ind w:left="720" w:hanging="360"/>
        <w:rPr>
          <w:u w:val="none"/>
        </w:rPr>
      </w:pPr>
      <w:r w:rsidDel="00000000" w:rsidR="00000000" w:rsidRPr="00000000">
        <w:rPr>
          <w:u w:val="single"/>
          <w:rtl w:val="0"/>
        </w:rPr>
        <w:t xml:space="preserve">Cons</w:t>
      </w:r>
      <w:r w:rsidDel="00000000" w:rsidR="00000000" w:rsidRPr="00000000">
        <w:rPr>
          <w:rtl w:val="0"/>
        </w:rPr>
        <w:t xml:space="preserve">: can only gather data you know about, careful planning required, open-ended questions take more analysis (but easier to write)</w:t>
      </w:r>
    </w:p>
    <w:p w:rsidR="00000000" w:rsidDel="00000000" w:rsidP="00000000" w:rsidRDefault="00000000" w:rsidRPr="00000000" w14:paraId="00000021">
      <w:pPr>
        <w:numPr>
          <w:ilvl w:val="0"/>
          <w:numId w:val="14"/>
        </w:numPr>
        <w:ind w:left="720" w:hanging="360"/>
        <w:rPr>
          <w:u w:val="none"/>
        </w:rPr>
      </w:pPr>
      <w:r w:rsidDel="00000000" w:rsidR="00000000" w:rsidRPr="00000000">
        <w:rPr>
          <w:u w:val="single"/>
          <w:rtl w:val="0"/>
        </w:rPr>
        <w:t xml:space="preserve">Can test</w:t>
      </w:r>
      <w:r w:rsidDel="00000000" w:rsidR="00000000" w:rsidRPr="00000000">
        <w:rPr>
          <w:rtl w:val="0"/>
        </w:rPr>
        <w:t xml:space="preserve">: attitudes, behaviors, conceptualizations, expectations, capabilities</w:t>
      </w:r>
    </w:p>
    <w:p w:rsidR="00000000" w:rsidDel="00000000" w:rsidP="00000000" w:rsidRDefault="00000000" w:rsidRPr="00000000" w14:paraId="00000022">
      <w:pPr>
        <w:numPr>
          <w:ilvl w:val="0"/>
          <w:numId w:val="14"/>
        </w:numPr>
        <w:ind w:left="720" w:hanging="360"/>
        <w:rPr>
          <w:u w:val="none"/>
        </w:rPr>
      </w:pPr>
      <w:r w:rsidDel="00000000" w:rsidR="00000000" w:rsidRPr="00000000">
        <w:rPr>
          <w:u w:val="single"/>
          <w:rtl w:val="0"/>
        </w:rPr>
        <w:t xml:space="preserve">Likert scales</w:t>
      </w:r>
      <w:r w:rsidDel="00000000" w:rsidR="00000000" w:rsidRPr="00000000">
        <w:rPr>
          <w:rtl w:val="0"/>
        </w:rPr>
        <w:t xml:space="preserve"> popular: use response anchors (e.g., 1 = not at all important, 2 = low importance, 3 = slightly important, 4 = neutral, …, 7 = extremely important)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x1u23f9j688r" w:id="3"/>
      <w:bookmarkEnd w:id="3"/>
      <w:r w:rsidDel="00000000" w:rsidR="00000000" w:rsidRPr="00000000">
        <w:rPr>
          <w:rtl w:val="0"/>
        </w:rPr>
        <w:t xml:space="preserve">Data gathering</w:t>
      </w:r>
    </w:p>
    <w:p w:rsidR="00000000" w:rsidDel="00000000" w:rsidP="00000000" w:rsidRDefault="00000000" w:rsidRPr="00000000" w14:paraId="00000025">
      <w:pPr>
        <w:rPr/>
      </w:pPr>
      <w:r w:rsidDel="00000000" w:rsidR="00000000" w:rsidRPr="00000000">
        <w:rPr>
          <w:rtl w:val="0"/>
        </w:rPr>
        <w:t xml:space="preserve">Will cover:</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Five key issues of data gathering, data recording, interviews, questionnaires, observation, and choosing/combining techniques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Five key issues:</w:t>
      </w:r>
    </w:p>
    <w:p w:rsidR="00000000" w:rsidDel="00000000" w:rsidP="00000000" w:rsidRDefault="00000000" w:rsidRPr="00000000" w14:paraId="00000029">
      <w:pPr>
        <w:numPr>
          <w:ilvl w:val="0"/>
          <w:numId w:val="15"/>
        </w:numPr>
        <w:ind w:left="720" w:hanging="360"/>
        <w:rPr>
          <w:u w:val="none"/>
        </w:rPr>
      </w:pPr>
      <w:r w:rsidDel="00000000" w:rsidR="00000000" w:rsidRPr="00000000">
        <w:rPr>
          <w:u w:val="single"/>
          <w:rtl w:val="0"/>
        </w:rPr>
        <w:t xml:space="preserve">Setting goals</w:t>
      </w:r>
      <w:r w:rsidDel="00000000" w:rsidR="00000000" w:rsidRPr="00000000">
        <w:rPr>
          <w:rtl w:val="0"/>
        </w:rPr>
        <w:t xml:space="preserve">: Decide how to analyze data once collected.</w:t>
      </w:r>
    </w:p>
    <w:p w:rsidR="00000000" w:rsidDel="00000000" w:rsidP="00000000" w:rsidRDefault="00000000" w:rsidRPr="00000000" w14:paraId="0000002A">
      <w:pPr>
        <w:numPr>
          <w:ilvl w:val="0"/>
          <w:numId w:val="15"/>
        </w:numPr>
        <w:ind w:left="720" w:hanging="360"/>
        <w:rPr/>
      </w:pPr>
      <w:r w:rsidDel="00000000" w:rsidR="00000000" w:rsidRPr="00000000">
        <w:rPr>
          <w:u w:val="single"/>
          <w:rtl w:val="0"/>
        </w:rPr>
        <w:t xml:space="preserve">Identifying participants</w:t>
      </w:r>
    </w:p>
    <w:p w:rsidR="00000000" w:rsidDel="00000000" w:rsidP="00000000" w:rsidRDefault="00000000" w:rsidRPr="00000000" w14:paraId="0000002B">
      <w:pPr>
        <w:numPr>
          <w:ilvl w:val="0"/>
          <w:numId w:val="15"/>
        </w:numPr>
        <w:ind w:left="720" w:hanging="360"/>
        <w:rPr>
          <w:u w:val="none"/>
        </w:rPr>
      </w:pPr>
      <w:r w:rsidDel="00000000" w:rsidR="00000000" w:rsidRPr="00000000">
        <w:rPr>
          <w:u w:val="single"/>
          <w:rtl w:val="0"/>
        </w:rPr>
        <w:t xml:space="preserve">Relationship with participants</w:t>
      </w:r>
      <w:r w:rsidDel="00000000" w:rsidR="00000000" w:rsidRPr="00000000">
        <w:rPr>
          <w:rtl w:val="0"/>
        </w:rPr>
        <w:t xml:space="preserve">: Clear and professional. Informed consent when appropriate.</w:t>
      </w:r>
    </w:p>
    <w:p w:rsidR="00000000" w:rsidDel="00000000" w:rsidP="00000000" w:rsidRDefault="00000000" w:rsidRPr="00000000" w14:paraId="0000002C">
      <w:pPr>
        <w:numPr>
          <w:ilvl w:val="0"/>
          <w:numId w:val="15"/>
        </w:numPr>
        <w:ind w:left="720" w:hanging="360"/>
        <w:rPr>
          <w:u w:val="none"/>
        </w:rPr>
      </w:pPr>
      <w:r w:rsidDel="00000000" w:rsidR="00000000" w:rsidRPr="00000000">
        <w:rPr>
          <w:u w:val="single"/>
          <w:rtl w:val="0"/>
        </w:rPr>
        <w:t xml:space="preserve">Triangulation</w:t>
      </w:r>
      <w:r w:rsidDel="00000000" w:rsidR="00000000" w:rsidRPr="00000000">
        <w:rPr>
          <w:rtl w:val="0"/>
        </w:rPr>
        <w:t xml:space="preserve">: Look at data from more than one perspective.</w:t>
      </w:r>
    </w:p>
    <w:p w:rsidR="00000000" w:rsidDel="00000000" w:rsidP="00000000" w:rsidRDefault="00000000" w:rsidRPr="00000000" w14:paraId="0000002D">
      <w:pPr>
        <w:numPr>
          <w:ilvl w:val="0"/>
          <w:numId w:val="15"/>
        </w:numPr>
        <w:ind w:left="720" w:hanging="360"/>
        <w:rPr>
          <w:u w:val="none"/>
        </w:rPr>
      </w:pPr>
      <w:r w:rsidDel="00000000" w:rsidR="00000000" w:rsidRPr="00000000">
        <w:rPr>
          <w:u w:val="single"/>
          <w:rtl w:val="0"/>
        </w:rPr>
        <w:t xml:space="preserve">Pilot studies</w:t>
      </w:r>
      <w:r w:rsidDel="00000000" w:rsidR="00000000" w:rsidRPr="00000000">
        <w:rPr>
          <w:rtl w:val="0"/>
        </w:rPr>
        <w:t xml:space="preserve">: Small trial of main study.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Interviews:</w:t>
      </w:r>
    </w:p>
    <w:p w:rsidR="00000000" w:rsidDel="00000000" w:rsidP="00000000" w:rsidRDefault="00000000" w:rsidRPr="00000000" w14:paraId="00000030">
      <w:pPr>
        <w:numPr>
          <w:ilvl w:val="0"/>
          <w:numId w:val="47"/>
        </w:numPr>
        <w:ind w:left="720" w:hanging="360"/>
        <w:rPr>
          <w:u w:val="none"/>
        </w:rPr>
      </w:pPr>
      <w:r w:rsidDel="00000000" w:rsidR="00000000" w:rsidRPr="00000000">
        <w:rPr>
          <w:rtl w:val="0"/>
        </w:rPr>
        <w:t xml:space="preserve">Structuredness:</w:t>
      </w:r>
    </w:p>
    <w:p w:rsidR="00000000" w:rsidDel="00000000" w:rsidP="00000000" w:rsidRDefault="00000000" w:rsidRPr="00000000" w14:paraId="00000031">
      <w:pPr>
        <w:numPr>
          <w:ilvl w:val="1"/>
          <w:numId w:val="47"/>
        </w:numPr>
        <w:ind w:left="1440" w:hanging="360"/>
        <w:rPr>
          <w:u w:val="none"/>
        </w:rPr>
      </w:pPr>
      <w:r w:rsidDel="00000000" w:rsidR="00000000" w:rsidRPr="00000000">
        <w:rPr>
          <w:u w:val="single"/>
          <w:rtl w:val="0"/>
        </w:rPr>
        <w:t xml:space="preserve">Unstructured</w:t>
      </w:r>
      <w:r w:rsidDel="00000000" w:rsidR="00000000" w:rsidRPr="00000000">
        <w:rPr>
          <w:rtl w:val="0"/>
        </w:rPr>
        <w:t xml:space="preserve">: rich but not replicable</w:t>
      </w:r>
    </w:p>
    <w:p w:rsidR="00000000" w:rsidDel="00000000" w:rsidP="00000000" w:rsidRDefault="00000000" w:rsidRPr="00000000" w14:paraId="00000032">
      <w:pPr>
        <w:numPr>
          <w:ilvl w:val="1"/>
          <w:numId w:val="47"/>
        </w:numPr>
        <w:ind w:left="1440" w:hanging="360"/>
        <w:rPr>
          <w:u w:val="none"/>
        </w:rPr>
      </w:pPr>
      <w:r w:rsidDel="00000000" w:rsidR="00000000" w:rsidRPr="00000000">
        <w:rPr>
          <w:u w:val="single"/>
          <w:rtl w:val="0"/>
        </w:rPr>
        <w:t xml:space="preserve">Structured</w:t>
      </w:r>
      <w:r w:rsidDel="00000000" w:rsidR="00000000" w:rsidRPr="00000000">
        <w:rPr>
          <w:rtl w:val="0"/>
        </w:rPr>
        <w:t xml:space="preserve">: replicable but may lack richness</w:t>
      </w:r>
    </w:p>
    <w:p w:rsidR="00000000" w:rsidDel="00000000" w:rsidP="00000000" w:rsidRDefault="00000000" w:rsidRPr="00000000" w14:paraId="00000033">
      <w:pPr>
        <w:numPr>
          <w:ilvl w:val="1"/>
          <w:numId w:val="47"/>
        </w:numPr>
        <w:ind w:left="1440" w:hanging="360"/>
        <w:rPr>
          <w:u w:val="none"/>
        </w:rPr>
      </w:pPr>
      <w:r w:rsidDel="00000000" w:rsidR="00000000" w:rsidRPr="00000000">
        <w:rPr>
          <w:u w:val="single"/>
          <w:rtl w:val="0"/>
        </w:rPr>
        <w:t xml:space="preserve">Semi-structured</w:t>
      </w:r>
      <w:r w:rsidDel="00000000" w:rsidR="00000000" w:rsidRPr="00000000">
        <w:rPr>
          <w:rtl w:val="0"/>
        </w:rPr>
        <w:t xml:space="preserve">: guided by script but can be explored in more depth; may be good compromise</w:t>
      </w:r>
    </w:p>
    <w:p w:rsidR="00000000" w:rsidDel="00000000" w:rsidP="00000000" w:rsidRDefault="00000000" w:rsidRPr="00000000" w14:paraId="00000034">
      <w:pPr>
        <w:numPr>
          <w:ilvl w:val="0"/>
          <w:numId w:val="47"/>
        </w:numPr>
        <w:ind w:left="720" w:hanging="360"/>
        <w:rPr>
          <w:u w:val="none"/>
        </w:rPr>
      </w:pPr>
      <w:r w:rsidDel="00000000" w:rsidR="00000000" w:rsidRPr="00000000">
        <w:rPr>
          <w:rtl w:val="0"/>
        </w:rPr>
        <w:t xml:space="preserve">Two types of questions: closed (e.g., yes/no) and open</w:t>
      </w:r>
    </w:p>
    <w:p w:rsidR="00000000" w:rsidDel="00000000" w:rsidP="00000000" w:rsidRDefault="00000000" w:rsidRPr="00000000" w14:paraId="00000035">
      <w:pPr>
        <w:numPr>
          <w:ilvl w:val="0"/>
          <w:numId w:val="47"/>
        </w:numPr>
        <w:ind w:left="720" w:hanging="360"/>
        <w:rPr>
          <w:u w:val="none"/>
        </w:rPr>
      </w:pPr>
      <w:r w:rsidDel="00000000" w:rsidR="00000000" w:rsidRPr="00000000">
        <w:rPr>
          <w:rtl w:val="0"/>
        </w:rPr>
        <w:t xml:space="preserve">Avoid: long questions, compound sentences, jargon, leading questions, unconscious biases</w:t>
      </w:r>
    </w:p>
    <w:p w:rsidR="00000000" w:rsidDel="00000000" w:rsidP="00000000" w:rsidRDefault="00000000" w:rsidRPr="00000000" w14:paraId="00000036">
      <w:pPr>
        <w:numPr>
          <w:ilvl w:val="0"/>
          <w:numId w:val="47"/>
        </w:numPr>
        <w:ind w:left="720" w:hanging="360"/>
        <w:rPr>
          <w:u w:val="none"/>
        </w:rPr>
      </w:pPr>
      <w:r w:rsidDel="00000000" w:rsidR="00000000" w:rsidRPr="00000000">
        <w:rPr>
          <w:rtl w:val="0"/>
        </w:rPr>
        <w:t xml:space="preserve">Process: Intro, wa</w:t>
      </w:r>
      <w:r w:rsidDel="00000000" w:rsidR="00000000" w:rsidRPr="00000000">
        <w:rPr>
          <w:rtl w:val="0"/>
        </w:rPr>
        <w:t xml:space="preserve">rm-up (start with easy, non-threatenin</w:t>
      </w:r>
      <w:r w:rsidDel="00000000" w:rsidR="00000000" w:rsidRPr="00000000">
        <w:rPr>
          <w:rtl w:val="0"/>
        </w:rPr>
        <w:t xml:space="preserve">g questions), main body, cool-off (easy questions again), closure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Questionnaires:</w:t>
      </w:r>
    </w:p>
    <w:p w:rsidR="00000000" w:rsidDel="00000000" w:rsidP="00000000" w:rsidRDefault="00000000" w:rsidRPr="00000000" w14:paraId="00000039">
      <w:pPr>
        <w:numPr>
          <w:ilvl w:val="0"/>
          <w:numId w:val="17"/>
        </w:numPr>
        <w:ind w:left="720" w:hanging="360"/>
        <w:rPr/>
      </w:pPr>
      <w:r w:rsidDel="00000000" w:rsidR="00000000" w:rsidRPr="00000000">
        <w:rPr>
          <w:rtl w:val="0"/>
        </w:rPr>
        <w:t xml:space="preserve">Have clear instructions</w:t>
      </w:r>
    </w:p>
    <w:p w:rsidR="00000000" w:rsidDel="00000000" w:rsidP="00000000" w:rsidRDefault="00000000" w:rsidRPr="00000000" w14:paraId="0000003A">
      <w:pPr>
        <w:numPr>
          <w:ilvl w:val="0"/>
          <w:numId w:val="17"/>
        </w:numPr>
        <w:ind w:left="720" w:hanging="360"/>
        <w:rPr/>
      </w:pPr>
      <w:r w:rsidDel="00000000" w:rsidR="00000000" w:rsidRPr="00000000">
        <w:rPr>
          <w:rtl w:val="0"/>
        </w:rPr>
        <w:t xml:space="preserve">Tone of questions: all positive/negative or mixed?</w:t>
      </w:r>
    </w:p>
    <w:p w:rsidR="00000000" w:rsidDel="00000000" w:rsidP="00000000" w:rsidRDefault="00000000" w:rsidRPr="00000000" w14:paraId="0000003B">
      <w:pPr>
        <w:numPr>
          <w:ilvl w:val="0"/>
          <w:numId w:val="17"/>
        </w:numPr>
        <w:ind w:left="720" w:hanging="360"/>
        <w:rPr>
          <w:u w:val="none"/>
        </w:rPr>
      </w:pPr>
      <w:r w:rsidDel="00000000" w:rsidR="00000000" w:rsidRPr="00000000">
        <w:rPr>
          <w:rtl w:val="0"/>
        </w:rPr>
        <w:t xml:space="preserve">Question order</w:t>
      </w:r>
    </w:p>
    <w:p w:rsidR="00000000" w:rsidDel="00000000" w:rsidP="00000000" w:rsidRDefault="00000000" w:rsidRPr="00000000" w14:paraId="0000003C">
      <w:pPr>
        <w:numPr>
          <w:ilvl w:val="1"/>
          <w:numId w:val="17"/>
        </w:numPr>
        <w:ind w:left="1440" w:hanging="360"/>
        <w:rPr>
          <w:u w:val="none"/>
        </w:rPr>
      </w:pPr>
      <w:r w:rsidDel="00000000" w:rsidR="00000000" w:rsidRPr="00000000">
        <w:rPr>
          <w:rtl w:val="0"/>
        </w:rPr>
        <w:t xml:space="preserve">Avoid priming</w:t>
      </w:r>
    </w:p>
    <w:p w:rsidR="00000000" w:rsidDel="00000000" w:rsidP="00000000" w:rsidRDefault="00000000" w:rsidRPr="00000000" w14:paraId="0000003D">
      <w:pPr>
        <w:numPr>
          <w:ilvl w:val="1"/>
          <w:numId w:val="17"/>
        </w:numPr>
        <w:ind w:left="1440" w:hanging="360"/>
        <w:rPr>
          <w:u w:val="none"/>
        </w:rPr>
      </w:pPr>
      <w:r w:rsidDel="00000000" w:rsidR="00000000" w:rsidRPr="00000000">
        <w:rPr>
          <w:rtl w:val="0"/>
        </w:rPr>
        <w:t xml:space="preserve">Go from general to particular, factual to abstract, closed to open questions</w:t>
      </w:r>
    </w:p>
    <w:p w:rsidR="00000000" w:rsidDel="00000000" w:rsidP="00000000" w:rsidRDefault="00000000" w:rsidRPr="00000000" w14:paraId="0000003E">
      <w:pPr>
        <w:numPr>
          <w:ilvl w:val="1"/>
          <w:numId w:val="17"/>
        </w:numPr>
        <w:ind w:left="1440" w:hanging="360"/>
        <w:rPr>
          <w:u w:val="none"/>
        </w:rPr>
      </w:pPr>
      <w:r w:rsidDel="00000000" w:rsidR="00000000" w:rsidRPr="00000000">
        <w:rPr>
          <w:rtl w:val="0"/>
        </w:rPr>
        <w:t xml:space="preserve">Put most important questions in first half due to attrition</w:t>
      </w:r>
    </w:p>
    <w:p w:rsidR="00000000" w:rsidDel="00000000" w:rsidP="00000000" w:rsidRDefault="00000000" w:rsidRPr="00000000" w14:paraId="0000003F">
      <w:pPr>
        <w:numPr>
          <w:ilvl w:val="1"/>
          <w:numId w:val="17"/>
        </w:numPr>
        <w:ind w:left="1440" w:hanging="360"/>
        <w:rPr>
          <w:u w:val="none"/>
        </w:rPr>
      </w:pPr>
      <w:r w:rsidDel="00000000" w:rsidR="00000000" w:rsidRPr="00000000">
        <w:rPr>
          <w:rtl w:val="0"/>
        </w:rPr>
        <w:t xml:space="preserve">Leave demographics until the end</w:t>
      </w:r>
    </w:p>
    <w:p w:rsidR="00000000" w:rsidDel="00000000" w:rsidP="00000000" w:rsidRDefault="00000000" w:rsidRPr="00000000" w14:paraId="00000040">
      <w:pPr>
        <w:numPr>
          <w:ilvl w:val="0"/>
          <w:numId w:val="17"/>
        </w:numPr>
        <w:ind w:left="720" w:hanging="360"/>
        <w:rPr>
          <w:u w:val="none"/>
        </w:rPr>
      </w:pPr>
      <w:r w:rsidDel="00000000" w:rsidR="00000000" w:rsidRPr="00000000">
        <w:rPr>
          <w:rtl w:val="0"/>
        </w:rPr>
        <w:t xml:space="preserve">Avoid leading questions</w:t>
      </w:r>
    </w:p>
    <w:p w:rsidR="00000000" w:rsidDel="00000000" w:rsidP="00000000" w:rsidRDefault="00000000" w:rsidRPr="00000000" w14:paraId="00000041">
      <w:pPr>
        <w:numPr>
          <w:ilvl w:val="0"/>
          <w:numId w:val="17"/>
        </w:numPr>
        <w:ind w:left="720" w:hanging="360"/>
        <w:rPr>
          <w:u w:val="none"/>
        </w:rPr>
      </w:pPr>
      <w:r w:rsidDel="00000000" w:rsidR="00000000" w:rsidRPr="00000000">
        <w:rPr>
          <w:rtl w:val="0"/>
        </w:rPr>
        <w:t xml:space="preserve">Be specific</w:t>
      </w:r>
    </w:p>
    <w:p w:rsidR="00000000" w:rsidDel="00000000" w:rsidP="00000000" w:rsidRDefault="00000000" w:rsidRPr="00000000" w14:paraId="00000042">
      <w:pPr>
        <w:numPr>
          <w:ilvl w:val="0"/>
          <w:numId w:val="17"/>
        </w:numPr>
        <w:ind w:left="720" w:hanging="360"/>
        <w:rPr>
          <w:u w:val="none"/>
        </w:rPr>
      </w:pPr>
      <w:r w:rsidDel="00000000" w:rsidR="00000000" w:rsidRPr="00000000">
        <w:rPr>
          <w:rtl w:val="0"/>
        </w:rPr>
        <w:t xml:space="preserve">Ask for one piece of info at a time</w:t>
      </w:r>
    </w:p>
    <w:p w:rsidR="00000000" w:rsidDel="00000000" w:rsidP="00000000" w:rsidRDefault="00000000" w:rsidRPr="00000000" w14:paraId="00000043">
      <w:pPr>
        <w:numPr>
          <w:ilvl w:val="0"/>
          <w:numId w:val="17"/>
        </w:numPr>
        <w:ind w:left="720" w:hanging="360"/>
        <w:rPr>
          <w:u w:val="none"/>
        </w:rPr>
      </w:pPr>
      <w:r w:rsidDel="00000000" w:rsidR="00000000" w:rsidRPr="00000000">
        <w:rPr>
          <w:rtl w:val="0"/>
        </w:rPr>
        <w:t xml:space="preserve">Avoid double negatives</w:t>
      </w:r>
    </w:p>
    <w:p w:rsidR="00000000" w:rsidDel="00000000" w:rsidP="00000000" w:rsidRDefault="00000000" w:rsidRPr="00000000" w14:paraId="00000044">
      <w:pPr>
        <w:numPr>
          <w:ilvl w:val="0"/>
          <w:numId w:val="17"/>
        </w:numPr>
        <w:ind w:left="720" w:hanging="360"/>
        <w:rPr>
          <w:u w:val="none"/>
        </w:rPr>
      </w:pPr>
      <w:r w:rsidDel="00000000" w:rsidR="00000000" w:rsidRPr="00000000">
        <w:rPr>
          <w:rtl w:val="0"/>
        </w:rPr>
        <w:t xml:space="preserve">Explain why you may need answer to difficult/sensitive question</w:t>
      </w:r>
    </w:p>
    <w:p w:rsidR="00000000" w:rsidDel="00000000" w:rsidP="00000000" w:rsidRDefault="00000000" w:rsidRPr="00000000" w14:paraId="00000045">
      <w:pPr>
        <w:numPr>
          <w:ilvl w:val="0"/>
          <w:numId w:val="17"/>
        </w:numPr>
        <w:ind w:left="720" w:hanging="360"/>
        <w:rPr>
          <w:u w:val="none"/>
        </w:rPr>
      </w:pPr>
      <w:r w:rsidDel="00000000" w:rsidR="00000000" w:rsidRPr="00000000">
        <w:rPr>
          <w:rtl w:val="0"/>
        </w:rPr>
        <w:t xml:space="preserve">To improve response rate: Promise anonymity, offer short version, make easy to mail back, provide incentive </w:t>
      </w:r>
    </w:p>
    <w:p w:rsidR="00000000" w:rsidDel="00000000" w:rsidP="00000000" w:rsidRDefault="00000000" w:rsidRPr="00000000" w14:paraId="00000046">
      <w:pPr>
        <w:numPr>
          <w:ilvl w:val="0"/>
          <w:numId w:val="17"/>
        </w:numPr>
        <w:ind w:left="720" w:hanging="360"/>
        <w:rPr>
          <w:u w:val="none"/>
        </w:rPr>
      </w:pPr>
      <w:r w:rsidDel="00000000" w:rsidR="00000000" w:rsidRPr="00000000">
        <w:rPr>
          <w:rtl w:val="0"/>
        </w:rPr>
        <w:t xml:space="preserve">Online questionnaires easy/cheap but sampling can be problematic</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Observation</w:t>
      </w:r>
    </w:p>
    <w:p w:rsidR="00000000" w:rsidDel="00000000" w:rsidP="00000000" w:rsidRDefault="00000000" w:rsidRPr="00000000" w14:paraId="00000049">
      <w:pPr>
        <w:numPr>
          <w:ilvl w:val="0"/>
          <w:numId w:val="28"/>
        </w:numPr>
        <w:ind w:left="720" w:hanging="360"/>
        <w:rPr>
          <w:u w:val="none"/>
        </w:rPr>
      </w:pPr>
      <w:r w:rsidDel="00000000" w:rsidR="00000000" w:rsidRPr="00000000">
        <w:rPr>
          <w:rtl w:val="0"/>
        </w:rPr>
        <w:t xml:space="preserve">Direct observation in the field (e.g., </w:t>
      </w:r>
      <w:r w:rsidDel="00000000" w:rsidR="00000000" w:rsidRPr="00000000">
        <w:rPr>
          <w:color w:val="ff00ff"/>
          <w:rtl w:val="0"/>
        </w:rPr>
        <w:t xml:space="preserve">ethnography</w:t>
      </w:r>
      <w:r w:rsidDel="00000000" w:rsidR="00000000" w:rsidRPr="00000000">
        <w:rPr>
          <w:rtl w:val="0"/>
        </w:rPr>
        <w:t xml:space="preserve">)</w:t>
      </w:r>
    </w:p>
    <w:p w:rsidR="00000000" w:rsidDel="00000000" w:rsidP="00000000" w:rsidRDefault="00000000" w:rsidRPr="00000000" w14:paraId="0000004A">
      <w:pPr>
        <w:numPr>
          <w:ilvl w:val="0"/>
          <w:numId w:val="28"/>
        </w:numPr>
        <w:ind w:left="720" w:hanging="360"/>
        <w:rPr>
          <w:u w:val="none"/>
        </w:rPr>
      </w:pPr>
      <w:r w:rsidDel="00000000" w:rsidR="00000000" w:rsidRPr="00000000">
        <w:rPr>
          <w:rtl w:val="0"/>
        </w:rPr>
        <w:t xml:space="preserve">Direct observation in controlled environments</w:t>
      </w:r>
    </w:p>
    <w:p w:rsidR="00000000" w:rsidDel="00000000" w:rsidP="00000000" w:rsidRDefault="00000000" w:rsidRPr="00000000" w14:paraId="0000004B">
      <w:pPr>
        <w:numPr>
          <w:ilvl w:val="0"/>
          <w:numId w:val="28"/>
        </w:numPr>
        <w:ind w:left="720" w:hanging="360"/>
        <w:rPr>
          <w:u w:val="none"/>
        </w:rPr>
      </w:pPr>
      <w:r w:rsidDel="00000000" w:rsidR="00000000" w:rsidRPr="00000000">
        <w:rPr>
          <w:rtl w:val="0"/>
        </w:rPr>
        <w:t xml:space="preserve">Indirect observation: Tracking users’ activities (e.g., diaries, interaction logging)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color w:val="ff00ff"/>
          <w:rtl w:val="0"/>
        </w:rPr>
        <w:t xml:space="preserve">Ethnography</w:t>
      </w:r>
      <w:r w:rsidDel="00000000" w:rsidR="00000000" w:rsidRPr="00000000">
        <w:rPr>
          <w:rtl w:val="0"/>
        </w:rPr>
        <w:t xml:space="preserve"> (type of observation)</w:t>
      </w:r>
    </w:p>
    <w:p w:rsidR="00000000" w:rsidDel="00000000" w:rsidP="00000000" w:rsidRDefault="00000000" w:rsidRPr="00000000" w14:paraId="0000004E">
      <w:pPr>
        <w:numPr>
          <w:ilvl w:val="0"/>
          <w:numId w:val="40"/>
        </w:numPr>
        <w:ind w:left="720" w:hanging="360"/>
        <w:rPr>
          <w:u w:val="none"/>
        </w:rPr>
      </w:pPr>
      <w:r w:rsidDel="00000000" w:rsidR="00000000" w:rsidRPr="00000000">
        <w:rPr>
          <w:rtl w:val="0"/>
        </w:rPr>
        <w:t xml:space="preserve">Immerse themselves in the culture they study</w:t>
      </w:r>
    </w:p>
    <w:p w:rsidR="00000000" w:rsidDel="00000000" w:rsidP="00000000" w:rsidRDefault="00000000" w:rsidRPr="00000000" w14:paraId="0000004F">
      <w:pPr>
        <w:numPr>
          <w:ilvl w:val="0"/>
          <w:numId w:val="40"/>
        </w:numPr>
        <w:ind w:left="720" w:hanging="360"/>
        <w:rPr>
          <w:u w:val="none"/>
        </w:rPr>
      </w:pPr>
      <w:r w:rsidDel="00000000" w:rsidR="00000000" w:rsidRPr="00000000">
        <w:rPr>
          <w:rtl w:val="0"/>
        </w:rPr>
        <w:t xml:space="preserve">Collection of comments, incidents, and artifacts are made</w:t>
      </w:r>
    </w:p>
    <w:p w:rsidR="00000000" w:rsidDel="00000000" w:rsidP="00000000" w:rsidRDefault="00000000" w:rsidRPr="00000000" w14:paraId="00000050">
      <w:pPr>
        <w:numPr>
          <w:ilvl w:val="0"/>
          <w:numId w:val="40"/>
        </w:numPr>
        <w:ind w:left="720" w:hanging="360"/>
        <w:rPr>
          <w:u w:val="none"/>
        </w:rPr>
      </w:pPr>
      <w:r w:rsidDel="00000000" w:rsidR="00000000" w:rsidRPr="00000000">
        <w:rPr>
          <w:rtl w:val="0"/>
        </w:rPr>
        <w:t xml:space="preserve">Cooperation of people being observed is required</w:t>
      </w:r>
    </w:p>
    <w:p w:rsidR="00000000" w:rsidDel="00000000" w:rsidP="00000000" w:rsidRDefault="00000000" w:rsidRPr="00000000" w14:paraId="00000051">
      <w:pPr>
        <w:numPr>
          <w:ilvl w:val="0"/>
          <w:numId w:val="40"/>
        </w:numPr>
        <w:ind w:left="720" w:hanging="360"/>
        <w:rPr>
          <w:u w:val="none"/>
        </w:rPr>
      </w:pPr>
      <w:r w:rsidDel="00000000" w:rsidR="00000000" w:rsidRPr="00000000">
        <w:rPr>
          <w:rtl w:val="0"/>
        </w:rPr>
        <w:t xml:space="preserve">Data analysis continuous</w:t>
      </w:r>
    </w:p>
    <w:p w:rsidR="00000000" w:rsidDel="00000000" w:rsidP="00000000" w:rsidRDefault="00000000" w:rsidRPr="00000000" w14:paraId="00000052">
      <w:pPr>
        <w:numPr>
          <w:ilvl w:val="0"/>
          <w:numId w:val="40"/>
        </w:numPr>
        <w:ind w:left="720" w:hanging="360"/>
        <w:rPr>
          <w:u w:val="none"/>
        </w:rPr>
      </w:pPr>
      <w:r w:rsidDel="00000000" w:rsidR="00000000" w:rsidRPr="00000000">
        <w:rPr>
          <w:rtl w:val="0"/>
        </w:rPr>
        <w:t xml:space="preserve">Questions refined as understanding grows</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1"/>
        <w:ind w:left="0" w:firstLine="0"/>
        <w:rPr/>
      </w:pPr>
      <w:bookmarkStart w:colFirst="0" w:colLast="0" w:name="_68o1jfy9o8ac" w:id="4"/>
      <w:bookmarkEnd w:id="4"/>
      <w:r w:rsidDel="00000000" w:rsidR="00000000" w:rsidRPr="00000000">
        <w:rPr>
          <w:rtl w:val="0"/>
        </w:rPr>
        <w:t xml:space="preserve">Focus groups and contextual inquiry</w:t>
      </w:r>
    </w:p>
    <w:p w:rsidR="00000000" w:rsidDel="00000000" w:rsidP="00000000" w:rsidRDefault="00000000" w:rsidRPr="00000000" w14:paraId="00000055">
      <w:pPr>
        <w:rPr/>
      </w:pPr>
      <w:r w:rsidDel="00000000" w:rsidR="00000000" w:rsidRPr="00000000">
        <w:rPr>
          <w:rtl w:val="0"/>
        </w:rPr>
        <w:t xml:space="preserve">Different types of requirements:</w:t>
      </w:r>
    </w:p>
    <w:p w:rsidR="00000000" w:rsidDel="00000000" w:rsidP="00000000" w:rsidRDefault="00000000" w:rsidRPr="00000000" w14:paraId="00000056">
      <w:pPr>
        <w:numPr>
          <w:ilvl w:val="0"/>
          <w:numId w:val="13"/>
        </w:numPr>
        <w:ind w:left="720" w:hanging="360"/>
        <w:rPr>
          <w:u w:val="none"/>
        </w:rPr>
      </w:pPr>
      <w:r w:rsidDel="00000000" w:rsidR="00000000" w:rsidRPr="00000000">
        <w:rPr>
          <w:rtl w:val="0"/>
        </w:rPr>
        <w:t xml:space="preserve">Differ in characteristics (nationality, etc.), system use (novice/expert, casual/frequent)</w:t>
      </w:r>
    </w:p>
    <w:p w:rsidR="00000000" w:rsidDel="00000000" w:rsidP="00000000" w:rsidRDefault="00000000" w:rsidRPr="00000000" w14:paraId="00000057">
      <w:pPr>
        <w:numPr>
          <w:ilvl w:val="0"/>
          <w:numId w:val="13"/>
        </w:numPr>
        <w:ind w:left="720" w:hanging="360"/>
        <w:rPr>
          <w:u w:val="none"/>
        </w:rPr>
      </w:pPr>
      <w:r w:rsidDel="00000000" w:rsidR="00000000" w:rsidRPr="00000000">
        <w:rPr>
          <w:rtl w:val="0"/>
        </w:rPr>
        <w:t xml:space="preserve">Different capabilities: size of hands, motor abilities, height, strength, disability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Focus groups:</w:t>
      </w:r>
    </w:p>
    <w:p w:rsidR="00000000" w:rsidDel="00000000" w:rsidP="00000000" w:rsidRDefault="00000000" w:rsidRPr="00000000" w14:paraId="0000005A">
      <w:pPr>
        <w:numPr>
          <w:ilvl w:val="0"/>
          <w:numId w:val="19"/>
        </w:numPr>
        <w:ind w:left="720" w:hanging="360"/>
        <w:rPr>
          <w:u w:val="none"/>
        </w:rPr>
      </w:pPr>
      <w:r w:rsidDel="00000000" w:rsidR="00000000" w:rsidRPr="00000000">
        <w:rPr>
          <w:u w:val="single"/>
          <w:rtl w:val="0"/>
        </w:rPr>
        <w:t xml:space="preserve">Pros</w:t>
      </w:r>
      <w:r w:rsidDel="00000000" w:rsidR="00000000" w:rsidRPr="00000000">
        <w:rPr>
          <w:rtl w:val="0"/>
        </w:rPr>
        <w:t xml:space="preserve">: Get group consensus about issues; efficient for testing early ideas; can identify issues/areas of conflict</w:t>
      </w:r>
    </w:p>
    <w:p w:rsidR="00000000" w:rsidDel="00000000" w:rsidP="00000000" w:rsidRDefault="00000000" w:rsidRPr="00000000" w14:paraId="0000005B">
      <w:pPr>
        <w:numPr>
          <w:ilvl w:val="0"/>
          <w:numId w:val="19"/>
        </w:numPr>
        <w:ind w:left="720" w:hanging="360"/>
        <w:rPr>
          <w:u w:val="none"/>
        </w:rPr>
      </w:pPr>
      <w:r w:rsidDel="00000000" w:rsidR="00000000" w:rsidRPr="00000000">
        <w:rPr>
          <w:u w:val="single"/>
          <w:rtl w:val="0"/>
        </w:rPr>
        <w:t xml:space="preserve">Cons</w:t>
      </w:r>
      <w:r w:rsidDel="00000000" w:rsidR="00000000" w:rsidRPr="00000000">
        <w:rPr>
          <w:rtl w:val="0"/>
        </w:rPr>
        <w:t xml:space="preserve">: Can be taken over by assertive individuals; tendency to focus on opinions rather than actual behaviors; limited sample size</w:t>
      </w:r>
    </w:p>
    <w:p w:rsidR="00000000" w:rsidDel="00000000" w:rsidP="00000000" w:rsidRDefault="00000000" w:rsidRPr="00000000" w14:paraId="0000005C">
      <w:pPr>
        <w:numPr>
          <w:ilvl w:val="0"/>
          <w:numId w:val="19"/>
        </w:numPr>
        <w:ind w:left="720" w:hanging="360"/>
        <w:rPr>
          <w:u w:val="none"/>
        </w:rPr>
      </w:pPr>
      <w:r w:rsidDel="00000000" w:rsidR="00000000" w:rsidRPr="00000000">
        <w:rPr>
          <w:rtl w:val="0"/>
        </w:rPr>
        <w:t xml:space="preserve">Power lies in non-threatening group dynamic it creates: more likely to share; can get at the heart of motivations</w:t>
      </w:r>
    </w:p>
    <w:p w:rsidR="00000000" w:rsidDel="00000000" w:rsidP="00000000" w:rsidRDefault="00000000" w:rsidRPr="00000000" w14:paraId="0000005D">
      <w:pPr>
        <w:numPr>
          <w:ilvl w:val="0"/>
          <w:numId w:val="19"/>
        </w:numPr>
        <w:ind w:left="720" w:hanging="360"/>
        <w:rPr>
          <w:u w:val="none"/>
        </w:rPr>
      </w:pPr>
      <w:r w:rsidDel="00000000" w:rsidR="00000000" w:rsidRPr="00000000">
        <w:rPr>
          <w:rtl w:val="0"/>
        </w:rPr>
        <w:t xml:space="preserve">Design:</w:t>
      </w:r>
    </w:p>
    <w:p w:rsidR="00000000" w:rsidDel="00000000" w:rsidP="00000000" w:rsidRDefault="00000000" w:rsidRPr="00000000" w14:paraId="0000005E">
      <w:pPr>
        <w:numPr>
          <w:ilvl w:val="1"/>
          <w:numId w:val="19"/>
        </w:numPr>
        <w:ind w:left="1440" w:hanging="360"/>
        <w:rPr>
          <w:u w:val="none"/>
        </w:rPr>
      </w:pPr>
      <w:r w:rsidDel="00000000" w:rsidR="00000000" w:rsidRPr="00000000">
        <w:rPr>
          <w:rtl w:val="0"/>
        </w:rPr>
        <w:t xml:space="preserve">Invite target users</w:t>
      </w:r>
    </w:p>
    <w:p w:rsidR="00000000" w:rsidDel="00000000" w:rsidP="00000000" w:rsidRDefault="00000000" w:rsidRPr="00000000" w14:paraId="0000005F">
      <w:pPr>
        <w:numPr>
          <w:ilvl w:val="1"/>
          <w:numId w:val="19"/>
        </w:numPr>
        <w:ind w:left="1440" w:hanging="360"/>
        <w:rPr>
          <w:u w:val="none"/>
        </w:rPr>
      </w:pPr>
      <w:r w:rsidDel="00000000" w:rsidR="00000000" w:rsidRPr="00000000">
        <w:rPr>
          <w:rtl w:val="0"/>
        </w:rPr>
        <w:t xml:space="preserve">Prepare list of questions in advance (order choice similar to questionnaire)</w:t>
      </w:r>
    </w:p>
    <w:p w:rsidR="00000000" w:rsidDel="00000000" w:rsidP="00000000" w:rsidRDefault="00000000" w:rsidRPr="00000000" w14:paraId="00000060">
      <w:pPr>
        <w:numPr>
          <w:ilvl w:val="1"/>
          <w:numId w:val="19"/>
        </w:numPr>
        <w:ind w:left="1440" w:hanging="360"/>
        <w:rPr>
          <w:u w:val="none"/>
        </w:rPr>
      </w:pPr>
      <w:r w:rsidDel="00000000" w:rsidR="00000000" w:rsidRPr="00000000">
        <w:rPr>
          <w:rtl w:val="0"/>
        </w:rPr>
        <w:t xml:space="preserve">You there to mediate and learn; your opinions don’t matter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Contextual inquiry:</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Type of ethnographic study where user is “expert” and designer is “apprentice”</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Spending time where work happens to reveal things taken for granted by subjects</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Two or three hours long</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Four principles:</w:t>
      </w:r>
    </w:p>
    <w:p w:rsidR="00000000" w:rsidDel="00000000" w:rsidP="00000000" w:rsidRDefault="00000000" w:rsidRPr="00000000" w14:paraId="00000067">
      <w:pPr>
        <w:numPr>
          <w:ilvl w:val="1"/>
          <w:numId w:val="1"/>
        </w:numPr>
        <w:ind w:left="1440" w:hanging="360"/>
        <w:rPr>
          <w:u w:val="none"/>
        </w:rPr>
      </w:pPr>
      <w:r w:rsidDel="00000000" w:rsidR="00000000" w:rsidRPr="00000000">
        <w:rPr>
          <w:u w:val="single"/>
          <w:rtl w:val="0"/>
        </w:rPr>
        <w:t xml:space="preserve">Context</w:t>
      </w:r>
      <w:r w:rsidDel="00000000" w:rsidR="00000000" w:rsidRPr="00000000">
        <w:rPr>
          <w:rtl w:val="0"/>
        </w:rPr>
        <w:t xml:space="preserve">: Spending time where work happens</w:t>
      </w:r>
    </w:p>
    <w:p w:rsidR="00000000" w:rsidDel="00000000" w:rsidP="00000000" w:rsidRDefault="00000000" w:rsidRPr="00000000" w14:paraId="00000068">
      <w:pPr>
        <w:numPr>
          <w:ilvl w:val="1"/>
          <w:numId w:val="1"/>
        </w:numPr>
        <w:ind w:left="1440" w:hanging="360"/>
        <w:rPr>
          <w:u w:val="none"/>
        </w:rPr>
      </w:pPr>
      <w:r w:rsidDel="00000000" w:rsidR="00000000" w:rsidRPr="00000000">
        <w:rPr>
          <w:u w:val="single"/>
          <w:rtl w:val="0"/>
        </w:rPr>
        <w:t xml:space="preserve">Partnership</w:t>
      </w:r>
      <w:r w:rsidDel="00000000" w:rsidR="00000000" w:rsidRPr="00000000">
        <w:rPr>
          <w:rtl w:val="0"/>
        </w:rPr>
        <w:t xml:space="preserve">: Ask questions like an apprentice</w:t>
      </w:r>
    </w:p>
    <w:p w:rsidR="00000000" w:rsidDel="00000000" w:rsidP="00000000" w:rsidRDefault="00000000" w:rsidRPr="00000000" w14:paraId="00000069">
      <w:pPr>
        <w:numPr>
          <w:ilvl w:val="1"/>
          <w:numId w:val="1"/>
        </w:numPr>
        <w:ind w:left="1440" w:hanging="360"/>
        <w:rPr>
          <w:u w:val="none"/>
        </w:rPr>
      </w:pPr>
      <w:r w:rsidDel="00000000" w:rsidR="00000000" w:rsidRPr="00000000">
        <w:rPr>
          <w:u w:val="single"/>
          <w:rtl w:val="0"/>
        </w:rPr>
        <w:t xml:space="preserve">Interpretation</w:t>
      </w:r>
      <w:r w:rsidDel="00000000" w:rsidR="00000000" w:rsidRPr="00000000">
        <w:rPr>
          <w:rtl w:val="0"/>
        </w:rPr>
        <w:t xml:space="preserve">: Double-check what you think is going on with the participant; don’t want to misinterpret later</w:t>
      </w:r>
    </w:p>
    <w:p w:rsidR="00000000" w:rsidDel="00000000" w:rsidP="00000000" w:rsidRDefault="00000000" w:rsidRPr="00000000" w14:paraId="0000006A">
      <w:pPr>
        <w:numPr>
          <w:ilvl w:val="1"/>
          <w:numId w:val="1"/>
        </w:numPr>
        <w:ind w:left="1440" w:hanging="360"/>
        <w:rPr>
          <w:u w:val="none"/>
        </w:rPr>
      </w:pPr>
      <w:r w:rsidDel="00000000" w:rsidR="00000000" w:rsidRPr="00000000">
        <w:rPr>
          <w:u w:val="single"/>
          <w:rtl w:val="0"/>
        </w:rPr>
        <w:t xml:space="preserve">Focus</w:t>
      </w:r>
      <w:r w:rsidDel="00000000" w:rsidR="00000000" w:rsidRPr="00000000">
        <w:rPr>
          <w:rtl w:val="0"/>
        </w:rPr>
        <w:t xml:space="preserve">: Don’t just go along for the ride</w:t>
      </w:r>
    </w:p>
    <w:p w:rsidR="00000000" w:rsidDel="00000000" w:rsidP="00000000" w:rsidRDefault="00000000" w:rsidRPr="00000000" w14:paraId="0000006B">
      <w:pPr>
        <w:numPr>
          <w:ilvl w:val="0"/>
          <w:numId w:val="1"/>
        </w:numPr>
        <w:ind w:left="720" w:hanging="360"/>
        <w:rPr>
          <w:u w:val="none"/>
        </w:rPr>
      </w:pPr>
      <w:r w:rsidDel="00000000" w:rsidR="00000000" w:rsidRPr="00000000">
        <w:rPr>
          <w:u w:val="single"/>
          <w:rtl w:val="0"/>
        </w:rPr>
        <w:t xml:space="preserve">Pros</w:t>
      </w:r>
      <w:r w:rsidDel="00000000" w:rsidR="00000000" w:rsidRPr="00000000">
        <w:rPr>
          <w:rtl w:val="0"/>
        </w:rPr>
        <w:t xml:space="preserve">: Strong understanding of one user and context where software will be used</w:t>
      </w:r>
    </w:p>
    <w:p w:rsidR="00000000" w:rsidDel="00000000" w:rsidP="00000000" w:rsidRDefault="00000000" w:rsidRPr="00000000" w14:paraId="0000006C">
      <w:pPr>
        <w:numPr>
          <w:ilvl w:val="0"/>
          <w:numId w:val="1"/>
        </w:numPr>
        <w:ind w:left="720" w:hanging="360"/>
        <w:rPr>
          <w:u w:val="none"/>
        </w:rPr>
      </w:pPr>
      <w:r w:rsidDel="00000000" w:rsidR="00000000" w:rsidRPr="00000000">
        <w:rPr>
          <w:u w:val="single"/>
          <w:rtl w:val="0"/>
        </w:rPr>
        <w:t xml:space="preserve">Cons</w:t>
      </w:r>
      <w:r w:rsidDel="00000000" w:rsidR="00000000" w:rsidRPr="00000000">
        <w:rPr>
          <w:rtl w:val="0"/>
        </w:rPr>
        <w:t xml:space="preserve">: Harder to use on infrequent tasks (app installs), limited sample size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Quantitative vs. qualitative analysis:</w:t>
      </w:r>
    </w:p>
    <w:p w:rsidR="00000000" w:rsidDel="00000000" w:rsidP="00000000" w:rsidRDefault="00000000" w:rsidRPr="00000000" w14:paraId="0000006F">
      <w:pPr>
        <w:numPr>
          <w:ilvl w:val="0"/>
          <w:numId w:val="12"/>
        </w:numPr>
        <w:ind w:left="720" w:hanging="360"/>
        <w:rPr>
          <w:u w:val="none"/>
        </w:rPr>
      </w:pPr>
      <w:r w:rsidDel="00000000" w:rsidR="00000000" w:rsidRPr="00000000">
        <w:rPr>
          <w:rtl w:val="0"/>
        </w:rPr>
        <w:t xml:space="preserve">Quantitative analysis: [obvious summary stats and graphs]</w:t>
      </w:r>
    </w:p>
    <w:p w:rsidR="00000000" w:rsidDel="00000000" w:rsidP="00000000" w:rsidRDefault="00000000" w:rsidRPr="00000000" w14:paraId="00000070">
      <w:pPr>
        <w:numPr>
          <w:ilvl w:val="0"/>
          <w:numId w:val="12"/>
        </w:numPr>
        <w:ind w:left="720" w:hanging="360"/>
        <w:rPr>
          <w:u w:val="none"/>
        </w:rPr>
      </w:pPr>
      <w:r w:rsidDel="00000000" w:rsidR="00000000" w:rsidRPr="00000000">
        <w:rPr>
          <w:rtl w:val="0"/>
        </w:rPr>
        <w:t xml:space="preserve">Qualitative analysis:</w:t>
      </w:r>
    </w:p>
    <w:p w:rsidR="00000000" w:rsidDel="00000000" w:rsidP="00000000" w:rsidRDefault="00000000" w:rsidRPr="00000000" w14:paraId="00000071">
      <w:pPr>
        <w:numPr>
          <w:ilvl w:val="1"/>
          <w:numId w:val="12"/>
        </w:numPr>
        <w:ind w:left="1440" w:hanging="360"/>
        <w:rPr>
          <w:u w:val="none"/>
        </w:rPr>
      </w:pPr>
      <w:r w:rsidDel="00000000" w:rsidR="00000000" w:rsidRPr="00000000">
        <w:rPr>
          <w:u w:val="single"/>
          <w:rtl w:val="0"/>
        </w:rPr>
        <w:t xml:space="preserve">Basic version</w:t>
      </w:r>
      <w:r w:rsidDel="00000000" w:rsidR="00000000" w:rsidRPr="00000000">
        <w:rPr>
          <w:rtl w:val="0"/>
        </w:rPr>
        <w:t xml:space="preserve">: Identify main themes, identify critical issues</w:t>
      </w:r>
    </w:p>
    <w:p w:rsidR="00000000" w:rsidDel="00000000" w:rsidP="00000000" w:rsidRDefault="00000000" w:rsidRPr="00000000" w14:paraId="00000072">
      <w:pPr>
        <w:numPr>
          <w:ilvl w:val="1"/>
          <w:numId w:val="12"/>
        </w:numPr>
        <w:ind w:left="1440" w:hanging="360"/>
        <w:rPr>
          <w:u w:val="none"/>
        </w:rPr>
      </w:pPr>
      <w:r w:rsidDel="00000000" w:rsidR="00000000" w:rsidRPr="00000000">
        <w:rPr>
          <w:u w:val="single"/>
          <w:rtl w:val="0"/>
        </w:rPr>
        <w:t xml:space="preserve">Professional version</w:t>
      </w:r>
      <w:r w:rsidDel="00000000" w:rsidR="00000000" w:rsidRPr="00000000">
        <w:rPr>
          <w:rtl w:val="0"/>
        </w:rPr>
        <w:t xml:space="preserve">: </w:t>
      </w:r>
      <w:r w:rsidDel="00000000" w:rsidR="00000000" w:rsidRPr="00000000">
        <w:rPr>
          <w:color w:val="ff00ff"/>
          <w:rtl w:val="0"/>
        </w:rPr>
        <w:t xml:space="preserve">affinity diagrams</w:t>
      </w:r>
      <w:r w:rsidDel="00000000" w:rsidR="00000000" w:rsidRPr="00000000">
        <w:rPr>
          <w:rtl w:val="0"/>
        </w:rPr>
        <w:t xml:space="preserve">, </w:t>
      </w:r>
      <w:r w:rsidDel="00000000" w:rsidR="00000000" w:rsidRPr="00000000">
        <w:rPr>
          <w:color w:val="ff9900"/>
          <w:rtl w:val="0"/>
        </w:rPr>
        <w:t xml:space="preserve">AEIOU</w:t>
      </w:r>
      <w:r w:rsidDel="00000000" w:rsidR="00000000" w:rsidRPr="00000000">
        <w:rPr>
          <w:rtl w:val="0"/>
        </w:rPr>
        <w:t xml:space="preserve">, </w:t>
      </w:r>
      <w:r w:rsidDel="00000000" w:rsidR="00000000" w:rsidRPr="00000000">
        <w:rPr>
          <w:color w:val="6aa84f"/>
          <w:rtl w:val="0"/>
        </w:rPr>
        <w:t xml:space="preserve">qualitative coding</w:t>
      </w:r>
      <w:r w:rsidDel="00000000" w:rsidR="00000000" w:rsidRPr="00000000">
        <w:rPr>
          <w:rtl w:val="0"/>
        </w:rPr>
        <w:t xml:space="preserve">, </w:t>
      </w:r>
      <w:r w:rsidDel="00000000" w:rsidR="00000000" w:rsidRPr="00000000">
        <w:rPr>
          <w:color w:val="ff0000"/>
          <w:rtl w:val="0"/>
        </w:rPr>
        <w:t xml:space="preserve">thematic analysis</w:t>
      </w:r>
      <w:r w:rsidDel="00000000" w:rsidR="00000000" w:rsidRPr="00000000">
        <w:rPr>
          <w:rtl w:val="0"/>
        </w:rPr>
        <w:t xml:space="preserve">, critical incident analysis</w:t>
      </w:r>
    </w:p>
    <w:p w:rsidR="00000000" w:rsidDel="00000000" w:rsidP="00000000" w:rsidRDefault="00000000" w:rsidRPr="00000000" w14:paraId="00000073">
      <w:pPr>
        <w:ind w:left="0" w:firstLine="0"/>
        <w:rPr>
          <w:u w:val="single"/>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color w:val="ff00ff"/>
          <w:u w:val="single"/>
          <w:rtl w:val="0"/>
        </w:rPr>
        <w:t xml:space="preserve">Affinity diagram</w:t>
      </w:r>
      <w:r w:rsidDel="00000000" w:rsidR="00000000" w:rsidRPr="00000000">
        <w:rPr>
          <w:rtl w:val="0"/>
        </w:rPr>
        <w:t xml:space="preserve">: Usually in silence, group of people use sticky notes to diagram a concept (think: website for students arriving in Edinburgh)</w:t>
      </w:r>
    </w:p>
    <w:p w:rsidR="00000000" w:rsidDel="00000000" w:rsidP="00000000" w:rsidRDefault="00000000" w:rsidRPr="00000000" w14:paraId="00000075">
      <w:pPr>
        <w:ind w:left="0" w:firstLine="0"/>
        <w:rPr>
          <w:u w:val="single"/>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color w:val="ff0000"/>
          <w:u w:val="single"/>
          <w:rtl w:val="0"/>
        </w:rPr>
        <w:t xml:space="preserve">Thematic analysis</w:t>
      </w:r>
      <w:r w:rsidDel="00000000" w:rsidR="00000000" w:rsidRPr="00000000">
        <w:rPr>
          <w:rtl w:val="0"/>
        </w:rPr>
        <w:t xml:space="preserve">: Understanding the stages of decision-making and how they differ from what you think they are (or what they are from a technical standpoint)</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color w:val="ff9900"/>
          <w:u w:val="single"/>
          <w:rtl w:val="0"/>
        </w:rPr>
        <w:t xml:space="preserve">AEIOU</w:t>
      </w:r>
      <w:r w:rsidDel="00000000" w:rsidR="00000000" w:rsidRPr="00000000">
        <w:rPr>
          <w:rtl w:val="0"/>
        </w:rPr>
        <w:t xml:space="preserve">: Organizational framework which gives the researcher a est of concepts to step through when analyzing data</w:t>
      </w:r>
    </w:p>
    <w:p w:rsidR="00000000" w:rsidDel="00000000" w:rsidP="00000000" w:rsidRDefault="00000000" w:rsidRPr="00000000" w14:paraId="00000079">
      <w:pPr>
        <w:numPr>
          <w:ilvl w:val="0"/>
          <w:numId w:val="46"/>
        </w:numPr>
        <w:ind w:left="720" w:hanging="360"/>
        <w:rPr>
          <w:u w:val="none"/>
        </w:rPr>
      </w:pPr>
      <w:r w:rsidDel="00000000" w:rsidR="00000000" w:rsidRPr="00000000">
        <w:rPr>
          <w:u w:val="single"/>
          <w:rtl w:val="0"/>
        </w:rPr>
        <w:t xml:space="preserve">Activities</w:t>
      </w:r>
      <w:r w:rsidDel="00000000" w:rsidR="00000000" w:rsidRPr="00000000">
        <w:rPr>
          <w:rtl w:val="0"/>
        </w:rPr>
        <w:t xml:space="preserve">: Goal directed sets of actions</w:t>
      </w:r>
    </w:p>
    <w:p w:rsidR="00000000" w:rsidDel="00000000" w:rsidP="00000000" w:rsidRDefault="00000000" w:rsidRPr="00000000" w14:paraId="0000007A">
      <w:pPr>
        <w:numPr>
          <w:ilvl w:val="0"/>
          <w:numId w:val="46"/>
        </w:numPr>
        <w:ind w:left="720" w:hanging="360"/>
        <w:rPr>
          <w:u w:val="none"/>
        </w:rPr>
      </w:pPr>
      <w:r w:rsidDel="00000000" w:rsidR="00000000" w:rsidRPr="00000000">
        <w:rPr>
          <w:u w:val="single"/>
          <w:rtl w:val="0"/>
        </w:rPr>
        <w:t xml:space="preserve">Environments</w:t>
      </w:r>
      <w:r w:rsidDel="00000000" w:rsidR="00000000" w:rsidRPr="00000000">
        <w:rPr>
          <w:rtl w:val="0"/>
        </w:rPr>
        <w:t xml:space="preserve">: Areas in which activities take place, atmosphere and function of the context</w:t>
      </w:r>
    </w:p>
    <w:p w:rsidR="00000000" w:rsidDel="00000000" w:rsidP="00000000" w:rsidRDefault="00000000" w:rsidRPr="00000000" w14:paraId="0000007B">
      <w:pPr>
        <w:numPr>
          <w:ilvl w:val="0"/>
          <w:numId w:val="46"/>
        </w:numPr>
        <w:ind w:left="720" w:hanging="360"/>
        <w:rPr>
          <w:u w:val="none"/>
        </w:rPr>
      </w:pPr>
      <w:r w:rsidDel="00000000" w:rsidR="00000000" w:rsidRPr="00000000">
        <w:rPr>
          <w:u w:val="single"/>
          <w:rtl w:val="0"/>
        </w:rPr>
        <w:t xml:space="preserve">Interactions</w:t>
      </w:r>
      <w:r w:rsidDel="00000000" w:rsidR="00000000" w:rsidRPr="00000000">
        <w:rPr>
          <w:rtl w:val="0"/>
        </w:rPr>
        <w:t xml:space="preserve">: Between a person and someone or something else</w:t>
      </w:r>
    </w:p>
    <w:p w:rsidR="00000000" w:rsidDel="00000000" w:rsidP="00000000" w:rsidRDefault="00000000" w:rsidRPr="00000000" w14:paraId="0000007C">
      <w:pPr>
        <w:numPr>
          <w:ilvl w:val="0"/>
          <w:numId w:val="46"/>
        </w:numPr>
        <w:ind w:left="720" w:hanging="360"/>
        <w:rPr>
          <w:u w:val="none"/>
        </w:rPr>
      </w:pPr>
      <w:r w:rsidDel="00000000" w:rsidR="00000000" w:rsidRPr="00000000">
        <w:rPr>
          <w:u w:val="single"/>
          <w:rtl w:val="0"/>
        </w:rPr>
        <w:t xml:space="preserve">Objects</w:t>
      </w:r>
      <w:r w:rsidDel="00000000" w:rsidR="00000000" w:rsidRPr="00000000">
        <w:rPr>
          <w:rtl w:val="0"/>
        </w:rPr>
        <w:t xml:space="preserve">: Items commonly found in the environment</w:t>
      </w:r>
    </w:p>
    <w:p w:rsidR="00000000" w:rsidDel="00000000" w:rsidP="00000000" w:rsidRDefault="00000000" w:rsidRPr="00000000" w14:paraId="0000007D">
      <w:pPr>
        <w:numPr>
          <w:ilvl w:val="0"/>
          <w:numId w:val="46"/>
        </w:numPr>
        <w:ind w:left="720" w:hanging="360"/>
        <w:rPr>
          <w:u w:val="none"/>
        </w:rPr>
      </w:pPr>
      <w:r w:rsidDel="00000000" w:rsidR="00000000" w:rsidRPr="00000000">
        <w:rPr>
          <w:u w:val="single"/>
          <w:rtl w:val="0"/>
        </w:rPr>
        <w:t xml:space="preserve">Users</w:t>
      </w:r>
      <w:r w:rsidDel="00000000" w:rsidR="00000000" w:rsidRPr="00000000">
        <w:rPr>
          <w:rtl w:val="0"/>
        </w:rPr>
        <w:t xml:space="preserve">: People who are present and what their roles and relationships might be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color w:val="6aa84f"/>
          <w:rtl w:val="0"/>
        </w:rPr>
        <w:t xml:space="preserve">Qualitative coding</w:t>
      </w:r>
      <w:r w:rsidDel="00000000" w:rsidR="00000000" w:rsidRPr="00000000">
        <w:rPr>
          <w:rtl w:val="0"/>
        </w:rPr>
        <w:t xml:space="preserve">: Just means assigning tags/labels/categories to qualitative data</w:t>
      </w:r>
    </w:p>
    <w:p w:rsidR="00000000" w:rsidDel="00000000" w:rsidP="00000000" w:rsidRDefault="00000000" w:rsidRPr="00000000" w14:paraId="00000080">
      <w:pPr>
        <w:numPr>
          <w:ilvl w:val="0"/>
          <w:numId w:val="9"/>
        </w:numPr>
        <w:ind w:left="720" w:hanging="360"/>
        <w:rPr>
          <w:u w:val="none"/>
        </w:rPr>
      </w:pPr>
      <w:r w:rsidDel="00000000" w:rsidR="00000000" w:rsidRPr="00000000">
        <w:rPr>
          <w:u w:val="single"/>
          <w:rtl w:val="0"/>
        </w:rPr>
        <w:t xml:space="preserve">Pros</w:t>
      </w:r>
      <w:r w:rsidDel="00000000" w:rsidR="00000000" w:rsidRPr="00000000">
        <w:rPr>
          <w:rtl w:val="0"/>
        </w:rPr>
        <w:t xml:space="preserve">: Grounded, strongly based on data; Good way to see info info in ways you don’t expect</w:t>
      </w:r>
    </w:p>
    <w:p w:rsidR="00000000" w:rsidDel="00000000" w:rsidP="00000000" w:rsidRDefault="00000000" w:rsidRPr="00000000" w14:paraId="00000081">
      <w:pPr>
        <w:numPr>
          <w:ilvl w:val="0"/>
          <w:numId w:val="9"/>
        </w:numPr>
        <w:ind w:left="720" w:hanging="360"/>
        <w:rPr>
          <w:u w:val="none"/>
        </w:rPr>
      </w:pPr>
      <w:r w:rsidDel="00000000" w:rsidR="00000000" w:rsidRPr="00000000">
        <w:rPr>
          <w:u w:val="single"/>
          <w:rtl w:val="0"/>
        </w:rPr>
        <w:t xml:space="preserve">Cons</w:t>
      </w:r>
      <w:r w:rsidDel="00000000" w:rsidR="00000000" w:rsidRPr="00000000">
        <w:rPr>
          <w:rtl w:val="0"/>
        </w:rPr>
        <w:t xml:space="preserve">: Takes a long time and multiple people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Discount usability methodologies:</w:t>
      </w:r>
    </w:p>
    <w:p w:rsidR="00000000" w:rsidDel="00000000" w:rsidP="00000000" w:rsidRDefault="00000000" w:rsidRPr="00000000" w14:paraId="00000084">
      <w:pPr>
        <w:numPr>
          <w:ilvl w:val="0"/>
          <w:numId w:val="43"/>
        </w:numPr>
        <w:ind w:left="720" w:hanging="360"/>
        <w:rPr>
          <w:u w:val="none"/>
        </w:rPr>
      </w:pPr>
      <w:r w:rsidDel="00000000" w:rsidR="00000000" w:rsidRPr="00000000">
        <w:rPr>
          <w:rtl w:val="0"/>
        </w:rPr>
        <w:t xml:space="preserve">Simplified user testing with small number of participants (as opposed to a lot)</w:t>
      </w:r>
    </w:p>
    <w:p w:rsidR="00000000" w:rsidDel="00000000" w:rsidP="00000000" w:rsidRDefault="00000000" w:rsidRPr="00000000" w14:paraId="00000085">
      <w:pPr>
        <w:numPr>
          <w:ilvl w:val="0"/>
          <w:numId w:val="43"/>
        </w:numPr>
        <w:ind w:left="720" w:hanging="360"/>
        <w:rPr>
          <w:u w:val="none"/>
        </w:rPr>
      </w:pPr>
      <w:r w:rsidDel="00000000" w:rsidR="00000000" w:rsidRPr="00000000">
        <w:rPr>
          <w:rtl w:val="0"/>
        </w:rPr>
        <w:t xml:space="preserve">Just use narrowed-down prototypes</w:t>
      </w:r>
    </w:p>
    <w:p w:rsidR="00000000" w:rsidDel="00000000" w:rsidP="00000000" w:rsidRDefault="00000000" w:rsidRPr="00000000" w14:paraId="00000086">
      <w:pPr>
        <w:numPr>
          <w:ilvl w:val="0"/>
          <w:numId w:val="43"/>
        </w:numPr>
        <w:ind w:left="720" w:hanging="360"/>
        <w:rPr>
          <w:u w:val="none"/>
        </w:rPr>
      </w:pPr>
      <w:r w:rsidDel="00000000" w:rsidR="00000000" w:rsidRPr="00000000">
        <w:rPr>
          <w:rtl w:val="0"/>
        </w:rPr>
        <w:t xml:space="preserve">Heuristic evaluation: Inspect user interfaces based on established guidelines (no subjects needed (?))</w:t>
      </w:r>
    </w:p>
    <w:p w:rsidR="00000000" w:rsidDel="00000000" w:rsidP="00000000" w:rsidRDefault="00000000" w:rsidRPr="00000000" w14:paraId="00000087">
      <w:pPr>
        <w:numPr>
          <w:ilvl w:val="0"/>
          <w:numId w:val="43"/>
        </w:numPr>
        <w:ind w:left="720" w:hanging="360"/>
        <w:rPr>
          <w:u w:val="none"/>
        </w:rPr>
      </w:pPr>
      <w:r w:rsidDel="00000000" w:rsidR="00000000" w:rsidRPr="00000000">
        <w:rPr>
          <w:rtl w:val="0"/>
        </w:rPr>
        <w:t xml:space="preserve">We learn this because it’s practical in the workplace</w:t>
      </w:r>
    </w:p>
    <w:p w:rsidR="00000000" w:rsidDel="00000000" w:rsidP="00000000" w:rsidRDefault="00000000" w:rsidRPr="00000000" w14:paraId="00000088">
      <w:pPr>
        <w:numPr>
          <w:ilvl w:val="0"/>
          <w:numId w:val="43"/>
        </w:numPr>
        <w:ind w:left="720" w:hanging="360"/>
        <w:rPr>
          <w:u w:val="none"/>
        </w:rPr>
      </w:pPr>
      <w:r w:rsidDel="00000000" w:rsidR="00000000" w:rsidRPr="00000000">
        <w:rPr>
          <w:rtl w:val="0"/>
        </w:rPr>
        <w:t xml:space="preserve">Based on more rigorous professional methodologies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Usability testing (a type of discount usability methodology):</w:t>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User completes task similar to in think aloud</w:t>
      </w:r>
    </w:p>
    <w:p w:rsidR="00000000" w:rsidDel="00000000" w:rsidP="00000000" w:rsidRDefault="00000000" w:rsidRPr="00000000" w14:paraId="0000008C">
      <w:pPr>
        <w:numPr>
          <w:ilvl w:val="0"/>
          <w:numId w:val="7"/>
        </w:numPr>
        <w:ind w:left="720" w:hanging="360"/>
        <w:rPr>
          <w:u w:val="none"/>
        </w:rPr>
      </w:pPr>
      <w:r w:rsidDel="00000000" w:rsidR="00000000" w:rsidRPr="00000000">
        <w:rPr>
          <w:rtl w:val="0"/>
        </w:rPr>
        <w:t xml:space="preserve">Recording performance of typical users doing typical tasks</w:t>
      </w:r>
    </w:p>
    <w:p w:rsidR="00000000" w:rsidDel="00000000" w:rsidP="00000000" w:rsidRDefault="00000000" w:rsidRPr="00000000" w14:paraId="0000008D">
      <w:pPr>
        <w:numPr>
          <w:ilvl w:val="0"/>
          <w:numId w:val="7"/>
        </w:numPr>
        <w:ind w:left="720" w:hanging="360"/>
        <w:rPr>
          <w:u w:val="none"/>
        </w:rPr>
      </w:pPr>
      <w:r w:rsidDel="00000000" w:rsidR="00000000" w:rsidRPr="00000000">
        <w:rPr>
          <w:rtl w:val="0"/>
        </w:rPr>
        <w:t xml:space="preserve">Users observed / timed / recorded / key-logged</w:t>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Data used to calculate performance times and to identify and explain errors</w:t>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When compared to research: Purpose is to improve product (not research), fewer participants, less statistically rigorous, not completely replicable, conditions not as controlled, results reported to devs (not scientific community)</w:t>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Use controlled space, 5–10 users, 30 min of time, conditions same for each participant</w:t>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Example data: Time to complete task, number of errors per unit of time, successful completion, other error-based stats</w:t>
      </w:r>
    </w:p>
    <w:p w:rsidR="00000000" w:rsidDel="00000000" w:rsidP="00000000" w:rsidRDefault="00000000" w:rsidRPr="00000000" w14:paraId="00000092">
      <w:pPr>
        <w:pStyle w:val="Heading1"/>
        <w:rPr/>
      </w:pPr>
      <w:bookmarkStart w:colFirst="0" w:colLast="0" w:name="_bvmndm16u0je" w:id="5"/>
      <w:bookmarkEnd w:id="5"/>
      <w:r w:rsidDel="00000000" w:rsidR="00000000" w:rsidRPr="00000000">
        <w:rPr>
          <w:rtl w:val="0"/>
        </w:rPr>
        <w:t xml:space="preserve">Think aloud and heuristic evaluation</w:t>
      </w:r>
    </w:p>
    <w:p w:rsidR="00000000" w:rsidDel="00000000" w:rsidP="00000000" w:rsidRDefault="00000000" w:rsidRPr="00000000" w14:paraId="00000093">
      <w:pPr>
        <w:rPr/>
      </w:pPr>
      <w:r w:rsidDel="00000000" w:rsidR="00000000" w:rsidRPr="00000000">
        <w:rPr>
          <w:rtl w:val="0"/>
        </w:rPr>
        <w:t xml:space="preserve">Think aloud:</w:t>
      </w:r>
    </w:p>
    <w:p w:rsidR="00000000" w:rsidDel="00000000" w:rsidP="00000000" w:rsidRDefault="00000000" w:rsidRPr="00000000" w14:paraId="00000094">
      <w:pPr>
        <w:numPr>
          <w:ilvl w:val="0"/>
          <w:numId w:val="27"/>
        </w:numPr>
        <w:ind w:left="720" w:hanging="360"/>
        <w:rPr/>
      </w:pPr>
      <w:r w:rsidDel="00000000" w:rsidR="00000000" w:rsidRPr="00000000">
        <w:rPr>
          <w:rtl w:val="0"/>
        </w:rPr>
        <w:t xml:space="preserve">Have participant use interface and speak aloud when they do so</w:t>
      </w:r>
    </w:p>
    <w:p w:rsidR="00000000" w:rsidDel="00000000" w:rsidP="00000000" w:rsidRDefault="00000000" w:rsidRPr="00000000" w14:paraId="00000095">
      <w:pPr>
        <w:numPr>
          <w:ilvl w:val="0"/>
          <w:numId w:val="27"/>
        </w:numPr>
        <w:ind w:left="720" w:hanging="360"/>
        <w:rPr/>
      </w:pPr>
      <w:r w:rsidDel="00000000" w:rsidR="00000000" w:rsidRPr="00000000">
        <w:rPr>
          <w:rtl w:val="0"/>
        </w:rPr>
        <w:t xml:space="preserve">Want to discover aspects of software that delight, confuse, and frustrate</w:t>
      </w:r>
    </w:p>
    <w:p w:rsidR="00000000" w:rsidDel="00000000" w:rsidP="00000000" w:rsidRDefault="00000000" w:rsidRPr="00000000" w14:paraId="00000096">
      <w:pPr>
        <w:numPr>
          <w:ilvl w:val="0"/>
          <w:numId w:val="27"/>
        </w:numPr>
        <w:ind w:left="720" w:hanging="360"/>
        <w:rPr/>
      </w:pPr>
      <w:r w:rsidDel="00000000" w:rsidR="00000000" w:rsidRPr="00000000">
        <w:rPr>
          <w:rtl w:val="0"/>
        </w:rPr>
        <w:t xml:space="preserve">Very versatile: can be long or short, detailed or minimal, planned or ad-hoc</w:t>
      </w:r>
    </w:p>
    <w:p w:rsidR="00000000" w:rsidDel="00000000" w:rsidP="00000000" w:rsidRDefault="00000000" w:rsidRPr="00000000" w14:paraId="00000097">
      <w:pPr>
        <w:numPr>
          <w:ilvl w:val="0"/>
          <w:numId w:val="27"/>
        </w:numPr>
        <w:ind w:left="720" w:hanging="360"/>
        <w:rPr/>
      </w:pPr>
      <w:r w:rsidDel="00000000" w:rsidR="00000000" w:rsidRPr="00000000">
        <w:rPr>
          <w:rtl w:val="0"/>
        </w:rPr>
        <w:t xml:space="preserve">Can be concurrent (speak when using software) or retrospective (speak afterward while watching a replay of what they did)</w:t>
      </w:r>
    </w:p>
    <w:p w:rsidR="00000000" w:rsidDel="00000000" w:rsidP="00000000" w:rsidRDefault="00000000" w:rsidRPr="00000000" w14:paraId="00000098">
      <w:pPr>
        <w:numPr>
          <w:ilvl w:val="0"/>
          <w:numId w:val="27"/>
        </w:numPr>
        <w:ind w:left="720" w:hanging="360"/>
        <w:rPr/>
      </w:pPr>
      <w:r w:rsidDel="00000000" w:rsidR="00000000" w:rsidRPr="00000000">
        <w:rPr>
          <w:rtl w:val="0"/>
        </w:rPr>
        <w:t xml:space="preserve">Typically scripted: write everything you’ll say in advance (directions for tasks)</w:t>
      </w:r>
    </w:p>
    <w:p w:rsidR="00000000" w:rsidDel="00000000" w:rsidP="00000000" w:rsidRDefault="00000000" w:rsidRPr="00000000" w14:paraId="00000099">
      <w:pPr>
        <w:numPr>
          <w:ilvl w:val="1"/>
          <w:numId w:val="27"/>
        </w:numPr>
        <w:ind w:left="1440" w:hanging="360"/>
        <w:rPr/>
      </w:pPr>
      <w:r w:rsidDel="00000000" w:rsidR="00000000" w:rsidRPr="00000000">
        <w:rPr>
          <w:rtl w:val="0"/>
        </w:rPr>
        <w:t xml:space="preserve">Don’t talk to participant during tasks; but can help if they spend a very long time on a task or if they become distressed</w:t>
      </w:r>
    </w:p>
    <w:p w:rsidR="00000000" w:rsidDel="00000000" w:rsidP="00000000" w:rsidRDefault="00000000" w:rsidRPr="00000000" w14:paraId="0000009A">
      <w:pPr>
        <w:numPr>
          <w:ilvl w:val="0"/>
          <w:numId w:val="27"/>
        </w:numPr>
        <w:ind w:left="720" w:hanging="360"/>
        <w:rPr/>
      </w:pPr>
      <w:r w:rsidDel="00000000" w:rsidR="00000000" w:rsidRPr="00000000">
        <w:rPr>
          <w:u w:val="single"/>
          <w:rtl w:val="0"/>
        </w:rPr>
        <w:t xml:space="preserve">Pros</w:t>
      </w:r>
      <w:r w:rsidDel="00000000" w:rsidR="00000000" w:rsidRPr="00000000">
        <w:rPr>
          <w:rtl w:val="0"/>
        </w:rPr>
        <w:t xml:space="preserve">:</w:t>
      </w:r>
    </w:p>
    <w:p w:rsidR="00000000" w:rsidDel="00000000" w:rsidP="00000000" w:rsidRDefault="00000000" w:rsidRPr="00000000" w14:paraId="0000009B">
      <w:pPr>
        <w:numPr>
          <w:ilvl w:val="1"/>
          <w:numId w:val="27"/>
        </w:numPr>
        <w:ind w:left="1440" w:hanging="360"/>
        <w:rPr/>
      </w:pPr>
      <w:r w:rsidDel="00000000" w:rsidR="00000000" w:rsidRPr="00000000">
        <w:rPr>
          <w:rtl w:val="0"/>
        </w:rPr>
        <w:t xml:space="preserve">Get sense of what user is trying to do</w:t>
      </w:r>
    </w:p>
    <w:p w:rsidR="00000000" w:rsidDel="00000000" w:rsidP="00000000" w:rsidRDefault="00000000" w:rsidRPr="00000000" w14:paraId="0000009C">
      <w:pPr>
        <w:numPr>
          <w:ilvl w:val="1"/>
          <w:numId w:val="27"/>
        </w:numPr>
        <w:ind w:left="1440" w:hanging="360"/>
        <w:rPr/>
      </w:pPr>
      <w:r w:rsidDel="00000000" w:rsidR="00000000" w:rsidRPr="00000000">
        <w:rPr>
          <w:rtl w:val="0"/>
        </w:rPr>
        <w:t xml:space="preserve">Five users usually enough to catch most issues</w:t>
      </w:r>
    </w:p>
    <w:p w:rsidR="00000000" w:rsidDel="00000000" w:rsidP="00000000" w:rsidRDefault="00000000" w:rsidRPr="00000000" w14:paraId="0000009D">
      <w:pPr>
        <w:numPr>
          <w:ilvl w:val="0"/>
          <w:numId w:val="27"/>
        </w:numPr>
        <w:ind w:left="720" w:hanging="360"/>
        <w:rPr/>
      </w:pPr>
      <w:r w:rsidDel="00000000" w:rsidR="00000000" w:rsidRPr="00000000">
        <w:rPr>
          <w:u w:val="single"/>
          <w:rtl w:val="0"/>
        </w:rPr>
        <w:t xml:space="preserve">Cons</w:t>
      </w:r>
      <w:r w:rsidDel="00000000" w:rsidR="00000000" w:rsidRPr="00000000">
        <w:rPr>
          <w:rtl w:val="0"/>
        </w:rPr>
        <w:t xml:space="preserve">:</w:t>
      </w:r>
    </w:p>
    <w:p w:rsidR="00000000" w:rsidDel="00000000" w:rsidP="00000000" w:rsidRDefault="00000000" w:rsidRPr="00000000" w14:paraId="0000009E">
      <w:pPr>
        <w:numPr>
          <w:ilvl w:val="1"/>
          <w:numId w:val="27"/>
        </w:numPr>
        <w:ind w:left="1440" w:hanging="360"/>
        <w:rPr/>
      </w:pPr>
      <w:r w:rsidDel="00000000" w:rsidR="00000000" w:rsidRPr="00000000">
        <w:rPr>
          <w:rtl w:val="0"/>
        </w:rPr>
        <w:t xml:space="preserve">Small sample sizes</w:t>
      </w:r>
    </w:p>
    <w:p w:rsidR="00000000" w:rsidDel="00000000" w:rsidP="00000000" w:rsidRDefault="00000000" w:rsidRPr="00000000" w14:paraId="0000009F">
      <w:pPr>
        <w:numPr>
          <w:ilvl w:val="1"/>
          <w:numId w:val="27"/>
        </w:numPr>
        <w:ind w:left="1440" w:hanging="360"/>
        <w:rPr/>
      </w:pPr>
      <w:r w:rsidDel="00000000" w:rsidR="00000000" w:rsidRPr="00000000">
        <w:rPr>
          <w:rtl w:val="0"/>
        </w:rPr>
        <w:t xml:space="preserve">Can’t track completion time since talking interferes with this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Usability Inspections:</w:t>
      </w:r>
    </w:p>
    <w:p w:rsidR="00000000" w:rsidDel="00000000" w:rsidP="00000000" w:rsidRDefault="00000000" w:rsidRPr="00000000" w14:paraId="000000A2">
      <w:pPr>
        <w:numPr>
          <w:ilvl w:val="0"/>
          <w:numId w:val="34"/>
        </w:numPr>
        <w:ind w:left="720" w:hanging="360"/>
        <w:rPr/>
      </w:pPr>
      <w:r w:rsidDel="00000000" w:rsidR="00000000" w:rsidRPr="00000000">
        <w:rPr>
          <w:rtl w:val="0"/>
        </w:rPr>
        <w:t xml:space="preserve">Experts use their knowledge of users &amp; technology to review software usability.</w:t>
      </w:r>
    </w:p>
    <w:p w:rsidR="00000000" w:rsidDel="00000000" w:rsidP="00000000" w:rsidRDefault="00000000" w:rsidRPr="00000000" w14:paraId="000000A3">
      <w:pPr>
        <w:numPr>
          <w:ilvl w:val="0"/>
          <w:numId w:val="34"/>
        </w:numPr>
        <w:ind w:left="720" w:hanging="360"/>
        <w:rPr>
          <w:u w:val="none"/>
        </w:rPr>
      </w:pPr>
      <w:r w:rsidDel="00000000" w:rsidR="00000000" w:rsidRPr="00000000">
        <w:rPr>
          <w:rtl w:val="0"/>
        </w:rPr>
        <w:t xml:space="preserve">Can be formal or informal</w:t>
      </w:r>
    </w:p>
    <w:p w:rsidR="00000000" w:rsidDel="00000000" w:rsidP="00000000" w:rsidRDefault="00000000" w:rsidRPr="00000000" w14:paraId="000000A4">
      <w:pPr>
        <w:numPr>
          <w:ilvl w:val="0"/>
          <w:numId w:val="34"/>
        </w:numPr>
        <w:ind w:left="720" w:hanging="360"/>
        <w:rPr/>
      </w:pPr>
      <w:r w:rsidDel="00000000" w:rsidR="00000000" w:rsidRPr="00000000">
        <w:rPr>
          <w:rtl w:val="0"/>
        </w:rPr>
        <w:t xml:space="preserve">Heuristic evaluation is a review guided by a set of </w:t>
      </w:r>
      <w:r w:rsidDel="00000000" w:rsidR="00000000" w:rsidRPr="00000000">
        <w:rPr>
          <w:color w:val="ff00ff"/>
          <w:rtl w:val="0"/>
        </w:rPr>
        <w:t xml:space="preserve">heuristics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color w:val="ff00ff"/>
          <w:rtl w:val="0"/>
        </w:rPr>
        <w:t xml:space="preserve">Heuristics</w:t>
      </w:r>
      <w:r w:rsidDel="00000000" w:rsidR="00000000" w:rsidRPr="00000000">
        <w:rPr>
          <w:rtl w:val="0"/>
        </w:rPr>
        <w:t xml:space="preserve"> (type of usability inspection by experts):</w:t>
      </w:r>
    </w:p>
    <w:p w:rsidR="00000000" w:rsidDel="00000000" w:rsidP="00000000" w:rsidRDefault="00000000" w:rsidRPr="00000000" w14:paraId="000000A7">
      <w:pPr>
        <w:numPr>
          <w:ilvl w:val="0"/>
          <w:numId w:val="32"/>
        </w:numPr>
        <w:ind w:left="720" w:hanging="360"/>
        <w:rPr/>
      </w:pPr>
      <w:r w:rsidDel="00000000" w:rsidR="00000000" w:rsidRPr="00000000">
        <w:rPr>
          <w:rtl w:val="0"/>
        </w:rPr>
        <w:t xml:space="preserve">Based on heuristics distilled from an empirical analysis of 249 usability problems.</w:t>
      </w:r>
    </w:p>
    <w:p w:rsidR="00000000" w:rsidDel="00000000" w:rsidP="00000000" w:rsidRDefault="00000000" w:rsidRPr="00000000" w14:paraId="000000A8">
      <w:pPr>
        <w:numPr>
          <w:ilvl w:val="0"/>
          <w:numId w:val="32"/>
        </w:numPr>
        <w:ind w:left="720" w:hanging="360"/>
        <w:rPr>
          <w:u w:val="none"/>
        </w:rPr>
      </w:pPr>
      <w:r w:rsidDel="00000000" w:rsidR="00000000" w:rsidRPr="00000000">
        <w:rPr>
          <w:rtl w:val="0"/>
        </w:rPr>
        <w:t xml:space="preserve">Original heuristics:</w:t>
      </w:r>
    </w:p>
    <w:p w:rsidR="00000000" w:rsidDel="00000000" w:rsidP="00000000" w:rsidRDefault="00000000" w:rsidRPr="00000000" w14:paraId="000000A9">
      <w:pPr>
        <w:numPr>
          <w:ilvl w:val="1"/>
          <w:numId w:val="32"/>
        </w:numPr>
        <w:ind w:left="1440" w:hanging="360"/>
        <w:rPr/>
      </w:pPr>
      <w:r w:rsidDel="00000000" w:rsidR="00000000" w:rsidRPr="00000000">
        <w:rPr>
          <w:rtl w:val="0"/>
        </w:rPr>
        <w:t xml:space="preserve">Visibility of system status.</w:t>
      </w:r>
    </w:p>
    <w:p w:rsidR="00000000" w:rsidDel="00000000" w:rsidP="00000000" w:rsidRDefault="00000000" w:rsidRPr="00000000" w14:paraId="000000AA">
      <w:pPr>
        <w:numPr>
          <w:ilvl w:val="1"/>
          <w:numId w:val="32"/>
        </w:numPr>
        <w:ind w:left="1440" w:hanging="360"/>
        <w:rPr/>
      </w:pPr>
      <w:r w:rsidDel="00000000" w:rsidR="00000000" w:rsidRPr="00000000">
        <w:rPr>
          <w:rtl w:val="0"/>
        </w:rPr>
        <w:t xml:space="preserve">Match between system and real world.</w:t>
      </w:r>
    </w:p>
    <w:p w:rsidR="00000000" w:rsidDel="00000000" w:rsidP="00000000" w:rsidRDefault="00000000" w:rsidRPr="00000000" w14:paraId="000000AB">
      <w:pPr>
        <w:numPr>
          <w:ilvl w:val="1"/>
          <w:numId w:val="32"/>
        </w:numPr>
        <w:ind w:left="1440" w:hanging="360"/>
        <w:rPr/>
      </w:pPr>
      <w:r w:rsidDel="00000000" w:rsidR="00000000" w:rsidRPr="00000000">
        <w:rPr>
          <w:rtl w:val="0"/>
        </w:rPr>
        <w:t xml:space="preserve">User control and freedom.</w:t>
      </w:r>
    </w:p>
    <w:p w:rsidR="00000000" w:rsidDel="00000000" w:rsidP="00000000" w:rsidRDefault="00000000" w:rsidRPr="00000000" w14:paraId="000000AC">
      <w:pPr>
        <w:numPr>
          <w:ilvl w:val="1"/>
          <w:numId w:val="32"/>
        </w:numPr>
        <w:ind w:left="1440" w:hanging="360"/>
        <w:rPr/>
      </w:pPr>
      <w:r w:rsidDel="00000000" w:rsidR="00000000" w:rsidRPr="00000000">
        <w:rPr>
          <w:rtl w:val="0"/>
        </w:rPr>
        <w:t xml:space="preserve">Consistency and standards.</w:t>
      </w:r>
    </w:p>
    <w:p w:rsidR="00000000" w:rsidDel="00000000" w:rsidP="00000000" w:rsidRDefault="00000000" w:rsidRPr="00000000" w14:paraId="000000AD">
      <w:pPr>
        <w:numPr>
          <w:ilvl w:val="1"/>
          <w:numId w:val="32"/>
        </w:numPr>
        <w:ind w:left="1440" w:hanging="360"/>
        <w:rPr/>
      </w:pPr>
      <w:r w:rsidDel="00000000" w:rsidR="00000000" w:rsidRPr="00000000">
        <w:rPr>
          <w:rtl w:val="0"/>
        </w:rPr>
        <w:t xml:space="preserve">Error prevention.</w:t>
      </w:r>
    </w:p>
    <w:p w:rsidR="00000000" w:rsidDel="00000000" w:rsidP="00000000" w:rsidRDefault="00000000" w:rsidRPr="00000000" w14:paraId="000000AE">
      <w:pPr>
        <w:numPr>
          <w:ilvl w:val="1"/>
          <w:numId w:val="32"/>
        </w:numPr>
        <w:ind w:left="1440" w:hanging="360"/>
        <w:rPr/>
      </w:pPr>
      <w:r w:rsidDel="00000000" w:rsidR="00000000" w:rsidRPr="00000000">
        <w:rPr>
          <w:rtl w:val="0"/>
        </w:rPr>
        <w:t xml:space="preserve">Recognition rather than recall.</w:t>
      </w:r>
    </w:p>
    <w:p w:rsidR="00000000" w:rsidDel="00000000" w:rsidP="00000000" w:rsidRDefault="00000000" w:rsidRPr="00000000" w14:paraId="000000AF">
      <w:pPr>
        <w:numPr>
          <w:ilvl w:val="1"/>
          <w:numId w:val="32"/>
        </w:numPr>
        <w:ind w:left="1440" w:hanging="360"/>
        <w:rPr/>
      </w:pPr>
      <w:r w:rsidDel="00000000" w:rsidR="00000000" w:rsidRPr="00000000">
        <w:rPr>
          <w:rtl w:val="0"/>
        </w:rPr>
        <w:t xml:space="preserve">Flexibility and efficiency of use.</w:t>
      </w:r>
    </w:p>
    <w:p w:rsidR="00000000" w:rsidDel="00000000" w:rsidP="00000000" w:rsidRDefault="00000000" w:rsidRPr="00000000" w14:paraId="000000B0">
      <w:pPr>
        <w:numPr>
          <w:ilvl w:val="1"/>
          <w:numId w:val="32"/>
        </w:numPr>
        <w:ind w:left="1440" w:hanging="360"/>
        <w:rPr/>
      </w:pPr>
      <w:r w:rsidDel="00000000" w:rsidR="00000000" w:rsidRPr="00000000">
        <w:rPr>
          <w:rtl w:val="0"/>
        </w:rPr>
        <w:t xml:space="preserve">Aesthetic and minimalist design.</w:t>
      </w:r>
    </w:p>
    <w:p w:rsidR="00000000" w:rsidDel="00000000" w:rsidP="00000000" w:rsidRDefault="00000000" w:rsidRPr="00000000" w14:paraId="000000B1">
      <w:pPr>
        <w:numPr>
          <w:ilvl w:val="1"/>
          <w:numId w:val="32"/>
        </w:numPr>
        <w:ind w:left="1440" w:hanging="360"/>
        <w:rPr/>
      </w:pPr>
      <w:r w:rsidDel="00000000" w:rsidR="00000000" w:rsidRPr="00000000">
        <w:rPr>
          <w:rtl w:val="0"/>
        </w:rPr>
        <w:t xml:space="preserve">Help users recognize, diagnose, recover from errors.</w:t>
      </w:r>
    </w:p>
    <w:p w:rsidR="00000000" w:rsidDel="00000000" w:rsidP="00000000" w:rsidRDefault="00000000" w:rsidRPr="00000000" w14:paraId="000000B2">
      <w:pPr>
        <w:numPr>
          <w:ilvl w:val="1"/>
          <w:numId w:val="32"/>
        </w:numPr>
        <w:ind w:left="1440" w:hanging="360"/>
        <w:rPr/>
      </w:pPr>
      <w:r w:rsidDel="00000000" w:rsidR="00000000" w:rsidRPr="00000000">
        <w:rPr>
          <w:rtl w:val="0"/>
        </w:rPr>
        <w:t xml:space="preserve">Help and documentation.</w:t>
      </w:r>
    </w:p>
    <w:p w:rsidR="00000000" w:rsidDel="00000000" w:rsidP="00000000" w:rsidRDefault="00000000" w:rsidRPr="00000000" w14:paraId="000000B3">
      <w:pPr>
        <w:numPr>
          <w:ilvl w:val="0"/>
          <w:numId w:val="32"/>
        </w:numPr>
        <w:ind w:left="720" w:hanging="360"/>
        <w:rPr>
          <w:u w:val="none"/>
        </w:rPr>
      </w:pPr>
      <w:r w:rsidDel="00000000" w:rsidR="00000000" w:rsidRPr="00000000">
        <w:rPr>
          <w:rtl w:val="0"/>
        </w:rPr>
        <w:t xml:space="preserve">Takes ~1–2 hrs, can be multiple experts (recommended 3–5 to reduce bias)</w:t>
      </w:r>
    </w:p>
    <w:p w:rsidR="00000000" w:rsidDel="00000000" w:rsidP="00000000" w:rsidRDefault="00000000" w:rsidRPr="00000000" w14:paraId="000000B4">
      <w:pPr>
        <w:numPr>
          <w:ilvl w:val="0"/>
          <w:numId w:val="32"/>
        </w:numPr>
        <w:ind w:left="720" w:hanging="360"/>
        <w:rPr/>
      </w:pPr>
      <w:r w:rsidDel="00000000" w:rsidR="00000000" w:rsidRPr="00000000">
        <w:rPr>
          <w:rtl w:val="0"/>
        </w:rPr>
        <w:t xml:space="preserve">On average 5 evaluators identify 75-80% of usability problems</w:t>
      </w:r>
    </w:p>
    <w:p w:rsidR="00000000" w:rsidDel="00000000" w:rsidP="00000000" w:rsidRDefault="00000000" w:rsidRPr="00000000" w14:paraId="000000B5">
      <w:pPr>
        <w:numPr>
          <w:ilvl w:val="0"/>
          <w:numId w:val="32"/>
        </w:numPr>
        <w:ind w:left="720" w:hanging="360"/>
        <w:rPr>
          <w:u w:val="none"/>
        </w:rPr>
      </w:pPr>
      <w:r w:rsidDel="00000000" w:rsidR="00000000" w:rsidRPr="00000000">
        <w:rPr>
          <w:rtl w:val="0"/>
        </w:rPr>
        <w:t xml:space="preserve">Can be used repeatedly by team until the principles become intuitive (better than using personal preference to drive design)</w:t>
      </w:r>
    </w:p>
    <w:p w:rsidR="00000000" w:rsidDel="00000000" w:rsidP="00000000" w:rsidRDefault="00000000" w:rsidRPr="00000000" w14:paraId="000000B6">
      <w:pPr>
        <w:numPr>
          <w:ilvl w:val="0"/>
          <w:numId w:val="32"/>
        </w:numPr>
        <w:ind w:left="720" w:hanging="360"/>
        <w:rPr>
          <w:u w:val="none"/>
        </w:rPr>
      </w:pPr>
      <w:r w:rsidDel="00000000" w:rsidR="00000000" w:rsidRPr="00000000">
        <w:rPr>
          <w:rtl w:val="0"/>
        </w:rPr>
        <w:t xml:space="preserve">Focus on key criteria:</w:t>
      </w:r>
    </w:p>
    <w:p w:rsidR="00000000" w:rsidDel="00000000" w:rsidP="00000000" w:rsidRDefault="00000000" w:rsidRPr="00000000" w14:paraId="000000B7">
      <w:pPr>
        <w:numPr>
          <w:ilvl w:val="1"/>
          <w:numId w:val="32"/>
        </w:numPr>
        <w:ind w:left="1440" w:hanging="360"/>
        <w:rPr>
          <w:u w:val="none"/>
        </w:rPr>
      </w:pPr>
      <w:r w:rsidDel="00000000" w:rsidR="00000000" w:rsidRPr="00000000">
        <w:rPr>
          <w:rtl w:val="0"/>
        </w:rPr>
        <w:t xml:space="preserve">Clarity</w:t>
      </w:r>
    </w:p>
    <w:p w:rsidR="00000000" w:rsidDel="00000000" w:rsidP="00000000" w:rsidRDefault="00000000" w:rsidRPr="00000000" w14:paraId="000000B8">
      <w:pPr>
        <w:numPr>
          <w:ilvl w:val="1"/>
          <w:numId w:val="32"/>
        </w:numPr>
        <w:ind w:left="1440" w:hanging="360"/>
        <w:rPr/>
      </w:pPr>
      <w:r w:rsidDel="00000000" w:rsidR="00000000" w:rsidRPr="00000000">
        <w:rPr>
          <w:rtl w:val="0"/>
        </w:rPr>
        <w:t xml:space="preserve">Minimize unnecessary complexity &amp; cognitive load</w:t>
      </w:r>
    </w:p>
    <w:p w:rsidR="00000000" w:rsidDel="00000000" w:rsidP="00000000" w:rsidRDefault="00000000" w:rsidRPr="00000000" w14:paraId="000000B9">
      <w:pPr>
        <w:numPr>
          <w:ilvl w:val="1"/>
          <w:numId w:val="32"/>
        </w:numPr>
        <w:ind w:left="1440" w:hanging="360"/>
        <w:rPr/>
      </w:pPr>
      <w:r w:rsidDel="00000000" w:rsidR="00000000" w:rsidRPr="00000000">
        <w:rPr>
          <w:rtl w:val="0"/>
        </w:rPr>
        <w:t xml:space="preserve">Provide users with context</w:t>
      </w:r>
    </w:p>
    <w:p w:rsidR="00000000" w:rsidDel="00000000" w:rsidP="00000000" w:rsidRDefault="00000000" w:rsidRPr="00000000" w14:paraId="000000BA">
      <w:pPr>
        <w:numPr>
          <w:ilvl w:val="1"/>
          <w:numId w:val="32"/>
        </w:numPr>
        <w:ind w:left="1440" w:hanging="360"/>
        <w:rPr/>
      </w:pPr>
      <w:r w:rsidDel="00000000" w:rsidR="00000000" w:rsidRPr="00000000">
        <w:rPr>
          <w:rtl w:val="0"/>
        </w:rPr>
        <w:t xml:space="preserve">Promote positive &amp; pleasurable user experience</w:t>
      </w:r>
    </w:p>
    <w:p w:rsidR="00000000" w:rsidDel="00000000" w:rsidP="00000000" w:rsidRDefault="00000000" w:rsidRPr="00000000" w14:paraId="000000BB">
      <w:pPr>
        <w:numPr>
          <w:ilvl w:val="0"/>
          <w:numId w:val="32"/>
        </w:numPr>
        <w:ind w:left="720" w:hanging="360"/>
        <w:rPr/>
      </w:pPr>
      <w:r w:rsidDel="00000000" w:rsidR="00000000" w:rsidRPr="00000000">
        <w:rPr>
          <w:u w:val="single"/>
          <w:rtl w:val="0"/>
        </w:rPr>
        <w:t xml:space="preserve">Pros</w:t>
      </w:r>
      <w:r w:rsidDel="00000000" w:rsidR="00000000" w:rsidRPr="00000000">
        <w:rPr>
          <w:rtl w:val="0"/>
        </w:rPr>
        <w:t xml:space="preserve">:</w:t>
      </w:r>
    </w:p>
    <w:p w:rsidR="00000000" w:rsidDel="00000000" w:rsidP="00000000" w:rsidRDefault="00000000" w:rsidRPr="00000000" w14:paraId="000000BC">
      <w:pPr>
        <w:numPr>
          <w:ilvl w:val="1"/>
          <w:numId w:val="32"/>
        </w:numPr>
        <w:ind w:left="1440" w:hanging="360"/>
        <w:rPr/>
      </w:pPr>
      <w:r w:rsidDel="00000000" w:rsidR="00000000" w:rsidRPr="00000000">
        <w:rPr>
          <w:rtl w:val="0"/>
        </w:rPr>
        <w:t xml:space="preserve">Can be done by even a single person</w:t>
      </w:r>
    </w:p>
    <w:p w:rsidR="00000000" w:rsidDel="00000000" w:rsidP="00000000" w:rsidRDefault="00000000" w:rsidRPr="00000000" w14:paraId="000000BD">
      <w:pPr>
        <w:numPr>
          <w:ilvl w:val="1"/>
          <w:numId w:val="32"/>
        </w:numPr>
        <w:ind w:left="1440" w:hanging="360"/>
        <w:rPr/>
      </w:pPr>
      <w:r w:rsidDel="00000000" w:rsidR="00000000" w:rsidRPr="00000000">
        <w:rPr>
          <w:rtl w:val="0"/>
        </w:rPr>
        <w:t xml:space="preserve">No ethics, recording, or other human-related problems</w:t>
      </w:r>
    </w:p>
    <w:p w:rsidR="00000000" w:rsidDel="00000000" w:rsidP="00000000" w:rsidRDefault="00000000" w:rsidRPr="00000000" w14:paraId="000000BE">
      <w:pPr>
        <w:numPr>
          <w:ilvl w:val="1"/>
          <w:numId w:val="32"/>
        </w:numPr>
        <w:ind w:left="1440" w:hanging="360"/>
        <w:rPr/>
      </w:pPr>
      <w:r w:rsidDel="00000000" w:rsidR="00000000" w:rsidRPr="00000000">
        <w:rPr>
          <w:rtl w:val="0"/>
        </w:rPr>
        <w:t xml:space="preserve">Minimal expense to find a large number of potentially expensive problems</w:t>
      </w:r>
    </w:p>
    <w:p w:rsidR="00000000" w:rsidDel="00000000" w:rsidP="00000000" w:rsidRDefault="00000000" w:rsidRPr="00000000" w14:paraId="000000BF">
      <w:pPr>
        <w:numPr>
          <w:ilvl w:val="0"/>
          <w:numId w:val="32"/>
        </w:numPr>
        <w:ind w:left="720" w:hanging="360"/>
        <w:rPr/>
      </w:pPr>
      <w:r w:rsidDel="00000000" w:rsidR="00000000" w:rsidRPr="00000000">
        <w:rPr>
          <w:u w:val="single"/>
          <w:rtl w:val="0"/>
        </w:rPr>
        <w:t xml:space="preserve">Cons</w:t>
      </w:r>
      <w:r w:rsidDel="00000000" w:rsidR="00000000" w:rsidRPr="00000000">
        <w:rPr>
          <w:rtl w:val="0"/>
        </w:rPr>
        <w:t xml:space="preserve">:</w:t>
      </w:r>
    </w:p>
    <w:p w:rsidR="00000000" w:rsidDel="00000000" w:rsidP="00000000" w:rsidRDefault="00000000" w:rsidRPr="00000000" w14:paraId="000000C0">
      <w:pPr>
        <w:numPr>
          <w:ilvl w:val="1"/>
          <w:numId w:val="32"/>
        </w:numPr>
        <w:ind w:left="1440" w:hanging="360"/>
        <w:rPr/>
      </w:pPr>
      <w:r w:rsidDel="00000000" w:rsidR="00000000" w:rsidRPr="00000000">
        <w:rPr>
          <w:rtl w:val="0"/>
        </w:rPr>
        <w:t xml:space="preserve">Experts are not the same as end users, they will miss some things (have biases)</w:t>
      </w:r>
    </w:p>
    <w:p w:rsidR="00000000" w:rsidDel="00000000" w:rsidP="00000000" w:rsidRDefault="00000000" w:rsidRPr="00000000" w14:paraId="000000C1">
      <w:pPr>
        <w:numPr>
          <w:ilvl w:val="1"/>
          <w:numId w:val="32"/>
        </w:numPr>
        <w:ind w:left="1440" w:hanging="360"/>
        <w:rPr/>
      </w:pPr>
      <w:r w:rsidDel="00000000" w:rsidR="00000000" w:rsidRPr="00000000">
        <w:rPr>
          <w:rtl w:val="0"/>
        </w:rPr>
        <w:t xml:space="preserve">Heuristics are the most common types of problems but they do not represent all problems</w:t>
      </w:r>
    </w:p>
    <w:p w:rsidR="00000000" w:rsidDel="00000000" w:rsidP="00000000" w:rsidRDefault="00000000" w:rsidRPr="00000000" w14:paraId="000000C2">
      <w:pPr>
        <w:numPr>
          <w:ilvl w:val="1"/>
          <w:numId w:val="32"/>
        </w:numPr>
        <w:ind w:left="1440" w:hanging="360"/>
        <w:rPr>
          <w:u w:val="none"/>
        </w:rPr>
      </w:pPr>
      <w:r w:rsidDel="00000000" w:rsidR="00000000" w:rsidRPr="00000000">
        <w:rPr>
          <w:rtl w:val="0"/>
        </w:rPr>
        <w:t xml:space="preserve">Can be difficult and expensive to find [doesn’t this conflict with “minimal expense”?]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Usability aspect reports (UARs):</w:t>
      </w:r>
    </w:p>
    <w:p w:rsidR="00000000" w:rsidDel="00000000" w:rsidP="00000000" w:rsidRDefault="00000000" w:rsidRPr="00000000" w14:paraId="000000C5">
      <w:pPr>
        <w:numPr>
          <w:ilvl w:val="0"/>
          <w:numId w:val="39"/>
        </w:numPr>
        <w:ind w:left="720" w:hanging="360"/>
        <w:rPr>
          <w:u w:val="none"/>
        </w:rPr>
      </w:pPr>
      <w:r w:rsidDel="00000000" w:rsidR="00000000" w:rsidRPr="00000000">
        <w:rPr>
          <w:rtl w:val="0"/>
        </w:rPr>
        <w:t xml:space="preserve">Informed by empirical evidence, helping teams decide whether a product is usable enough for release</w:t>
      </w:r>
    </w:p>
    <w:p w:rsidR="00000000" w:rsidDel="00000000" w:rsidP="00000000" w:rsidRDefault="00000000" w:rsidRPr="00000000" w14:paraId="000000C6">
      <w:pPr>
        <w:numPr>
          <w:ilvl w:val="0"/>
          <w:numId w:val="30"/>
        </w:numPr>
        <w:ind w:left="720" w:hanging="360"/>
        <w:rPr>
          <w:u w:val="none"/>
        </w:rPr>
      </w:pPr>
      <w:r w:rsidDel="00000000" w:rsidR="00000000" w:rsidRPr="00000000">
        <w:rPr>
          <w:rtl w:val="0"/>
        </w:rPr>
        <w:t xml:space="preserve">Similar to bug report, but for usability issues</w:t>
      </w:r>
    </w:p>
    <w:p w:rsidR="00000000" w:rsidDel="00000000" w:rsidP="00000000" w:rsidRDefault="00000000" w:rsidRPr="00000000" w14:paraId="000000C7">
      <w:pPr>
        <w:numPr>
          <w:ilvl w:val="0"/>
          <w:numId w:val="30"/>
        </w:numPr>
        <w:ind w:left="720" w:hanging="360"/>
        <w:rPr>
          <w:u w:val="none"/>
        </w:rPr>
      </w:pPr>
      <w:r w:rsidDel="00000000" w:rsidR="00000000" w:rsidRPr="00000000">
        <w:rPr>
          <w:rtl w:val="0"/>
        </w:rPr>
        <w:t xml:space="preserve">Can be positive or negative</w:t>
      </w:r>
    </w:p>
    <w:p w:rsidR="00000000" w:rsidDel="00000000" w:rsidP="00000000" w:rsidRDefault="00000000" w:rsidRPr="00000000" w14:paraId="000000C8">
      <w:pPr>
        <w:numPr>
          <w:ilvl w:val="0"/>
          <w:numId w:val="30"/>
        </w:numPr>
        <w:ind w:left="720" w:hanging="360"/>
        <w:rPr>
          <w:u w:val="none"/>
        </w:rPr>
      </w:pPr>
      <w:r w:rsidDel="00000000" w:rsidR="00000000" w:rsidRPr="00000000">
        <w:rPr>
          <w:rtl w:val="0"/>
        </w:rPr>
        <w:t xml:space="preserve">Should link to a heuristic</w:t>
      </w:r>
    </w:p>
    <w:p w:rsidR="00000000" w:rsidDel="00000000" w:rsidP="00000000" w:rsidRDefault="00000000" w:rsidRPr="00000000" w14:paraId="000000C9">
      <w:pPr>
        <w:numPr>
          <w:ilvl w:val="0"/>
          <w:numId w:val="30"/>
        </w:numPr>
        <w:ind w:left="720" w:hanging="360"/>
        <w:rPr>
          <w:u w:val="none"/>
        </w:rPr>
      </w:pPr>
      <w:r w:rsidDel="00000000" w:rsidR="00000000" w:rsidRPr="00000000">
        <w:rPr>
          <w:rtl w:val="0"/>
        </w:rPr>
        <w:t xml:space="preserve">Consists of: Executive summary; total number of problems found; the list of problems that will be fixed; reports on positive findings; detailed task and scenario descriptions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Cognitive walkthrough (usability inspection method):</w:t>
      </w:r>
    </w:p>
    <w:p w:rsidR="00000000" w:rsidDel="00000000" w:rsidP="00000000" w:rsidRDefault="00000000" w:rsidRPr="00000000" w14:paraId="000000CC">
      <w:pPr>
        <w:numPr>
          <w:ilvl w:val="0"/>
          <w:numId w:val="44"/>
        </w:numPr>
        <w:ind w:left="720" w:hanging="360"/>
        <w:rPr>
          <w:u w:val="none"/>
        </w:rPr>
      </w:pPr>
      <w:r w:rsidDel="00000000" w:rsidR="00000000" w:rsidRPr="00000000">
        <w:rPr>
          <w:rtl w:val="0"/>
        </w:rPr>
        <w:t xml:space="preserve">A method that evaluates whether the order of cues and prompts in a system reflect the way people cognitively process tasks and anticipate “next steps” of a system</w:t>
      </w:r>
    </w:p>
    <w:p w:rsidR="00000000" w:rsidDel="00000000" w:rsidP="00000000" w:rsidRDefault="00000000" w:rsidRPr="00000000" w14:paraId="000000CD">
      <w:pPr>
        <w:numPr>
          <w:ilvl w:val="0"/>
          <w:numId w:val="44"/>
        </w:numPr>
        <w:ind w:left="720" w:hanging="360"/>
        <w:rPr>
          <w:u w:val="none"/>
        </w:rPr>
      </w:pPr>
      <w:r w:rsidDel="00000000" w:rsidR="00000000" w:rsidRPr="00000000">
        <w:rPr>
          <w:rtl w:val="0"/>
        </w:rPr>
        <w:t xml:space="preserve">Pretend you’re the person doing the walk-through; can be combined with personas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rPr/>
      </w:pPr>
      <w:bookmarkStart w:colFirst="0" w:colLast="0" w:name="_h46rx1misbm5" w:id="6"/>
      <w:bookmarkEnd w:id="6"/>
      <w:r w:rsidDel="00000000" w:rsidR="00000000" w:rsidRPr="00000000">
        <w:rPr>
          <w:rtl w:val="0"/>
        </w:rPr>
        <w:t xml:space="preserve">Ethics</w:t>
      </w:r>
    </w:p>
    <w:p w:rsidR="00000000" w:rsidDel="00000000" w:rsidP="00000000" w:rsidRDefault="00000000" w:rsidRPr="00000000" w14:paraId="000000D0">
      <w:pPr>
        <w:rPr/>
      </w:pPr>
      <w:r w:rsidDel="00000000" w:rsidR="00000000" w:rsidRPr="00000000">
        <w:rPr>
          <w:rtl w:val="0"/>
        </w:rPr>
        <w:t xml:space="preserve">The Belmont Report:</w:t>
      </w:r>
    </w:p>
    <w:p w:rsidR="00000000" w:rsidDel="00000000" w:rsidP="00000000" w:rsidRDefault="00000000" w:rsidRPr="00000000" w14:paraId="000000D1">
      <w:pPr>
        <w:numPr>
          <w:ilvl w:val="0"/>
          <w:numId w:val="23"/>
        </w:numPr>
        <w:ind w:left="720" w:hanging="360"/>
        <w:rPr>
          <w:u w:val="none"/>
        </w:rPr>
      </w:pPr>
      <w:r w:rsidDel="00000000" w:rsidR="00000000" w:rsidRPr="00000000">
        <w:rPr>
          <w:rtl w:val="0"/>
        </w:rPr>
        <w:t xml:space="preserve">Respect for persons:</w:t>
      </w:r>
    </w:p>
    <w:p w:rsidR="00000000" w:rsidDel="00000000" w:rsidP="00000000" w:rsidRDefault="00000000" w:rsidRPr="00000000" w14:paraId="000000D2">
      <w:pPr>
        <w:numPr>
          <w:ilvl w:val="1"/>
          <w:numId w:val="23"/>
        </w:numPr>
        <w:ind w:left="1440" w:hanging="360"/>
        <w:rPr>
          <w:u w:val="none"/>
        </w:rPr>
      </w:pPr>
      <w:r w:rsidDel="00000000" w:rsidR="00000000" w:rsidRPr="00000000">
        <w:rPr>
          <w:rtl w:val="0"/>
        </w:rPr>
        <w:t xml:space="preserve">Courtesy, respect</w:t>
      </w:r>
    </w:p>
    <w:p w:rsidR="00000000" w:rsidDel="00000000" w:rsidP="00000000" w:rsidRDefault="00000000" w:rsidRPr="00000000" w14:paraId="000000D3">
      <w:pPr>
        <w:numPr>
          <w:ilvl w:val="1"/>
          <w:numId w:val="23"/>
        </w:numPr>
        <w:ind w:left="1440" w:hanging="360"/>
        <w:rPr>
          <w:u w:val="none"/>
        </w:rPr>
      </w:pPr>
      <w:r w:rsidDel="00000000" w:rsidR="00000000" w:rsidRPr="00000000">
        <w:rPr>
          <w:rtl w:val="0"/>
        </w:rPr>
        <w:t xml:space="preserve">Be truthful, no deception</w:t>
      </w:r>
    </w:p>
    <w:p w:rsidR="00000000" w:rsidDel="00000000" w:rsidP="00000000" w:rsidRDefault="00000000" w:rsidRPr="00000000" w14:paraId="000000D4">
      <w:pPr>
        <w:numPr>
          <w:ilvl w:val="1"/>
          <w:numId w:val="23"/>
        </w:numPr>
        <w:ind w:left="1440" w:hanging="360"/>
        <w:rPr>
          <w:u w:val="none"/>
        </w:rPr>
      </w:pPr>
      <w:r w:rsidDel="00000000" w:rsidR="00000000" w:rsidRPr="00000000">
        <w:rPr>
          <w:rtl w:val="0"/>
        </w:rPr>
        <w:t xml:space="preserve">Persons with diminished autonomy are entitled to protection</w:t>
      </w:r>
    </w:p>
    <w:p w:rsidR="00000000" w:rsidDel="00000000" w:rsidP="00000000" w:rsidRDefault="00000000" w:rsidRPr="00000000" w14:paraId="000000D5">
      <w:pPr>
        <w:numPr>
          <w:ilvl w:val="1"/>
          <w:numId w:val="23"/>
        </w:numPr>
        <w:ind w:left="1440" w:hanging="360"/>
        <w:rPr>
          <w:u w:val="none"/>
        </w:rPr>
      </w:pPr>
      <w:r w:rsidDel="00000000" w:rsidR="00000000" w:rsidRPr="00000000">
        <w:rPr>
          <w:rtl w:val="0"/>
        </w:rPr>
        <w:t xml:space="preserve">E.g.: Participation should be voluntary; Participants should be fully informed of the costs and benefits of participation</w:t>
      </w:r>
    </w:p>
    <w:p w:rsidR="00000000" w:rsidDel="00000000" w:rsidP="00000000" w:rsidRDefault="00000000" w:rsidRPr="00000000" w14:paraId="000000D6">
      <w:pPr>
        <w:numPr>
          <w:ilvl w:val="0"/>
          <w:numId w:val="23"/>
        </w:numPr>
        <w:ind w:left="720" w:hanging="360"/>
        <w:rPr>
          <w:u w:val="none"/>
        </w:rPr>
      </w:pPr>
      <w:r w:rsidDel="00000000" w:rsidR="00000000" w:rsidRPr="00000000">
        <w:rPr>
          <w:rtl w:val="0"/>
        </w:rPr>
        <w:t xml:space="preserve">Beneficence:</w:t>
      </w:r>
    </w:p>
    <w:p w:rsidR="00000000" w:rsidDel="00000000" w:rsidP="00000000" w:rsidRDefault="00000000" w:rsidRPr="00000000" w14:paraId="000000D7">
      <w:pPr>
        <w:numPr>
          <w:ilvl w:val="1"/>
          <w:numId w:val="23"/>
        </w:numPr>
        <w:ind w:left="1440" w:hanging="360"/>
        <w:rPr>
          <w:u w:val="none"/>
        </w:rPr>
      </w:pPr>
      <w:r w:rsidDel="00000000" w:rsidR="00000000" w:rsidRPr="00000000">
        <w:rPr>
          <w:rtl w:val="0"/>
        </w:rPr>
        <w:t xml:space="preserve">“Do no harm”</w:t>
      </w:r>
    </w:p>
    <w:p w:rsidR="00000000" w:rsidDel="00000000" w:rsidP="00000000" w:rsidRDefault="00000000" w:rsidRPr="00000000" w14:paraId="000000D8">
      <w:pPr>
        <w:numPr>
          <w:ilvl w:val="1"/>
          <w:numId w:val="23"/>
        </w:numPr>
        <w:ind w:left="1440" w:hanging="360"/>
        <w:rPr>
          <w:u w:val="none"/>
        </w:rPr>
      </w:pPr>
      <w:r w:rsidDel="00000000" w:rsidR="00000000" w:rsidRPr="00000000">
        <w:rPr>
          <w:rtl w:val="0"/>
        </w:rPr>
        <w:t xml:space="preserve">E.g.: Systematic analysis of the risks and benefits of the research to both the individual and to society at large</w:t>
      </w:r>
    </w:p>
    <w:p w:rsidR="00000000" w:rsidDel="00000000" w:rsidP="00000000" w:rsidRDefault="00000000" w:rsidRPr="00000000" w14:paraId="000000D9">
      <w:pPr>
        <w:numPr>
          <w:ilvl w:val="0"/>
          <w:numId w:val="23"/>
        </w:numPr>
        <w:ind w:left="720" w:hanging="360"/>
        <w:rPr>
          <w:u w:val="none"/>
        </w:rPr>
      </w:pPr>
      <w:r w:rsidDel="00000000" w:rsidR="00000000" w:rsidRPr="00000000">
        <w:rPr>
          <w:rtl w:val="0"/>
        </w:rPr>
        <w:t xml:space="preserve">Justice:</w:t>
      </w:r>
    </w:p>
    <w:p w:rsidR="00000000" w:rsidDel="00000000" w:rsidP="00000000" w:rsidRDefault="00000000" w:rsidRPr="00000000" w14:paraId="000000DA">
      <w:pPr>
        <w:numPr>
          <w:ilvl w:val="1"/>
          <w:numId w:val="23"/>
        </w:numPr>
        <w:ind w:left="1440" w:hanging="360"/>
        <w:rPr>
          <w:u w:val="none"/>
        </w:rPr>
      </w:pPr>
      <w:r w:rsidDel="00000000" w:rsidR="00000000" w:rsidRPr="00000000">
        <w:rPr>
          <w:rtl w:val="0"/>
        </w:rPr>
        <w:t xml:space="preserve">Administered fairly</w:t>
      </w:r>
    </w:p>
    <w:p w:rsidR="00000000" w:rsidDel="00000000" w:rsidP="00000000" w:rsidRDefault="00000000" w:rsidRPr="00000000" w14:paraId="000000DB">
      <w:pPr>
        <w:numPr>
          <w:ilvl w:val="1"/>
          <w:numId w:val="23"/>
        </w:numPr>
        <w:ind w:left="1440" w:hanging="360"/>
        <w:rPr/>
      </w:pPr>
      <w:r w:rsidDel="00000000" w:rsidR="00000000" w:rsidRPr="00000000">
        <w:rPr>
          <w:rtl w:val="0"/>
        </w:rPr>
        <w:t xml:space="preserve">Who should bear the burdens of research and who should receive the benefits?</w:t>
      </w:r>
    </w:p>
    <w:p w:rsidR="00000000" w:rsidDel="00000000" w:rsidP="00000000" w:rsidRDefault="00000000" w:rsidRPr="00000000" w14:paraId="000000DC">
      <w:pPr>
        <w:numPr>
          <w:ilvl w:val="1"/>
          <w:numId w:val="23"/>
        </w:numPr>
        <w:ind w:left="1440" w:hanging="360"/>
        <w:rPr>
          <w:u w:val="none"/>
        </w:rPr>
      </w:pPr>
      <w:r w:rsidDel="00000000" w:rsidR="00000000" w:rsidRPr="00000000">
        <w:rPr>
          <w:rtl w:val="0"/>
        </w:rPr>
        <w:t xml:space="preserve">E.g.: Fair selection of research participants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Facebook emotion experiment:</w:t>
      </w:r>
    </w:p>
    <w:p w:rsidR="00000000" w:rsidDel="00000000" w:rsidP="00000000" w:rsidRDefault="00000000" w:rsidRPr="00000000" w14:paraId="000000DF">
      <w:pPr>
        <w:numPr>
          <w:ilvl w:val="0"/>
          <w:numId w:val="31"/>
        </w:numPr>
        <w:ind w:left="720" w:hanging="360"/>
        <w:rPr>
          <w:u w:val="none"/>
        </w:rPr>
      </w:pPr>
      <w:r w:rsidDel="00000000" w:rsidR="00000000" w:rsidRPr="00000000">
        <w:rPr>
          <w:rtl w:val="0"/>
        </w:rPr>
        <w:t xml:space="preserve">Tested “emotional contagion” by suppressing positive/negative posts on some feeds</w:t>
      </w:r>
    </w:p>
    <w:p w:rsidR="00000000" w:rsidDel="00000000" w:rsidP="00000000" w:rsidRDefault="00000000" w:rsidRPr="00000000" w14:paraId="000000E0">
      <w:pPr>
        <w:numPr>
          <w:ilvl w:val="0"/>
          <w:numId w:val="31"/>
        </w:numPr>
        <w:ind w:left="720" w:hanging="360"/>
        <w:rPr>
          <w:u w:val="none"/>
        </w:rPr>
      </w:pPr>
      <w:r w:rsidDel="00000000" w:rsidR="00000000" w:rsidRPr="00000000">
        <w:rPr>
          <w:rtl w:val="0"/>
        </w:rPr>
        <w:t xml:space="preserve">Ton of backlash...broke the “beneficence” guideline? And perhave justice too? And maybe also respect.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“Deception study”: Will bank customers enter their passwords even if their browsers’ [security UI element] is missing? Okay because ethics were “handled”:</w:t>
      </w:r>
    </w:p>
    <w:p w:rsidR="00000000" w:rsidDel="00000000" w:rsidP="00000000" w:rsidRDefault="00000000" w:rsidRPr="00000000" w14:paraId="000000E3">
      <w:pPr>
        <w:numPr>
          <w:ilvl w:val="0"/>
          <w:numId w:val="29"/>
        </w:numPr>
        <w:ind w:left="720" w:hanging="360"/>
        <w:rPr>
          <w:u w:val="none"/>
        </w:rPr>
      </w:pPr>
      <w:r w:rsidDel="00000000" w:rsidR="00000000" w:rsidRPr="00000000">
        <w:rPr>
          <w:rtl w:val="0"/>
        </w:rPr>
        <w:t xml:space="preserve">Notified participants that their actions would be recorded</w:t>
      </w:r>
    </w:p>
    <w:p w:rsidR="00000000" w:rsidDel="00000000" w:rsidP="00000000" w:rsidRDefault="00000000" w:rsidRPr="00000000" w14:paraId="000000E4">
      <w:pPr>
        <w:numPr>
          <w:ilvl w:val="0"/>
          <w:numId w:val="26"/>
        </w:numPr>
        <w:ind w:left="720" w:hanging="360"/>
        <w:rPr>
          <w:u w:val="none"/>
        </w:rPr>
      </w:pPr>
      <w:r w:rsidDel="00000000" w:rsidR="00000000" w:rsidRPr="00000000">
        <w:rPr>
          <w:rtl w:val="0"/>
        </w:rPr>
        <w:t xml:space="preserve">System did not record passcodes or other private data</w:t>
      </w:r>
    </w:p>
    <w:p w:rsidR="00000000" w:rsidDel="00000000" w:rsidP="00000000" w:rsidRDefault="00000000" w:rsidRPr="00000000" w14:paraId="000000E5">
      <w:pPr>
        <w:numPr>
          <w:ilvl w:val="0"/>
          <w:numId w:val="26"/>
        </w:numPr>
        <w:ind w:left="720" w:hanging="360"/>
        <w:rPr>
          <w:u w:val="none"/>
        </w:rPr>
      </w:pPr>
      <w:r w:rsidDel="00000000" w:rsidR="00000000" w:rsidRPr="00000000">
        <w:rPr>
          <w:rtl w:val="0"/>
        </w:rPr>
        <w:t xml:space="preserve">Care was taken with the technical design to make sure the participant’s bank credentials remained safe</w:t>
      </w:r>
    </w:p>
    <w:p w:rsidR="00000000" w:rsidDel="00000000" w:rsidP="00000000" w:rsidRDefault="00000000" w:rsidRPr="00000000" w14:paraId="000000E6">
      <w:pPr>
        <w:numPr>
          <w:ilvl w:val="0"/>
          <w:numId w:val="26"/>
        </w:numPr>
        <w:ind w:left="720" w:hanging="360"/>
        <w:rPr>
          <w:u w:val="none"/>
        </w:rPr>
      </w:pPr>
      <w:r w:rsidDel="00000000" w:rsidR="00000000" w:rsidRPr="00000000">
        <w:rPr>
          <w:rtl w:val="0"/>
        </w:rPr>
        <w:t xml:space="preserve">Participant was debriefed after the study</w:t>
      </w:r>
    </w:p>
    <w:p w:rsidR="00000000" w:rsidDel="00000000" w:rsidP="00000000" w:rsidRDefault="00000000" w:rsidRPr="00000000" w14:paraId="000000E7">
      <w:pPr>
        <w:numPr>
          <w:ilvl w:val="0"/>
          <w:numId w:val="26"/>
        </w:numPr>
        <w:ind w:left="720" w:hanging="360"/>
        <w:rPr>
          <w:u w:val="none"/>
        </w:rPr>
      </w:pPr>
      <w:r w:rsidDel="00000000" w:rsidR="00000000" w:rsidRPr="00000000">
        <w:rPr>
          <w:rtl w:val="0"/>
        </w:rPr>
        <w:t xml:space="preserve">Participant was told how to protect themselves in the future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pPr>
      <w:bookmarkStart w:colFirst="0" w:colLast="0" w:name="_oken2rct9j9a" w:id="7"/>
      <w:bookmarkEnd w:id="7"/>
      <w:r w:rsidDel="00000000" w:rsidR="00000000" w:rsidRPr="00000000">
        <w:rPr>
          <w:rtl w:val="0"/>
        </w:rPr>
        <w:t xml:space="preserve">Personas and GOMS</w:t>
      </w:r>
    </w:p>
    <w:p w:rsidR="00000000" w:rsidDel="00000000" w:rsidP="00000000" w:rsidRDefault="00000000" w:rsidRPr="00000000" w14:paraId="000000EA">
      <w:pPr>
        <w:rPr/>
      </w:pPr>
      <w:r w:rsidDel="00000000" w:rsidR="00000000" w:rsidRPr="00000000">
        <w:rPr>
          <w:rtl w:val="0"/>
        </w:rPr>
        <w:t xml:space="preserve">Personas:</w:t>
      </w:r>
    </w:p>
    <w:p w:rsidR="00000000" w:rsidDel="00000000" w:rsidP="00000000" w:rsidRDefault="00000000" w:rsidRPr="00000000" w14:paraId="000000EB">
      <w:pPr>
        <w:numPr>
          <w:ilvl w:val="0"/>
          <w:numId w:val="3"/>
        </w:numPr>
        <w:ind w:left="720" w:hanging="360"/>
        <w:rPr>
          <w:u w:val="none"/>
        </w:rPr>
      </w:pPr>
      <w:r w:rsidDel="00000000" w:rsidR="00000000" w:rsidRPr="00000000">
        <w:rPr>
          <w:rtl w:val="0"/>
        </w:rPr>
        <w:t xml:space="preserve">Descriptions of fictitious people who have a set of traits and requirements you want to design for</w:t>
      </w:r>
    </w:p>
    <w:p w:rsidR="00000000" w:rsidDel="00000000" w:rsidP="00000000" w:rsidRDefault="00000000" w:rsidRPr="00000000" w14:paraId="000000EC">
      <w:pPr>
        <w:numPr>
          <w:ilvl w:val="0"/>
          <w:numId w:val="3"/>
        </w:numPr>
        <w:ind w:left="720" w:hanging="360"/>
        <w:rPr>
          <w:u w:val="none"/>
        </w:rPr>
      </w:pPr>
      <w:r w:rsidDel="00000000" w:rsidR="00000000" w:rsidRPr="00000000">
        <w:rPr>
          <w:rtl w:val="0"/>
        </w:rPr>
        <w:t xml:space="preserve">Used in many parts of interactive design: Requirements, design, evaluation, marketing</w:t>
      </w:r>
    </w:p>
    <w:p w:rsidR="00000000" w:rsidDel="00000000" w:rsidP="00000000" w:rsidRDefault="00000000" w:rsidRPr="00000000" w14:paraId="000000ED">
      <w:pPr>
        <w:numPr>
          <w:ilvl w:val="0"/>
          <w:numId w:val="3"/>
        </w:numPr>
        <w:ind w:left="720" w:hanging="360"/>
        <w:rPr>
          <w:u w:val="none"/>
        </w:rPr>
      </w:pPr>
      <w:r w:rsidDel="00000000" w:rsidR="00000000" w:rsidRPr="00000000">
        <w:rPr>
          <w:u w:val="single"/>
          <w:rtl w:val="0"/>
        </w:rPr>
        <w:t xml:space="preserve">Pros</w:t>
      </w:r>
      <w:r w:rsidDel="00000000" w:rsidR="00000000" w:rsidRPr="00000000">
        <w:rPr>
          <w:rtl w:val="0"/>
        </w:rPr>
        <w:t xml:space="preserve">:</w:t>
      </w:r>
    </w:p>
    <w:p w:rsidR="00000000" w:rsidDel="00000000" w:rsidP="00000000" w:rsidRDefault="00000000" w:rsidRPr="00000000" w14:paraId="000000EE">
      <w:pPr>
        <w:numPr>
          <w:ilvl w:val="1"/>
          <w:numId w:val="3"/>
        </w:numPr>
        <w:ind w:left="1440" w:hanging="360"/>
        <w:rPr>
          <w:u w:val="none"/>
        </w:rPr>
      </w:pPr>
      <w:r w:rsidDel="00000000" w:rsidR="00000000" w:rsidRPr="00000000">
        <w:rPr>
          <w:rtl w:val="0"/>
        </w:rPr>
        <w:t xml:space="preserve">Efficient and clear way to express design requirements to team</w:t>
      </w:r>
    </w:p>
    <w:p w:rsidR="00000000" w:rsidDel="00000000" w:rsidP="00000000" w:rsidRDefault="00000000" w:rsidRPr="00000000" w14:paraId="000000EF">
      <w:pPr>
        <w:numPr>
          <w:ilvl w:val="1"/>
          <w:numId w:val="3"/>
        </w:numPr>
        <w:ind w:left="1440" w:hanging="360"/>
        <w:rPr>
          <w:u w:val="none"/>
        </w:rPr>
      </w:pPr>
      <w:r w:rsidDel="00000000" w:rsidR="00000000" w:rsidRPr="00000000">
        <w:rPr>
          <w:rtl w:val="0"/>
        </w:rPr>
        <w:t xml:space="preserve">Easy to explain to upper management</w:t>
      </w:r>
    </w:p>
    <w:p w:rsidR="00000000" w:rsidDel="00000000" w:rsidP="00000000" w:rsidRDefault="00000000" w:rsidRPr="00000000" w14:paraId="000000F0">
      <w:pPr>
        <w:numPr>
          <w:ilvl w:val="0"/>
          <w:numId w:val="3"/>
        </w:numPr>
        <w:ind w:left="720" w:hanging="360"/>
        <w:rPr>
          <w:u w:val="none"/>
        </w:rPr>
      </w:pPr>
      <w:r w:rsidDel="00000000" w:rsidR="00000000" w:rsidRPr="00000000">
        <w:rPr>
          <w:u w:val="single"/>
          <w:rtl w:val="0"/>
        </w:rPr>
        <w:t xml:space="preserve">Cons</w:t>
      </w:r>
      <w:r w:rsidDel="00000000" w:rsidR="00000000" w:rsidRPr="00000000">
        <w:rPr>
          <w:rtl w:val="0"/>
        </w:rPr>
        <w:t xml:space="preserve">:</w:t>
      </w:r>
    </w:p>
    <w:p w:rsidR="00000000" w:rsidDel="00000000" w:rsidP="00000000" w:rsidRDefault="00000000" w:rsidRPr="00000000" w14:paraId="000000F1">
      <w:pPr>
        <w:numPr>
          <w:ilvl w:val="1"/>
          <w:numId w:val="3"/>
        </w:numPr>
        <w:ind w:left="1440" w:hanging="360"/>
        <w:rPr>
          <w:u w:val="none"/>
        </w:rPr>
      </w:pPr>
      <w:r w:rsidDel="00000000" w:rsidR="00000000" w:rsidRPr="00000000">
        <w:rPr>
          <w:rtl w:val="0"/>
        </w:rPr>
        <w:t xml:space="preserve">Less “scientific”</w:t>
      </w:r>
    </w:p>
    <w:p w:rsidR="00000000" w:rsidDel="00000000" w:rsidP="00000000" w:rsidRDefault="00000000" w:rsidRPr="00000000" w14:paraId="000000F2">
      <w:pPr>
        <w:numPr>
          <w:ilvl w:val="1"/>
          <w:numId w:val="3"/>
        </w:numPr>
        <w:ind w:left="1440" w:hanging="360"/>
        <w:rPr>
          <w:u w:val="none"/>
        </w:rPr>
      </w:pPr>
      <w:r w:rsidDel="00000000" w:rsidR="00000000" w:rsidRPr="00000000">
        <w:rPr>
          <w:rtl w:val="0"/>
        </w:rPr>
        <w:t xml:space="preserve">Careful design critical</w:t>
      </w:r>
    </w:p>
    <w:p w:rsidR="00000000" w:rsidDel="00000000" w:rsidP="00000000" w:rsidRDefault="00000000" w:rsidRPr="00000000" w14:paraId="000000F3">
      <w:pPr>
        <w:numPr>
          <w:ilvl w:val="1"/>
          <w:numId w:val="3"/>
        </w:numPr>
        <w:ind w:left="1440" w:hanging="360"/>
        <w:rPr>
          <w:u w:val="none"/>
        </w:rPr>
      </w:pPr>
      <w:r w:rsidDel="00000000" w:rsidR="00000000" w:rsidRPr="00000000">
        <w:rPr>
          <w:rtl w:val="0"/>
        </w:rPr>
        <w:t xml:space="preserve">May not be intuitive for some developers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GOMS (goals, operations, methods, and selection rules):</w:t>
      </w:r>
    </w:p>
    <w:p w:rsidR="00000000" w:rsidDel="00000000" w:rsidP="00000000" w:rsidRDefault="00000000" w:rsidRPr="00000000" w14:paraId="000000F6">
      <w:pPr>
        <w:numPr>
          <w:ilvl w:val="0"/>
          <w:numId w:val="50"/>
        </w:numPr>
        <w:ind w:left="720" w:hanging="360"/>
        <w:rPr>
          <w:u w:val="none"/>
        </w:rPr>
      </w:pPr>
      <w:r w:rsidDel="00000000" w:rsidR="00000000" w:rsidRPr="00000000">
        <w:rPr>
          <w:rtl w:val="0"/>
        </w:rPr>
        <w:t xml:space="preserve">How long does it take a user to complete a task or subtask? This is one of the most common measurements of usability</w:t>
      </w:r>
    </w:p>
    <w:p w:rsidR="00000000" w:rsidDel="00000000" w:rsidP="00000000" w:rsidRDefault="00000000" w:rsidRPr="00000000" w14:paraId="000000F7">
      <w:pPr>
        <w:numPr>
          <w:ilvl w:val="0"/>
          <w:numId w:val="50"/>
        </w:numPr>
        <w:ind w:left="720" w:hanging="360"/>
        <w:rPr/>
      </w:pPr>
      <w:r w:rsidDel="00000000" w:rsidR="00000000" w:rsidRPr="00000000">
        <w:rPr>
          <w:rtl w:val="0"/>
        </w:rPr>
        <w:t xml:space="preserve">“Opposite of personas”</w:t>
      </w:r>
    </w:p>
    <w:p w:rsidR="00000000" w:rsidDel="00000000" w:rsidP="00000000" w:rsidRDefault="00000000" w:rsidRPr="00000000" w14:paraId="000000F8">
      <w:pPr>
        <w:numPr>
          <w:ilvl w:val="0"/>
          <w:numId w:val="50"/>
        </w:numPr>
        <w:ind w:left="720" w:hanging="360"/>
        <w:rPr>
          <w:u w:val="none"/>
        </w:rPr>
      </w:pPr>
      <w:r w:rsidDel="00000000" w:rsidR="00000000" w:rsidRPr="00000000">
        <w:rPr>
          <w:rtl w:val="0"/>
        </w:rPr>
        <w:t xml:space="preserve">Timing users on tasks</w:t>
      </w:r>
    </w:p>
    <w:p w:rsidR="00000000" w:rsidDel="00000000" w:rsidP="00000000" w:rsidRDefault="00000000" w:rsidRPr="00000000" w14:paraId="000000F9">
      <w:pPr>
        <w:numPr>
          <w:ilvl w:val="1"/>
          <w:numId w:val="50"/>
        </w:numPr>
        <w:ind w:left="1440" w:hanging="360"/>
        <w:rPr>
          <w:u w:val="none"/>
        </w:rPr>
      </w:pPr>
      <w:r w:rsidDel="00000000" w:rsidR="00000000" w:rsidRPr="00000000">
        <w:rPr>
          <w:u w:val="single"/>
          <w:rtl w:val="0"/>
        </w:rPr>
        <w:t xml:space="preserve">Pros</w:t>
      </w:r>
      <w:r w:rsidDel="00000000" w:rsidR="00000000" w:rsidRPr="00000000">
        <w:rPr>
          <w:rtl w:val="0"/>
        </w:rPr>
        <w:t xml:space="preserve">:</w:t>
      </w:r>
    </w:p>
    <w:p w:rsidR="00000000" w:rsidDel="00000000" w:rsidP="00000000" w:rsidRDefault="00000000" w:rsidRPr="00000000" w14:paraId="000000FA">
      <w:pPr>
        <w:numPr>
          <w:ilvl w:val="2"/>
          <w:numId w:val="50"/>
        </w:numPr>
        <w:ind w:left="2160" w:hanging="360"/>
        <w:rPr>
          <w:u w:val="none"/>
        </w:rPr>
      </w:pPr>
      <w:r w:rsidDel="00000000" w:rsidR="00000000" w:rsidRPr="00000000">
        <w:rPr>
          <w:rtl w:val="0"/>
        </w:rPr>
        <w:t xml:space="preserve">Easy to understand and measure</w:t>
      </w:r>
    </w:p>
    <w:p w:rsidR="00000000" w:rsidDel="00000000" w:rsidP="00000000" w:rsidRDefault="00000000" w:rsidRPr="00000000" w14:paraId="000000FB">
      <w:pPr>
        <w:numPr>
          <w:ilvl w:val="2"/>
          <w:numId w:val="50"/>
        </w:numPr>
        <w:ind w:left="2160" w:hanging="360"/>
        <w:rPr>
          <w:u w:val="none"/>
        </w:rPr>
      </w:pPr>
      <w:r w:rsidDel="00000000" w:rsidR="00000000" w:rsidRPr="00000000">
        <w:rPr>
          <w:rtl w:val="0"/>
        </w:rPr>
        <w:t xml:space="preserve">Web logs usually good enough</w:t>
      </w:r>
    </w:p>
    <w:p w:rsidR="00000000" w:rsidDel="00000000" w:rsidP="00000000" w:rsidRDefault="00000000" w:rsidRPr="00000000" w14:paraId="000000FC">
      <w:pPr>
        <w:numPr>
          <w:ilvl w:val="2"/>
          <w:numId w:val="50"/>
        </w:numPr>
        <w:ind w:left="2160" w:hanging="360"/>
        <w:rPr>
          <w:u w:val="none"/>
        </w:rPr>
      </w:pPr>
      <w:r w:rsidDel="00000000" w:rsidR="00000000" w:rsidRPr="00000000">
        <w:rPr>
          <w:rtl w:val="0"/>
        </w:rPr>
        <w:t xml:space="preserve">Quantitative nature makes it easy to do data analysis</w:t>
      </w:r>
    </w:p>
    <w:p w:rsidR="00000000" w:rsidDel="00000000" w:rsidP="00000000" w:rsidRDefault="00000000" w:rsidRPr="00000000" w14:paraId="000000FD">
      <w:pPr>
        <w:numPr>
          <w:ilvl w:val="1"/>
          <w:numId w:val="50"/>
        </w:numPr>
        <w:ind w:left="1440" w:hanging="360"/>
        <w:rPr>
          <w:u w:val="none"/>
        </w:rPr>
      </w:pPr>
      <w:r w:rsidDel="00000000" w:rsidR="00000000" w:rsidRPr="00000000">
        <w:rPr>
          <w:u w:val="single"/>
          <w:rtl w:val="0"/>
        </w:rPr>
        <w:t xml:space="preserve">Cons</w:t>
      </w:r>
      <w:r w:rsidDel="00000000" w:rsidR="00000000" w:rsidRPr="00000000">
        <w:rPr>
          <w:rtl w:val="0"/>
        </w:rPr>
        <w:t xml:space="preserve">:</w:t>
      </w:r>
    </w:p>
    <w:p w:rsidR="00000000" w:rsidDel="00000000" w:rsidP="00000000" w:rsidRDefault="00000000" w:rsidRPr="00000000" w14:paraId="000000FE">
      <w:pPr>
        <w:numPr>
          <w:ilvl w:val="2"/>
          <w:numId w:val="50"/>
        </w:numPr>
        <w:ind w:left="2160" w:hanging="360"/>
        <w:rPr>
          <w:u w:val="none"/>
        </w:rPr>
      </w:pPr>
      <w:r w:rsidDel="00000000" w:rsidR="00000000" w:rsidRPr="00000000">
        <w:rPr>
          <w:rtl w:val="0"/>
        </w:rPr>
        <w:t xml:space="preserve">Must measure large number of people</w:t>
      </w:r>
    </w:p>
    <w:p w:rsidR="00000000" w:rsidDel="00000000" w:rsidP="00000000" w:rsidRDefault="00000000" w:rsidRPr="00000000" w14:paraId="000000FF">
      <w:pPr>
        <w:numPr>
          <w:ilvl w:val="2"/>
          <w:numId w:val="50"/>
        </w:numPr>
        <w:ind w:left="2160" w:hanging="360"/>
        <w:rPr>
          <w:u w:val="none"/>
        </w:rPr>
      </w:pPr>
      <w:r w:rsidDel="00000000" w:rsidR="00000000" w:rsidRPr="00000000">
        <w:rPr>
          <w:i w:val="1"/>
          <w:rtl w:val="0"/>
        </w:rPr>
        <w:t xml:space="preserve">Not</w:t>
      </w:r>
      <w:r w:rsidDel="00000000" w:rsidR="00000000" w:rsidRPr="00000000">
        <w:rPr>
          <w:rtl w:val="0"/>
        </w:rPr>
        <w:t xml:space="preserve"> a discount usability method</w:t>
      </w:r>
    </w:p>
    <w:p w:rsidR="00000000" w:rsidDel="00000000" w:rsidP="00000000" w:rsidRDefault="00000000" w:rsidRPr="00000000" w14:paraId="00000100">
      <w:pPr>
        <w:numPr>
          <w:ilvl w:val="0"/>
          <w:numId w:val="50"/>
        </w:numPr>
        <w:ind w:left="720" w:hanging="360"/>
        <w:rPr>
          <w:u w:val="none"/>
        </w:rPr>
      </w:pPr>
      <w:r w:rsidDel="00000000" w:rsidR="00000000" w:rsidRPr="00000000">
        <w:rPr>
          <w:rtl w:val="0"/>
        </w:rPr>
        <w:t xml:space="preserve">Alternative: don’t use people, just math</w:t>
      </w:r>
    </w:p>
    <w:p w:rsidR="00000000" w:rsidDel="00000000" w:rsidP="00000000" w:rsidRDefault="00000000" w:rsidRPr="00000000" w14:paraId="00000101">
      <w:pPr>
        <w:numPr>
          <w:ilvl w:val="0"/>
          <w:numId w:val="50"/>
        </w:numPr>
        <w:ind w:left="720" w:hanging="360"/>
        <w:rPr>
          <w:u w:val="none"/>
        </w:rPr>
      </w:pPr>
      <w:r w:rsidDel="00000000" w:rsidR="00000000" w:rsidRPr="00000000">
        <w:rPr>
          <w:u w:val="single"/>
          <w:rtl w:val="0"/>
        </w:rPr>
        <w:t xml:space="preserve">Pros</w:t>
      </w:r>
      <w:r w:rsidDel="00000000" w:rsidR="00000000" w:rsidRPr="00000000">
        <w:rPr>
          <w:rtl w:val="0"/>
        </w:rPr>
        <w:t xml:space="preserve">:</w:t>
      </w:r>
    </w:p>
    <w:p w:rsidR="00000000" w:rsidDel="00000000" w:rsidP="00000000" w:rsidRDefault="00000000" w:rsidRPr="00000000" w14:paraId="00000102">
      <w:pPr>
        <w:numPr>
          <w:ilvl w:val="1"/>
          <w:numId w:val="50"/>
        </w:numPr>
        <w:ind w:left="1440" w:hanging="360"/>
        <w:rPr>
          <w:u w:val="none"/>
        </w:rPr>
      </w:pPr>
      <w:r w:rsidDel="00000000" w:rsidR="00000000" w:rsidRPr="00000000">
        <w:rPr>
          <w:rtl w:val="0"/>
        </w:rPr>
        <w:t xml:space="preserve">No need for experiments</w:t>
      </w:r>
    </w:p>
    <w:p w:rsidR="00000000" w:rsidDel="00000000" w:rsidP="00000000" w:rsidRDefault="00000000" w:rsidRPr="00000000" w14:paraId="00000103">
      <w:pPr>
        <w:numPr>
          <w:ilvl w:val="1"/>
          <w:numId w:val="50"/>
        </w:numPr>
        <w:ind w:left="1440" w:hanging="360"/>
        <w:rPr>
          <w:u w:val="none"/>
        </w:rPr>
      </w:pPr>
      <w:r w:rsidDel="00000000" w:rsidR="00000000" w:rsidRPr="00000000">
        <w:rPr>
          <w:rtl w:val="0"/>
        </w:rPr>
        <w:t xml:space="preserve">Shockingly accurate</w:t>
      </w:r>
    </w:p>
    <w:p w:rsidR="00000000" w:rsidDel="00000000" w:rsidP="00000000" w:rsidRDefault="00000000" w:rsidRPr="00000000" w14:paraId="00000104">
      <w:pPr>
        <w:numPr>
          <w:ilvl w:val="1"/>
          <w:numId w:val="50"/>
        </w:numPr>
        <w:ind w:left="1440" w:hanging="360"/>
        <w:rPr>
          <w:u w:val="none"/>
        </w:rPr>
      </w:pPr>
      <w:r w:rsidDel="00000000" w:rsidR="00000000" w:rsidRPr="00000000">
        <w:rPr>
          <w:rtl w:val="0"/>
        </w:rPr>
        <w:t xml:space="preserve">Can avoid costly mistakes for UIs that will be used regularly</w:t>
      </w:r>
    </w:p>
    <w:p w:rsidR="00000000" w:rsidDel="00000000" w:rsidP="00000000" w:rsidRDefault="00000000" w:rsidRPr="00000000" w14:paraId="00000105">
      <w:pPr>
        <w:numPr>
          <w:ilvl w:val="0"/>
          <w:numId w:val="50"/>
        </w:numPr>
        <w:ind w:left="720" w:hanging="360"/>
        <w:rPr>
          <w:u w:val="none"/>
        </w:rPr>
      </w:pPr>
      <w:r w:rsidDel="00000000" w:rsidR="00000000" w:rsidRPr="00000000">
        <w:rPr>
          <w:u w:val="single"/>
          <w:rtl w:val="0"/>
        </w:rPr>
        <w:t xml:space="preserve">Cons</w:t>
      </w:r>
      <w:r w:rsidDel="00000000" w:rsidR="00000000" w:rsidRPr="00000000">
        <w:rPr>
          <w:rtl w:val="0"/>
        </w:rPr>
        <w:t xml:space="preserve">:</w:t>
      </w:r>
    </w:p>
    <w:p w:rsidR="00000000" w:rsidDel="00000000" w:rsidP="00000000" w:rsidRDefault="00000000" w:rsidRPr="00000000" w14:paraId="00000106">
      <w:pPr>
        <w:numPr>
          <w:ilvl w:val="1"/>
          <w:numId w:val="50"/>
        </w:numPr>
        <w:ind w:left="1440" w:hanging="360"/>
        <w:rPr>
          <w:u w:val="none"/>
        </w:rPr>
      </w:pPr>
      <w:r w:rsidDel="00000000" w:rsidR="00000000" w:rsidRPr="00000000">
        <w:rPr>
          <w:rtl w:val="0"/>
        </w:rPr>
        <w:t xml:space="preserve">Only predicts for experts (who always know where to go, what to type), not novices</w:t>
      </w:r>
    </w:p>
    <w:p w:rsidR="00000000" w:rsidDel="00000000" w:rsidP="00000000" w:rsidRDefault="00000000" w:rsidRPr="00000000" w14:paraId="00000107">
      <w:pPr>
        <w:numPr>
          <w:ilvl w:val="1"/>
          <w:numId w:val="50"/>
        </w:numPr>
        <w:ind w:left="1440" w:hanging="360"/>
        <w:rPr>
          <w:u w:val="none"/>
        </w:rPr>
      </w:pPr>
      <w:r w:rsidDel="00000000" w:rsidR="00000000" w:rsidRPr="00000000">
        <w:rPr>
          <w:rtl w:val="0"/>
        </w:rPr>
        <w:t xml:space="preserve">Can’t identify standard usability problems</w:t>
      </w:r>
    </w:p>
    <w:p w:rsidR="00000000" w:rsidDel="00000000" w:rsidP="00000000" w:rsidRDefault="00000000" w:rsidRPr="00000000" w14:paraId="00000108">
      <w:pPr>
        <w:numPr>
          <w:ilvl w:val="0"/>
          <w:numId w:val="50"/>
        </w:numPr>
        <w:ind w:left="720" w:hanging="360"/>
        <w:rPr>
          <w:u w:val="none"/>
        </w:rPr>
      </w:pPr>
      <w:r w:rsidDel="00000000" w:rsidR="00000000" w:rsidRPr="00000000">
        <w:rPr>
          <w:rtl w:val="0"/>
        </w:rPr>
        <w:t xml:space="preserve">Keystroke-level model:</w:t>
      </w:r>
    </w:p>
    <w:p w:rsidR="00000000" w:rsidDel="00000000" w:rsidP="00000000" w:rsidRDefault="00000000" w:rsidRPr="00000000" w14:paraId="00000109">
      <w:pPr>
        <w:numPr>
          <w:ilvl w:val="1"/>
          <w:numId w:val="50"/>
        </w:numPr>
        <w:ind w:left="1440" w:hanging="360"/>
        <w:rPr>
          <w:u w:val="none"/>
        </w:rPr>
      </w:pPr>
      <w:r w:rsidDel="00000000" w:rsidR="00000000" w:rsidRPr="00000000">
        <w:rPr>
          <w:rtl w:val="0"/>
        </w:rPr>
        <w:t xml:space="preserve">K: Keystroke / keypressing</w:t>
      </w:r>
    </w:p>
    <w:p w:rsidR="00000000" w:rsidDel="00000000" w:rsidP="00000000" w:rsidRDefault="00000000" w:rsidRPr="00000000" w14:paraId="0000010A">
      <w:pPr>
        <w:numPr>
          <w:ilvl w:val="1"/>
          <w:numId w:val="50"/>
        </w:numPr>
        <w:ind w:left="1440" w:hanging="360"/>
        <w:rPr>
          <w:u w:val="none"/>
        </w:rPr>
      </w:pPr>
      <w:r w:rsidDel="00000000" w:rsidR="00000000" w:rsidRPr="00000000">
        <w:rPr>
          <w:rtl w:val="0"/>
        </w:rPr>
        <w:t xml:space="preserve">P: Pointing with a mouse to a target</w:t>
      </w:r>
    </w:p>
    <w:p w:rsidR="00000000" w:rsidDel="00000000" w:rsidP="00000000" w:rsidRDefault="00000000" w:rsidRPr="00000000" w14:paraId="0000010B">
      <w:pPr>
        <w:numPr>
          <w:ilvl w:val="1"/>
          <w:numId w:val="50"/>
        </w:numPr>
        <w:ind w:left="1440" w:hanging="360"/>
        <w:rPr>
          <w:u w:val="none"/>
        </w:rPr>
      </w:pPr>
      <w:r w:rsidDel="00000000" w:rsidR="00000000" w:rsidRPr="00000000">
        <w:rPr>
          <w:rtl w:val="0"/>
        </w:rPr>
        <w:t xml:space="preserve">H: Homing the hand on the keyboard or mouse</w:t>
      </w:r>
    </w:p>
    <w:p w:rsidR="00000000" w:rsidDel="00000000" w:rsidP="00000000" w:rsidRDefault="00000000" w:rsidRPr="00000000" w14:paraId="0000010C">
      <w:pPr>
        <w:numPr>
          <w:ilvl w:val="1"/>
          <w:numId w:val="50"/>
        </w:numPr>
        <w:ind w:left="1440" w:hanging="360"/>
        <w:rPr>
          <w:u w:val="none"/>
        </w:rPr>
      </w:pPr>
      <w:r w:rsidDel="00000000" w:rsidR="00000000" w:rsidRPr="00000000">
        <w:rPr>
          <w:rtl w:val="0"/>
        </w:rPr>
        <w:t xml:space="preserve">D: Drawing a line segment on a grid</w:t>
      </w:r>
    </w:p>
    <w:p w:rsidR="00000000" w:rsidDel="00000000" w:rsidP="00000000" w:rsidRDefault="00000000" w:rsidRPr="00000000" w14:paraId="0000010D">
      <w:pPr>
        <w:numPr>
          <w:ilvl w:val="1"/>
          <w:numId w:val="50"/>
        </w:numPr>
        <w:ind w:left="1440" w:hanging="360"/>
        <w:rPr>
          <w:u w:val="none"/>
        </w:rPr>
      </w:pPr>
      <w:r w:rsidDel="00000000" w:rsidR="00000000" w:rsidRPr="00000000">
        <w:rPr>
          <w:rtl w:val="0"/>
        </w:rPr>
        <w:t xml:space="preserve">M: Mentally preparing for executing physical actions</w:t>
      </w:r>
    </w:p>
    <w:p w:rsidR="00000000" w:rsidDel="00000000" w:rsidP="00000000" w:rsidRDefault="00000000" w:rsidRPr="00000000" w14:paraId="0000010E">
      <w:pPr>
        <w:numPr>
          <w:ilvl w:val="1"/>
          <w:numId w:val="50"/>
        </w:numPr>
        <w:ind w:left="1440" w:hanging="360"/>
        <w:rPr>
          <w:u w:val="none"/>
        </w:rPr>
      </w:pPr>
      <w:r w:rsidDel="00000000" w:rsidR="00000000" w:rsidRPr="00000000">
        <w:rPr>
          <w:rtl w:val="0"/>
        </w:rPr>
        <w:t xml:space="preserve">R: Response time of the system</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rPr/>
      </w:pPr>
      <w:bookmarkStart w:colFirst="0" w:colLast="0" w:name="_r2vume736uuf" w:id="8"/>
      <w:bookmarkEnd w:id="8"/>
      <w:r w:rsidDel="00000000" w:rsidR="00000000" w:rsidRPr="00000000">
        <w:rPr>
          <w:rtl w:val="0"/>
        </w:rPr>
        <w:t xml:space="preserve">Interface conceptualization (start of design)</w:t>
      </w:r>
    </w:p>
    <w:p w:rsidR="00000000" w:rsidDel="00000000" w:rsidP="00000000" w:rsidRDefault="00000000" w:rsidRPr="00000000" w14:paraId="00000111">
      <w:pPr>
        <w:rPr/>
      </w:pPr>
      <w:r w:rsidDel="00000000" w:rsidR="00000000" w:rsidRPr="00000000">
        <w:rPr>
          <w:rtl w:val="0"/>
        </w:rPr>
        <w:t xml:space="preserve">Bad to assume things, like what users will want (e.g., watching TV while driving).</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Need to build conceptual before anything:</w:t>
      </w:r>
    </w:p>
    <w:p w:rsidR="00000000" w:rsidDel="00000000" w:rsidP="00000000" w:rsidRDefault="00000000" w:rsidRPr="00000000" w14:paraId="00000114">
      <w:pPr>
        <w:numPr>
          <w:ilvl w:val="0"/>
          <w:numId w:val="25"/>
        </w:numPr>
        <w:ind w:left="720" w:hanging="360"/>
        <w:rPr>
          <w:u w:val="none"/>
        </w:rPr>
      </w:pPr>
      <w:r w:rsidDel="00000000" w:rsidR="00000000" w:rsidRPr="00000000">
        <w:rPr>
          <w:rtl w:val="0"/>
        </w:rPr>
        <w:t xml:space="preserve">What will the users be doing when carrying out their tasks?</w:t>
      </w:r>
    </w:p>
    <w:p w:rsidR="00000000" w:rsidDel="00000000" w:rsidP="00000000" w:rsidRDefault="00000000" w:rsidRPr="00000000" w14:paraId="00000115">
      <w:pPr>
        <w:numPr>
          <w:ilvl w:val="0"/>
          <w:numId w:val="25"/>
        </w:numPr>
        <w:ind w:left="720" w:hanging="360"/>
        <w:rPr>
          <w:u w:val="none"/>
        </w:rPr>
      </w:pPr>
      <w:r w:rsidDel="00000000" w:rsidR="00000000" w:rsidRPr="00000000">
        <w:rPr>
          <w:rtl w:val="0"/>
        </w:rPr>
        <w:t xml:space="preserve">How will the system support these?</w:t>
      </w:r>
    </w:p>
    <w:p w:rsidR="00000000" w:rsidDel="00000000" w:rsidP="00000000" w:rsidRDefault="00000000" w:rsidRPr="00000000" w14:paraId="00000116">
      <w:pPr>
        <w:numPr>
          <w:ilvl w:val="0"/>
          <w:numId w:val="25"/>
        </w:numPr>
        <w:ind w:left="720" w:hanging="360"/>
        <w:rPr>
          <w:u w:val="none"/>
        </w:rPr>
      </w:pPr>
      <w:r w:rsidDel="00000000" w:rsidR="00000000" w:rsidRPr="00000000">
        <w:rPr>
          <w:rtl w:val="0"/>
        </w:rPr>
        <w:t xml:space="preserve">What kind of interface metaphor, if any, will be appropriate?</w:t>
      </w:r>
    </w:p>
    <w:p w:rsidR="00000000" w:rsidDel="00000000" w:rsidP="00000000" w:rsidRDefault="00000000" w:rsidRPr="00000000" w14:paraId="00000117">
      <w:pPr>
        <w:numPr>
          <w:ilvl w:val="0"/>
          <w:numId w:val="25"/>
        </w:numPr>
        <w:ind w:left="720" w:hanging="360"/>
        <w:rPr>
          <w:u w:val="none"/>
        </w:rPr>
      </w:pPr>
      <w:r w:rsidDel="00000000" w:rsidR="00000000" w:rsidRPr="00000000">
        <w:rPr>
          <w:rtl w:val="0"/>
        </w:rPr>
        <w:t xml:space="preserve">What kinds of interaction modes and styles to use?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Metaphor:</w:t>
      </w:r>
    </w:p>
    <w:p w:rsidR="00000000" w:rsidDel="00000000" w:rsidP="00000000" w:rsidRDefault="00000000" w:rsidRPr="00000000" w14:paraId="0000011A">
      <w:pPr>
        <w:numPr>
          <w:ilvl w:val="0"/>
          <w:numId w:val="42"/>
        </w:numPr>
        <w:ind w:left="720" w:hanging="360"/>
        <w:rPr>
          <w:u w:val="none"/>
        </w:rPr>
      </w:pPr>
      <w:r w:rsidDel="00000000" w:rsidR="00000000" w:rsidRPr="00000000">
        <w:rPr>
          <w:rtl w:val="0"/>
        </w:rPr>
        <w:t xml:space="preserve">Exploit user’s familiar knowledge, helping them to understand “the unfamiliar” (e.g., shopping cart, floppy disk for save)</w:t>
      </w:r>
    </w:p>
    <w:p w:rsidR="00000000" w:rsidDel="00000000" w:rsidP="00000000" w:rsidRDefault="00000000" w:rsidRPr="00000000" w14:paraId="0000011B">
      <w:pPr>
        <w:numPr>
          <w:ilvl w:val="0"/>
          <w:numId w:val="42"/>
        </w:numPr>
        <w:ind w:left="720" w:hanging="360"/>
        <w:rPr>
          <w:u w:val="none"/>
        </w:rPr>
      </w:pPr>
      <w:r w:rsidDel="00000000" w:rsidR="00000000" w:rsidRPr="00000000">
        <w:rPr>
          <w:rtl w:val="0"/>
        </w:rPr>
        <w:t xml:space="preserve">Pros:</w:t>
      </w:r>
    </w:p>
    <w:p w:rsidR="00000000" w:rsidDel="00000000" w:rsidP="00000000" w:rsidRDefault="00000000" w:rsidRPr="00000000" w14:paraId="0000011C">
      <w:pPr>
        <w:numPr>
          <w:ilvl w:val="1"/>
          <w:numId w:val="42"/>
        </w:numPr>
        <w:ind w:left="1440" w:hanging="360"/>
        <w:rPr/>
      </w:pPr>
      <w:r w:rsidDel="00000000" w:rsidR="00000000" w:rsidRPr="00000000">
        <w:rPr>
          <w:rtl w:val="0"/>
        </w:rPr>
        <w:t xml:space="preserve">Makes learning new systems easier</w:t>
      </w:r>
    </w:p>
    <w:p w:rsidR="00000000" w:rsidDel="00000000" w:rsidP="00000000" w:rsidRDefault="00000000" w:rsidRPr="00000000" w14:paraId="0000011D">
      <w:pPr>
        <w:numPr>
          <w:ilvl w:val="1"/>
          <w:numId w:val="42"/>
        </w:numPr>
        <w:ind w:left="1440" w:hanging="360"/>
        <w:rPr/>
      </w:pPr>
      <w:r w:rsidDel="00000000" w:rsidR="00000000" w:rsidRPr="00000000">
        <w:rPr>
          <w:rtl w:val="0"/>
        </w:rPr>
        <w:t xml:space="preserve">Helps users understand the underlying conceptual model</w:t>
      </w:r>
    </w:p>
    <w:p w:rsidR="00000000" w:rsidDel="00000000" w:rsidP="00000000" w:rsidRDefault="00000000" w:rsidRPr="00000000" w14:paraId="0000011E">
      <w:pPr>
        <w:numPr>
          <w:ilvl w:val="1"/>
          <w:numId w:val="42"/>
        </w:numPr>
        <w:ind w:left="1440" w:hanging="360"/>
        <w:rPr/>
      </w:pPr>
      <w:r w:rsidDel="00000000" w:rsidR="00000000" w:rsidRPr="00000000">
        <w:rPr>
          <w:rtl w:val="0"/>
        </w:rPr>
        <w:t xml:space="preserve">Can be very innovative and enable the realm of computers and their applications to be made more accessible to a greater diversity of users</w:t>
      </w:r>
    </w:p>
    <w:p w:rsidR="00000000" w:rsidDel="00000000" w:rsidP="00000000" w:rsidRDefault="00000000" w:rsidRPr="00000000" w14:paraId="0000011F">
      <w:pPr>
        <w:numPr>
          <w:ilvl w:val="0"/>
          <w:numId w:val="42"/>
        </w:numPr>
        <w:ind w:left="720" w:hanging="360"/>
        <w:rPr>
          <w:u w:val="none"/>
        </w:rPr>
      </w:pPr>
      <w:r w:rsidDel="00000000" w:rsidR="00000000" w:rsidRPr="00000000">
        <w:rPr>
          <w:rtl w:val="0"/>
        </w:rPr>
        <w:t xml:space="preserve">Cons:</w:t>
      </w:r>
    </w:p>
    <w:p w:rsidR="00000000" w:rsidDel="00000000" w:rsidP="00000000" w:rsidRDefault="00000000" w:rsidRPr="00000000" w14:paraId="00000120">
      <w:pPr>
        <w:numPr>
          <w:ilvl w:val="1"/>
          <w:numId w:val="42"/>
        </w:numPr>
        <w:ind w:left="1440" w:hanging="360"/>
        <w:rPr>
          <w:u w:val="none"/>
        </w:rPr>
      </w:pPr>
      <w:r w:rsidDel="00000000" w:rsidR="00000000" w:rsidRPr="00000000">
        <w:rPr>
          <w:rtl w:val="0"/>
        </w:rPr>
        <w:t xml:space="preserve">Break conventional and cultural rules</w:t>
      </w:r>
    </w:p>
    <w:p w:rsidR="00000000" w:rsidDel="00000000" w:rsidP="00000000" w:rsidRDefault="00000000" w:rsidRPr="00000000" w14:paraId="00000121">
      <w:pPr>
        <w:numPr>
          <w:ilvl w:val="1"/>
          <w:numId w:val="42"/>
        </w:numPr>
        <w:ind w:left="1440" w:hanging="360"/>
        <w:rPr/>
      </w:pPr>
      <w:r w:rsidDel="00000000" w:rsidR="00000000" w:rsidRPr="00000000">
        <w:rPr>
          <w:rtl w:val="0"/>
        </w:rPr>
        <w:t xml:space="preserve">Can constrain designers in the way they conceptualize a problem space</w:t>
      </w:r>
    </w:p>
    <w:p w:rsidR="00000000" w:rsidDel="00000000" w:rsidP="00000000" w:rsidRDefault="00000000" w:rsidRPr="00000000" w14:paraId="00000122">
      <w:pPr>
        <w:numPr>
          <w:ilvl w:val="1"/>
          <w:numId w:val="42"/>
        </w:numPr>
        <w:ind w:left="1440" w:hanging="360"/>
        <w:rPr/>
      </w:pPr>
      <w:r w:rsidDel="00000000" w:rsidR="00000000" w:rsidRPr="00000000">
        <w:rPr>
          <w:rtl w:val="0"/>
        </w:rPr>
        <w:t xml:space="preserve">Forces users to only understand the system in terms of the metaphor</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Interaction types:</w:t>
      </w:r>
    </w:p>
    <w:p w:rsidR="00000000" w:rsidDel="00000000" w:rsidP="00000000" w:rsidRDefault="00000000" w:rsidRPr="00000000" w14:paraId="00000125">
      <w:pPr>
        <w:numPr>
          <w:ilvl w:val="0"/>
          <w:numId w:val="2"/>
        </w:numPr>
        <w:ind w:left="720" w:hanging="360"/>
        <w:rPr>
          <w:u w:val="none"/>
        </w:rPr>
      </w:pPr>
      <w:r w:rsidDel="00000000" w:rsidR="00000000" w:rsidRPr="00000000">
        <w:rPr>
          <w:u w:val="single"/>
          <w:rtl w:val="0"/>
        </w:rPr>
        <w:t xml:space="preserve">Instructing</w:t>
      </w:r>
      <w:r w:rsidDel="00000000" w:rsidR="00000000" w:rsidRPr="00000000">
        <w:rPr>
          <w:rtl w:val="0"/>
        </w:rPr>
        <w:t xml:space="preserve">: issuing commands and selecting options</w:t>
      </w:r>
    </w:p>
    <w:p w:rsidR="00000000" w:rsidDel="00000000" w:rsidP="00000000" w:rsidRDefault="00000000" w:rsidRPr="00000000" w14:paraId="00000126">
      <w:pPr>
        <w:numPr>
          <w:ilvl w:val="0"/>
          <w:numId w:val="2"/>
        </w:numPr>
        <w:ind w:left="720" w:hanging="360"/>
        <w:rPr>
          <w:u w:val="none"/>
        </w:rPr>
      </w:pPr>
      <w:r w:rsidDel="00000000" w:rsidR="00000000" w:rsidRPr="00000000">
        <w:rPr>
          <w:u w:val="single"/>
          <w:rtl w:val="0"/>
        </w:rPr>
        <w:t xml:space="preserve">Conversing</w:t>
      </w:r>
      <w:r w:rsidDel="00000000" w:rsidR="00000000" w:rsidRPr="00000000">
        <w:rPr>
          <w:rtl w:val="0"/>
        </w:rPr>
        <w:t xml:space="preserve">: interacting with a system as if having a conversation</w:t>
      </w:r>
    </w:p>
    <w:p w:rsidR="00000000" w:rsidDel="00000000" w:rsidP="00000000" w:rsidRDefault="00000000" w:rsidRPr="00000000" w14:paraId="00000127">
      <w:pPr>
        <w:numPr>
          <w:ilvl w:val="0"/>
          <w:numId w:val="2"/>
        </w:numPr>
        <w:ind w:left="720" w:hanging="360"/>
        <w:rPr>
          <w:u w:val="none"/>
        </w:rPr>
      </w:pPr>
      <w:r w:rsidDel="00000000" w:rsidR="00000000" w:rsidRPr="00000000">
        <w:rPr>
          <w:u w:val="single"/>
          <w:rtl w:val="0"/>
        </w:rPr>
        <w:t xml:space="preserve">Manipulating</w:t>
      </w:r>
      <w:r w:rsidDel="00000000" w:rsidR="00000000" w:rsidRPr="00000000">
        <w:rPr>
          <w:rtl w:val="0"/>
        </w:rPr>
        <w:t xml:space="preserve">: interacting with objects in a virtual or physical space by manipulating them</w:t>
      </w:r>
    </w:p>
    <w:p w:rsidR="00000000" w:rsidDel="00000000" w:rsidP="00000000" w:rsidRDefault="00000000" w:rsidRPr="00000000" w14:paraId="00000128">
      <w:pPr>
        <w:numPr>
          <w:ilvl w:val="0"/>
          <w:numId w:val="2"/>
        </w:numPr>
        <w:ind w:left="720" w:hanging="360"/>
        <w:rPr>
          <w:u w:val="none"/>
        </w:rPr>
      </w:pPr>
      <w:r w:rsidDel="00000000" w:rsidR="00000000" w:rsidRPr="00000000">
        <w:rPr>
          <w:u w:val="single"/>
          <w:rtl w:val="0"/>
        </w:rPr>
        <w:t xml:space="preserve">Exploring</w:t>
      </w:r>
      <w:r w:rsidDel="00000000" w:rsidR="00000000" w:rsidRPr="00000000">
        <w:rPr>
          <w:rtl w:val="0"/>
        </w:rPr>
        <w:t xml:space="preserve">: moving through a virtual environment or a physical space</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t xml:space="preserve">Which conceptual model is best?</w:t>
      </w:r>
    </w:p>
    <w:p w:rsidR="00000000" w:rsidDel="00000000" w:rsidP="00000000" w:rsidRDefault="00000000" w:rsidRPr="00000000" w14:paraId="0000012B">
      <w:pPr>
        <w:numPr>
          <w:ilvl w:val="0"/>
          <w:numId w:val="8"/>
        </w:numPr>
        <w:ind w:left="720" w:hanging="360"/>
        <w:rPr>
          <w:u w:val="none"/>
        </w:rPr>
      </w:pPr>
      <w:r w:rsidDel="00000000" w:rsidR="00000000" w:rsidRPr="00000000">
        <w:rPr>
          <w:rtl w:val="0"/>
        </w:rPr>
        <w:t xml:space="preserve">Direct manipulation is good for “doing” types of tasks, e.g. designing, drawing, flying, driving, sizing windows</w:t>
      </w:r>
    </w:p>
    <w:p w:rsidR="00000000" w:rsidDel="00000000" w:rsidP="00000000" w:rsidRDefault="00000000" w:rsidRPr="00000000" w14:paraId="0000012C">
      <w:pPr>
        <w:numPr>
          <w:ilvl w:val="0"/>
          <w:numId w:val="8"/>
        </w:numPr>
        <w:ind w:left="720" w:hanging="360"/>
        <w:rPr>
          <w:u w:val="none"/>
        </w:rPr>
      </w:pPr>
      <w:r w:rsidDel="00000000" w:rsidR="00000000" w:rsidRPr="00000000">
        <w:rPr>
          <w:rtl w:val="0"/>
        </w:rPr>
        <w:t xml:space="preserve">Issuing instructions is good for repetitive tasks, e.g. spell-checking, file management</w:t>
      </w:r>
    </w:p>
    <w:p w:rsidR="00000000" w:rsidDel="00000000" w:rsidP="00000000" w:rsidRDefault="00000000" w:rsidRPr="00000000" w14:paraId="0000012D">
      <w:pPr>
        <w:numPr>
          <w:ilvl w:val="0"/>
          <w:numId w:val="8"/>
        </w:numPr>
        <w:ind w:left="720" w:hanging="360"/>
        <w:rPr>
          <w:u w:val="none"/>
        </w:rPr>
      </w:pPr>
      <w:r w:rsidDel="00000000" w:rsidR="00000000" w:rsidRPr="00000000">
        <w:rPr>
          <w:rtl w:val="0"/>
        </w:rPr>
        <w:t xml:space="preserve">Having a conversation is good for children, computerphobic, disabled users and specialised applications (e.g. phone services)</w:t>
      </w:r>
    </w:p>
    <w:p w:rsidR="00000000" w:rsidDel="00000000" w:rsidP="00000000" w:rsidRDefault="00000000" w:rsidRPr="00000000" w14:paraId="0000012E">
      <w:pPr>
        <w:numPr>
          <w:ilvl w:val="0"/>
          <w:numId w:val="8"/>
        </w:numPr>
        <w:ind w:left="720" w:hanging="360"/>
        <w:rPr>
          <w:u w:val="none"/>
        </w:rPr>
      </w:pPr>
      <w:r w:rsidDel="00000000" w:rsidR="00000000" w:rsidRPr="00000000">
        <w:rPr>
          <w:rtl w:val="0"/>
        </w:rPr>
        <w:t xml:space="preserve">Hybrid conceptual models are often employed, where different ways of carrying out the same actions is supported at the interface—but can take longer to learn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Interaction type: what the user is doing when interacting with a system,</w:t>
      </w:r>
    </w:p>
    <w:p w:rsidR="00000000" w:rsidDel="00000000" w:rsidP="00000000" w:rsidRDefault="00000000" w:rsidRPr="00000000" w14:paraId="00000131">
      <w:pPr>
        <w:rPr/>
      </w:pPr>
      <w:r w:rsidDel="00000000" w:rsidR="00000000" w:rsidRPr="00000000">
        <w:rPr>
          <w:rtl w:val="0"/>
        </w:rPr>
        <w:t xml:space="preserve">e.g. instructing, talking, browsing or other</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Interface type:</w:t>
      </w:r>
    </w:p>
    <w:p w:rsidR="00000000" w:rsidDel="00000000" w:rsidP="00000000" w:rsidRDefault="00000000" w:rsidRPr="00000000" w14:paraId="00000134">
      <w:pPr>
        <w:numPr>
          <w:ilvl w:val="0"/>
          <w:numId w:val="10"/>
        </w:numPr>
        <w:ind w:left="720" w:hanging="360"/>
        <w:rPr>
          <w:u w:val="none"/>
        </w:rPr>
      </w:pPr>
      <w:r w:rsidDel="00000000" w:rsidR="00000000" w:rsidRPr="00000000">
        <w:rPr>
          <w:rtl w:val="0"/>
        </w:rPr>
        <w:t xml:space="preserve">the kind of interface used to support the mode, e.g. speech, menu-based, gesture</w:t>
      </w:r>
    </w:p>
    <w:p w:rsidR="00000000" w:rsidDel="00000000" w:rsidP="00000000" w:rsidRDefault="00000000" w:rsidRPr="00000000" w14:paraId="00000135">
      <w:pPr>
        <w:numPr>
          <w:ilvl w:val="0"/>
          <w:numId w:val="10"/>
        </w:numPr>
        <w:ind w:left="720" w:hanging="360"/>
        <w:rPr>
          <w:u w:val="none"/>
        </w:rPr>
      </w:pPr>
      <w:r w:rsidDel="00000000" w:rsidR="00000000" w:rsidRPr="00000000">
        <w:rPr>
          <w:rtl w:val="0"/>
        </w:rPr>
        <w:t xml:space="preserve">Examples: Command, Speech, Data-entry, Form fill-in, Query, Graphical, Web, Pen, Augmented reality, Gesture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Fitt’s law:</w:t>
      </w:r>
    </w:p>
    <w:p w:rsidR="00000000" w:rsidDel="00000000" w:rsidP="00000000" w:rsidRDefault="00000000" w:rsidRPr="00000000" w14:paraId="00000138">
      <w:pPr>
        <w:numPr>
          <w:ilvl w:val="0"/>
          <w:numId w:val="24"/>
        </w:numPr>
        <w:ind w:left="720" w:hanging="360"/>
        <w:rPr>
          <w:u w:val="none"/>
        </w:rPr>
      </w:pPr>
      <w:r w:rsidDel="00000000" w:rsidR="00000000" w:rsidRPr="00000000">
        <w:rPr>
          <w:rtl w:val="0"/>
        </w:rPr>
        <w:t xml:space="preserve">Takes more time to point at an object if it is smaller and farther</w:t>
      </w:r>
    </w:p>
    <w:p w:rsidR="00000000" w:rsidDel="00000000" w:rsidP="00000000" w:rsidRDefault="00000000" w:rsidRPr="00000000" w14:paraId="00000139">
      <w:pPr>
        <w:numPr>
          <w:ilvl w:val="0"/>
          <w:numId w:val="24"/>
        </w:numPr>
        <w:ind w:left="720" w:hanging="360"/>
        <w:rPr>
          <w:u w:val="none"/>
        </w:rPr>
      </w:pPr>
      <w:r w:rsidDel="00000000" w:rsidR="00000000" w:rsidRPr="00000000">
        <w:rPr>
          <w:rtl w:val="0"/>
        </w:rPr>
        <w:t xml:space="preserve">Function of (log-base-2 of) distance-to-size ratio (plus some constants)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rPr/>
      </w:pPr>
      <w:bookmarkStart w:colFirst="0" w:colLast="0" w:name="_us805o9t9xg" w:id="9"/>
      <w:bookmarkEnd w:id="9"/>
      <w:r w:rsidDel="00000000" w:rsidR="00000000" w:rsidRPr="00000000">
        <w:rPr>
          <w:rtl w:val="0"/>
        </w:rPr>
        <w:t xml:space="preserve">Human capabilities / Gestalt principles</w:t>
      </w:r>
    </w:p>
    <w:p w:rsidR="00000000" w:rsidDel="00000000" w:rsidP="00000000" w:rsidRDefault="00000000" w:rsidRPr="00000000" w14:paraId="0000013C">
      <w:pPr>
        <w:rPr/>
      </w:pPr>
      <w:r w:rsidDel="00000000" w:rsidR="00000000" w:rsidRPr="00000000">
        <w:rPr>
          <w:rtl w:val="0"/>
        </w:rPr>
        <w:t xml:space="preserve">Gestalt Principles (Gestalt is German for “shape” or “figure”)</w:t>
      </w:r>
    </w:p>
    <w:p w:rsidR="00000000" w:rsidDel="00000000" w:rsidP="00000000" w:rsidRDefault="00000000" w:rsidRPr="00000000" w14:paraId="0000013D">
      <w:pPr>
        <w:numPr>
          <w:ilvl w:val="0"/>
          <w:numId w:val="48"/>
        </w:numPr>
        <w:ind w:left="720" w:hanging="360"/>
        <w:rPr>
          <w:u w:val="none"/>
        </w:rPr>
      </w:pPr>
      <w:r w:rsidDel="00000000" w:rsidR="00000000" w:rsidRPr="00000000">
        <w:rPr>
          <w:u w:val="single"/>
          <w:rtl w:val="0"/>
        </w:rPr>
        <w:t xml:space="preserve">Proximity</w:t>
      </w:r>
      <w:r w:rsidDel="00000000" w:rsidR="00000000" w:rsidRPr="00000000">
        <w:rPr>
          <w:rtl w:val="0"/>
        </w:rPr>
        <w:t xml:space="preserve">: close = related (can differentiate rows/cols this way)</w:t>
      </w:r>
    </w:p>
    <w:p w:rsidR="00000000" w:rsidDel="00000000" w:rsidP="00000000" w:rsidRDefault="00000000" w:rsidRPr="00000000" w14:paraId="0000013E">
      <w:pPr>
        <w:numPr>
          <w:ilvl w:val="0"/>
          <w:numId w:val="48"/>
        </w:numPr>
        <w:ind w:left="720" w:hanging="360"/>
        <w:rPr>
          <w:u w:val="none"/>
        </w:rPr>
      </w:pPr>
      <w:r w:rsidDel="00000000" w:rsidR="00000000" w:rsidRPr="00000000">
        <w:rPr>
          <w:u w:val="single"/>
          <w:rtl w:val="0"/>
        </w:rPr>
        <w:t xml:space="preserve">Similarity</w:t>
      </w:r>
      <w:r w:rsidDel="00000000" w:rsidR="00000000" w:rsidRPr="00000000">
        <w:rPr>
          <w:rtl w:val="0"/>
        </w:rPr>
        <w:t xml:space="preserve">: similar = related</w:t>
      </w:r>
    </w:p>
    <w:p w:rsidR="00000000" w:rsidDel="00000000" w:rsidP="00000000" w:rsidRDefault="00000000" w:rsidRPr="00000000" w14:paraId="0000013F">
      <w:pPr>
        <w:numPr>
          <w:ilvl w:val="0"/>
          <w:numId w:val="48"/>
        </w:numPr>
        <w:ind w:left="720" w:hanging="360"/>
        <w:rPr>
          <w:u w:val="none"/>
        </w:rPr>
      </w:pPr>
      <w:r w:rsidDel="00000000" w:rsidR="00000000" w:rsidRPr="00000000">
        <w:rPr>
          <w:u w:val="single"/>
          <w:rtl w:val="0"/>
        </w:rPr>
        <w:t xml:space="preserve">Continuity</w:t>
      </w:r>
      <w:r w:rsidDel="00000000" w:rsidR="00000000" w:rsidRPr="00000000">
        <w:rPr>
          <w:rtl w:val="0"/>
        </w:rPr>
        <w:t xml:space="preserve">: We resolve ambiguity by adding in missing data in such a way that we perceive whole objects. We are biased towards perceiving continuous forms rather than disconnected pieces. </w:t>
      </w:r>
    </w:p>
    <w:p w:rsidR="00000000" w:rsidDel="00000000" w:rsidP="00000000" w:rsidRDefault="00000000" w:rsidRPr="00000000" w14:paraId="00000140">
      <w:pPr>
        <w:numPr>
          <w:ilvl w:val="0"/>
          <w:numId w:val="48"/>
        </w:numPr>
        <w:ind w:left="720" w:hanging="360"/>
        <w:rPr>
          <w:u w:val="none"/>
        </w:rPr>
      </w:pPr>
      <w:r w:rsidDel="00000000" w:rsidR="00000000" w:rsidRPr="00000000">
        <w:rPr>
          <w:u w:val="single"/>
          <w:rtl w:val="0"/>
        </w:rPr>
        <w:t xml:space="preserve">Closure</w:t>
      </w:r>
      <w:r w:rsidDel="00000000" w:rsidR="00000000" w:rsidRPr="00000000">
        <w:rPr>
          <w:rtl w:val="0"/>
        </w:rPr>
        <w:t xml:space="preserve">: We automatically try and close open figures so they are seen as whole objects rather than bits of line.</w:t>
      </w:r>
    </w:p>
    <w:p w:rsidR="00000000" w:rsidDel="00000000" w:rsidP="00000000" w:rsidRDefault="00000000" w:rsidRPr="00000000" w14:paraId="00000141">
      <w:pPr>
        <w:numPr>
          <w:ilvl w:val="0"/>
          <w:numId w:val="48"/>
        </w:numPr>
        <w:ind w:left="720" w:hanging="360"/>
        <w:rPr>
          <w:u w:val="none"/>
        </w:rPr>
      </w:pPr>
      <w:r w:rsidDel="00000000" w:rsidR="00000000" w:rsidRPr="00000000">
        <w:rPr>
          <w:u w:val="single"/>
          <w:rtl w:val="0"/>
        </w:rPr>
        <w:t xml:space="preserve">Symmetry</w:t>
      </w:r>
      <w:r w:rsidDel="00000000" w:rsidR="00000000" w:rsidRPr="00000000">
        <w:rPr>
          <w:rtl w:val="0"/>
        </w:rPr>
        <w:t xml:space="preserve">: We tend to parse complex images in a way that reduces complexity. Even if there are multiple interpretations, our brain tries to pick the simplest one (think: overlapping rectangles).</w:t>
      </w:r>
    </w:p>
    <w:p w:rsidR="00000000" w:rsidDel="00000000" w:rsidP="00000000" w:rsidRDefault="00000000" w:rsidRPr="00000000" w14:paraId="00000142">
      <w:pPr>
        <w:numPr>
          <w:ilvl w:val="0"/>
          <w:numId w:val="48"/>
        </w:numPr>
        <w:ind w:left="720" w:hanging="360"/>
        <w:rPr>
          <w:u w:val="none"/>
        </w:rPr>
      </w:pPr>
      <w:r w:rsidDel="00000000" w:rsidR="00000000" w:rsidRPr="00000000">
        <w:rPr>
          <w:u w:val="single"/>
          <w:rtl w:val="0"/>
        </w:rPr>
        <w:t xml:space="preserve">Figure/Ground</w:t>
      </w:r>
      <w:r w:rsidDel="00000000" w:rsidR="00000000" w:rsidRPr="00000000">
        <w:rPr>
          <w:rtl w:val="0"/>
        </w:rPr>
        <w:t xml:space="preserve">: Escher</w:t>
      </w:r>
    </w:p>
    <w:p w:rsidR="00000000" w:rsidDel="00000000" w:rsidP="00000000" w:rsidRDefault="00000000" w:rsidRPr="00000000" w14:paraId="00000143">
      <w:pPr>
        <w:numPr>
          <w:ilvl w:val="0"/>
          <w:numId w:val="48"/>
        </w:numPr>
        <w:ind w:left="720" w:hanging="360"/>
        <w:rPr>
          <w:u w:val="none"/>
        </w:rPr>
      </w:pPr>
      <w:r w:rsidDel="00000000" w:rsidR="00000000" w:rsidRPr="00000000">
        <w:rPr>
          <w:u w:val="single"/>
          <w:rtl w:val="0"/>
        </w:rPr>
        <w:t xml:space="preserve">Common Fate</w:t>
      </w:r>
      <w:r w:rsidDel="00000000" w:rsidR="00000000" w:rsidRPr="00000000">
        <w:rPr>
          <w:rtl w:val="0"/>
        </w:rPr>
        <w:t xml:space="preserve">: Similar to proximity and similarity, but concerning moving objects. Things that move with similar patterns are seen as grouped.</w:t>
      </w:r>
    </w:p>
    <w:p w:rsidR="00000000" w:rsidDel="00000000" w:rsidP="00000000" w:rsidRDefault="00000000" w:rsidRPr="00000000" w14:paraId="00000144">
      <w:pPr>
        <w:pStyle w:val="Heading1"/>
        <w:rPr/>
      </w:pPr>
      <w:bookmarkStart w:colFirst="0" w:colLast="0" w:name="_s4l5ti7p3g5e" w:id="10"/>
      <w:bookmarkEnd w:id="10"/>
      <w:r w:rsidDel="00000000" w:rsidR="00000000" w:rsidRPr="00000000">
        <w:rPr>
          <w:rtl w:val="0"/>
        </w:rPr>
        <w:t xml:space="preserve">Storyboards and Patterns</w:t>
      </w:r>
      <w:r w:rsidDel="00000000" w:rsidR="00000000" w:rsidRPr="00000000">
        <w:drawing>
          <wp:anchor allowOverlap="1" behindDoc="0" distB="114300" distT="114300" distL="114300" distR="114300" hidden="0" layoutInCell="1" locked="0" relativeHeight="0" simplePos="0">
            <wp:simplePos x="0" y="0"/>
            <wp:positionH relativeFrom="column">
              <wp:posOffset>3033713</wp:posOffset>
            </wp:positionH>
            <wp:positionV relativeFrom="paragraph">
              <wp:posOffset>485775</wp:posOffset>
            </wp:positionV>
            <wp:extent cx="3128963" cy="234454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28963" cy="2344543"/>
                    </a:xfrm>
                    <a:prstGeom prst="rect"/>
                    <a:ln/>
                  </pic:spPr>
                </pic:pic>
              </a:graphicData>
            </a:graphic>
          </wp:anchor>
        </w:drawing>
      </w:r>
    </w:p>
    <w:p w:rsidR="00000000" w:rsidDel="00000000" w:rsidP="00000000" w:rsidRDefault="00000000" w:rsidRPr="00000000" w14:paraId="00000145">
      <w:pPr>
        <w:rPr/>
      </w:pPr>
      <w:r w:rsidDel="00000000" w:rsidR="00000000" w:rsidRPr="00000000">
        <w:rPr>
          <w:rtl w:val="0"/>
        </w:rPr>
        <w:t xml:space="preserve">State diagrams:</w:t>
      </w:r>
    </w:p>
    <w:p w:rsidR="00000000" w:rsidDel="00000000" w:rsidP="00000000" w:rsidRDefault="00000000" w:rsidRPr="00000000" w14:paraId="00000146">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Microwave example (see image →)</w:t>
      </w:r>
    </w:p>
    <w:p w:rsidR="00000000" w:rsidDel="00000000" w:rsidP="00000000" w:rsidRDefault="00000000" w:rsidRPr="00000000" w14:paraId="00000147">
      <w:pPr>
        <w:numPr>
          <w:ilvl w:val="0"/>
          <w:numId w:val="36"/>
        </w:numPr>
        <w:ind w:left="720" w:hanging="360"/>
        <w:rPr/>
      </w:pPr>
      <w:r w:rsidDel="00000000" w:rsidR="00000000" w:rsidRPr="00000000">
        <w:rPr>
          <w:rtl w:val="0"/>
        </w:rPr>
        <w:t xml:space="preserve">Microwave app requirements</w:t>
      </w:r>
    </w:p>
    <w:p w:rsidR="00000000" w:rsidDel="00000000" w:rsidP="00000000" w:rsidRDefault="00000000" w:rsidRPr="00000000" w14:paraId="00000148">
      <w:pPr>
        <w:numPr>
          <w:ilvl w:val="1"/>
          <w:numId w:val="36"/>
        </w:numPr>
        <w:ind w:left="1440" w:hanging="360"/>
        <w:rPr/>
      </w:pPr>
      <w:r w:rsidDel="00000000" w:rsidR="00000000" w:rsidRPr="00000000">
        <w:rPr>
          <w:rtl w:val="0"/>
        </w:rPr>
        <w:t xml:space="preserve">Display status of the microwave (off, on, full, empty)</w:t>
      </w:r>
    </w:p>
    <w:p w:rsidR="00000000" w:rsidDel="00000000" w:rsidP="00000000" w:rsidRDefault="00000000" w:rsidRPr="00000000" w14:paraId="00000149">
      <w:pPr>
        <w:numPr>
          <w:ilvl w:val="1"/>
          <w:numId w:val="36"/>
        </w:numPr>
        <w:ind w:left="1440" w:hanging="360"/>
        <w:rPr/>
      </w:pPr>
      <w:r w:rsidDel="00000000" w:rsidR="00000000" w:rsidRPr="00000000">
        <w:rPr>
          <w:rtl w:val="0"/>
        </w:rPr>
        <w:t xml:space="preserve">If full, see when the timer went off</w:t>
      </w:r>
    </w:p>
    <w:p w:rsidR="00000000" w:rsidDel="00000000" w:rsidP="00000000" w:rsidRDefault="00000000" w:rsidRPr="00000000" w14:paraId="0000014A">
      <w:pPr>
        <w:numPr>
          <w:ilvl w:val="1"/>
          <w:numId w:val="36"/>
        </w:numPr>
        <w:ind w:left="1440" w:hanging="360"/>
        <w:rPr/>
      </w:pPr>
      <w:r w:rsidDel="00000000" w:rsidR="00000000" w:rsidRPr="00000000">
        <w:rPr>
          <w:rtl w:val="0"/>
        </w:rPr>
        <w:t xml:space="preserve">Read temperature of food</w:t>
      </w:r>
    </w:p>
    <w:p w:rsidR="00000000" w:rsidDel="00000000" w:rsidP="00000000" w:rsidRDefault="00000000" w:rsidRPr="00000000" w14:paraId="0000014B">
      <w:pPr>
        <w:numPr>
          <w:ilvl w:val="1"/>
          <w:numId w:val="36"/>
        </w:numPr>
        <w:ind w:left="1440" w:hanging="360"/>
        <w:rPr/>
      </w:pPr>
      <w:r w:rsidDel="00000000" w:rsidR="00000000" w:rsidRPr="00000000">
        <w:rPr>
          <w:rtl w:val="0"/>
        </w:rPr>
        <w:t xml:space="preserve">Peek at food (video of food)</w:t>
      </w:r>
    </w:p>
    <w:p w:rsidR="00000000" w:rsidDel="00000000" w:rsidP="00000000" w:rsidRDefault="00000000" w:rsidRPr="00000000" w14:paraId="0000014C">
      <w:pPr>
        <w:numPr>
          <w:ilvl w:val="1"/>
          <w:numId w:val="36"/>
        </w:numPr>
        <w:ind w:left="1440" w:hanging="360"/>
        <w:rPr/>
      </w:pPr>
      <w:r w:rsidDel="00000000" w:rsidR="00000000" w:rsidRPr="00000000">
        <w:rPr>
          <w:rtl w:val="0"/>
        </w:rPr>
        <w:t xml:space="preserve">Remotely set new power level and time</w:t>
      </w:r>
    </w:p>
    <w:p w:rsidR="00000000" w:rsidDel="00000000" w:rsidP="00000000" w:rsidRDefault="00000000" w:rsidRPr="00000000" w14:paraId="0000014D">
      <w:pPr>
        <w:numPr>
          <w:ilvl w:val="1"/>
          <w:numId w:val="36"/>
        </w:numPr>
        <w:ind w:left="1440" w:hanging="360"/>
        <w:rPr/>
      </w:pPr>
      <w:r w:rsidDel="00000000" w:rsidR="00000000" w:rsidRPr="00000000">
        <w:rPr>
          <w:rtl w:val="0"/>
        </w:rPr>
        <w:t xml:space="preserve">Remotely start microwave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UI pattern card deck</w:t>
      </w:r>
    </w:p>
    <w:p w:rsidR="00000000" w:rsidDel="00000000" w:rsidP="00000000" w:rsidRDefault="00000000" w:rsidRPr="00000000" w14:paraId="00000150">
      <w:pPr>
        <w:numPr>
          <w:ilvl w:val="0"/>
          <w:numId w:val="5"/>
        </w:numPr>
        <w:ind w:left="720" w:hanging="360"/>
        <w:rPr/>
      </w:pPr>
      <w:r w:rsidDel="00000000" w:rsidR="00000000" w:rsidRPr="00000000">
        <w:rPr>
          <w:rtl w:val="0"/>
        </w:rPr>
        <w:t xml:space="preserve">Set of ideation cards used to help designers think through what kind of UI elements might be needed</w:t>
      </w:r>
    </w:p>
    <w:p w:rsidR="00000000" w:rsidDel="00000000" w:rsidP="00000000" w:rsidRDefault="00000000" w:rsidRPr="00000000" w14:paraId="00000151">
      <w:pPr>
        <w:numPr>
          <w:ilvl w:val="0"/>
          <w:numId w:val="5"/>
        </w:numPr>
        <w:ind w:left="720" w:hanging="360"/>
        <w:rPr/>
      </w:pPr>
      <w:r w:rsidDel="00000000" w:rsidR="00000000" w:rsidRPr="00000000">
        <w:rPr>
          <w:rtl w:val="0"/>
        </w:rPr>
        <w:t xml:space="preserve">Helps designers think about all the options and how they match the needs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Storyboards:</w:t>
      </w:r>
    </w:p>
    <w:p w:rsidR="00000000" w:rsidDel="00000000" w:rsidP="00000000" w:rsidRDefault="00000000" w:rsidRPr="00000000" w14:paraId="00000154">
      <w:pPr>
        <w:numPr>
          <w:ilvl w:val="0"/>
          <w:numId w:val="41"/>
        </w:numPr>
        <w:ind w:left="720" w:hanging="360"/>
        <w:rPr/>
      </w:pPr>
      <w:r w:rsidDel="00000000" w:rsidR="00000000" w:rsidRPr="00000000">
        <w:rPr>
          <w:rtl w:val="0"/>
        </w:rPr>
        <w:t xml:space="preserve">Series of sketches showing how a user might interact with the technology or progress through a task</w:t>
      </w:r>
    </w:p>
    <w:p w:rsidR="00000000" w:rsidDel="00000000" w:rsidP="00000000" w:rsidRDefault="00000000" w:rsidRPr="00000000" w14:paraId="00000155">
      <w:pPr>
        <w:numPr>
          <w:ilvl w:val="0"/>
          <w:numId w:val="41"/>
        </w:numPr>
        <w:ind w:left="720" w:hanging="360"/>
        <w:rPr>
          <w:u w:val="none"/>
        </w:rPr>
      </w:pPr>
      <w:r w:rsidDel="00000000" w:rsidR="00000000" w:rsidRPr="00000000">
        <w:rPr>
          <w:rtl w:val="0"/>
        </w:rPr>
        <w:t xml:space="preserve">Generates empathy and communicates the context in which a technology will be used</w:t>
      </w:r>
    </w:p>
    <w:p w:rsidR="00000000" w:rsidDel="00000000" w:rsidP="00000000" w:rsidRDefault="00000000" w:rsidRPr="00000000" w14:paraId="00000156">
      <w:pPr>
        <w:numPr>
          <w:ilvl w:val="0"/>
          <w:numId w:val="41"/>
        </w:numPr>
        <w:ind w:left="720" w:hanging="360"/>
        <w:rPr>
          <w:u w:val="none"/>
        </w:rPr>
      </w:pPr>
      <w:r w:rsidDel="00000000" w:rsidR="00000000" w:rsidRPr="00000000">
        <w:rPr>
          <w:rtl w:val="0"/>
        </w:rPr>
        <w:t xml:space="preserve">Simple is better so that focus is on concepts</w:t>
      </w:r>
    </w:p>
    <w:p w:rsidR="00000000" w:rsidDel="00000000" w:rsidP="00000000" w:rsidRDefault="00000000" w:rsidRPr="00000000" w14:paraId="00000157">
      <w:pPr>
        <w:numPr>
          <w:ilvl w:val="0"/>
          <w:numId w:val="41"/>
        </w:numPr>
        <w:ind w:left="720" w:hanging="360"/>
        <w:rPr>
          <w:u w:val="none"/>
        </w:rPr>
      </w:pPr>
      <w:r w:rsidDel="00000000" w:rsidR="00000000" w:rsidRPr="00000000">
        <w:rPr>
          <w:rtl w:val="0"/>
        </w:rPr>
        <w:t xml:space="preserve">Use text to describe/supplement what’s going on in the drawings</w:t>
      </w:r>
    </w:p>
    <w:p w:rsidR="00000000" w:rsidDel="00000000" w:rsidP="00000000" w:rsidRDefault="00000000" w:rsidRPr="00000000" w14:paraId="00000158">
      <w:pPr>
        <w:numPr>
          <w:ilvl w:val="0"/>
          <w:numId w:val="41"/>
        </w:numPr>
        <w:ind w:left="720" w:hanging="360"/>
        <w:rPr>
          <w:u w:val="none"/>
        </w:rPr>
      </w:pPr>
      <w:r w:rsidDel="00000000" w:rsidR="00000000" w:rsidRPr="00000000">
        <w:rPr>
          <w:rtl w:val="0"/>
        </w:rPr>
        <w:t xml:space="preserve">Use emotionally-charged situations or focus on the product (if more concerned about the concept)</w:t>
      </w:r>
    </w:p>
    <w:p w:rsidR="00000000" w:rsidDel="00000000" w:rsidP="00000000" w:rsidRDefault="00000000" w:rsidRPr="00000000" w14:paraId="00000159">
      <w:pPr>
        <w:numPr>
          <w:ilvl w:val="0"/>
          <w:numId w:val="41"/>
        </w:numPr>
        <w:ind w:left="720" w:hanging="360"/>
        <w:rPr>
          <w:u w:val="none"/>
        </w:rPr>
      </w:pPr>
      <w:r w:rsidDel="00000000" w:rsidR="00000000" w:rsidRPr="00000000">
        <w:rPr>
          <w:rtl w:val="0"/>
        </w:rPr>
        <w:t xml:space="preserve">Use 3–6 panels; create more storyboards (not panels) if you want to show different situations</w:t>
      </w:r>
    </w:p>
    <w:p w:rsidR="00000000" w:rsidDel="00000000" w:rsidP="00000000" w:rsidRDefault="00000000" w:rsidRPr="00000000" w14:paraId="0000015A">
      <w:pPr>
        <w:numPr>
          <w:ilvl w:val="0"/>
          <w:numId w:val="41"/>
        </w:numPr>
        <w:ind w:left="720" w:hanging="360"/>
        <w:rPr>
          <w:u w:val="none"/>
        </w:rPr>
      </w:pPr>
      <w:r w:rsidDel="00000000" w:rsidR="00000000" w:rsidRPr="00000000">
        <w:rPr>
          <w:rtl w:val="0"/>
        </w:rPr>
        <w:t xml:space="preserve">Use clocks, calendars, etc. to show passage of time</w:t>
      </w:r>
    </w:p>
    <w:p w:rsidR="00000000" w:rsidDel="00000000" w:rsidP="00000000" w:rsidRDefault="00000000" w:rsidRPr="00000000" w14:paraId="0000015B">
      <w:pPr>
        <w:numPr>
          <w:ilvl w:val="0"/>
          <w:numId w:val="41"/>
        </w:numPr>
        <w:ind w:left="720" w:hanging="360"/>
        <w:rPr/>
      </w:pPr>
      <w:r w:rsidDel="00000000" w:rsidR="00000000" w:rsidRPr="00000000">
        <w:rPr>
          <w:u w:val="single"/>
          <w:rtl w:val="0"/>
        </w:rPr>
        <w:t xml:space="preserve">Pros</w:t>
      </w:r>
      <w:r w:rsidDel="00000000" w:rsidR="00000000" w:rsidRPr="00000000">
        <w:rPr>
          <w:rtl w:val="0"/>
        </w:rPr>
        <w:t xml:space="preserve">:</w:t>
      </w:r>
    </w:p>
    <w:p w:rsidR="00000000" w:rsidDel="00000000" w:rsidP="00000000" w:rsidRDefault="00000000" w:rsidRPr="00000000" w14:paraId="0000015C">
      <w:pPr>
        <w:numPr>
          <w:ilvl w:val="1"/>
          <w:numId w:val="41"/>
        </w:numPr>
        <w:ind w:left="1440" w:hanging="360"/>
        <w:rPr/>
      </w:pPr>
      <w:r w:rsidDel="00000000" w:rsidR="00000000" w:rsidRPr="00000000">
        <w:rPr>
          <w:rtl w:val="0"/>
        </w:rPr>
        <w:t xml:space="preserve">Simple to design by yourself</w:t>
      </w:r>
    </w:p>
    <w:p w:rsidR="00000000" w:rsidDel="00000000" w:rsidP="00000000" w:rsidRDefault="00000000" w:rsidRPr="00000000" w14:paraId="0000015D">
      <w:pPr>
        <w:numPr>
          <w:ilvl w:val="1"/>
          <w:numId w:val="41"/>
        </w:numPr>
        <w:ind w:left="1440" w:hanging="360"/>
        <w:rPr/>
      </w:pPr>
      <w:r w:rsidDel="00000000" w:rsidR="00000000" w:rsidRPr="00000000">
        <w:rPr>
          <w:rtl w:val="0"/>
        </w:rPr>
        <w:t xml:space="preserve">Makes you think through the process of how something will be used and identify needed features</w:t>
      </w:r>
    </w:p>
    <w:p w:rsidR="00000000" w:rsidDel="00000000" w:rsidP="00000000" w:rsidRDefault="00000000" w:rsidRPr="00000000" w14:paraId="0000015E">
      <w:pPr>
        <w:numPr>
          <w:ilvl w:val="1"/>
          <w:numId w:val="41"/>
        </w:numPr>
        <w:ind w:left="1440" w:hanging="360"/>
        <w:rPr/>
      </w:pPr>
      <w:r w:rsidDel="00000000" w:rsidR="00000000" w:rsidRPr="00000000">
        <w:rPr>
          <w:rtl w:val="0"/>
        </w:rPr>
        <w:t xml:space="preserve">Useful for communicating ideas</w:t>
      </w:r>
    </w:p>
    <w:p w:rsidR="00000000" w:rsidDel="00000000" w:rsidP="00000000" w:rsidRDefault="00000000" w:rsidRPr="00000000" w14:paraId="0000015F">
      <w:pPr>
        <w:numPr>
          <w:ilvl w:val="0"/>
          <w:numId w:val="41"/>
        </w:numPr>
        <w:ind w:left="720" w:hanging="360"/>
        <w:rPr/>
      </w:pPr>
      <w:r w:rsidDel="00000000" w:rsidR="00000000" w:rsidRPr="00000000">
        <w:rPr>
          <w:u w:val="single"/>
          <w:rtl w:val="0"/>
        </w:rPr>
        <w:t xml:space="preserve">Cons</w:t>
      </w:r>
      <w:r w:rsidDel="00000000" w:rsidR="00000000" w:rsidRPr="00000000">
        <w:rPr>
          <w:rtl w:val="0"/>
        </w:rPr>
        <w:t xml:space="preserve">:</w:t>
      </w:r>
    </w:p>
    <w:p w:rsidR="00000000" w:rsidDel="00000000" w:rsidP="00000000" w:rsidRDefault="00000000" w:rsidRPr="00000000" w14:paraId="00000160">
      <w:pPr>
        <w:numPr>
          <w:ilvl w:val="1"/>
          <w:numId w:val="41"/>
        </w:numPr>
        <w:ind w:left="1440" w:hanging="360"/>
        <w:rPr/>
      </w:pPr>
      <w:r w:rsidDel="00000000" w:rsidR="00000000" w:rsidRPr="00000000">
        <w:rPr>
          <w:rtl w:val="0"/>
        </w:rPr>
        <w:t xml:space="preserve">Rough sketches, not everything can go in</w:t>
      </w:r>
    </w:p>
    <w:p w:rsidR="00000000" w:rsidDel="00000000" w:rsidP="00000000" w:rsidRDefault="00000000" w:rsidRPr="00000000" w14:paraId="00000161">
      <w:pPr>
        <w:numPr>
          <w:ilvl w:val="1"/>
          <w:numId w:val="41"/>
        </w:numPr>
        <w:ind w:left="1440" w:hanging="360"/>
        <w:rPr/>
      </w:pPr>
      <w:r w:rsidDel="00000000" w:rsidR="00000000" w:rsidRPr="00000000">
        <w:rPr>
          <w:rtl w:val="0"/>
        </w:rPr>
        <w:t xml:space="preserve">Limited in scope, impractical to use on a whole project</w:t>
      </w:r>
    </w:p>
    <w:p w:rsidR="00000000" w:rsidDel="00000000" w:rsidP="00000000" w:rsidRDefault="00000000" w:rsidRPr="00000000" w14:paraId="00000162">
      <w:pPr>
        <w:numPr>
          <w:ilvl w:val="0"/>
          <w:numId w:val="41"/>
        </w:numPr>
        <w:ind w:left="720" w:hanging="360"/>
        <w:rPr/>
      </w:pPr>
      <w:r w:rsidDel="00000000" w:rsidR="00000000" w:rsidRPr="00000000">
        <w:rPr>
          <w:rtl w:val="0"/>
        </w:rPr>
        <w:t xml:space="preserve">Used for:</w:t>
      </w:r>
    </w:p>
    <w:p w:rsidR="00000000" w:rsidDel="00000000" w:rsidP="00000000" w:rsidRDefault="00000000" w:rsidRPr="00000000" w14:paraId="00000163">
      <w:pPr>
        <w:numPr>
          <w:ilvl w:val="1"/>
          <w:numId w:val="41"/>
        </w:numPr>
        <w:ind w:left="1440" w:hanging="360"/>
        <w:rPr/>
      </w:pPr>
      <w:r w:rsidDel="00000000" w:rsidR="00000000" w:rsidRPr="00000000">
        <w:rPr>
          <w:rtl w:val="0"/>
        </w:rPr>
        <w:t xml:space="preserve">Getting feedback from users early in the process</w:t>
      </w:r>
    </w:p>
    <w:p w:rsidR="00000000" w:rsidDel="00000000" w:rsidP="00000000" w:rsidRDefault="00000000" w:rsidRPr="00000000" w14:paraId="00000164">
      <w:pPr>
        <w:numPr>
          <w:ilvl w:val="2"/>
          <w:numId w:val="41"/>
        </w:numPr>
        <w:ind w:left="2160" w:hanging="360"/>
        <w:rPr/>
      </w:pPr>
      <w:r w:rsidDel="00000000" w:rsidR="00000000" w:rsidRPr="00000000">
        <w:rPr>
          <w:rtl w:val="0"/>
        </w:rPr>
        <w:t xml:space="preserve">In focus groups to see what people’s initial reactions are</w:t>
      </w:r>
    </w:p>
    <w:p w:rsidR="00000000" w:rsidDel="00000000" w:rsidP="00000000" w:rsidRDefault="00000000" w:rsidRPr="00000000" w14:paraId="00000165">
      <w:pPr>
        <w:numPr>
          <w:ilvl w:val="2"/>
          <w:numId w:val="41"/>
        </w:numPr>
        <w:ind w:left="2160" w:hanging="360"/>
        <w:rPr/>
      </w:pPr>
      <w:r w:rsidDel="00000000" w:rsidR="00000000" w:rsidRPr="00000000">
        <w:rPr>
          <w:rtl w:val="0"/>
        </w:rPr>
        <w:t xml:space="preserve">With customers to see if your idea matches theirs</w:t>
      </w:r>
    </w:p>
    <w:p w:rsidR="00000000" w:rsidDel="00000000" w:rsidP="00000000" w:rsidRDefault="00000000" w:rsidRPr="00000000" w14:paraId="00000166">
      <w:pPr>
        <w:numPr>
          <w:ilvl w:val="2"/>
          <w:numId w:val="41"/>
        </w:numPr>
        <w:ind w:left="2160" w:hanging="360"/>
        <w:rPr/>
      </w:pPr>
      <w:r w:rsidDel="00000000" w:rsidR="00000000" w:rsidRPr="00000000">
        <w:rPr>
          <w:rtl w:val="0"/>
        </w:rPr>
        <w:t xml:space="preserve">With potential users to quickly see if something makes sense</w:t>
      </w:r>
    </w:p>
    <w:p w:rsidR="00000000" w:rsidDel="00000000" w:rsidP="00000000" w:rsidRDefault="00000000" w:rsidRPr="00000000" w14:paraId="00000167">
      <w:pPr>
        <w:numPr>
          <w:ilvl w:val="2"/>
          <w:numId w:val="41"/>
        </w:numPr>
        <w:ind w:left="2160" w:hanging="360"/>
        <w:rPr/>
      </w:pPr>
      <w:r w:rsidDel="00000000" w:rsidR="00000000" w:rsidRPr="00000000">
        <w:rPr>
          <w:rtl w:val="0"/>
        </w:rPr>
        <w:t xml:space="preserve">With client or boss to clearly articulate an idea</w:t>
      </w:r>
    </w:p>
    <w:p w:rsidR="00000000" w:rsidDel="00000000" w:rsidP="00000000" w:rsidRDefault="00000000" w:rsidRPr="00000000" w14:paraId="00000168">
      <w:pPr>
        <w:numPr>
          <w:ilvl w:val="1"/>
          <w:numId w:val="41"/>
        </w:numPr>
        <w:ind w:left="1440" w:hanging="360"/>
        <w:rPr/>
      </w:pPr>
      <w:r w:rsidDel="00000000" w:rsidR="00000000" w:rsidRPr="00000000">
        <w:rPr>
          <w:rtl w:val="0"/>
        </w:rPr>
        <w:t xml:space="preserve">Helping you think through your design</w:t>
      </w:r>
    </w:p>
    <w:p w:rsidR="00000000" w:rsidDel="00000000" w:rsidP="00000000" w:rsidRDefault="00000000" w:rsidRPr="00000000" w14:paraId="00000169">
      <w:pPr>
        <w:numPr>
          <w:ilvl w:val="1"/>
          <w:numId w:val="41"/>
        </w:numPr>
        <w:ind w:left="1440" w:hanging="360"/>
        <w:rPr/>
      </w:pPr>
      <w:r w:rsidDel="00000000" w:rsidR="00000000" w:rsidRPr="00000000">
        <w:rPr>
          <w:rtl w:val="0"/>
        </w:rPr>
        <w:t xml:space="preserve">Forces the designer to step through how something will be used</w:t>
      </w:r>
    </w:p>
    <w:p w:rsidR="00000000" w:rsidDel="00000000" w:rsidP="00000000" w:rsidRDefault="00000000" w:rsidRPr="00000000" w14:paraId="0000016A">
      <w:pPr>
        <w:numPr>
          <w:ilvl w:val="1"/>
          <w:numId w:val="41"/>
        </w:numPr>
        <w:ind w:left="1440" w:hanging="360"/>
        <w:rPr/>
      </w:pPr>
      <w:r w:rsidDel="00000000" w:rsidR="00000000" w:rsidRPr="00000000">
        <w:rPr>
          <w:rtl w:val="0"/>
        </w:rPr>
        <w:t xml:space="preserve">It didn’t occur to me that the microwave video screen might need a large “stop” button till I drew the Bob storyboard. Now it seems obvious…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Design pattern</w:t>
      </w:r>
    </w:p>
    <w:p w:rsidR="00000000" w:rsidDel="00000000" w:rsidP="00000000" w:rsidRDefault="00000000" w:rsidRPr="00000000" w14:paraId="0000016D">
      <w:pPr>
        <w:numPr>
          <w:ilvl w:val="0"/>
          <w:numId w:val="49"/>
        </w:numPr>
        <w:ind w:left="720" w:hanging="360"/>
        <w:rPr>
          <w:u w:val="none"/>
        </w:rPr>
      </w:pPr>
      <w:r w:rsidDel="00000000" w:rsidR="00000000" w:rsidRPr="00000000">
        <w:rPr>
          <w:rtl w:val="0"/>
        </w:rPr>
        <w:t xml:space="preserve">Similar to a recipe for how to handle common user interface design issues</w:t>
      </w:r>
    </w:p>
    <w:p w:rsidR="00000000" w:rsidDel="00000000" w:rsidP="00000000" w:rsidRDefault="00000000" w:rsidRPr="00000000" w14:paraId="0000016E">
      <w:pPr>
        <w:numPr>
          <w:ilvl w:val="0"/>
          <w:numId w:val="49"/>
        </w:numPr>
        <w:ind w:left="720" w:hanging="360"/>
        <w:rPr>
          <w:u w:val="none"/>
        </w:rPr>
      </w:pPr>
      <w:r w:rsidDel="00000000" w:rsidR="00000000" w:rsidRPr="00000000">
        <w:rPr>
          <w:rtl w:val="0"/>
        </w:rPr>
        <w:t xml:space="preserve">When facing a design problem it can be useful to look at several patterns and see if they help you solve the problem</w:t>
      </w:r>
    </w:p>
    <w:p w:rsidR="00000000" w:rsidDel="00000000" w:rsidP="00000000" w:rsidRDefault="00000000" w:rsidRPr="00000000" w14:paraId="0000016F">
      <w:pPr>
        <w:numPr>
          <w:ilvl w:val="0"/>
          <w:numId w:val="49"/>
        </w:numPr>
        <w:ind w:left="720" w:hanging="360"/>
        <w:rPr>
          <w:u w:val="none"/>
        </w:rPr>
      </w:pPr>
      <w:r w:rsidDel="00000000" w:rsidR="00000000" w:rsidRPr="00000000">
        <w:rPr>
          <w:u w:val="single"/>
          <w:rtl w:val="0"/>
        </w:rPr>
        <w:t xml:space="preserve">Pros</w:t>
      </w:r>
      <w:r w:rsidDel="00000000" w:rsidR="00000000" w:rsidRPr="00000000">
        <w:rPr>
          <w:rtl w:val="0"/>
        </w:rPr>
        <w:t xml:space="preserve">:</w:t>
      </w:r>
    </w:p>
    <w:p w:rsidR="00000000" w:rsidDel="00000000" w:rsidP="00000000" w:rsidRDefault="00000000" w:rsidRPr="00000000" w14:paraId="00000170">
      <w:pPr>
        <w:numPr>
          <w:ilvl w:val="1"/>
          <w:numId w:val="49"/>
        </w:numPr>
        <w:ind w:left="1440" w:hanging="360"/>
        <w:rPr>
          <w:u w:val="none"/>
        </w:rPr>
      </w:pPr>
      <w:r w:rsidDel="00000000" w:rsidR="00000000" w:rsidRPr="00000000">
        <w:rPr>
          <w:rtl w:val="0"/>
        </w:rPr>
        <w:t xml:space="preserve">Good way to not reinvent the wheel</w:t>
      </w:r>
    </w:p>
    <w:p w:rsidR="00000000" w:rsidDel="00000000" w:rsidP="00000000" w:rsidRDefault="00000000" w:rsidRPr="00000000" w14:paraId="00000171">
      <w:pPr>
        <w:numPr>
          <w:ilvl w:val="1"/>
          <w:numId w:val="49"/>
        </w:numPr>
        <w:ind w:left="1440" w:hanging="360"/>
        <w:rPr>
          <w:u w:val="none"/>
        </w:rPr>
      </w:pPr>
      <w:r w:rsidDel="00000000" w:rsidR="00000000" w:rsidRPr="00000000">
        <w:rPr>
          <w:rtl w:val="0"/>
        </w:rPr>
        <w:t xml:space="preserve">Learn from others’ mistakes</w:t>
      </w:r>
    </w:p>
    <w:p w:rsidR="00000000" w:rsidDel="00000000" w:rsidP="00000000" w:rsidRDefault="00000000" w:rsidRPr="00000000" w14:paraId="00000172">
      <w:pPr>
        <w:numPr>
          <w:ilvl w:val="0"/>
          <w:numId w:val="49"/>
        </w:numPr>
        <w:ind w:left="720" w:hanging="360"/>
        <w:rPr>
          <w:u w:val="none"/>
        </w:rPr>
      </w:pPr>
      <w:r w:rsidDel="00000000" w:rsidR="00000000" w:rsidRPr="00000000">
        <w:rPr>
          <w:u w:val="single"/>
          <w:rtl w:val="0"/>
        </w:rPr>
        <w:t xml:space="preserve">Cons</w:t>
      </w:r>
      <w:r w:rsidDel="00000000" w:rsidR="00000000" w:rsidRPr="00000000">
        <w:rPr>
          <w:rtl w:val="0"/>
        </w:rPr>
        <w:t xml:space="preserve">:</w:t>
      </w:r>
    </w:p>
    <w:p w:rsidR="00000000" w:rsidDel="00000000" w:rsidP="00000000" w:rsidRDefault="00000000" w:rsidRPr="00000000" w14:paraId="00000173">
      <w:pPr>
        <w:numPr>
          <w:ilvl w:val="1"/>
          <w:numId w:val="49"/>
        </w:numPr>
        <w:ind w:left="1440" w:hanging="360"/>
        <w:rPr>
          <w:u w:val="none"/>
        </w:rPr>
      </w:pPr>
      <w:r w:rsidDel="00000000" w:rsidR="00000000" w:rsidRPr="00000000">
        <w:rPr>
          <w:rtl w:val="0"/>
        </w:rPr>
        <w:t xml:space="preserve">Only common things have patterns</w:t>
      </w:r>
    </w:p>
    <w:p w:rsidR="00000000" w:rsidDel="00000000" w:rsidP="00000000" w:rsidRDefault="00000000" w:rsidRPr="00000000" w14:paraId="00000174">
      <w:pPr>
        <w:numPr>
          <w:ilvl w:val="1"/>
          <w:numId w:val="49"/>
        </w:numPr>
        <w:ind w:left="1440" w:hanging="360"/>
        <w:rPr>
          <w:u w:val="none"/>
        </w:rPr>
      </w:pPr>
      <w:r w:rsidDel="00000000" w:rsidR="00000000" w:rsidRPr="00000000">
        <w:rPr>
          <w:rtl w:val="0"/>
        </w:rPr>
        <w:t xml:space="preserve">Patterns are not one-size-fits-all, what works in one situation may not work in another</w:t>
      </w:r>
    </w:p>
    <w:p w:rsidR="00000000" w:rsidDel="00000000" w:rsidP="00000000" w:rsidRDefault="00000000" w:rsidRPr="00000000" w14:paraId="00000175">
      <w:pPr>
        <w:numPr>
          <w:ilvl w:val="0"/>
          <w:numId w:val="49"/>
        </w:numPr>
        <w:ind w:left="720" w:hanging="360"/>
        <w:rPr>
          <w:u w:val="none"/>
        </w:rPr>
      </w:pPr>
      <w:r w:rsidDel="00000000" w:rsidR="00000000" w:rsidRPr="00000000">
        <w:rPr>
          <w:rtl w:val="0"/>
        </w:rPr>
        <w:t xml:space="preserve">E.g., Structured Format: Type in data or select from specific UI element (e.g., typing in DD/MM/YYYY or selecting from calendar)</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Content layout</w:t>
      </w:r>
    </w:p>
    <w:p w:rsidR="00000000" w:rsidDel="00000000" w:rsidP="00000000" w:rsidRDefault="00000000" w:rsidRPr="00000000" w14:paraId="00000178">
      <w:pPr>
        <w:numPr>
          <w:ilvl w:val="0"/>
          <w:numId w:val="45"/>
        </w:numPr>
        <w:ind w:left="720" w:hanging="360"/>
        <w:rPr>
          <w:u w:val="none"/>
        </w:rPr>
      </w:pPr>
      <w:r w:rsidDel="00000000" w:rsidR="00000000" w:rsidRPr="00000000">
        <w:rPr>
          <w:rtl w:val="0"/>
        </w:rPr>
        <w:t xml:space="preserve">This is where Gestalt principles start mattering</w:t>
      </w:r>
    </w:p>
    <w:p w:rsidR="00000000" w:rsidDel="00000000" w:rsidP="00000000" w:rsidRDefault="00000000" w:rsidRPr="00000000" w14:paraId="00000179">
      <w:pPr>
        <w:numPr>
          <w:ilvl w:val="0"/>
          <w:numId w:val="45"/>
        </w:numPr>
        <w:ind w:left="720" w:hanging="360"/>
        <w:rPr>
          <w:u w:val="none"/>
        </w:rPr>
      </w:pPr>
      <w:r w:rsidDel="00000000" w:rsidR="00000000" w:rsidRPr="00000000">
        <w:rPr>
          <w:rtl w:val="0"/>
        </w:rPr>
        <w:t xml:space="preserve">E.g., how different news sites have similar layouts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rPr/>
      </w:pPr>
      <w:bookmarkStart w:colFirst="0" w:colLast="0" w:name="_728yublz1qjk" w:id="11"/>
      <w:bookmarkEnd w:id="11"/>
      <w:r w:rsidDel="00000000" w:rsidR="00000000" w:rsidRPr="00000000">
        <w:rPr>
          <w:rtl w:val="0"/>
        </w:rPr>
        <w:t xml:space="preserve">Webpage layout</w:t>
      </w:r>
    </w:p>
    <w:p w:rsidR="00000000" w:rsidDel="00000000" w:rsidP="00000000" w:rsidRDefault="00000000" w:rsidRPr="00000000" w14:paraId="0000017C">
      <w:pPr>
        <w:rPr/>
      </w:pPr>
      <w:r w:rsidDel="00000000" w:rsidR="00000000" w:rsidRPr="00000000">
        <w:rPr>
          <w:rtl w:val="0"/>
        </w:rPr>
        <w:t xml:space="preserve">Affordance:</w:t>
      </w:r>
    </w:p>
    <w:p w:rsidR="00000000" w:rsidDel="00000000" w:rsidP="00000000" w:rsidRDefault="00000000" w:rsidRPr="00000000" w14:paraId="0000017D">
      <w:pPr>
        <w:numPr>
          <w:ilvl w:val="0"/>
          <w:numId w:val="6"/>
        </w:numPr>
        <w:ind w:left="720" w:hanging="360"/>
        <w:rPr>
          <w:u w:val="none"/>
        </w:rPr>
      </w:pPr>
      <w:r w:rsidDel="00000000" w:rsidR="00000000" w:rsidRPr="00000000">
        <w:rPr>
          <w:rtl w:val="0"/>
        </w:rPr>
        <w:t xml:space="preserve">An attribute of an object that allows people to know how to use it (e.g., door handles/plates)</w:t>
      </w:r>
    </w:p>
    <w:p w:rsidR="00000000" w:rsidDel="00000000" w:rsidP="00000000" w:rsidRDefault="00000000" w:rsidRPr="00000000" w14:paraId="0000017E">
      <w:pPr>
        <w:numPr>
          <w:ilvl w:val="0"/>
          <w:numId w:val="6"/>
        </w:numPr>
        <w:ind w:left="720" w:hanging="360"/>
        <w:rPr>
          <w:u w:val="none"/>
        </w:rPr>
      </w:pPr>
      <w:r w:rsidDel="00000000" w:rsidR="00000000" w:rsidRPr="00000000">
        <w:rPr>
          <w:rtl w:val="0"/>
        </w:rPr>
        <w:t xml:space="preserve">It should be obvious how to interact with an object</w:t>
      </w:r>
    </w:p>
    <w:p w:rsidR="00000000" w:rsidDel="00000000" w:rsidP="00000000" w:rsidRDefault="00000000" w:rsidRPr="00000000" w14:paraId="0000017F">
      <w:pPr>
        <w:numPr>
          <w:ilvl w:val="0"/>
          <w:numId w:val="6"/>
        </w:numPr>
        <w:ind w:left="720" w:hanging="360"/>
        <w:rPr>
          <w:u w:val="none"/>
        </w:rPr>
      </w:pPr>
      <w:r w:rsidDel="00000000" w:rsidR="00000000" w:rsidRPr="00000000">
        <w:rPr>
          <w:rtl w:val="0"/>
        </w:rPr>
        <w:t xml:space="preserve">Metaphor vs. affordance: metaphor is stop symbol in a video player, affordance is button shape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Website structure</w:t>
      </w:r>
    </w:p>
    <w:p w:rsidR="00000000" w:rsidDel="00000000" w:rsidP="00000000" w:rsidRDefault="00000000" w:rsidRPr="00000000" w14:paraId="00000182">
      <w:pPr>
        <w:numPr>
          <w:ilvl w:val="0"/>
          <w:numId w:val="11"/>
        </w:numPr>
        <w:ind w:left="720" w:hanging="360"/>
        <w:rPr>
          <w:u w:val="none"/>
        </w:rPr>
      </w:pPr>
      <w:r w:rsidDel="00000000" w:rsidR="00000000" w:rsidRPr="00000000">
        <w:rPr>
          <w:rtl w:val="0"/>
        </w:rPr>
        <w:t xml:space="preserve">We don’t read, we scan—we’re good at it</w:t>
      </w:r>
    </w:p>
    <w:p w:rsidR="00000000" w:rsidDel="00000000" w:rsidP="00000000" w:rsidRDefault="00000000" w:rsidRPr="00000000" w14:paraId="00000183">
      <w:pPr>
        <w:numPr>
          <w:ilvl w:val="0"/>
          <w:numId w:val="11"/>
        </w:numPr>
        <w:ind w:left="720" w:hanging="360"/>
        <w:rPr>
          <w:u w:val="none"/>
        </w:rPr>
      </w:pPr>
      <w:r w:rsidDel="00000000" w:rsidR="00000000" w:rsidRPr="00000000">
        <w:rPr>
          <w:rtl w:val="0"/>
        </w:rPr>
        <w:t xml:space="preserve">In class: For each site figure out how to:</w:t>
      </w:r>
    </w:p>
    <w:p w:rsidR="00000000" w:rsidDel="00000000" w:rsidP="00000000" w:rsidRDefault="00000000" w:rsidRPr="00000000" w14:paraId="00000184">
      <w:pPr>
        <w:numPr>
          <w:ilvl w:val="1"/>
          <w:numId w:val="11"/>
        </w:numPr>
        <w:ind w:left="1440" w:hanging="360"/>
        <w:rPr/>
      </w:pPr>
      <w:r w:rsidDel="00000000" w:rsidR="00000000" w:rsidRPr="00000000">
        <w:rPr>
          <w:rtl w:val="0"/>
        </w:rPr>
        <w:t xml:space="preserve">Play a news video</w:t>
      </w:r>
    </w:p>
    <w:p w:rsidR="00000000" w:rsidDel="00000000" w:rsidP="00000000" w:rsidRDefault="00000000" w:rsidRPr="00000000" w14:paraId="00000185">
      <w:pPr>
        <w:numPr>
          <w:ilvl w:val="1"/>
          <w:numId w:val="11"/>
        </w:numPr>
        <w:ind w:left="1440" w:hanging="360"/>
        <w:rPr/>
      </w:pPr>
      <w:r w:rsidDel="00000000" w:rsidR="00000000" w:rsidRPr="00000000">
        <w:rPr>
          <w:rtl w:val="0"/>
        </w:rPr>
        <w:t xml:space="preserve">Get to a different section (like sports, or finance)</w:t>
      </w:r>
    </w:p>
    <w:p w:rsidR="00000000" w:rsidDel="00000000" w:rsidP="00000000" w:rsidRDefault="00000000" w:rsidRPr="00000000" w14:paraId="00000186">
      <w:pPr>
        <w:numPr>
          <w:ilvl w:val="1"/>
          <w:numId w:val="11"/>
        </w:numPr>
        <w:ind w:left="1440" w:hanging="360"/>
        <w:rPr/>
      </w:pPr>
      <w:r w:rsidDel="00000000" w:rsidR="00000000" w:rsidRPr="00000000">
        <w:rPr>
          <w:rtl w:val="0"/>
        </w:rPr>
        <w:t xml:space="preserve">Search for something</w:t>
      </w:r>
    </w:p>
    <w:p w:rsidR="00000000" w:rsidDel="00000000" w:rsidP="00000000" w:rsidRDefault="00000000" w:rsidRPr="00000000" w14:paraId="00000187">
      <w:pPr>
        <w:numPr>
          <w:ilvl w:val="1"/>
          <w:numId w:val="11"/>
        </w:numPr>
        <w:ind w:left="1440" w:hanging="360"/>
        <w:rPr/>
      </w:pPr>
      <w:r w:rsidDel="00000000" w:rsidR="00000000" w:rsidRPr="00000000">
        <w:rPr>
          <w:rtl w:val="0"/>
        </w:rPr>
        <w:t xml:space="preserve">Share on social media</w:t>
      </w:r>
    </w:p>
    <w:p w:rsidR="00000000" w:rsidDel="00000000" w:rsidP="00000000" w:rsidRDefault="00000000" w:rsidRPr="00000000" w14:paraId="00000188">
      <w:pPr>
        <w:numPr>
          <w:ilvl w:val="0"/>
          <w:numId w:val="11"/>
        </w:numPr>
        <w:ind w:left="720" w:hanging="360"/>
        <w:rPr/>
      </w:pPr>
      <w:r w:rsidDel="00000000" w:rsidR="00000000" w:rsidRPr="00000000">
        <w:rPr>
          <w:rtl w:val="0"/>
        </w:rPr>
        <w:t xml:space="preserve">When building a website you should:</w:t>
      </w:r>
    </w:p>
    <w:p w:rsidR="00000000" w:rsidDel="00000000" w:rsidP="00000000" w:rsidRDefault="00000000" w:rsidRPr="00000000" w14:paraId="00000189">
      <w:pPr>
        <w:numPr>
          <w:ilvl w:val="1"/>
          <w:numId w:val="11"/>
        </w:numPr>
        <w:ind w:left="1440" w:hanging="360"/>
        <w:rPr/>
      </w:pPr>
      <w:r w:rsidDel="00000000" w:rsidR="00000000" w:rsidRPr="00000000">
        <w:rPr>
          <w:rtl w:val="0"/>
        </w:rPr>
        <w:t xml:space="preserve">Take advantage of conventions</w:t>
      </w:r>
    </w:p>
    <w:p w:rsidR="00000000" w:rsidDel="00000000" w:rsidP="00000000" w:rsidRDefault="00000000" w:rsidRPr="00000000" w14:paraId="0000018A">
      <w:pPr>
        <w:numPr>
          <w:ilvl w:val="1"/>
          <w:numId w:val="11"/>
        </w:numPr>
        <w:ind w:left="1440" w:hanging="360"/>
        <w:rPr/>
      </w:pPr>
      <w:r w:rsidDel="00000000" w:rsidR="00000000" w:rsidRPr="00000000">
        <w:rPr>
          <w:rtl w:val="0"/>
        </w:rPr>
        <w:t xml:space="preserve">Do not re-invent the wheel</w:t>
      </w:r>
    </w:p>
    <w:p w:rsidR="00000000" w:rsidDel="00000000" w:rsidP="00000000" w:rsidRDefault="00000000" w:rsidRPr="00000000" w14:paraId="0000018B">
      <w:pPr>
        <w:numPr>
          <w:ilvl w:val="1"/>
          <w:numId w:val="11"/>
        </w:numPr>
        <w:ind w:left="1440" w:hanging="360"/>
        <w:rPr/>
      </w:pPr>
      <w:r w:rsidDel="00000000" w:rsidR="00000000" w:rsidRPr="00000000">
        <w:rPr>
          <w:rtl w:val="0"/>
        </w:rPr>
        <w:t xml:space="preserve">Create effective </w:t>
      </w:r>
      <w:r w:rsidDel="00000000" w:rsidR="00000000" w:rsidRPr="00000000">
        <w:rPr>
          <w:b w:val="1"/>
          <w:rtl w:val="0"/>
        </w:rPr>
        <w:t xml:space="preserve">visual hierarchies</w:t>
      </w:r>
    </w:p>
    <w:p w:rsidR="00000000" w:rsidDel="00000000" w:rsidP="00000000" w:rsidRDefault="00000000" w:rsidRPr="00000000" w14:paraId="0000018C">
      <w:pPr>
        <w:numPr>
          <w:ilvl w:val="1"/>
          <w:numId w:val="11"/>
        </w:numPr>
        <w:ind w:left="1440" w:hanging="360"/>
        <w:rPr/>
      </w:pPr>
      <w:r w:rsidDel="00000000" w:rsidR="00000000" w:rsidRPr="00000000">
        <w:rPr>
          <w:rtl w:val="0"/>
        </w:rPr>
        <w:t xml:space="preserve">Break pages up into clearly defined areas</w:t>
      </w:r>
    </w:p>
    <w:p w:rsidR="00000000" w:rsidDel="00000000" w:rsidP="00000000" w:rsidRDefault="00000000" w:rsidRPr="00000000" w14:paraId="0000018D">
      <w:pPr>
        <w:numPr>
          <w:ilvl w:val="1"/>
          <w:numId w:val="11"/>
        </w:numPr>
        <w:ind w:left="1440" w:hanging="360"/>
        <w:rPr/>
      </w:pPr>
      <w:r w:rsidDel="00000000" w:rsidR="00000000" w:rsidRPr="00000000">
        <w:rPr>
          <w:rtl w:val="0"/>
        </w:rPr>
        <w:t xml:space="preserve">Make it obvious what can be clicked</w:t>
      </w:r>
    </w:p>
    <w:p w:rsidR="00000000" w:rsidDel="00000000" w:rsidP="00000000" w:rsidRDefault="00000000" w:rsidRPr="00000000" w14:paraId="0000018E">
      <w:pPr>
        <w:numPr>
          <w:ilvl w:val="1"/>
          <w:numId w:val="11"/>
        </w:numPr>
        <w:ind w:left="1440" w:hanging="360"/>
        <w:rPr/>
      </w:pPr>
      <w:r w:rsidDel="00000000" w:rsidR="00000000" w:rsidRPr="00000000">
        <w:rPr>
          <w:rtl w:val="0"/>
        </w:rPr>
        <w:t xml:space="preserve">Eliminate distractions</w:t>
      </w:r>
    </w:p>
    <w:p w:rsidR="00000000" w:rsidDel="00000000" w:rsidP="00000000" w:rsidRDefault="00000000" w:rsidRPr="00000000" w14:paraId="0000018F">
      <w:pPr>
        <w:numPr>
          <w:ilvl w:val="1"/>
          <w:numId w:val="11"/>
        </w:numPr>
        <w:ind w:left="1440" w:hanging="360"/>
        <w:rPr/>
      </w:pPr>
      <w:r w:rsidDel="00000000" w:rsidR="00000000" w:rsidRPr="00000000">
        <w:rPr>
          <w:rtl w:val="0"/>
        </w:rPr>
        <w:t xml:space="preserve">Setup content so it is easy to scan (e.g., important = bigger)</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rPr/>
      </w:pPr>
      <w:bookmarkStart w:colFirst="0" w:colLast="0" w:name="_fooyr5h0w45a" w:id="12"/>
      <w:bookmarkEnd w:id="12"/>
      <w:r w:rsidDel="00000000" w:rsidR="00000000" w:rsidRPr="00000000">
        <w:rPr>
          <w:rtl w:val="0"/>
        </w:rPr>
        <w:t xml:space="preserve">Navigation and accessibility</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Common issues with text</w:t>
      </w:r>
    </w:p>
    <w:p w:rsidR="00000000" w:rsidDel="00000000" w:rsidP="00000000" w:rsidRDefault="00000000" w:rsidRPr="00000000" w14:paraId="00000194">
      <w:pPr>
        <w:numPr>
          <w:ilvl w:val="0"/>
          <w:numId w:val="20"/>
        </w:numPr>
        <w:ind w:left="720" w:hanging="360"/>
        <w:rPr>
          <w:u w:val="none"/>
        </w:rPr>
      </w:pPr>
      <w:r w:rsidDel="00000000" w:rsidR="00000000" w:rsidRPr="00000000">
        <w:rPr>
          <w:rtl w:val="0"/>
        </w:rPr>
        <w:t xml:space="preserve">Uncommon or unfamiliar vocabulary</w:t>
      </w:r>
    </w:p>
    <w:p w:rsidR="00000000" w:rsidDel="00000000" w:rsidP="00000000" w:rsidRDefault="00000000" w:rsidRPr="00000000" w14:paraId="00000195">
      <w:pPr>
        <w:numPr>
          <w:ilvl w:val="0"/>
          <w:numId w:val="20"/>
        </w:numPr>
        <w:ind w:left="720" w:hanging="360"/>
        <w:rPr>
          <w:u w:val="none"/>
        </w:rPr>
      </w:pPr>
      <w:r w:rsidDel="00000000" w:rsidR="00000000" w:rsidRPr="00000000">
        <w:rPr>
          <w:rtl w:val="0"/>
        </w:rPr>
        <w:t xml:space="preserve">Difficult scripts and typefaces</w:t>
      </w:r>
    </w:p>
    <w:p w:rsidR="00000000" w:rsidDel="00000000" w:rsidP="00000000" w:rsidRDefault="00000000" w:rsidRPr="00000000" w14:paraId="00000196">
      <w:pPr>
        <w:numPr>
          <w:ilvl w:val="0"/>
          <w:numId w:val="20"/>
        </w:numPr>
        <w:ind w:left="720" w:hanging="360"/>
        <w:rPr>
          <w:u w:val="none"/>
        </w:rPr>
      </w:pPr>
      <w:r w:rsidDel="00000000" w:rsidR="00000000" w:rsidRPr="00000000">
        <w:rPr>
          <w:rtl w:val="0"/>
        </w:rPr>
        <w:t xml:space="preserve">Tiny fonts (esp. ones that can’t be enlarged)</w:t>
      </w:r>
    </w:p>
    <w:p w:rsidR="00000000" w:rsidDel="00000000" w:rsidP="00000000" w:rsidRDefault="00000000" w:rsidRPr="00000000" w14:paraId="00000197">
      <w:pPr>
        <w:numPr>
          <w:ilvl w:val="0"/>
          <w:numId w:val="20"/>
        </w:numPr>
        <w:ind w:left="720" w:hanging="360"/>
        <w:rPr>
          <w:u w:val="none"/>
        </w:rPr>
      </w:pPr>
      <w:r w:rsidDel="00000000" w:rsidR="00000000" w:rsidRPr="00000000">
        <w:rPr>
          <w:rtl w:val="0"/>
        </w:rPr>
        <w:t xml:space="preserve">Text on noisy backgrounds</w:t>
      </w:r>
    </w:p>
    <w:p w:rsidR="00000000" w:rsidDel="00000000" w:rsidP="00000000" w:rsidRDefault="00000000" w:rsidRPr="00000000" w14:paraId="00000198">
      <w:pPr>
        <w:numPr>
          <w:ilvl w:val="0"/>
          <w:numId w:val="20"/>
        </w:numPr>
        <w:ind w:left="720" w:hanging="360"/>
        <w:rPr>
          <w:u w:val="none"/>
        </w:rPr>
      </w:pPr>
      <w:r w:rsidDel="00000000" w:rsidR="00000000" w:rsidRPr="00000000">
        <w:rPr>
          <w:rtl w:val="0"/>
        </w:rPr>
        <w:t xml:space="preserve">Information buried in repetition</w:t>
      </w:r>
    </w:p>
    <w:p w:rsidR="00000000" w:rsidDel="00000000" w:rsidP="00000000" w:rsidRDefault="00000000" w:rsidRPr="00000000" w14:paraId="00000199">
      <w:pPr>
        <w:numPr>
          <w:ilvl w:val="0"/>
          <w:numId w:val="20"/>
        </w:numPr>
        <w:ind w:left="720" w:hanging="360"/>
        <w:rPr>
          <w:u w:val="none"/>
        </w:rPr>
      </w:pPr>
      <w:r w:rsidDel="00000000" w:rsidR="00000000" w:rsidRPr="00000000">
        <w:rPr>
          <w:rtl w:val="0"/>
        </w:rPr>
        <w:t xml:space="preserve">Centered text</w:t>
      </w:r>
    </w:p>
    <w:p w:rsidR="00000000" w:rsidDel="00000000" w:rsidP="00000000" w:rsidRDefault="00000000" w:rsidRPr="00000000" w14:paraId="0000019A">
      <w:pPr>
        <w:numPr>
          <w:ilvl w:val="0"/>
          <w:numId w:val="20"/>
        </w:numPr>
        <w:ind w:left="720" w:hanging="360"/>
        <w:rPr>
          <w:u w:val="none"/>
        </w:rPr>
      </w:pPr>
      <w:r w:rsidDel="00000000" w:rsidR="00000000" w:rsidRPr="00000000">
        <w:rPr>
          <w:rtl w:val="0"/>
        </w:rPr>
        <w:t xml:space="preserve">Too much text (You can usually delete half of most text) </w:t>
      </w:r>
    </w:p>
    <w:p w:rsidR="00000000" w:rsidDel="00000000" w:rsidP="00000000" w:rsidRDefault="00000000" w:rsidRPr="00000000" w14:paraId="0000019B">
      <w:pPr>
        <w:rPr/>
      </w:pPr>
      <w:r w:rsidDel="00000000" w:rsidR="00000000" w:rsidRPr="00000000">
        <w:rPr>
          <w:rtl w:val="0"/>
        </w:rPr>
        <w:t xml:space="preserve">Basic accessibility:</w:t>
      </w:r>
    </w:p>
    <w:p w:rsidR="00000000" w:rsidDel="00000000" w:rsidP="00000000" w:rsidRDefault="00000000" w:rsidRPr="00000000" w14:paraId="0000019C">
      <w:pPr>
        <w:numPr>
          <w:ilvl w:val="0"/>
          <w:numId w:val="33"/>
        </w:numPr>
        <w:ind w:left="720" w:hanging="360"/>
        <w:rPr>
          <w:u w:val="none"/>
        </w:rPr>
      </w:pPr>
      <w:r w:rsidDel="00000000" w:rsidR="00000000" w:rsidRPr="00000000">
        <w:rPr>
          <w:rtl w:val="0"/>
        </w:rPr>
        <w:t xml:space="preserve">Add appropriate alt text to every image</w:t>
      </w:r>
    </w:p>
    <w:p w:rsidR="00000000" w:rsidDel="00000000" w:rsidP="00000000" w:rsidRDefault="00000000" w:rsidRPr="00000000" w14:paraId="0000019D">
      <w:pPr>
        <w:numPr>
          <w:ilvl w:val="0"/>
          <w:numId w:val="33"/>
        </w:numPr>
        <w:ind w:left="720" w:hanging="360"/>
        <w:rPr>
          <w:u w:val="none"/>
        </w:rPr>
      </w:pPr>
      <w:r w:rsidDel="00000000" w:rsidR="00000000" w:rsidRPr="00000000">
        <w:rPr>
          <w:rtl w:val="0"/>
        </w:rPr>
        <w:t xml:space="preserve">Use headings correctly</w:t>
      </w:r>
    </w:p>
    <w:p w:rsidR="00000000" w:rsidDel="00000000" w:rsidP="00000000" w:rsidRDefault="00000000" w:rsidRPr="00000000" w14:paraId="0000019E">
      <w:pPr>
        <w:numPr>
          <w:ilvl w:val="0"/>
          <w:numId w:val="33"/>
        </w:numPr>
        <w:ind w:left="720" w:hanging="360"/>
        <w:rPr>
          <w:u w:val="none"/>
        </w:rPr>
      </w:pPr>
      <w:r w:rsidDel="00000000" w:rsidR="00000000" w:rsidRPr="00000000">
        <w:rPr>
          <w:rtl w:val="0"/>
        </w:rPr>
        <w:t xml:space="preserve">Make your forms work with screen readers</w:t>
      </w:r>
    </w:p>
    <w:p w:rsidR="00000000" w:rsidDel="00000000" w:rsidP="00000000" w:rsidRDefault="00000000" w:rsidRPr="00000000" w14:paraId="0000019F">
      <w:pPr>
        <w:numPr>
          <w:ilvl w:val="0"/>
          <w:numId w:val="33"/>
        </w:numPr>
        <w:ind w:left="720" w:hanging="360"/>
        <w:rPr>
          <w:u w:val="none"/>
        </w:rPr>
      </w:pPr>
      <w:r w:rsidDel="00000000" w:rsidR="00000000" w:rsidRPr="00000000">
        <w:rPr>
          <w:rtl w:val="0"/>
        </w:rPr>
        <w:t xml:space="preserve">Use a “Skip to Main Content” link at the beginning of each page</w:t>
      </w:r>
    </w:p>
    <w:p w:rsidR="00000000" w:rsidDel="00000000" w:rsidP="00000000" w:rsidRDefault="00000000" w:rsidRPr="00000000" w14:paraId="000001A0">
      <w:pPr>
        <w:numPr>
          <w:ilvl w:val="0"/>
          <w:numId w:val="33"/>
        </w:numPr>
        <w:ind w:left="720" w:hanging="360"/>
        <w:rPr>
          <w:u w:val="none"/>
        </w:rPr>
      </w:pPr>
      <w:r w:rsidDel="00000000" w:rsidR="00000000" w:rsidRPr="00000000">
        <w:rPr>
          <w:rtl w:val="0"/>
        </w:rPr>
        <w:t xml:space="preserve">Make all content accessible by keyboard</w:t>
      </w:r>
    </w:p>
    <w:p w:rsidR="00000000" w:rsidDel="00000000" w:rsidP="00000000" w:rsidRDefault="00000000" w:rsidRPr="00000000" w14:paraId="000001A1">
      <w:pPr>
        <w:numPr>
          <w:ilvl w:val="0"/>
          <w:numId w:val="33"/>
        </w:numPr>
        <w:ind w:left="720" w:hanging="360"/>
        <w:rPr>
          <w:u w:val="none"/>
        </w:rPr>
      </w:pPr>
      <w:r w:rsidDel="00000000" w:rsidR="00000000" w:rsidRPr="00000000">
        <w:rPr>
          <w:rtl w:val="0"/>
        </w:rPr>
        <w:t xml:space="preserve">Create significant contrast between your text and background</w:t>
      </w:r>
    </w:p>
    <w:p w:rsidR="00000000" w:rsidDel="00000000" w:rsidP="00000000" w:rsidRDefault="00000000" w:rsidRPr="00000000" w14:paraId="000001A2">
      <w:pPr>
        <w:numPr>
          <w:ilvl w:val="0"/>
          <w:numId w:val="33"/>
        </w:numPr>
        <w:ind w:left="720" w:hanging="360"/>
        <w:rPr>
          <w:u w:val="none"/>
        </w:rPr>
      </w:pPr>
      <w:r w:rsidDel="00000000" w:rsidR="00000000" w:rsidRPr="00000000">
        <w:rPr>
          <w:rtl w:val="0"/>
        </w:rPr>
        <w:t xml:space="preserve">Use an accessible template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1"/>
        <w:rPr/>
      </w:pPr>
      <w:bookmarkStart w:colFirst="0" w:colLast="0" w:name="_q0tco2y4tlhe" w:id="13"/>
      <w:bookmarkEnd w:id="13"/>
      <w:r w:rsidDel="00000000" w:rsidR="00000000" w:rsidRPr="00000000">
        <w:rPr>
          <w:rtl w:val="0"/>
        </w:rPr>
        <w:t xml:space="preserve">The design process</w:t>
      </w:r>
    </w:p>
    <w:p w:rsidR="00000000" w:rsidDel="00000000" w:rsidP="00000000" w:rsidRDefault="00000000" w:rsidRPr="00000000" w14:paraId="000001A5">
      <w:pPr>
        <w:rPr/>
      </w:pPr>
      <w:r w:rsidDel="00000000" w:rsidR="00000000" w:rsidRPr="00000000">
        <w:rPr/>
        <w:drawing>
          <wp:inline distB="114300" distT="114300" distL="114300" distR="114300">
            <wp:extent cx="5943600" cy="4445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Case study: people missed population clock on Census Bureau website because it looked like an ad</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1"/>
        <w:rPr/>
      </w:pPr>
      <w:bookmarkStart w:colFirst="0" w:colLast="0" w:name="_ulhhnwxgqrfn" w:id="14"/>
      <w:bookmarkEnd w:id="14"/>
      <w:r w:rsidDel="00000000" w:rsidR="00000000" w:rsidRPr="00000000">
        <w:rPr>
          <w:rtl w:val="0"/>
        </w:rPr>
        <w:t xml:space="preserve">Study design</w:t>
      </w:r>
    </w:p>
    <w:p w:rsidR="00000000" w:rsidDel="00000000" w:rsidP="00000000" w:rsidRDefault="00000000" w:rsidRPr="00000000" w14:paraId="000001A9">
      <w:pPr>
        <w:rPr/>
      </w:pPr>
      <w:r w:rsidDel="00000000" w:rsidR="00000000" w:rsidRPr="00000000">
        <w:rPr>
          <w:rtl w:val="0"/>
        </w:rPr>
        <w:t xml:space="preserve">Four-step process:</w:t>
      </w:r>
    </w:p>
    <w:p w:rsidR="00000000" w:rsidDel="00000000" w:rsidP="00000000" w:rsidRDefault="00000000" w:rsidRPr="00000000" w14:paraId="000001AA">
      <w:pPr>
        <w:numPr>
          <w:ilvl w:val="0"/>
          <w:numId w:val="18"/>
        </w:numPr>
        <w:ind w:left="720" w:hanging="360"/>
        <w:rPr>
          <w:u w:val="none"/>
        </w:rPr>
      </w:pPr>
      <w:r w:rsidDel="00000000" w:rsidR="00000000" w:rsidRPr="00000000">
        <w:rPr>
          <w:color w:val="ff0000"/>
          <w:rtl w:val="0"/>
        </w:rPr>
        <w:t xml:space="preserve">Step 1: Define what “usable” means</w:t>
      </w:r>
    </w:p>
    <w:p w:rsidR="00000000" w:rsidDel="00000000" w:rsidP="00000000" w:rsidRDefault="00000000" w:rsidRPr="00000000" w14:paraId="000001AB">
      <w:pPr>
        <w:numPr>
          <w:ilvl w:val="0"/>
          <w:numId w:val="18"/>
        </w:numPr>
        <w:ind w:left="720" w:hanging="360"/>
        <w:rPr>
          <w:u w:val="none"/>
        </w:rPr>
      </w:pPr>
      <w:r w:rsidDel="00000000" w:rsidR="00000000" w:rsidRPr="00000000">
        <w:rPr>
          <w:rtl w:val="0"/>
        </w:rPr>
        <w:t xml:space="preserve">Step 2: Identify your variables</w:t>
      </w:r>
    </w:p>
    <w:p w:rsidR="00000000" w:rsidDel="00000000" w:rsidP="00000000" w:rsidRDefault="00000000" w:rsidRPr="00000000" w14:paraId="000001AC">
      <w:pPr>
        <w:numPr>
          <w:ilvl w:val="0"/>
          <w:numId w:val="18"/>
        </w:numPr>
        <w:ind w:left="720" w:hanging="360"/>
        <w:rPr>
          <w:u w:val="none"/>
        </w:rPr>
      </w:pPr>
      <w:r w:rsidDel="00000000" w:rsidR="00000000" w:rsidRPr="00000000">
        <w:rPr>
          <w:rtl w:val="0"/>
        </w:rPr>
        <w:t xml:space="preserve">Step 3: Setup your study</w:t>
      </w:r>
    </w:p>
    <w:p w:rsidR="00000000" w:rsidDel="00000000" w:rsidP="00000000" w:rsidRDefault="00000000" w:rsidRPr="00000000" w14:paraId="000001AD">
      <w:pPr>
        <w:numPr>
          <w:ilvl w:val="0"/>
          <w:numId w:val="18"/>
        </w:numPr>
        <w:ind w:left="720" w:hanging="360"/>
        <w:rPr>
          <w:u w:val="none"/>
        </w:rPr>
      </w:pPr>
      <w:r w:rsidDel="00000000" w:rsidR="00000000" w:rsidRPr="00000000">
        <w:rPr>
          <w:rtl w:val="0"/>
        </w:rPr>
        <w:t xml:space="preserve">Step 4: Evaluate the outcome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color w:val="ff0000"/>
        </w:rPr>
      </w:pPr>
      <w:r w:rsidDel="00000000" w:rsidR="00000000" w:rsidRPr="00000000">
        <w:rPr>
          <w:color w:val="ff0000"/>
          <w:rtl w:val="0"/>
        </w:rPr>
        <w:t xml:space="preserve">Step 1: Define your usability goal</w:t>
      </w:r>
    </w:p>
    <w:p w:rsidR="00000000" w:rsidDel="00000000" w:rsidP="00000000" w:rsidRDefault="00000000" w:rsidRPr="00000000" w14:paraId="000001B0">
      <w:pPr>
        <w:numPr>
          <w:ilvl w:val="0"/>
          <w:numId w:val="38"/>
        </w:numPr>
        <w:ind w:left="720" w:hanging="360"/>
        <w:rPr>
          <w:u w:val="none"/>
        </w:rPr>
      </w:pPr>
      <w:r w:rsidDel="00000000" w:rsidR="00000000" w:rsidRPr="00000000">
        <w:rPr>
          <w:rtl w:val="0"/>
        </w:rPr>
        <w:t xml:space="preserve">This step is very similar to specifying tasks for a think-aloud type study</w:t>
      </w:r>
    </w:p>
    <w:p w:rsidR="00000000" w:rsidDel="00000000" w:rsidP="00000000" w:rsidRDefault="00000000" w:rsidRPr="00000000" w14:paraId="000001B1">
      <w:pPr>
        <w:numPr>
          <w:ilvl w:val="0"/>
          <w:numId w:val="38"/>
        </w:numPr>
        <w:ind w:left="720" w:hanging="360"/>
        <w:rPr>
          <w:u w:val="none"/>
        </w:rPr>
      </w:pPr>
      <w:r w:rsidDel="00000000" w:rsidR="00000000" w:rsidRPr="00000000">
        <w:rPr>
          <w:rtl w:val="0"/>
        </w:rPr>
        <w:t xml:space="preserve">Identify what you think your users need to be able to do using your system</w:t>
      </w:r>
    </w:p>
    <w:p w:rsidR="00000000" w:rsidDel="00000000" w:rsidP="00000000" w:rsidRDefault="00000000" w:rsidRPr="00000000" w14:paraId="000001B2">
      <w:pPr>
        <w:numPr>
          <w:ilvl w:val="0"/>
          <w:numId w:val="38"/>
        </w:numPr>
        <w:ind w:left="720" w:hanging="360"/>
        <w:rPr>
          <w:u w:val="none"/>
        </w:rPr>
      </w:pPr>
      <w:r w:rsidDel="00000000" w:rsidR="00000000" w:rsidRPr="00000000">
        <w:rPr>
          <w:rtl w:val="0"/>
        </w:rPr>
        <w:t xml:space="preserve">The goals need to be specific and easy to identify if they have or have not been completed</w:t>
      </w:r>
    </w:p>
    <w:p w:rsidR="00000000" w:rsidDel="00000000" w:rsidP="00000000" w:rsidRDefault="00000000" w:rsidRPr="00000000" w14:paraId="000001B3">
      <w:pPr>
        <w:numPr>
          <w:ilvl w:val="0"/>
          <w:numId w:val="38"/>
        </w:numPr>
        <w:ind w:left="720" w:hanging="360"/>
        <w:rPr>
          <w:u w:val="none"/>
        </w:rPr>
      </w:pPr>
      <w:r w:rsidDel="00000000" w:rsidR="00000000" w:rsidRPr="00000000">
        <w:rPr>
          <w:rtl w:val="0"/>
        </w:rPr>
        <w:t xml:space="preserve">Examples:</w:t>
      </w:r>
    </w:p>
    <w:p w:rsidR="00000000" w:rsidDel="00000000" w:rsidP="00000000" w:rsidRDefault="00000000" w:rsidRPr="00000000" w14:paraId="000001B4">
      <w:pPr>
        <w:numPr>
          <w:ilvl w:val="1"/>
          <w:numId w:val="38"/>
        </w:numPr>
        <w:ind w:left="1440" w:hanging="360"/>
        <w:rPr>
          <w:u w:val="none"/>
        </w:rPr>
      </w:pPr>
      <w:r w:rsidDel="00000000" w:rsidR="00000000" w:rsidRPr="00000000">
        <w:rPr>
          <w:rtl w:val="0"/>
        </w:rPr>
        <w:t xml:space="preserve">Find a stool on a shopping page and purchase it</w:t>
      </w:r>
    </w:p>
    <w:p w:rsidR="00000000" w:rsidDel="00000000" w:rsidP="00000000" w:rsidRDefault="00000000" w:rsidRPr="00000000" w14:paraId="000001B5">
      <w:pPr>
        <w:numPr>
          <w:ilvl w:val="1"/>
          <w:numId w:val="38"/>
        </w:numPr>
        <w:ind w:left="1440" w:hanging="360"/>
        <w:rPr>
          <w:u w:val="none"/>
        </w:rPr>
      </w:pPr>
      <w:r w:rsidDel="00000000" w:rsidR="00000000" w:rsidRPr="00000000">
        <w:rPr>
          <w:rtl w:val="0"/>
        </w:rPr>
        <w:t xml:space="preserve">Locate the nearest bus stop that the 8 bus stops at</w:t>
      </w:r>
    </w:p>
    <w:p w:rsidR="00000000" w:rsidDel="00000000" w:rsidP="00000000" w:rsidRDefault="00000000" w:rsidRPr="00000000" w14:paraId="000001B6">
      <w:pPr>
        <w:numPr>
          <w:ilvl w:val="0"/>
          <w:numId w:val="38"/>
        </w:numPr>
        <w:ind w:left="720" w:hanging="360"/>
        <w:rPr>
          <w:u w:val="none"/>
        </w:rPr>
      </w:pPr>
      <w:r w:rsidDel="00000000" w:rsidR="00000000" w:rsidRPr="00000000">
        <w:rPr>
          <w:rtl w:val="0"/>
        </w:rPr>
        <w:t xml:space="preserve">Bad examples:</w:t>
      </w:r>
    </w:p>
    <w:p w:rsidR="00000000" w:rsidDel="00000000" w:rsidP="00000000" w:rsidRDefault="00000000" w:rsidRPr="00000000" w14:paraId="000001B7">
      <w:pPr>
        <w:numPr>
          <w:ilvl w:val="1"/>
          <w:numId w:val="38"/>
        </w:numPr>
        <w:ind w:left="1440" w:hanging="360"/>
        <w:rPr>
          <w:u w:val="none"/>
        </w:rPr>
      </w:pPr>
      <w:r w:rsidDel="00000000" w:rsidR="00000000" w:rsidRPr="00000000">
        <w:rPr>
          <w:rtl w:val="0"/>
        </w:rPr>
        <w:t xml:space="preserve">Have fun using the site</w:t>
      </w:r>
    </w:p>
    <w:p w:rsidR="00000000" w:rsidDel="00000000" w:rsidP="00000000" w:rsidRDefault="00000000" w:rsidRPr="00000000" w14:paraId="000001B8">
      <w:pPr>
        <w:numPr>
          <w:ilvl w:val="1"/>
          <w:numId w:val="38"/>
        </w:numPr>
        <w:ind w:left="1440" w:hanging="360"/>
        <w:rPr>
          <w:u w:val="none"/>
        </w:rPr>
      </w:pPr>
      <w:r w:rsidDel="00000000" w:rsidR="00000000" w:rsidRPr="00000000">
        <w:rPr>
          <w:rtl w:val="0"/>
        </w:rPr>
        <w:t xml:space="preserve">Find a bus to go somewhere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Step 2: Identify your variables</w:t>
      </w:r>
    </w:p>
    <w:p w:rsidR="00000000" w:rsidDel="00000000" w:rsidP="00000000" w:rsidRDefault="00000000" w:rsidRPr="00000000" w14:paraId="000001BB">
      <w:pPr>
        <w:numPr>
          <w:ilvl w:val="0"/>
          <w:numId w:val="37"/>
        </w:numPr>
        <w:ind w:left="720" w:hanging="360"/>
        <w:rPr>
          <w:u w:val="none"/>
        </w:rPr>
      </w:pPr>
      <w:r w:rsidDel="00000000" w:rsidR="00000000" w:rsidRPr="00000000">
        <w:rPr>
          <w:rtl w:val="0"/>
        </w:rPr>
        <w:t xml:space="preserve">Dependent vs. independent</w:t>
      </w:r>
    </w:p>
    <w:p w:rsidR="00000000" w:rsidDel="00000000" w:rsidP="00000000" w:rsidRDefault="00000000" w:rsidRPr="00000000" w14:paraId="000001BC">
      <w:pPr>
        <w:numPr>
          <w:ilvl w:val="0"/>
          <w:numId w:val="37"/>
        </w:numPr>
        <w:ind w:left="720" w:hanging="360"/>
        <w:rPr>
          <w:u w:val="none"/>
        </w:rPr>
      </w:pPr>
      <w:r w:rsidDel="00000000" w:rsidR="00000000" w:rsidRPr="00000000">
        <w:rPr>
          <w:rtl w:val="0"/>
        </w:rPr>
        <w:t xml:space="preserve">Example, for permissions app:</w:t>
      </w:r>
    </w:p>
    <w:p w:rsidR="00000000" w:rsidDel="00000000" w:rsidP="00000000" w:rsidRDefault="00000000" w:rsidRPr="00000000" w14:paraId="000001BD">
      <w:pPr>
        <w:numPr>
          <w:ilvl w:val="1"/>
          <w:numId w:val="37"/>
        </w:numPr>
        <w:ind w:left="1440" w:hanging="360"/>
        <w:rPr>
          <w:u w:val="none"/>
        </w:rPr>
      </w:pPr>
      <w:r w:rsidDel="00000000" w:rsidR="00000000" w:rsidRPr="00000000">
        <w:rPr>
          <w:rtl w:val="0"/>
        </w:rPr>
        <w:t xml:space="preserve">Goal: User can identify if an app can or cannot perform an action directly tied to a permission.</w:t>
      </w:r>
    </w:p>
    <w:p w:rsidR="00000000" w:rsidDel="00000000" w:rsidP="00000000" w:rsidRDefault="00000000" w:rsidRPr="00000000" w14:paraId="000001BE">
      <w:pPr>
        <w:numPr>
          <w:ilvl w:val="1"/>
          <w:numId w:val="37"/>
        </w:numPr>
        <w:ind w:left="1440" w:hanging="360"/>
        <w:rPr/>
      </w:pPr>
      <w:r w:rsidDel="00000000" w:rsidR="00000000" w:rsidRPr="00000000">
        <w:rPr>
          <w:rtl w:val="0"/>
        </w:rPr>
        <w:t xml:space="preserve">Dependent</w:t>
      </w:r>
    </w:p>
    <w:p w:rsidR="00000000" w:rsidDel="00000000" w:rsidP="00000000" w:rsidRDefault="00000000" w:rsidRPr="00000000" w14:paraId="000001BF">
      <w:pPr>
        <w:numPr>
          <w:ilvl w:val="2"/>
          <w:numId w:val="37"/>
        </w:numPr>
        <w:ind w:left="2160" w:hanging="360"/>
        <w:rPr/>
      </w:pPr>
      <w:r w:rsidDel="00000000" w:rsidR="00000000" w:rsidRPr="00000000">
        <w:rPr>
          <w:rtl w:val="0"/>
        </w:rPr>
        <w:t xml:space="preserve">Number of permissions correctly/incorrectly read</w:t>
      </w:r>
    </w:p>
    <w:p w:rsidR="00000000" w:rsidDel="00000000" w:rsidP="00000000" w:rsidRDefault="00000000" w:rsidRPr="00000000" w14:paraId="000001C0">
      <w:pPr>
        <w:numPr>
          <w:ilvl w:val="2"/>
          <w:numId w:val="37"/>
        </w:numPr>
        <w:ind w:left="2160" w:hanging="360"/>
        <w:rPr/>
      </w:pPr>
      <w:r w:rsidDel="00000000" w:rsidR="00000000" w:rsidRPr="00000000">
        <w:rPr>
          <w:rtl w:val="0"/>
        </w:rPr>
        <w:t xml:space="preserve">Time spent reading the permission screen</w:t>
      </w:r>
    </w:p>
    <w:p w:rsidR="00000000" w:rsidDel="00000000" w:rsidP="00000000" w:rsidRDefault="00000000" w:rsidRPr="00000000" w14:paraId="000001C1">
      <w:pPr>
        <w:numPr>
          <w:ilvl w:val="1"/>
          <w:numId w:val="37"/>
        </w:numPr>
        <w:ind w:left="1440" w:hanging="360"/>
        <w:rPr/>
      </w:pPr>
      <w:r w:rsidDel="00000000" w:rsidR="00000000" w:rsidRPr="00000000">
        <w:rPr>
          <w:rtl w:val="0"/>
        </w:rPr>
        <w:t xml:space="preserve">Independent</w:t>
      </w:r>
    </w:p>
    <w:p w:rsidR="00000000" w:rsidDel="00000000" w:rsidP="00000000" w:rsidRDefault="00000000" w:rsidRPr="00000000" w14:paraId="000001C2">
      <w:pPr>
        <w:numPr>
          <w:ilvl w:val="2"/>
          <w:numId w:val="37"/>
        </w:numPr>
        <w:ind w:left="2160" w:hanging="360"/>
        <w:rPr/>
      </w:pPr>
      <w:r w:rsidDel="00000000" w:rsidR="00000000" w:rsidRPr="00000000">
        <w:rPr>
          <w:rtl w:val="0"/>
        </w:rPr>
        <w:t xml:space="preserve">Study group</w:t>
      </w:r>
    </w:p>
    <w:p w:rsidR="00000000" w:rsidDel="00000000" w:rsidP="00000000" w:rsidRDefault="00000000" w:rsidRPr="00000000" w14:paraId="000001C3">
      <w:pPr>
        <w:numPr>
          <w:ilvl w:val="2"/>
          <w:numId w:val="37"/>
        </w:numPr>
        <w:ind w:left="2160" w:hanging="360"/>
        <w:rPr/>
      </w:pPr>
      <w:r w:rsidDel="00000000" w:rsidR="00000000" w:rsidRPr="00000000">
        <w:rPr>
          <w:rtl w:val="0"/>
        </w:rPr>
        <w:t xml:space="preserve">Order of the permissions</w:t>
      </w:r>
    </w:p>
    <w:p w:rsidR="00000000" w:rsidDel="00000000" w:rsidP="00000000" w:rsidRDefault="00000000" w:rsidRPr="00000000" w14:paraId="000001C4">
      <w:pPr>
        <w:numPr>
          <w:ilvl w:val="2"/>
          <w:numId w:val="37"/>
        </w:numPr>
        <w:ind w:left="2160" w:hanging="360"/>
        <w:rPr/>
      </w:pPr>
      <w:r w:rsidDel="00000000" w:rsidR="00000000" w:rsidRPr="00000000">
        <w:rPr>
          <w:rtl w:val="0"/>
        </w:rPr>
        <w:t xml:space="preserve">Time of day</w:t>
      </w:r>
    </w:p>
    <w:p w:rsidR="00000000" w:rsidDel="00000000" w:rsidP="00000000" w:rsidRDefault="00000000" w:rsidRPr="00000000" w14:paraId="000001C5">
      <w:pPr>
        <w:numPr>
          <w:ilvl w:val="2"/>
          <w:numId w:val="37"/>
        </w:numPr>
        <w:ind w:left="2160" w:hanging="360"/>
        <w:rPr/>
      </w:pPr>
      <w:r w:rsidDel="00000000" w:rsidR="00000000" w:rsidRPr="00000000">
        <w:rPr>
          <w:rtl w:val="0"/>
        </w:rPr>
        <w:t xml:space="preserve">Type of device (laptop, mobile, PC)</w:t>
      </w:r>
    </w:p>
    <w:p w:rsidR="00000000" w:rsidDel="00000000" w:rsidP="00000000" w:rsidRDefault="00000000" w:rsidRPr="00000000" w14:paraId="000001C6">
      <w:pPr>
        <w:numPr>
          <w:ilvl w:val="2"/>
          <w:numId w:val="37"/>
        </w:numPr>
        <w:ind w:left="2160" w:hanging="360"/>
        <w:rPr/>
      </w:pPr>
      <w:r w:rsidDel="00000000" w:rsidR="00000000" w:rsidRPr="00000000">
        <w:rPr>
          <w:rtl w:val="0"/>
        </w:rPr>
        <w:t xml:space="preserve">Demographics of the participants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Step 3: Setup your study</w:t>
      </w:r>
    </w:p>
    <w:p w:rsidR="00000000" w:rsidDel="00000000" w:rsidP="00000000" w:rsidRDefault="00000000" w:rsidRPr="00000000" w14:paraId="000001C9">
      <w:pPr>
        <w:numPr>
          <w:ilvl w:val="0"/>
          <w:numId w:val="22"/>
        </w:numPr>
        <w:ind w:left="720" w:hanging="360"/>
        <w:rPr>
          <w:u w:val="none"/>
        </w:rPr>
      </w:pPr>
      <w:r w:rsidDel="00000000" w:rsidR="00000000" w:rsidRPr="00000000">
        <w:rPr>
          <w:rtl w:val="0"/>
        </w:rPr>
        <w:t xml:space="preserve">What do you want to be able to say after the evaluation is done?</w:t>
      </w:r>
    </w:p>
    <w:p w:rsidR="00000000" w:rsidDel="00000000" w:rsidP="00000000" w:rsidRDefault="00000000" w:rsidRPr="00000000" w14:paraId="000001CA">
      <w:pPr>
        <w:numPr>
          <w:ilvl w:val="1"/>
          <w:numId w:val="22"/>
        </w:numPr>
        <w:ind w:left="1440" w:hanging="360"/>
        <w:rPr>
          <w:u w:val="none"/>
        </w:rPr>
      </w:pPr>
      <w:r w:rsidDel="00000000" w:rsidR="00000000" w:rsidRPr="00000000">
        <w:rPr>
          <w:rtl w:val="0"/>
        </w:rPr>
        <w:t xml:space="preserve">X interface is better than Y interface</w:t>
      </w:r>
    </w:p>
    <w:p w:rsidR="00000000" w:rsidDel="00000000" w:rsidP="00000000" w:rsidRDefault="00000000" w:rsidRPr="00000000" w14:paraId="000001CB">
      <w:pPr>
        <w:numPr>
          <w:ilvl w:val="2"/>
          <w:numId w:val="22"/>
        </w:numPr>
        <w:ind w:left="2160" w:hanging="360"/>
        <w:rPr>
          <w:u w:val="none"/>
        </w:rPr>
      </w:pPr>
      <w:r w:rsidDel="00000000" w:rsidR="00000000" w:rsidRPr="00000000">
        <w:rPr>
          <w:rtl w:val="0"/>
        </w:rPr>
        <w:t xml:space="preserve">Run an A/B study</w:t>
      </w:r>
    </w:p>
    <w:p w:rsidR="00000000" w:rsidDel="00000000" w:rsidP="00000000" w:rsidRDefault="00000000" w:rsidRPr="00000000" w14:paraId="000001CC">
      <w:pPr>
        <w:numPr>
          <w:ilvl w:val="2"/>
          <w:numId w:val="22"/>
        </w:numPr>
        <w:ind w:left="2160" w:hanging="360"/>
        <w:rPr>
          <w:u w:val="none"/>
        </w:rPr>
      </w:pPr>
      <w:r w:rsidDel="00000000" w:rsidR="00000000" w:rsidRPr="00000000">
        <w:rPr>
          <w:rtl w:val="0"/>
        </w:rPr>
        <w:t xml:space="preserve">Randomly assign users to groups</w:t>
      </w:r>
    </w:p>
    <w:p w:rsidR="00000000" w:rsidDel="00000000" w:rsidP="00000000" w:rsidRDefault="00000000" w:rsidRPr="00000000" w14:paraId="000001CD">
      <w:pPr>
        <w:numPr>
          <w:ilvl w:val="2"/>
          <w:numId w:val="22"/>
        </w:numPr>
        <w:ind w:left="2160" w:hanging="360"/>
        <w:rPr>
          <w:u w:val="none"/>
        </w:rPr>
      </w:pPr>
      <w:r w:rsidDel="00000000" w:rsidR="00000000" w:rsidRPr="00000000">
        <w:rPr>
          <w:rtl w:val="0"/>
        </w:rPr>
        <w:t xml:space="preserve">Have all users complete the same tasks</w:t>
      </w:r>
    </w:p>
    <w:p w:rsidR="00000000" w:rsidDel="00000000" w:rsidP="00000000" w:rsidRDefault="00000000" w:rsidRPr="00000000" w14:paraId="000001CE">
      <w:pPr>
        <w:numPr>
          <w:ilvl w:val="1"/>
          <w:numId w:val="22"/>
        </w:numPr>
        <w:ind w:left="1440" w:hanging="360"/>
        <w:rPr>
          <w:u w:val="none"/>
        </w:rPr>
      </w:pPr>
      <w:r w:rsidDel="00000000" w:rsidR="00000000" w:rsidRPr="00000000">
        <w:rPr>
          <w:rtl w:val="0"/>
        </w:rPr>
        <w:t xml:space="preserve">My new interface is better than my old interface</w:t>
      </w:r>
    </w:p>
    <w:p w:rsidR="00000000" w:rsidDel="00000000" w:rsidP="00000000" w:rsidRDefault="00000000" w:rsidRPr="00000000" w14:paraId="000001CF">
      <w:pPr>
        <w:numPr>
          <w:ilvl w:val="2"/>
          <w:numId w:val="22"/>
        </w:numPr>
        <w:ind w:left="2160" w:hanging="360"/>
        <w:rPr>
          <w:u w:val="none"/>
        </w:rPr>
      </w:pPr>
      <w:r w:rsidDel="00000000" w:rsidR="00000000" w:rsidRPr="00000000">
        <w:rPr>
          <w:rtl w:val="0"/>
        </w:rPr>
        <w:t xml:space="preserve">Same as above</w:t>
      </w:r>
    </w:p>
    <w:p w:rsidR="00000000" w:rsidDel="00000000" w:rsidP="00000000" w:rsidRDefault="00000000" w:rsidRPr="00000000" w14:paraId="000001D0">
      <w:pPr>
        <w:numPr>
          <w:ilvl w:val="2"/>
          <w:numId w:val="22"/>
        </w:numPr>
        <w:ind w:left="2160" w:hanging="360"/>
        <w:rPr>
          <w:u w:val="none"/>
        </w:rPr>
      </w:pPr>
      <w:r w:rsidDel="00000000" w:rsidR="00000000" w:rsidRPr="00000000">
        <w:rPr>
          <w:rtl w:val="0"/>
        </w:rPr>
        <w:t xml:space="preserve">Or use rapid usability approach</w:t>
      </w:r>
    </w:p>
    <w:p w:rsidR="00000000" w:rsidDel="00000000" w:rsidP="00000000" w:rsidRDefault="00000000" w:rsidRPr="00000000" w14:paraId="000001D1">
      <w:pPr>
        <w:numPr>
          <w:ilvl w:val="1"/>
          <w:numId w:val="22"/>
        </w:numPr>
        <w:ind w:left="1440" w:hanging="360"/>
        <w:rPr>
          <w:u w:val="none"/>
        </w:rPr>
      </w:pPr>
      <w:r w:rsidDel="00000000" w:rsidR="00000000" w:rsidRPr="00000000">
        <w:rPr>
          <w:rtl w:val="0"/>
        </w:rPr>
        <w:t xml:space="preserve">Users can use interface X to accomplish Y</w:t>
      </w:r>
    </w:p>
    <w:p w:rsidR="00000000" w:rsidDel="00000000" w:rsidP="00000000" w:rsidRDefault="00000000" w:rsidRPr="00000000" w14:paraId="000001D2">
      <w:pPr>
        <w:numPr>
          <w:ilvl w:val="2"/>
          <w:numId w:val="22"/>
        </w:numPr>
        <w:ind w:left="2160" w:hanging="360"/>
        <w:rPr>
          <w:u w:val="none"/>
        </w:rPr>
      </w:pPr>
      <w:r w:rsidDel="00000000" w:rsidR="00000000" w:rsidRPr="00000000">
        <w:rPr>
          <w:rtl w:val="0"/>
        </w:rPr>
        <w:t xml:space="preserve">Have users accomplish a set of tasks using X</w:t>
      </w:r>
    </w:p>
    <w:p w:rsidR="00000000" w:rsidDel="00000000" w:rsidP="00000000" w:rsidRDefault="00000000" w:rsidRPr="00000000" w14:paraId="000001D3">
      <w:pPr>
        <w:numPr>
          <w:ilvl w:val="2"/>
          <w:numId w:val="22"/>
        </w:numPr>
        <w:ind w:left="2160" w:hanging="360"/>
        <w:rPr>
          <w:u w:val="none"/>
        </w:rPr>
      </w:pPr>
      <w:r w:rsidDel="00000000" w:rsidR="00000000" w:rsidRPr="00000000">
        <w:rPr>
          <w:rtl w:val="0"/>
        </w:rPr>
        <w:t xml:space="preserve">Measure the usability (see step 2)</w:t>
      </w:r>
    </w:p>
    <w:p w:rsidR="00000000" w:rsidDel="00000000" w:rsidP="00000000" w:rsidRDefault="00000000" w:rsidRPr="00000000" w14:paraId="000001D4">
      <w:pPr>
        <w:numPr>
          <w:ilvl w:val="1"/>
          <w:numId w:val="22"/>
        </w:numPr>
        <w:ind w:left="1440" w:hanging="360"/>
        <w:rPr>
          <w:u w:val="none"/>
        </w:rPr>
      </w:pPr>
      <w:r w:rsidDel="00000000" w:rsidR="00000000" w:rsidRPr="00000000">
        <w:rPr>
          <w:rtl w:val="0"/>
        </w:rPr>
        <w:t xml:space="preserve">Using my interface makes people better/smarter</w:t>
      </w:r>
    </w:p>
    <w:p w:rsidR="00000000" w:rsidDel="00000000" w:rsidP="00000000" w:rsidRDefault="00000000" w:rsidRPr="00000000" w14:paraId="000001D5">
      <w:pPr>
        <w:numPr>
          <w:ilvl w:val="2"/>
          <w:numId w:val="22"/>
        </w:numPr>
        <w:ind w:left="2160" w:hanging="360"/>
        <w:rPr>
          <w:u w:val="none"/>
        </w:rPr>
      </w:pPr>
      <w:r w:rsidDel="00000000" w:rsidR="00000000" w:rsidRPr="00000000">
        <w:rPr>
          <w:rtl w:val="0"/>
        </w:rPr>
        <w:t xml:space="preserve">Pre/post test – give them the same test before and after using your system</w:t>
      </w:r>
    </w:p>
    <w:p w:rsidR="00000000" w:rsidDel="00000000" w:rsidP="00000000" w:rsidRDefault="00000000" w:rsidRPr="00000000" w14:paraId="000001D6">
      <w:pPr>
        <w:numPr>
          <w:ilvl w:val="0"/>
          <w:numId w:val="22"/>
        </w:numPr>
        <w:ind w:left="720" w:hanging="360"/>
        <w:rPr>
          <w:u w:val="none"/>
        </w:rPr>
      </w:pPr>
      <w:r w:rsidDel="00000000" w:rsidR="00000000" w:rsidRPr="00000000">
        <w:rPr>
          <w:rtl w:val="0"/>
        </w:rPr>
        <w:t xml:space="preserve">Between vs. within subjects:</w:t>
      </w:r>
    </w:p>
    <w:p w:rsidR="00000000" w:rsidDel="00000000" w:rsidP="00000000" w:rsidRDefault="00000000" w:rsidRPr="00000000" w14:paraId="000001D7">
      <w:pPr>
        <w:numPr>
          <w:ilvl w:val="1"/>
          <w:numId w:val="22"/>
        </w:numPr>
        <w:ind w:left="1440" w:hanging="360"/>
        <w:rPr>
          <w:u w:val="none"/>
        </w:rPr>
      </w:pPr>
      <w:r w:rsidDel="00000000" w:rsidR="00000000" w:rsidRPr="00000000">
        <w:rPr>
          <w:rtl w:val="0"/>
        </w:rPr>
        <w:t xml:space="preserve">Between: One group of people is control, other test</w:t>
      </w:r>
    </w:p>
    <w:p w:rsidR="00000000" w:rsidDel="00000000" w:rsidP="00000000" w:rsidRDefault="00000000" w:rsidRPr="00000000" w14:paraId="000001D8">
      <w:pPr>
        <w:numPr>
          <w:ilvl w:val="1"/>
          <w:numId w:val="22"/>
        </w:numPr>
        <w:ind w:left="1440" w:hanging="360"/>
        <w:rPr>
          <w:u w:val="none"/>
        </w:rPr>
      </w:pPr>
      <w:r w:rsidDel="00000000" w:rsidR="00000000" w:rsidRPr="00000000">
        <w:rPr>
          <w:rtl w:val="0"/>
        </w:rPr>
        <w:t xml:space="preserve">Within: All people get both interfaces or whatever</w:t>
      </w:r>
    </w:p>
    <w:p w:rsidR="00000000" w:rsidDel="00000000" w:rsidP="00000000" w:rsidRDefault="00000000" w:rsidRPr="00000000" w14:paraId="000001D9">
      <w:pPr>
        <w:numPr>
          <w:ilvl w:val="0"/>
          <w:numId w:val="22"/>
        </w:numPr>
        <w:ind w:left="720" w:hanging="360"/>
        <w:rPr>
          <w:u w:val="none"/>
        </w:rPr>
      </w:pPr>
      <w:r w:rsidDel="00000000" w:rsidR="00000000" w:rsidRPr="00000000">
        <w:rPr>
          <w:rtl w:val="0"/>
        </w:rPr>
        <w:t xml:space="preserve">Scripted vs. observational</w:t>
      </w:r>
    </w:p>
    <w:p w:rsidR="00000000" w:rsidDel="00000000" w:rsidP="00000000" w:rsidRDefault="00000000" w:rsidRPr="00000000" w14:paraId="000001DA">
      <w:pPr>
        <w:numPr>
          <w:ilvl w:val="0"/>
          <w:numId w:val="22"/>
        </w:numPr>
        <w:ind w:left="720" w:hanging="360"/>
        <w:rPr>
          <w:u w:val="none"/>
        </w:rPr>
      </w:pPr>
      <w:r w:rsidDel="00000000" w:rsidR="00000000" w:rsidRPr="00000000">
        <w:rPr>
          <w:rtl w:val="0"/>
        </w:rPr>
        <w:t xml:space="preserve">For permissions problem:</w:t>
      </w:r>
    </w:p>
    <w:p w:rsidR="00000000" w:rsidDel="00000000" w:rsidP="00000000" w:rsidRDefault="00000000" w:rsidRPr="00000000" w14:paraId="000001DB">
      <w:pPr>
        <w:numPr>
          <w:ilvl w:val="1"/>
          <w:numId w:val="22"/>
        </w:numPr>
        <w:ind w:left="1440" w:hanging="360"/>
        <w:rPr/>
      </w:pPr>
      <w:r w:rsidDel="00000000" w:rsidR="00000000" w:rsidRPr="00000000">
        <w:rPr>
          <w:rtl w:val="0"/>
        </w:rPr>
        <w:t xml:space="preserve">A/B test between the existing and new interface</w:t>
      </w:r>
    </w:p>
    <w:p w:rsidR="00000000" w:rsidDel="00000000" w:rsidP="00000000" w:rsidRDefault="00000000" w:rsidRPr="00000000" w14:paraId="000001DC">
      <w:pPr>
        <w:numPr>
          <w:ilvl w:val="1"/>
          <w:numId w:val="22"/>
        </w:numPr>
        <w:ind w:left="1440" w:hanging="360"/>
        <w:rPr/>
      </w:pPr>
      <w:r w:rsidDel="00000000" w:rsidR="00000000" w:rsidRPr="00000000">
        <w:rPr>
          <w:rtl w:val="0"/>
        </w:rPr>
        <w:t xml:space="preserve">Between subjects</w:t>
      </w:r>
    </w:p>
    <w:p w:rsidR="00000000" w:rsidDel="00000000" w:rsidP="00000000" w:rsidRDefault="00000000" w:rsidRPr="00000000" w14:paraId="000001DD">
      <w:pPr>
        <w:numPr>
          <w:ilvl w:val="1"/>
          <w:numId w:val="22"/>
        </w:numPr>
        <w:ind w:left="1440" w:hanging="360"/>
        <w:rPr/>
      </w:pPr>
      <w:r w:rsidDel="00000000" w:rsidR="00000000" w:rsidRPr="00000000">
        <w:rPr>
          <w:rtl w:val="0"/>
        </w:rPr>
        <w:t xml:space="preserve">10 Tasks shown in the same order to all participants</w:t>
      </w:r>
    </w:p>
    <w:p w:rsidR="00000000" w:rsidDel="00000000" w:rsidP="00000000" w:rsidRDefault="00000000" w:rsidRPr="00000000" w14:paraId="000001DE">
      <w:pPr>
        <w:numPr>
          <w:ilvl w:val="1"/>
          <w:numId w:val="22"/>
        </w:numPr>
        <w:ind w:left="1440" w:hanging="360"/>
        <w:rPr/>
      </w:pPr>
      <w:r w:rsidDel="00000000" w:rsidR="00000000" w:rsidRPr="00000000">
        <w:rPr>
          <w:rtl w:val="0"/>
        </w:rPr>
        <w:t xml:space="preserve">Dependent variables</w:t>
      </w:r>
    </w:p>
    <w:p w:rsidR="00000000" w:rsidDel="00000000" w:rsidP="00000000" w:rsidRDefault="00000000" w:rsidRPr="00000000" w14:paraId="000001DF">
      <w:pPr>
        <w:numPr>
          <w:ilvl w:val="2"/>
          <w:numId w:val="22"/>
        </w:numPr>
        <w:ind w:left="2160" w:hanging="360"/>
        <w:rPr/>
      </w:pPr>
      <w:r w:rsidDel="00000000" w:rsidR="00000000" w:rsidRPr="00000000">
        <w:rPr>
          <w:rtl w:val="0"/>
        </w:rPr>
        <w:t xml:space="preserve">Accuracy on task</w:t>
      </w:r>
    </w:p>
    <w:p w:rsidR="00000000" w:rsidDel="00000000" w:rsidP="00000000" w:rsidRDefault="00000000" w:rsidRPr="00000000" w14:paraId="000001E0">
      <w:pPr>
        <w:numPr>
          <w:ilvl w:val="1"/>
          <w:numId w:val="22"/>
        </w:numPr>
        <w:ind w:left="1440" w:hanging="360"/>
        <w:rPr/>
      </w:pPr>
      <w:r w:rsidDel="00000000" w:rsidR="00000000" w:rsidRPr="00000000">
        <w:rPr>
          <w:rtl w:val="0"/>
        </w:rPr>
        <w:t xml:space="preserve">Independent variables</w:t>
      </w:r>
    </w:p>
    <w:p w:rsidR="00000000" w:rsidDel="00000000" w:rsidP="00000000" w:rsidRDefault="00000000" w:rsidRPr="00000000" w14:paraId="000001E1">
      <w:pPr>
        <w:numPr>
          <w:ilvl w:val="2"/>
          <w:numId w:val="22"/>
        </w:numPr>
        <w:ind w:left="2160" w:hanging="360"/>
        <w:rPr/>
      </w:pPr>
      <w:r w:rsidDel="00000000" w:rsidR="00000000" w:rsidRPr="00000000">
        <w:rPr>
          <w:rtl w:val="0"/>
        </w:rPr>
        <w:t xml:space="preserve">Which interface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Step 4: Evaluate the outcome</w:t>
      </w:r>
    </w:p>
    <w:p w:rsidR="00000000" w:rsidDel="00000000" w:rsidP="00000000" w:rsidRDefault="00000000" w:rsidRPr="00000000" w14:paraId="000001E4">
      <w:pPr>
        <w:numPr>
          <w:ilvl w:val="0"/>
          <w:numId w:val="21"/>
        </w:numPr>
        <w:ind w:left="720" w:hanging="360"/>
        <w:rPr>
          <w:u w:val="none"/>
        </w:rPr>
      </w:pPr>
      <w:r w:rsidDel="00000000" w:rsidR="00000000" w:rsidRPr="00000000">
        <w:rPr>
          <w:rtl w:val="0"/>
        </w:rPr>
        <w:t xml:space="preserve">Can use statistical tests like: Regression, T-Test, ANOVA, Chi-squared</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rPr/>
      </w:pPr>
      <w:bookmarkStart w:colFirst="0" w:colLast="0" w:name="_lmcz3tza8xyf" w:id="15"/>
      <w:bookmarkEnd w:id="15"/>
      <w:r w:rsidDel="00000000" w:rsidR="00000000" w:rsidRPr="00000000">
        <w:rPr>
          <w:rtl w:val="0"/>
        </w:rPr>
        <w:t xml:space="preserve">News</w:t>
      </w:r>
    </w:p>
    <w:p w:rsidR="00000000" w:rsidDel="00000000" w:rsidP="00000000" w:rsidRDefault="00000000" w:rsidRPr="00000000" w14:paraId="000001E7">
      <w:pPr>
        <w:rPr/>
      </w:pPr>
      <w:r w:rsidDel="00000000" w:rsidR="00000000" w:rsidRPr="00000000">
        <w:rPr>
          <w:u w:val="single"/>
          <w:rtl w:val="0"/>
        </w:rPr>
        <w:t xml:space="preserve">Privacy Zuckering</w:t>
      </w:r>
      <w:r w:rsidDel="00000000" w:rsidR="00000000" w:rsidRPr="00000000">
        <w:rPr>
          <w:rtl w:val="0"/>
        </w:rPr>
        <w:t xml:space="preserve">: You are tricked into publicly sharing more information about yourself than you really intended to.</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Admiral car insurance wanting to use Facebook data to determine who’s risky. “Facebook’s policy says its data should not be used to ‘make decisions about eligibility, including whether to approve or reject an application or how much interest to charge on a loan’.”</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"The Magical Number Seven, Plus or Minus Two: Some Limits on Our Capacity for Processing Information"[1] is one of the most highly cited papers in psychology.[2][3][4] It was published in 1956 by the cognitive psychologist George A. Miller of Princeton University's Department of Psychology in Psychological Review. It is often interpreted to argue that the number of objects an average human can hold in working memory is 7 ± 2. This is frequently referred to as Miller's Law.</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sectPr>
      <w:pgSz w:h="15840" w:w="12240"/>
      <w:pgMar w:bottom="1440" w:top="1440" w:left="1440" w:right="1440" w:header="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