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ADD9F" w14:textId="77777777" w:rsidR="00C47BA6" w:rsidRDefault="00C47BA6" w:rsidP="00F84AFE">
      <w:pPr>
        <w:jc w:val="both"/>
        <w:rPr>
          <w:rFonts w:ascii="Helvetica" w:hAnsi="Helvetica" w:cs="Helvetica"/>
          <w:sz w:val="48"/>
          <w:szCs w:val="48"/>
        </w:rPr>
      </w:pPr>
    </w:p>
    <w:p w14:paraId="57543427" w14:textId="77777777" w:rsidR="00C47BA6" w:rsidRDefault="00C47BA6" w:rsidP="00F84AFE">
      <w:pPr>
        <w:jc w:val="both"/>
        <w:rPr>
          <w:rFonts w:ascii="Helvetica" w:hAnsi="Helvetica" w:cs="Helvetica"/>
          <w:sz w:val="48"/>
          <w:szCs w:val="48"/>
        </w:rPr>
      </w:pPr>
    </w:p>
    <w:p w14:paraId="42035706" w14:textId="77777777" w:rsidR="00C47BA6" w:rsidRDefault="00C47BA6" w:rsidP="00F84AFE">
      <w:pPr>
        <w:jc w:val="both"/>
        <w:rPr>
          <w:rFonts w:ascii="Helvetica" w:hAnsi="Helvetica" w:cs="Helvetica"/>
          <w:sz w:val="48"/>
          <w:szCs w:val="48"/>
        </w:rPr>
      </w:pPr>
    </w:p>
    <w:p w14:paraId="2E13443D" w14:textId="77777777" w:rsidR="00C47BA6" w:rsidRDefault="00C47BA6" w:rsidP="00F84AFE">
      <w:pPr>
        <w:jc w:val="both"/>
        <w:rPr>
          <w:rFonts w:ascii="Helvetica" w:hAnsi="Helvetica" w:cs="Helvetica"/>
          <w:sz w:val="48"/>
          <w:szCs w:val="48"/>
        </w:rPr>
      </w:pPr>
    </w:p>
    <w:p w14:paraId="58AAD4D1" w14:textId="77777777" w:rsidR="00C47BA6" w:rsidRDefault="00C47BA6" w:rsidP="00F84AFE">
      <w:pPr>
        <w:jc w:val="both"/>
        <w:rPr>
          <w:rFonts w:ascii="Helvetica" w:hAnsi="Helvetica" w:cs="Helvetica"/>
          <w:sz w:val="48"/>
          <w:szCs w:val="48"/>
        </w:rPr>
      </w:pPr>
    </w:p>
    <w:p w14:paraId="72EE5058" w14:textId="77777777" w:rsidR="00C47BA6" w:rsidRDefault="00C47BA6" w:rsidP="00A221AE">
      <w:pPr>
        <w:jc w:val="center"/>
        <w:rPr>
          <w:rFonts w:ascii="Helvetica" w:hAnsi="Helvetica" w:cs="Helvetica"/>
          <w:sz w:val="48"/>
          <w:szCs w:val="48"/>
        </w:rPr>
      </w:pPr>
    </w:p>
    <w:p w14:paraId="338D990C" w14:textId="77777777" w:rsidR="00C47BA6" w:rsidRDefault="00C47BA6" w:rsidP="000261EB">
      <w:pPr>
        <w:rPr>
          <w:rFonts w:ascii="Helvetica" w:hAnsi="Helvetica" w:cs="Helvetica"/>
          <w:sz w:val="48"/>
          <w:szCs w:val="48"/>
        </w:rPr>
      </w:pPr>
    </w:p>
    <w:p w14:paraId="6DB8C79C" w14:textId="5A35326E" w:rsidR="00C47BA6" w:rsidRPr="00AA7F7F" w:rsidRDefault="00C47BA6" w:rsidP="000261EB">
      <w:pPr>
        <w:jc w:val="center"/>
        <w:rPr>
          <w:rFonts w:ascii="Helvetica" w:hAnsi="Helvetica" w:cs="Helvetica"/>
          <w:sz w:val="48"/>
          <w:szCs w:val="48"/>
        </w:rPr>
      </w:pPr>
      <w:r w:rsidRPr="00AA7F7F">
        <w:rPr>
          <w:rFonts w:ascii="Helvetica" w:hAnsi="Helvetica" w:cs="Helvetica"/>
          <w:sz w:val="48"/>
          <w:szCs w:val="48"/>
        </w:rPr>
        <w:t>Roman Shaikh</w:t>
      </w:r>
    </w:p>
    <w:p w14:paraId="64CEA893" w14:textId="77777777" w:rsidR="00C47BA6" w:rsidRPr="00AA7F7F" w:rsidRDefault="00C47BA6" w:rsidP="000261EB">
      <w:pPr>
        <w:jc w:val="center"/>
        <w:rPr>
          <w:rFonts w:ascii="Helvetica" w:hAnsi="Helvetica" w:cs="Helvetica"/>
          <w:sz w:val="48"/>
          <w:szCs w:val="48"/>
        </w:rPr>
      </w:pPr>
      <w:r w:rsidRPr="00AA7F7F">
        <w:rPr>
          <w:rFonts w:ascii="Helvetica" w:hAnsi="Helvetica" w:cs="Helvetica"/>
          <w:sz w:val="48"/>
          <w:szCs w:val="48"/>
        </w:rPr>
        <w:t>Student number: 18300989</w:t>
      </w:r>
    </w:p>
    <w:p w14:paraId="76B6D077" w14:textId="77777777" w:rsidR="00DF2E95" w:rsidRDefault="00DF2E95" w:rsidP="000261EB">
      <w:pPr>
        <w:jc w:val="center"/>
        <w:rPr>
          <w:rFonts w:ascii="Helvetica" w:hAnsi="Helvetica" w:cs="Helvetica"/>
          <w:sz w:val="48"/>
          <w:szCs w:val="48"/>
        </w:rPr>
      </w:pPr>
      <w:r w:rsidRPr="00DF2E95">
        <w:rPr>
          <w:rFonts w:ascii="Helvetica" w:hAnsi="Helvetica" w:cs="Helvetica"/>
          <w:sz w:val="48"/>
          <w:szCs w:val="48"/>
        </w:rPr>
        <w:t>CS7NS5-Security and Privacy</w:t>
      </w:r>
    </w:p>
    <w:p w14:paraId="217E2F51" w14:textId="17806CF5" w:rsidR="00996C65" w:rsidRDefault="00C47BA6" w:rsidP="000261EB">
      <w:pPr>
        <w:jc w:val="center"/>
        <w:rPr>
          <w:rFonts w:ascii="Helvetica" w:hAnsi="Helvetica" w:cs="Helvetica"/>
          <w:sz w:val="44"/>
          <w:szCs w:val="44"/>
        </w:rPr>
      </w:pPr>
      <w:r w:rsidRPr="00AA7F7F">
        <w:rPr>
          <w:rFonts w:ascii="Helvetica" w:hAnsi="Helvetica" w:cs="Helvetica"/>
          <w:sz w:val="44"/>
          <w:szCs w:val="44"/>
        </w:rPr>
        <w:t xml:space="preserve">Assignment </w:t>
      </w:r>
      <w:r w:rsidR="00DA7C65">
        <w:rPr>
          <w:rFonts w:ascii="Helvetica" w:hAnsi="Helvetica" w:cs="Helvetica"/>
          <w:sz w:val="44"/>
          <w:szCs w:val="44"/>
        </w:rPr>
        <w:t>1</w:t>
      </w:r>
      <w:r w:rsidRPr="00AA7F7F">
        <w:rPr>
          <w:rFonts w:ascii="Helvetica" w:hAnsi="Helvetica" w:cs="Helvetica"/>
          <w:sz w:val="44"/>
          <w:szCs w:val="44"/>
        </w:rPr>
        <w:t xml:space="preserve">: </w:t>
      </w:r>
      <w:r w:rsidR="00DF2E95" w:rsidRPr="00DF2E95">
        <w:rPr>
          <w:rFonts w:ascii="Helvetica" w:hAnsi="Helvetica" w:cs="Helvetica"/>
          <w:sz w:val="44"/>
          <w:szCs w:val="44"/>
        </w:rPr>
        <w:t>Security</w:t>
      </w:r>
      <w:r w:rsidR="00DF2E95">
        <w:rPr>
          <w:rFonts w:ascii="Helvetica" w:hAnsi="Helvetica" w:cs="Helvetica"/>
          <w:sz w:val="44"/>
          <w:szCs w:val="44"/>
        </w:rPr>
        <w:t xml:space="preserve"> </w:t>
      </w:r>
      <w:r w:rsidR="00685C7B">
        <w:rPr>
          <w:rFonts w:ascii="Helvetica" w:hAnsi="Helvetica" w:cs="Helvetica"/>
          <w:sz w:val="44"/>
          <w:szCs w:val="44"/>
        </w:rPr>
        <w:t xml:space="preserve">and Privacy </w:t>
      </w:r>
      <w:r w:rsidR="00341CB0">
        <w:rPr>
          <w:rFonts w:ascii="Helvetica" w:hAnsi="Helvetica" w:cs="Helvetica"/>
          <w:noProof/>
          <w:sz w:val="44"/>
          <w:szCs w:val="44"/>
        </w:rPr>
        <w:t>C</w:t>
      </w:r>
      <w:r w:rsidR="00F471D3" w:rsidRPr="00341CB0">
        <w:rPr>
          <w:rFonts w:ascii="Helvetica" w:hAnsi="Helvetica" w:cs="Helvetica"/>
          <w:noProof/>
          <w:sz w:val="44"/>
          <w:szCs w:val="44"/>
        </w:rPr>
        <w:t>onsiderations</w:t>
      </w:r>
      <w:r w:rsidR="00F471D3">
        <w:rPr>
          <w:rFonts w:ascii="Helvetica" w:hAnsi="Helvetica" w:cs="Helvetica"/>
          <w:sz w:val="44"/>
          <w:szCs w:val="44"/>
        </w:rPr>
        <w:t>.</w:t>
      </w:r>
    </w:p>
    <w:p w14:paraId="3116220D" w14:textId="308ECA62" w:rsidR="00A221AE" w:rsidRDefault="00A221AE" w:rsidP="00F84AFE">
      <w:pPr>
        <w:jc w:val="both"/>
        <w:rPr>
          <w:rFonts w:ascii="Helvetica" w:hAnsi="Helvetica" w:cs="Helvetica"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918624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252091" w14:textId="1ACBCD8D" w:rsidR="00A221AE" w:rsidRDefault="00A221AE">
          <w:pPr>
            <w:pStyle w:val="TOCHeading"/>
          </w:pPr>
          <w:r>
            <w:t>Contents</w:t>
          </w:r>
        </w:p>
        <w:p w14:paraId="465E2F44" w14:textId="0862BD9C" w:rsidR="00A077AA" w:rsidRDefault="00A221A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344127" w:history="1">
            <w:r w:rsidR="00A077AA" w:rsidRPr="00F977E6">
              <w:rPr>
                <w:rStyle w:val="Hyperlink"/>
                <w:noProof/>
              </w:rPr>
              <w:t>1.</w:t>
            </w:r>
            <w:r w:rsidR="00A077AA">
              <w:rPr>
                <w:rFonts w:eastAsiaTheme="minorEastAsia"/>
                <w:noProof/>
              </w:rPr>
              <w:tab/>
            </w:r>
            <w:r w:rsidR="00A077AA" w:rsidRPr="00F977E6">
              <w:rPr>
                <w:rStyle w:val="Hyperlink"/>
                <w:noProof/>
              </w:rPr>
              <w:t>Topic Abstract</w:t>
            </w:r>
            <w:r w:rsidR="00A077AA">
              <w:rPr>
                <w:noProof/>
                <w:webHidden/>
              </w:rPr>
              <w:tab/>
            </w:r>
            <w:r w:rsidR="00A077AA">
              <w:rPr>
                <w:noProof/>
                <w:webHidden/>
              </w:rPr>
              <w:fldChar w:fldCharType="begin"/>
            </w:r>
            <w:r w:rsidR="00A077AA">
              <w:rPr>
                <w:noProof/>
                <w:webHidden/>
              </w:rPr>
              <w:instrText xml:space="preserve"> PAGEREF _Toc6344127 \h </w:instrText>
            </w:r>
            <w:r w:rsidR="00A077AA">
              <w:rPr>
                <w:noProof/>
                <w:webHidden/>
              </w:rPr>
            </w:r>
            <w:r w:rsidR="00A077AA">
              <w:rPr>
                <w:noProof/>
                <w:webHidden/>
              </w:rPr>
              <w:fldChar w:fldCharType="separate"/>
            </w:r>
            <w:r w:rsidR="002A2574">
              <w:rPr>
                <w:noProof/>
                <w:webHidden/>
              </w:rPr>
              <w:t>2</w:t>
            </w:r>
            <w:r w:rsidR="00A077AA">
              <w:rPr>
                <w:noProof/>
                <w:webHidden/>
              </w:rPr>
              <w:fldChar w:fldCharType="end"/>
            </w:r>
          </w:hyperlink>
        </w:p>
        <w:p w14:paraId="26482975" w14:textId="55E153CF" w:rsidR="00A077AA" w:rsidRDefault="002A257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344128" w:history="1">
            <w:r w:rsidR="00A077AA" w:rsidRPr="00F977E6">
              <w:rPr>
                <w:rStyle w:val="Hyperlink"/>
                <w:noProof/>
              </w:rPr>
              <w:t>2.</w:t>
            </w:r>
            <w:r w:rsidR="00A077AA">
              <w:rPr>
                <w:rFonts w:eastAsiaTheme="minorEastAsia"/>
                <w:noProof/>
              </w:rPr>
              <w:tab/>
            </w:r>
            <w:r w:rsidR="00A077AA" w:rsidRPr="00F977E6">
              <w:rPr>
                <w:rStyle w:val="Hyperlink"/>
                <w:noProof/>
              </w:rPr>
              <w:t>Threats</w:t>
            </w:r>
            <w:r w:rsidR="00A077AA">
              <w:rPr>
                <w:noProof/>
                <w:webHidden/>
              </w:rPr>
              <w:tab/>
            </w:r>
            <w:r w:rsidR="00A077AA">
              <w:rPr>
                <w:noProof/>
                <w:webHidden/>
              </w:rPr>
              <w:fldChar w:fldCharType="begin"/>
            </w:r>
            <w:r w:rsidR="00A077AA">
              <w:rPr>
                <w:noProof/>
                <w:webHidden/>
              </w:rPr>
              <w:instrText xml:space="preserve"> PAGEREF _Toc6344128 \h </w:instrText>
            </w:r>
            <w:r w:rsidR="00A077AA">
              <w:rPr>
                <w:noProof/>
                <w:webHidden/>
              </w:rPr>
            </w:r>
            <w:r w:rsidR="00A077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077AA">
              <w:rPr>
                <w:noProof/>
                <w:webHidden/>
              </w:rPr>
              <w:fldChar w:fldCharType="end"/>
            </w:r>
          </w:hyperlink>
        </w:p>
        <w:p w14:paraId="396B3A9B" w14:textId="32749D5E" w:rsidR="00A077AA" w:rsidRDefault="002A25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344131" w:history="1">
            <w:r w:rsidR="00A077AA" w:rsidRPr="00F977E6">
              <w:rPr>
                <w:rStyle w:val="Hyperlink"/>
                <w:noProof/>
              </w:rPr>
              <w:t>2.1.</w:t>
            </w:r>
            <w:r w:rsidR="00A077AA">
              <w:rPr>
                <w:rFonts w:eastAsiaTheme="minorEastAsia"/>
                <w:noProof/>
              </w:rPr>
              <w:tab/>
            </w:r>
            <w:r w:rsidR="00A077AA" w:rsidRPr="00F977E6">
              <w:rPr>
                <w:rStyle w:val="Hyperlink"/>
                <w:noProof/>
              </w:rPr>
              <w:t>Security</w:t>
            </w:r>
            <w:r w:rsidR="00A077AA">
              <w:rPr>
                <w:noProof/>
                <w:webHidden/>
              </w:rPr>
              <w:tab/>
            </w:r>
            <w:r w:rsidR="00A077AA">
              <w:rPr>
                <w:noProof/>
                <w:webHidden/>
              </w:rPr>
              <w:fldChar w:fldCharType="begin"/>
            </w:r>
            <w:r w:rsidR="00A077AA">
              <w:rPr>
                <w:noProof/>
                <w:webHidden/>
              </w:rPr>
              <w:instrText xml:space="preserve"> PAGEREF _Toc6344131 \h </w:instrText>
            </w:r>
            <w:r w:rsidR="00A077AA">
              <w:rPr>
                <w:noProof/>
                <w:webHidden/>
              </w:rPr>
            </w:r>
            <w:r w:rsidR="00A077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077AA">
              <w:rPr>
                <w:noProof/>
                <w:webHidden/>
              </w:rPr>
              <w:fldChar w:fldCharType="end"/>
            </w:r>
          </w:hyperlink>
        </w:p>
        <w:p w14:paraId="61B422A0" w14:textId="4858DCD6" w:rsidR="00A077AA" w:rsidRDefault="002A25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344132" w:history="1">
            <w:r w:rsidR="00A077AA" w:rsidRPr="00F977E6">
              <w:rPr>
                <w:rStyle w:val="Hyperlink"/>
                <w:noProof/>
              </w:rPr>
              <w:t>2.2.</w:t>
            </w:r>
            <w:r w:rsidR="00A077AA">
              <w:rPr>
                <w:rFonts w:eastAsiaTheme="minorEastAsia"/>
                <w:noProof/>
              </w:rPr>
              <w:tab/>
            </w:r>
            <w:r w:rsidR="00A077AA" w:rsidRPr="00F977E6">
              <w:rPr>
                <w:rStyle w:val="Hyperlink"/>
                <w:noProof/>
              </w:rPr>
              <w:t>Privacy</w:t>
            </w:r>
            <w:r w:rsidR="00A077AA">
              <w:rPr>
                <w:noProof/>
                <w:webHidden/>
              </w:rPr>
              <w:tab/>
            </w:r>
            <w:r w:rsidR="00A077AA">
              <w:rPr>
                <w:noProof/>
                <w:webHidden/>
              </w:rPr>
              <w:fldChar w:fldCharType="begin"/>
            </w:r>
            <w:r w:rsidR="00A077AA">
              <w:rPr>
                <w:noProof/>
                <w:webHidden/>
              </w:rPr>
              <w:instrText xml:space="preserve"> PAGEREF _Toc6344132 \h </w:instrText>
            </w:r>
            <w:r w:rsidR="00A077AA">
              <w:rPr>
                <w:noProof/>
                <w:webHidden/>
              </w:rPr>
            </w:r>
            <w:r w:rsidR="00A077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077AA">
              <w:rPr>
                <w:noProof/>
                <w:webHidden/>
              </w:rPr>
              <w:fldChar w:fldCharType="end"/>
            </w:r>
          </w:hyperlink>
        </w:p>
        <w:p w14:paraId="56A1378E" w14:textId="32FFCFDC" w:rsidR="00A077AA" w:rsidRDefault="002A257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6344133" w:history="1">
            <w:r w:rsidR="00A077AA" w:rsidRPr="00F977E6">
              <w:rPr>
                <w:rStyle w:val="Hyperlink"/>
                <w:noProof/>
              </w:rPr>
              <w:t>2.2.1.</w:t>
            </w:r>
            <w:r w:rsidR="00A077AA">
              <w:rPr>
                <w:rFonts w:eastAsiaTheme="minorEastAsia"/>
                <w:noProof/>
              </w:rPr>
              <w:tab/>
            </w:r>
            <w:r w:rsidR="00A077AA" w:rsidRPr="00F977E6">
              <w:rPr>
                <w:rStyle w:val="Hyperlink"/>
                <w:noProof/>
              </w:rPr>
              <w:t>Implicit considerations</w:t>
            </w:r>
            <w:r w:rsidR="00A077AA">
              <w:rPr>
                <w:noProof/>
                <w:webHidden/>
              </w:rPr>
              <w:tab/>
            </w:r>
            <w:r w:rsidR="00A077AA">
              <w:rPr>
                <w:noProof/>
                <w:webHidden/>
              </w:rPr>
              <w:fldChar w:fldCharType="begin"/>
            </w:r>
            <w:r w:rsidR="00A077AA">
              <w:rPr>
                <w:noProof/>
                <w:webHidden/>
              </w:rPr>
              <w:instrText xml:space="preserve"> PAGEREF _Toc6344133 \h </w:instrText>
            </w:r>
            <w:r w:rsidR="00A077AA">
              <w:rPr>
                <w:noProof/>
                <w:webHidden/>
              </w:rPr>
            </w:r>
            <w:r w:rsidR="00A077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077AA">
              <w:rPr>
                <w:noProof/>
                <w:webHidden/>
              </w:rPr>
              <w:fldChar w:fldCharType="end"/>
            </w:r>
          </w:hyperlink>
        </w:p>
        <w:p w14:paraId="01DD1DDA" w14:textId="1F05E413" w:rsidR="00A077AA" w:rsidRDefault="002A257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6344134" w:history="1">
            <w:r w:rsidR="00A077AA" w:rsidRPr="00F977E6">
              <w:rPr>
                <w:rStyle w:val="Hyperlink"/>
                <w:noProof/>
              </w:rPr>
              <w:t>2.2.2.</w:t>
            </w:r>
            <w:r w:rsidR="00A077AA">
              <w:rPr>
                <w:rFonts w:eastAsiaTheme="minorEastAsia"/>
                <w:noProof/>
              </w:rPr>
              <w:tab/>
            </w:r>
            <w:r w:rsidR="00A077AA" w:rsidRPr="00F977E6">
              <w:rPr>
                <w:rStyle w:val="Hyperlink"/>
                <w:noProof/>
              </w:rPr>
              <w:t>Explicit considerations</w:t>
            </w:r>
            <w:r w:rsidR="00A077AA">
              <w:rPr>
                <w:noProof/>
                <w:webHidden/>
              </w:rPr>
              <w:tab/>
            </w:r>
            <w:r w:rsidR="00A077AA">
              <w:rPr>
                <w:noProof/>
                <w:webHidden/>
              </w:rPr>
              <w:fldChar w:fldCharType="begin"/>
            </w:r>
            <w:r w:rsidR="00A077AA">
              <w:rPr>
                <w:noProof/>
                <w:webHidden/>
              </w:rPr>
              <w:instrText xml:space="preserve"> PAGEREF _Toc6344134 \h </w:instrText>
            </w:r>
            <w:r w:rsidR="00A077AA">
              <w:rPr>
                <w:noProof/>
                <w:webHidden/>
              </w:rPr>
            </w:r>
            <w:r w:rsidR="00A077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077AA">
              <w:rPr>
                <w:noProof/>
                <w:webHidden/>
              </w:rPr>
              <w:fldChar w:fldCharType="end"/>
            </w:r>
          </w:hyperlink>
        </w:p>
        <w:p w14:paraId="1ACEF0D1" w14:textId="12FB32B1" w:rsidR="00A077AA" w:rsidRDefault="002A25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44135" w:history="1">
            <w:r w:rsidR="00A077AA" w:rsidRPr="00F977E6">
              <w:rPr>
                <w:rStyle w:val="Hyperlink"/>
                <w:noProof/>
              </w:rPr>
              <w:t>Reference</w:t>
            </w:r>
            <w:r w:rsidR="00A077AA">
              <w:rPr>
                <w:noProof/>
                <w:webHidden/>
              </w:rPr>
              <w:tab/>
            </w:r>
            <w:r w:rsidR="00A077AA">
              <w:rPr>
                <w:noProof/>
                <w:webHidden/>
              </w:rPr>
              <w:fldChar w:fldCharType="begin"/>
            </w:r>
            <w:r w:rsidR="00A077AA">
              <w:rPr>
                <w:noProof/>
                <w:webHidden/>
              </w:rPr>
              <w:instrText xml:space="preserve"> PAGEREF _Toc6344135 \h </w:instrText>
            </w:r>
            <w:r w:rsidR="00A077AA">
              <w:rPr>
                <w:noProof/>
                <w:webHidden/>
              </w:rPr>
            </w:r>
            <w:r w:rsidR="00A077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077AA">
              <w:rPr>
                <w:noProof/>
                <w:webHidden/>
              </w:rPr>
              <w:fldChar w:fldCharType="end"/>
            </w:r>
          </w:hyperlink>
        </w:p>
        <w:p w14:paraId="605F3E54" w14:textId="674B147F" w:rsidR="00A221AE" w:rsidRDefault="00A221AE">
          <w:r>
            <w:rPr>
              <w:b/>
              <w:bCs/>
              <w:noProof/>
            </w:rPr>
            <w:fldChar w:fldCharType="end"/>
          </w:r>
        </w:p>
      </w:sdtContent>
    </w:sdt>
    <w:p w14:paraId="52616975" w14:textId="0F6F04C1" w:rsidR="00996C65" w:rsidRDefault="00996C65" w:rsidP="00F84AFE">
      <w:pPr>
        <w:jc w:val="both"/>
        <w:rPr>
          <w:rFonts w:ascii="Helvetica" w:hAnsi="Helvetica" w:cs="Helvetica"/>
          <w:sz w:val="44"/>
          <w:szCs w:val="44"/>
        </w:rPr>
      </w:pPr>
    </w:p>
    <w:p w14:paraId="23F97618" w14:textId="053CE1AA" w:rsidR="00996C65" w:rsidRPr="000B779F" w:rsidRDefault="002632A7" w:rsidP="00F84AFE">
      <w:pPr>
        <w:pStyle w:val="Heading1"/>
        <w:numPr>
          <w:ilvl w:val="0"/>
          <w:numId w:val="12"/>
        </w:numPr>
        <w:ind w:left="0"/>
        <w:jc w:val="both"/>
        <w:rPr>
          <w:sz w:val="36"/>
        </w:rPr>
      </w:pPr>
      <w:bookmarkStart w:id="0" w:name="_Toc6344127"/>
      <w:r>
        <w:rPr>
          <w:sz w:val="36"/>
        </w:rPr>
        <w:lastRenderedPageBreak/>
        <w:t>Topic Abstract</w:t>
      </w:r>
      <w:bookmarkEnd w:id="0"/>
    </w:p>
    <w:p w14:paraId="6C6C2067" w14:textId="77777777" w:rsidR="00055167" w:rsidRPr="000B779F" w:rsidRDefault="00055167" w:rsidP="00F84AFE">
      <w:pPr>
        <w:jc w:val="both"/>
        <w:rPr>
          <w:sz w:val="24"/>
        </w:rPr>
      </w:pPr>
    </w:p>
    <w:p w14:paraId="43FA6B31" w14:textId="0C4C5A2B" w:rsidR="00F3421F" w:rsidRPr="000B779F" w:rsidRDefault="00F3421F" w:rsidP="00F84AFE">
      <w:pPr>
        <w:jc w:val="both"/>
        <w:rPr>
          <w:sz w:val="24"/>
        </w:rPr>
      </w:pPr>
      <w:r w:rsidRPr="000B779F">
        <w:rPr>
          <w:sz w:val="24"/>
        </w:rPr>
        <w:t xml:space="preserve">The dissertation is being done under the guidance of </w:t>
      </w:r>
      <w:r w:rsidR="000B60A1" w:rsidRPr="000B779F">
        <w:rPr>
          <w:sz w:val="24"/>
        </w:rPr>
        <w:t xml:space="preserve">Professor </w:t>
      </w:r>
      <w:r w:rsidRPr="000B779F">
        <w:rPr>
          <w:sz w:val="24"/>
        </w:rPr>
        <w:t xml:space="preserve">Glenn Strong. The topic </w:t>
      </w:r>
      <w:r w:rsidR="000B779F">
        <w:rPr>
          <w:noProof/>
          <w:sz w:val="24"/>
        </w:rPr>
        <w:t>is</w:t>
      </w:r>
      <w:r w:rsidRPr="000B779F">
        <w:rPr>
          <w:sz w:val="24"/>
        </w:rPr>
        <w:t xml:space="preserve"> exploring the possibilities </w:t>
      </w:r>
      <w:r w:rsidR="00F137A7" w:rsidRPr="000B779F">
        <w:rPr>
          <w:noProof/>
          <w:sz w:val="24"/>
        </w:rPr>
        <w:t>of</w:t>
      </w:r>
      <w:r w:rsidRPr="000B779F">
        <w:rPr>
          <w:sz w:val="24"/>
        </w:rPr>
        <w:t xml:space="preserve"> recommender systems in education </w:t>
      </w:r>
      <w:r w:rsidR="00FE1B3B" w:rsidRPr="000B779F">
        <w:rPr>
          <w:sz w:val="24"/>
        </w:rPr>
        <w:t xml:space="preserve">on a Technology Enhanced Learning (TEL) platform </w:t>
      </w:r>
      <w:r w:rsidR="00FE1B3B" w:rsidRPr="000B779F">
        <w:rPr>
          <w:i/>
          <w:sz w:val="24"/>
        </w:rPr>
        <w:t>Scratch</w:t>
      </w:r>
      <w:r w:rsidR="00300522" w:rsidRPr="000B779F">
        <w:rPr>
          <w:i/>
          <w:sz w:val="24"/>
        </w:rPr>
        <w:t xml:space="preserve"> [1]</w:t>
      </w:r>
      <w:r w:rsidR="00FE1B3B" w:rsidRPr="000B779F">
        <w:rPr>
          <w:sz w:val="24"/>
        </w:rPr>
        <w:t xml:space="preserve">. </w:t>
      </w:r>
      <w:r w:rsidR="00FE1B3B" w:rsidRPr="000B779F">
        <w:rPr>
          <w:i/>
          <w:sz w:val="24"/>
        </w:rPr>
        <w:t>Scratch</w:t>
      </w:r>
      <w:r w:rsidR="00FE1B3B" w:rsidRPr="000B779F">
        <w:rPr>
          <w:sz w:val="24"/>
        </w:rPr>
        <w:t xml:space="preserve"> was developed </w:t>
      </w:r>
      <w:r w:rsidR="00300522" w:rsidRPr="000B779F">
        <w:rPr>
          <w:sz w:val="24"/>
        </w:rPr>
        <w:t>at</w:t>
      </w:r>
      <w:r w:rsidR="00FE1B3B" w:rsidRPr="000B779F">
        <w:rPr>
          <w:sz w:val="24"/>
        </w:rPr>
        <w:t xml:space="preserve"> MIT </w:t>
      </w:r>
      <w:r w:rsidR="00300522" w:rsidRPr="000B779F">
        <w:rPr>
          <w:sz w:val="24"/>
        </w:rPr>
        <w:t xml:space="preserve">media labs to help young people develop their critical thinking and reasoning skills. Scratch is also </w:t>
      </w:r>
      <w:r w:rsidR="009D7A0F" w:rsidRPr="000B779F">
        <w:rPr>
          <w:sz w:val="24"/>
        </w:rPr>
        <w:t>aiming</w:t>
      </w:r>
      <w:r w:rsidR="00A96000" w:rsidRPr="000B779F">
        <w:rPr>
          <w:sz w:val="24"/>
        </w:rPr>
        <w:t xml:space="preserve"> at people who are new to programming to get them started with their </w:t>
      </w:r>
      <w:r w:rsidR="005C159B" w:rsidRPr="000B779F">
        <w:rPr>
          <w:sz w:val="24"/>
        </w:rPr>
        <w:t>creative</w:t>
      </w:r>
      <w:r w:rsidR="00A96000" w:rsidRPr="000B779F">
        <w:rPr>
          <w:sz w:val="24"/>
        </w:rPr>
        <w:t xml:space="preserve"> thinking.</w:t>
      </w:r>
      <w:r w:rsidR="00167EC2" w:rsidRPr="000B779F">
        <w:rPr>
          <w:sz w:val="24"/>
        </w:rPr>
        <w:t xml:space="preserve"> With Scratch, </w:t>
      </w:r>
      <w:r w:rsidR="003C2843">
        <w:rPr>
          <w:sz w:val="24"/>
        </w:rPr>
        <w:t xml:space="preserve">the user can build interactive stories program games and animations. The collaborative features of scratch </w:t>
      </w:r>
      <w:r w:rsidR="003C2843" w:rsidRPr="00731C5B">
        <w:rPr>
          <w:noProof/>
          <w:sz w:val="24"/>
        </w:rPr>
        <w:t>enable</w:t>
      </w:r>
      <w:r w:rsidR="003C2843">
        <w:rPr>
          <w:sz w:val="24"/>
        </w:rPr>
        <w:t xml:space="preserve"> the users to share their code and build on others work (</w:t>
      </w:r>
      <w:proofErr w:type="gramStart"/>
      <w:r w:rsidR="003C2843">
        <w:rPr>
          <w:sz w:val="24"/>
        </w:rPr>
        <w:t>similar to</w:t>
      </w:r>
      <w:proofErr w:type="gramEnd"/>
      <w:r w:rsidR="003C2843">
        <w:rPr>
          <w:sz w:val="24"/>
        </w:rPr>
        <w:t xml:space="preserve"> git</w:t>
      </w:r>
      <w:r w:rsidR="003C2843" w:rsidRPr="00731C5B">
        <w:rPr>
          <w:noProof/>
          <w:sz w:val="24"/>
        </w:rPr>
        <w:t>).</w:t>
      </w:r>
      <w:r w:rsidR="003C2843">
        <w:rPr>
          <w:sz w:val="24"/>
        </w:rPr>
        <w:t xml:space="preserve"> Scratch is al</w:t>
      </w:r>
      <w:bookmarkStart w:id="1" w:name="_GoBack"/>
      <w:bookmarkEnd w:id="1"/>
      <w:r w:rsidR="003C2843">
        <w:rPr>
          <w:sz w:val="24"/>
        </w:rPr>
        <w:t>so finding its way into formal education, where teachers are using it to introduce concepts of programming to inexperienced users.</w:t>
      </w:r>
    </w:p>
    <w:p w14:paraId="70AFDFF3" w14:textId="1E2E5D0F" w:rsidR="004B3973" w:rsidRPr="000B779F" w:rsidRDefault="008D1CB0" w:rsidP="00F84AFE">
      <w:pPr>
        <w:jc w:val="both"/>
        <w:rPr>
          <w:sz w:val="24"/>
        </w:rPr>
      </w:pPr>
      <w:r w:rsidRPr="000B779F">
        <w:rPr>
          <w:sz w:val="24"/>
        </w:rPr>
        <w:t xml:space="preserve">Overtime as the user gets more and more involved in </w:t>
      </w:r>
      <w:r w:rsidRPr="000B779F">
        <w:rPr>
          <w:noProof/>
          <w:sz w:val="24"/>
        </w:rPr>
        <w:t>online</w:t>
      </w:r>
      <w:r w:rsidRPr="000B779F">
        <w:rPr>
          <w:sz w:val="24"/>
        </w:rPr>
        <w:t xml:space="preserve"> learning, we se</w:t>
      </w:r>
      <w:r w:rsidR="00345A3F" w:rsidRPr="000B779F">
        <w:rPr>
          <w:sz w:val="24"/>
        </w:rPr>
        <w:t>e</w:t>
      </w:r>
      <w:r w:rsidRPr="000B779F">
        <w:rPr>
          <w:sz w:val="24"/>
        </w:rPr>
        <w:t xml:space="preserve"> a decreasing pattern in the interaction with </w:t>
      </w:r>
      <w:r w:rsidR="000B779F">
        <w:rPr>
          <w:sz w:val="24"/>
        </w:rPr>
        <w:t xml:space="preserve">the </w:t>
      </w:r>
      <w:r w:rsidRPr="000B779F">
        <w:rPr>
          <w:noProof/>
          <w:sz w:val="24"/>
        </w:rPr>
        <w:t>Scratch</w:t>
      </w:r>
      <w:r w:rsidRPr="000B779F">
        <w:rPr>
          <w:sz w:val="24"/>
        </w:rPr>
        <w:t xml:space="preserve"> platform.</w:t>
      </w:r>
      <w:r w:rsidR="00CA7B5E" w:rsidRPr="000B779F">
        <w:rPr>
          <w:sz w:val="24"/>
        </w:rPr>
        <w:t xml:space="preserve"> </w:t>
      </w:r>
      <w:r w:rsidR="000F0C41" w:rsidRPr="000B779F">
        <w:rPr>
          <w:sz w:val="24"/>
        </w:rPr>
        <w:t xml:space="preserve">The research aims </w:t>
      </w:r>
      <w:r w:rsidR="003E7C26" w:rsidRPr="000B779F">
        <w:rPr>
          <w:sz w:val="24"/>
        </w:rPr>
        <w:t xml:space="preserve">at studying the improvements in </w:t>
      </w:r>
      <w:r w:rsidR="00341CB0" w:rsidRPr="000B779F">
        <w:rPr>
          <w:sz w:val="24"/>
        </w:rPr>
        <w:t xml:space="preserve">the </w:t>
      </w:r>
      <w:r w:rsidR="003E7C26" w:rsidRPr="000B779F">
        <w:rPr>
          <w:noProof/>
          <w:sz w:val="24"/>
        </w:rPr>
        <w:t>users</w:t>
      </w:r>
      <w:r w:rsidR="003E7C26" w:rsidRPr="000B779F">
        <w:rPr>
          <w:sz w:val="24"/>
        </w:rPr>
        <w:t xml:space="preserve"> learning experience by building a recommender system based on the public dataset</w:t>
      </w:r>
      <w:r w:rsidR="008A2237" w:rsidRPr="000B779F">
        <w:rPr>
          <w:sz w:val="24"/>
        </w:rPr>
        <w:t>s</w:t>
      </w:r>
      <w:r w:rsidR="003E7C26" w:rsidRPr="000B779F">
        <w:rPr>
          <w:sz w:val="24"/>
        </w:rPr>
        <w:t xml:space="preserve"> available.</w:t>
      </w:r>
    </w:p>
    <w:p w14:paraId="6FC8BC90" w14:textId="44D4FCE5" w:rsidR="00B13D85" w:rsidRPr="000B779F" w:rsidRDefault="00B13D85" w:rsidP="00F84AFE">
      <w:pPr>
        <w:jc w:val="both"/>
        <w:rPr>
          <w:sz w:val="24"/>
        </w:rPr>
      </w:pPr>
      <w:r w:rsidRPr="000B779F">
        <w:rPr>
          <w:sz w:val="24"/>
        </w:rPr>
        <w:t xml:space="preserve">Such recommender systems which are publicly accessible presents a security problem, which could vary from an attacker modifying recommendations to leaking the </w:t>
      </w:r>
      <w:r w:rsidRPr="000B779F">
        <w:rPr>
          <w:noProof/>
          <w:sz w:val="24"/>
        </w:rPr>
        <w:t>privacy</w:t>
      </w:r>
      <w:r w:rsidR="000B779F">
        <w:rPr>
          <w:noProof/>
          <w:sz w:val="24"/>
        </w:rPr>
        <w:t>-</w:t>
      </w:r>
      <w:r w:rsidRPr="000B779F">
        <w:rPr>
          <w:noProof/>
          <w:sz w:val="24"/>
        </w:rPr>
        <w:t>sensitive</w:t>
      </w:r>
      <w:r w:rsidRPr="000B779F">
        <w:rPr>
          <w:sz w:val="24"/>
        </w:rPr>
        <w:t xml:space="preserve"> information </w:t>
      </w:r>
      <w:r w:rsidR="00345A3F" w:rsidRPr="000B779F">
        <w:rPr>
          <w:sz w:val="24"/>
        </w:rPr>
        <w:t>of the users</w:t>
      </w:r>
      <w:r w:rsidRPr="000B779F">
        <w:rPr>
          <w:sz w:val="24"/>
        </w:rPr>
        <w:t>.</w:t>
      </w:r>
      <w:r w:rsidR="00C409A4" w:rsidRPr="000B779F">
        <w:rPr>
          <w:sz w:val="24"/>
        </w:rPr>
        <w:t xml:space="preserve"> And since most of the users on the scratch learning platform are form the age group of under 1</w:t>
      </w:r>
      <w:r w:rsidR="007C4FCE" w:rsidRPr="000B779F">
        <w:rPr>
          <w:sz w:val="24"/>
        </w:rPr>
        <w:t>6</w:t>
      </w:r>
      <w:r w:rsidR="00AA75B0" w:rsidRPr="000B779F">
        <w:rPr>
          <w:sz w:val="24"/>
        </w:rPr>
        <w:t xml:space="preserve"> that is most of the users are </w:t>
      </w:r>
      <w:r w:rsidR="00F137A7" w:rsidRPr="000B779F">
        <w:rPr>
          <w:sz w:val="24"/>
        </w:rPr>
        <w:t>kids,</w:t>
      </w:r>
      <w:r w:rsidR="00C409A4" w:rsidRPr="000B779F">
        <w:rPr>
          <w:sz w:val="24"/>
        </w:rPr>
        <w:t xml:space="preserve"> it is vital to prevent the privacy of children.</w:t>
      </w:r>
      <w:r w:rsidR="00DC1AA4" w:rsidRPr="000B779F">
        <w:rPr>
          <w:sz w:val="24"/>
        </w:rPr>
        <w:t xml:space="preserve"> </w:t>
      </w:r>
    </w:p>
    <w:p w14:paraId="6BB06FB3" w14:textId="48A4C1E8" w:rsidR="00DC1AA4" w:rsidRPr="000B779F" w:rsidRDefault="00DC1AA4" w:rsidP="00F84AFE">
      <w:pPr>
        <w:jc w:val="both"/>
        <w:rPr>
          <w:sz w:val="24"/>
        </w:rPr>
      </w:pPr>
      <w:r w:rsidRPr="000B779F">
        <w:rPr>
          <w:sz w:val="24"/>
        </w:rPr>
        <w:t xml:space="preserve">As a </w:t>
      </w:r>
      <w:r w:rsidR="005C0F74" w:rsidRPr="000B779F">
        <w:rPr>
          <w:sz w:val="24"/>
        </w:rPr>
        <w:t>recommender</w:t>
      </w:r>
      <w:r w:rsidRPr="000B779F">
        <w:rPr>
          <w:sz w:val="24"/>
        </w:rPr>
        <w:t xml:space="preserve"> system grows and learns more and more data needs to be collected</w:t>
      </w:r>
      <w:r w:rsidR="002D7AA2" w:rsidRPr="000B779F">
        <w:rPr>
          <w:sz w:val="24"/>
        </w:rPr>
        <w:t xml:space="preserve"> which brings great privacy concerns to public users </w:t>
      </w:r>
      <w:r w:rsidR="00132191" w:rsidRPr="000B779F">
        <w:rPr>
          <w:sz w:val="24"/>
        </w:rPr>
        <w:t xml:space="preserve">as </w:t>
      </w:r>
      <w:r w:rsidR="000B779F">
        <w:rPr>
          <w:sz w:val="24"/>
        </w:rPr>
        <w:t xml:space="preserve">the </w:t>
      </w:r>
      <w:r w:rsidR="00132191" w:rsidRPr="000B779F">
        <w:rPr>
          <w:noProof/>
          <w:sz w:val="24"/>
        </w:rPr>
        <w:t>survey</w:t>
      </w:r>
      <w:r w:rsidR="00132191" w:rsidRPr="000B779F">
        <w:rPr>
          <w:sz w:val="24"/>
        </w:rPr>
        <w:t xml:space="preserve"> shows in </w:t>
      </w:r>
      <w:r w:rsidR="002D7AA2" w:rsidRPr="000B779F">
        <w:rPr>
          <w:sz w:val="24"/>
        </w:rPr>
        <w:t>[8]</w:t>
      </w:r>
      <w:r w:rsidR="002B72BD" w:rsidRPr="000B779F">
        <w:rPr>
          <w:sz w:val="24"/>
        </w:rPr>
        <w:t>.</w:t>
      </w:r>
    </w:p>
    <w:p w14:paraId="03EDB6FF" w14:textId="2039E082" w:rsidR="00DE43D8" w:rsidRPr="000B779F" w:rsidRDefault="00DE43D8" w:rsidP="00F84AFE">
      <w:pPr>
        <w:jc w:val="both"/>
        <w:rPr>
          <w:sz w:val="24"/>
        </w:rPr>
      </w:pPr>
      <w:r w:rsidRPr="000B779F">
        <w:rPr>
          <w:sz w:val="24"/>
        </w:rPr>
        <w:t xml:space="preserve">In this </w:t>
      </w:r>
      <w:r w:rsidRPr="000B779F">
        <w:rPr>
          <w:noProof/>
          <w:sz w:val="24"/>
        </w:rPr>
        <w:t>paper</w:t>
      </w:r>
      <w:r w:rsidR="00341CB0" w:rsidRPr="000B779F">
        <w:rPr>
          <w:noProof/>
          <w:sz w:val="24"/>
        </w:rPr>
        <w:t>,</w:t>
      </w:r>
      <w:r w:rsidRPr="000B779F">
        <w:rPr>
          <w:sz w:val="24"/>
        </w:rPr>
        <w:t xml:space="preserve"> we discuss the security and privacy </w:t>
      </w:r>
      <w:r w:rsidR="00711A9D" w:rsidRPr="000B779F">
        <w:rPr>
          <w:sz w:val="24"/>
        </w:rPr>
        <w:t>considerations</w:t>
      </w:r>
      <w:r w:rsidRPr="000B779F">
        <w:rPr>
          <w:sz w:val="24"/>
        </w:rPr>
        <w:t xml:space="preserve"> in</w:t>
      </w:r>
      <w:r w:rsidR="0099099B" w:rsidRPr="000B779F">
        <w:rPr>
          <w:sz w:val="24"/>
        </w:rPr>
        <w:t xml:space="preserve"> developing</w:t>
      </w:r>
      <w:r w:rsidRPr="000B779F">
        <w:rPr>
          <w:sz w:val="24"/>
        </w:rPr>
        <w:t xml:space="preserve"> such systems.</w:t>
      </w:r>
    </w:p>
    <w:p w14:paraId="3130DC33" w14:textId="409484D8" w:rsidR="008A2237" w:rsidRPr="000B779F" w:rsidRDefault="00DE43D8" w:rsidP="00F84AFE">
      <w:pPr>
        <w:pStyle w:val="Heading1"/>
        <w:numPr>
          <w:ilvl w:val="0"/>
          <w:numId w:val="12"/>
        </w:numPr>
        <w:ind w:left="0"/>
        <w:jc w:val="both"/>
        <w:rPr>
          <w:sz w:val="36"/>
        </w:rPr>
      </w:pPr>
      <w:bookmarkStart w:id="2" w:name="_Toc6344128"/>
      <w:r w:rsidRPr="000B779F">
        <w:rPr>
          <w:sz w:val="36"/>
        </w:rPr>
        <w:t>Threats</w:t>
      </w:r>
      <w:bookmarkEnd w:id="2"/>
      <w:r w:rsidR="008A2237" w:rsidRPr="000B779F">
        <w:rPr>
          <w:sz w:val="36"/>
        </w:rPr>
        <w:t xml:space="preserve"> </w:t>
      </w:r>
    </w:p>
    <w:p w14:paraId="1CB93873" w14:textId="40C1EF91" w:rsidR="0050343A" w:rsidRPr="000B779F" w:rsidRDefault="00407D23" w:rsidP="000B779F">
      <w:pPr>
        <w:pStyle w:val="Quote"/>
      </w:pPr>
      <w:r w:rsidRPr="000B779F">
        <w:t xml:space="preserve">The user’s going to pick dancing pigs over security every time. – </w:t>
      </w:r>
      <w:hyperlink r:id="rId6" w:anchor="Origins" w:history="1">
        <w:r w:rsidRPr="000B779F">
          <w:rPr>
            <w:rStyle w:val="Hyperlink"/>
            <w:sz w:val="24"/>
          </w:rPr>
          <w:t xml:space="preserve">Bruce </w:t>
        </w:r>
        <w:proofErr w:type="spellStart"/>
        <w:r w:rsidRPr="000B779F">
          <w:rPr>
            <w:rStyle w:val="Hyperlink"/>
            <w:sz w:val="24"/>
          </w:rPr>
          <w:t>Schneier</w:t>
        </w:r>
        <w:proofErr w:type="spellEnd"/>
      </w:hyperlink>
    </w:p>
    <w:p w14:paraId="29EDEDD6" w14:textId="77777777" w:rsidR="0050343A" w:rsidRPr="000B779F" w:rsidRDefault="0050343A" w:rsidP="00F84AFE">
      <w:pPr>
        <w:pStyle w:val="ListParagraph"/>
        <w:keepNext/>
        <w:keepLines/>
        <w:numPr>
          <w:ilvl w:val="0"/>
          <w:numId w:val="15"/>
        </w:numPr>
        <w:spacing w:before="240" w:after="0"/>
        <w:contextualSpacing w:val="0"/>
        <w:jc w:val="both"/>
        <w:outlineLvl w:val="0"/>
        <w:rPr>
          <w:rFonts w:asciiTheme="majorHAnsi" w:eastAsiaTheme="majorEastAsia" w:hAnsiTheme="majorHAnsi" w:cstheme="majorBidi"/>
          <w:vanish/>
          <w:color w:val="2F5496" w:themeColor="accent1" w:themeShade="BF"/>
          <w:sz w:val="36"/>
          <w:szCs w:val="32"/>
        </w:rPr>
      </w:pPr>
      <w:bookmarkStart w:id="3" w:name="_Toc6336750"/>
      <w:bookmarkStart w:id="4" w:name="_Toc6336828"/>
      <w:bookmarkStart w:id="5" w:name="_Toc6337630"/>
      <w:bookmarkStart w:id="6" w:name="_Toc6340692"/>
      <w:bookmarkStart w:id="7" w:name="_Toc6342216"/>
      <w:bookmarkStart w:id="8" w:name="_Toc6343888"/>
      <w:bookmarkStart w:id="9" w:name="_Toc6344129"/>
      <w:bookmarkEnd w:id="3"/>
      <w:bookmarkEnd w:id="4"/>
      <w:bookmarkEnd w:id="5"/>
      <w:bookmarkEnd w:id="6"/>
      <w:bookmarkEnd w:id="7"/>
      <w:bookmarkEnd w:id="8"/>
      <w:bookmarkEnd w:id="9"/>
    </w:p>
    <w:p w14:paraId="086164DF" w14:textId="77777777" w:rsidR="0050343A" w:rsidRPr="000B779F" w:rsidRDefault="0050343A" w:rsidP="00F84AFE">
      <w:pPr>
        <w:pStyle w:val="ListParagraph"/>
        <w:keepNext/>
        <w:keepLines/>
        <w:numPr>
          <w:ilvl w:val="0"/>
          <w:numId w:val="15"/>
        </w:numPr>
        <w:spacing w:before="240" w:after="0"/>
        <w:contextualSpacing w:val="0"/>
        <w:jc w:val="both"/>
        <w:outlineLvl w:val="0"/>
        <w:rPr>
          <w:rFonts w:asciiTheme="majorHAnsi" w:eastAsiaTheme="majorEastAsia" w:hAnsiTheme="majorHAnsi" w:cstheme="majorBidi"/>
          <w:vanish/>
          <w:color w:val="2F5496" w:themeColor="accent1" w:themeShade="BF"/>
          <w:sz w:val="36"/>
          <w:szCs w:val="32"/>
        </w:rPr>
      </w:pPr>
      <w:bookmarkStart w:id="10" w:name="_Toc6336751"/>
      <w:bookmarkStart w:id="11" w:name="_Toc6336829"/>
      <w:bookmarkStart w:id="12" w:name="_Toc6337631"/>
      <w:bookmarkStart w:id="13" w:name="_Toc6340693"/>
      <w:bookmarkStart w:id="14" w:name="_Toc6342217"/>
      <w:bookmarkStart w:id="15" w:name="_Toc6343889"/>
      <w:bookmarkStart w:id="16" w:name="_Toc6344130"/>
      <w:bookmarkEnd w:id="10"/>
      <w:bookmarkEnd w:id="11"/>
      <w:bookmarkEnd w:id="12"/>
      <w:bookmarkEnd w:id="13"/>
      <w:bookmarkEnd w:id="14"/>
      <w:bookmarkEnd w:id="15"/>
      <w:bookmarkEnd w:id="16"/>
    </w:p>
    <w:p w14:paraId="276F0FF1" w14:textId="27C9EBA2" w:rsidR="0050343A" w:rsidRPr="000B779F" w:rsidRDefault="0050343A" w:rsidP="00F84AFE">
      <w:pPr>
        <w:pStyle w:val="Heading2"/>
        <w:numPr>
          <w:ilvl w:val="1"/>
          <w:numId w:val="15"/>
        </w:numPr>
        <w:ind w:left="360"/>
        <w:jc w:val="both"/>
        <w:rPr>
          <w:sz w:val="28"/>
        </w:rPr>
      </w:pPr>
      <w:bookmarkStart w:id="17" w:name="_Toc6344131"/>
      <w:r w:rsidRPr="000B779F">
        <w:rPr>
          <w:sz w:val="28"/>
        </w:rPr>
        <w:t>Security</w:t>
      </w:r>
      <w:bookmarkEnd w:id="17"/>
    </w:p>
    <w:p w14:paraId="1EE31BAE" w14:textId="12CE4F5E" w:rsidR="00A36498" w:rsidRPr="000B779F" w:rsidRDefault="00F42C7A" w:rsidP="00F84AFE">
      <w:pPr>
        <w:jc w:val="both"/>
        <w:rPr>
          <w:sz w:val="24"/>
        </w:rPr>
      </w:pPr>
      <w:r w:rsidRPr="000B779F">
        <w:rPr>
          <w:sz w:val="24"/>
        </w:rPr>
        <w:t>Any</w:t>
      </w:r>
      <w:r w:rsidR="00A36498" w:rsidRPr="000B779F">
        <w:rPr>
          <w:sz w:val="24"/>
        </w:rPr>
        <w:t xml:space="preserve"> online system may be subjected to an attack. </w:t>
      </w:r>
      <w:r w:rsidR="00731C5B">
        <w:rPr>
          <w:noProof/>
          <w:sz w:val="24"/>
        </w:rPr>
        <w:t>A r</w:t>
      </w:r>
      <w:r w:rsidR="00412403" w:rsidRPr="00731C5B">
        <w:rPr>
          <w:noProof/>
          <w:sz w:val="24"/>
        </w:rPr>
        <w:t>ecommender</w:t>
      </w:r>
      <w:r w:rsidR="00412403" w:rsidRPr="000B779F">
        <w:rPr>
          <w:sz w:val="24"/>
        </w:rPr>
        <w:t xml:space="preserve"> system is a kind of adaptive system that</w:t>
      </w:r>
      <w:r w:rsidR="007D4B31" w:rsidRPr="000B779F">
        <w:rPr>
          <w:sz w:val="24"/>
        </w:rPr>
        <w:t xml:space="preserve"> </w:t>
      </w:r>
      <w:r w:rsidR="00412403" w:rsidRPr="000B779F">
        <w:rPr>
          <w:sz w:val="24"/>
        </w:rPr>
        <w:t xml:space="preserve">learns based on users’ interactions with the system over time. </w:t>
      </w:r>
      <w:r w:rsidR="00A36498" w:rsidRPr="000B779F">
        <w:rPr>
          <w:sz w:val="24"/>
        </w:rPr>
        <w:t xml:space="preserve">For any information </w:t>
      </w:r>
      <w:r w:rsidR="00A36498" w:rsidRPr="000B779F">
        <w:rPr>
          <w:noProof/>
          <w:sz w:val="24"/>
        </w:rPr>
        <w:t>system</w:t>
      </w:r>
      <w:r w:rsidR="00341CB0" w:rsidRPr="000B779F">
        <w:rPr>
          <w:noProof/>
          <w:sz w:val="24"/>
        </w:rPr>
        <w:t>,</w:t>
      </w:r>
      <w:r w:rsidR="00A36498" w:rsidRPr="000B779F">
        <w:rPr>
          <w:sz w:val="24"/>
        </w:rPr>
        <w:t xml:space="preserve"> the ability o</w:t>
      </w:r>
      <w:r w:rsidRPr="000B779F">
        <w:rPr>
          <w:sz w:val="24"/>
        </w:rPr>
        <w:t>f</w:t>
      </w:r>
      <w:r w:rsidR="00A36498" w:rsidRPr="000B779F">
        <w:rPr>
          <w:sz w:val="24"/>
        </w:rPr>
        <w:t xml:space="preserve"> an unknown user to change the </w:t>
      </w:r>
      <w:r w:rsidR="001E4656" w:rsidRPr="000B779F">
        <w:rPr>
          <w:sz w:val="24"/>
        </w:rPr>
        <w:t>behavior</w:t>
      </w:r>
      <w:r w:rsidR="00A36498" w:rsidRPr="000B779F">
        <w:rPr>
          <w:sz w:val="24"/>
        </w:rPr>
        <w:t xml:space="preserve"> could be considered an attack.</w:t>
      </w:r>
    </w:p>
    <w:p w14:paraId="5F38CE19" w14:textId="7D81B835" w:rsidR="003E7C26" w:rsidRPr="000B779F" w:rsidRDefault="00DE43D8" w:rsidP="00F84AFE">
      <w:pPr>
        <w:jc w:val="both"/>
        <w:rPr>
          <w:sz w:val="24"/>
        </w:rPr>
      </w:pPr>
      <w:r w:rsidRPr="000B779F">
        <w:rPr>
          <w:sz w:val="24"/>
        </w:rPr>
        <w:t>Attackers who cannot be quickly distinguished from general users can introduce biased information and data in an effort make the system forcefully adapt to their advantage.</w:t>
      </w:r>
    </w:p>
    <w:p w14:paraId="5B4C65B4" w14:textId="4AE1916B" w:rsidR="00526FD6" w:rsidRPr="000B779F" w:rsidRDefault="00243D4D" w:rsidP="00F84AFE">
      <w:pPr>
        <w:jc w:val="both"/>
        <w:rPr>
          <w:sz w:val="24"/>
        </w:rPr>
      </w:pPr>
      <w:r w:rsidRPr="000B779F">
        <w:rPr>
          <w:sz w:val="24"/>
        </w:rPr>
        <w:t>Detecting this kind of attacks</w:t>
      </w:r>
      <w:r w:rsidR="00341CB0" w:rsidRPr="000B779F">
        <w:rPr>
          <w:sz w:val="24"/>
        </w:rPr>
        <w:t>, therefore,</w:t>
      </w:r>
      <w:r w:rsidRPr="000B779F">
        <w:rPr>
          <w:sz w:val="24"/>
        </w:rPr>
        <w:t xml:space="preserve"> becomes a matter of </w:t>
      </w:r>
      <w:r w:rsidR="008837DB" w:rsidRPr="000B779F">
        <w:rPr>
          <w:sz w:val="24"/>
        </w:rPr>
        <w:t>importanc</w:t>
      </w:r>
      <w:r w:rsidR="005E639B" w:rsidRPr="000B779F">
        <w:rPr>
          <w:sz w:val="24"/>
        </w:rPr>
        <w:t>e</w:t>
      </w:r>
      <w:r w:rsidR="00412403" w:rsidRPr="000B779F">
        <w:rPr>
          <w:sz w:val="24"/>
        </w:rPr>
        <w:t xml:space="preserve"> while implementing the system.</w:t>
      </w:r>
      <w:r w:rsidR="00526FD6" w:rsidRPr="000B779F">
        <w:rPr>
          <w:sz w:val="24"/>
        </w:rPr>
        <w:t xml:space="preserve"> </w:t>
      </w:r>
      <w:r w:rsidR="002E6BCD" w:rsidRPr="000B779F">
        <w:rPr>
          <w:sz w:val="24"/>
        </w:rPr>
        <w:t xml:space="preserve">Effective detection of an attack may depend on the ability to </w:t>
      </w:r>
    </w:p>
    <w:p w14:paraId="2C2205B6" w14:textId="4EBD80E0" w:rsidR="00806005" w:rsidRPr="000B779F" w:rsidRDefault="006C4F7B" w:rsidP="00F84AFE">
      <w:pPr>
        <w:pStyle w:val="ListParagraph"/>
        <w:numPr>
          <w:ilvl w:val="0"/>
          <w:numId w:val="17"/>
        </w:numPr>
        <w:jc w:val="both"/>
        <w:rPr>
          <w:sz w:val="24"/>
        </w:rPr>
      </w:pPr>
      <w:r w:rsidRPr="000B779F">
        <w:rPr>
          <w:sz w:val="24"/>
        </w:rPr>
        <w:t>D</w:t>
      </w:r>
      <w:r w:rsidR="002E6BCD" w:rsidRPr="000B779F">
        <w:rPr>
          <w:sz w:val="24"/>
        </w:rPr>
        <w:t xml:space="preserve">etect patterns in user activity that are </w:t>
      </w:r>
      <w:r w:rsidR="00A118D6" w:rsidRPr="000B779F">
        <w:rPr>
          <w:sz w:val="24"/>
        </w:rPr>
        <w:t>character</w:t>
      </w:r>
      <w:r w:rsidR="00806005" w:rsidRPr="000B779F">
        <w:rPr>
          <w:sz w:val="24"/>
        </w:rPr>
        <w:t>istic</w:t>
      </w:r>
      <w:r w:rsidR="002E6BCD" w:rsidRPr="000B779F">
        <w:rPr>
          <w:sz w:val="24"/>
        </w:rPr>
        <w:t xml:space="preserve"> to an attack</w:t>
      </w:r>
      <w:r w:rsidR="00806005" w:rsidRPr="000B779F">
        <w:rPr>
          <w:sz w:val="24"/>
        </w:rPr>
        <w:t xml:space="preserve"> </w:t>
      </w:r>
    </w:p>
    <w:p w14:paraId="1A08FCCB" w14:textId="410962E7" w:rsidR="002E6BCD" w:rsidRPr="000B779F" w:rsidRDefault="00806005" w:rsidP="00F84AFE">
      <w:pPr>
        <w:pStyle w:val="ListParagraph"/>
        <w:numPr>
          <w:ilvl w:val="0"/>
          <w:numId w:val="17"/>
        </w:numPr>
        <w:jc w:val="both"/>
        <w:rPr>
          <w:sz w:val="24"/>
        </w:rPr>
      </w:pPr>
      <w:r w:rsidRPr="000B779F">
        <w:rPr>
          <w:sz w:val="24"/>
        </w:rPr>
        <w:t>D</w:t>
      </w:r>
      <w:r w:rsidR="002E6BCD" w:rsidRPr="000B779F">
        <w:rPr>
          <w:sz w:val="24"/>
        </w:rPr>
        <w:t xml:space="preserve">etect changes in system </w:t>
      </w:r>
      <w:r w:rsidR="00A118D6" w:rsidRPr="000B779F">
        <w:rPr>
          <w:sz w:val="24"/>
        </w:rPr>
        <w:t>behavior</w:t>
      </w:r>
      <w:r w:rsidR="002E6BCD" w:rsidRPr="000B779F">
        <w:rPr>
          <w:sz w:val="24"/>
        </w:rPr>
        <w:t xml:space="preserve"> that suggests </w:t>
      </w:r>
      <w:r w:rsidR="00341CB0" w:rsidRPr="000B779F">
        <w:rPr>
          <w:sz w:val="24"/>
        </w:rPr>
        <w:t xml:space="preserve">the </w:t>
      </w:r>
      <w:r w:rsidR="002E6BCD" w:rsidRPr="000B779F">
        <w:rPr>
          <w:noProof/>
          <w:sz w:val="24"/>
        </w:rPr>
        <w:t>presence</w:t>
      </w:r>
      <w:r w:rsidR="002E6BCD" w:rsidRPr="000B779F">
        <w:rPr>
          <w:sz w:val="24"/>
        </w:rPr>
        <w:t xml:space="preserve"> of biased data</w:t>
      </w:r>
    </w:p>
    <w:p w14:paraId="781C50E7" w14:textId="15FD3AE2" w:rsidR="00D80FC8" w:rsidRPr="000B779F" w:rsidRDefault="00341CB0" w:rsidP="00F84AFE">
      <w:pPr>
        <w:jc w:val="both"/>
        <w:rPr>
          <w:sz w:val="24"/>
        </w:rPr>
      </w:pPr>
      <w:r w:rsidRPr="000B779F">
        <w:rPr>
          <w:noProof/>
          <w:sz w:val="24"/>
        </w:rPr>
        <w:lastRenderedPageBreak/>
        <w:t>The f</w:t>
      </w:r>
      <w:r w:rsidR="00A118D6" w:rsidRPr="000B779F">
        <w:rPr>
          <w:noProof/>
          <w:sz w:val="24"/>
        </w:rPr>
        <w:t>irst</w:t>
      </w:r>
      <w:r w:rsidR="00A118D6" w:rsidRPr="000B779F">
        <w:rPr>
          <w:sz w:val="24"/>
        </w:rPr>
        <w:t xml:space="preserve"> approach could be drawn from classic intrusion detection </w:t>
      </w:r>
      <w:r w:rsidR="00677DAF" w:rsidRPr="000B779F">
        <w:rPr>
          <w:sz w:val="24"/>
        </w:rPr>
        <w:t>systems. In which we generall</w:t>
      </w:r>
      <w:r w:rsidR="00EC348E" w:rsidRPr="000B779F">
        <w:rPr>
          <w:sz w:val="24"/>
        </w:rPr>
        <w:t>y monitor the system for activity of a known pattern of an attack.</w:t>
      </w:r>
      <w:r w:rsidR="00055167" w:rsidRPr="000B779F">
        <w:rPr>
          <w:sz w:val="24"/>
        </w:rPr>
        <w:t xml:space="preserve"> If any suspecting user is found to be actively following the patters of a </w:t>
      </w:r>
      <w:r w:rsidR="00055167" w:rsidRPr="000B779F">
        <w:rPr>
          <w:noProof/>
          <w:sz w:val="24"/>
        </w:rPr>
        <w:t>know</w:t>
      </w:r>
      <w:r w:rsidRPr="000B779F">
        <w:rPr>
          <w:noProof/>
          <w:sz w:val="24"/>
        </w:rPr>
        <w:t>n</w:t>
      </w:r>
      <w:r w:rsidR="00055167" w:rsidRPr="000B779F">
        <w:rPr>
          <w:sz w:val="24"/>
        </w:rPr>
        <w:t xml:space="preserve"> attack, we could</w:t>
      </w:r>
      <w:r w:rsidRPr="000B779F">
        <w:rPr>
          <w:sz w:val="24"/>
        </w:rPr>
        <w:t>, for example,</w:t>
      </w:r>
      <w:r w:rsidR="00055167" w:rsidRPr="000B779F">
        <w:rPr>
          <w:sz w:val="24"/>
        </w:rPr>
        <w:t xml:space="preserve"> restrict the user from accessing the service.</w:t>
      </w:r>
    </w:p>
    <w:p w14:paraId="5FE4CFBB" w14:textId="36A8A308" w:rsidR="00A118D6" w:rsidRPr="000B779F" w:rsidRDefault="00D80FC8" w:rsidP="00F84AFE">
      <w:pPr>
        <w:jc w:val="both"/>
        <w:rPr>
          <w:sz w:val="24"/>
        </w:rPr>
      </w:pPr>
      <w:r w:rsidRPr="000B779F">
        <w:rPr>
          <w:sz w:val="24"/>
        </w:rPr>
        <w:t>The second attack can be a bit tricky to realize.</w:t>
      </w:r>
      <w:r w:rsidR="00215E09" w:rsidRPr="000B779F">
        <w:rPr>
          <w:sz w:val="24"/>
        </w:rPr>
        <w:t xml:space="preserve"> </w:t>
      </w:r>
      <w:r w:rsidRPr="000B779F">
        <w:rPr>
          <w:sz w:val="24"/>
        </w:rPr>
        <w:t>Because a successful attack might not leave any trace behind of biased data.</w:t>
      </w:r>
      <w:r w:rsidR="00055167" w:rsidRPr="000B779F">
        <w:rPr>
          <w:sz w:val="24"/>
        </w:rPr>
        <w:t xml:space="preserve"> Although some analysis techniques could be applied like we could compare the data distribution of previously captured data to the new data set obtained and verify the subsets that seems </w:t>
      </w:r>
      <w:r w:rsidR="00341CB0" w:rsidRPr="000B779F">
        <w:rPr>
          <w:noProof/>
          <w:sz w:val="24"/>
        </w:rPr>
        <w:t>like</w:t>
      </w:r>
      <w:r w:rsidR="00055167" w:rsidRPr="000B779F">
        <w:rPr>
          <w:sz w:val="24"/>
        </w:rPr>
        <w:t xml:space="preserve"> an anomaly in the data.</w:t>
      </w:r>
    </w:p>
    <w:p w14:paraId="22520867" w14:textId="493BEA3E" w:rsidR="00CC56C9" w:rsidRPr="000B779F" w:rsidRDefault="00055167" w:rsidP="00F84AFE">
      <w:pPr>
        <w:jc w:val="both"/>
        <w:rPr>
          <w:sz w:val="24"/>
        </w:rPr>
      </w:pPr>
      <w:r w:rsidRPr="000B779F">
        <w:rPr>
          <w:sz w:val="24"/>
        </w:rPr>
        <w:t>Another type of attack could be when a</w:t>
      </w:r>
      <w:r w:rsidR="00E7376D" w:rsidRPr="000B779F">
        <w:rPr>
          <w:sz w:val="24"/>
        </w:rPr>
        <w:t xml:space="preserve"> malicious user could give a </w:t>
      </w:r>
      <w:r w:rsidR="00281ECF" w:rsidRPr="000B779F">
        <w:rPr>
          <w:sz w:val="24"/>
        </w:rPr>
        <w:t>chapter/item</w:t>
      </w:r>
      <w:r w:rsidR="00E7376D" w:rsidRPr="000B779F">
        <w:rPr>
          <w:sz w:val="24"/>
        </w:rPr>
        <w:t xml:space="preserve"> a high or low rating multiple time </w:t>
      </w:r>
      <w:r w:rsidRPr="000B779F">
        <w:rPr>
          <w:sz w:val="24"/>
        </w:rPr>
        <w:t>with various</w:t>
      </w:r>
      <w:r w:rsidR="00E7376D" w:rsidRPr="000B779F">
        <w:rPr>
          <w:sz w:val="24"/>
        </w:rPr>
        <w:t xml:space="preserve"> bogus profiles </w:t>
      </w:r>
      <w:r w:rsidR="00D23DA4" w:rsidRPr="000B779F">
        <w:rPr>
          <w:sz w:val="24"/>
        </w:rPr>
        <w:t>to</w:t>
      </w:r>
      <w:r w:rsidR="00E7376D" w:rsidRPr="000B779F">
        <w:rPr>
          <w:sz w:val="24"/>
        </w:rPr>
        <w:t xml:space="preserve"> manipulate the recommendations.</w:t>
      </w:r>
      <w:r w:rsidR="00D23DA4" w:rsidRPr="000B779F">
        <w:rPr>
          <w:sz w:val="24"/>
        </w:rPr>
        <w:t xml:space="preserve"> </w:t>
      </w:r>
    </w:p>
    <w:p w14:paraId="0B1FC86C" w14:textId="77777777" w:rsidR="006E5A0F" w:rsidRPr="000B779F" w:rsidRDefault="006E5A0F" w:rsidP="006E5A0F">
      <w:pPr>
        <w:jc w:val="both"/>
        <w:rPr>
          <w:sz w:val="24"/>
        </w:rPr>
      </w:pPr>
      <w:r w:rsidRPr="000B779F">
        <w:rPr>
          <w:sz w:val="24"/>
        </w:rPr>
        <w:t xml:space="preserve">There have been various studies in the attack modeling in a recommender system, we would need to evaluate </w:t>
      </w:r>
      <w:proofErr w:type="gramStart"/>
      <w:r w:rsidRPr="000B779F">
        <w:rPr>
          <w:sz w:val="24"/>
        </w:rPr>
        <w:t>each and every</w:t>
      </w:r>
      <w:proofErr w:type="gramEnd"/>
      <w:r w:rsidRPr="000B779F">
        <w:rPr>
          <w:sz w:val="24"/>
        </w:rPr>
        <w:t xml:space="preserve"> type of attack to make it </w:t>
      </w:r>
      <w:r w:rsidRPr="000B779F">
        <w:rPr>
          <w:noProof/>
          <w:sz w:val="24"/>
        </w:rPr>
        <w:t>resistant</w:t>
      </w:r>
      <w:r w:rsidRPr="000B779F">
        <w:rPr>
          <w:sz w:val="24"/>
        </w:rPr>
        <w:t xml:space="preserve"> to most if not all of them.</w:t>
      </w:r>
    </w:p>
    <w:p w14:paraId="5D587FFE" w14:textId="77777777" w:rsidR="006E5A0F" w:rsidRPr="000B779F" w:rsidRDefault="006E5A0F" w:rsidP="006E5A0F">
      <w:pPr>
        <w:jc w:val="both"/>
        <w:rPr>
          <w:sz w:val="24"/>
        </w:rPr>
      </w:pPr>
      <w:r w:rsidRPr="000B779F">
        <w:rPr>
          <w:b/>
          <w:sz w:val="24"/>
        </w:rPr>
        <w:t xml:space="preserve">Perfect Knowledge attack: </w:t>
      </w:r>
      <w:r w:rsidRPr="000B779F">
        <w:rPr>
          <w:sz w:val="24"/>
        </w:rPr>
        <w:t xml:space="preserve">In this type of attack the bogus profiles which are injected by the attacker exactly matches the genuine profiles which </w:t>
      </w:r>
      <w:r w:rsidRPr="000B779F">
        <w:rPr>
          <w:noProof/>
          <w:sz w:val="24"/>
        </w:rPr>
        <w:t>show</w:t>
      </w:r>
      <w:r w:rsidRPr="000B779F">
        <w:rPr>
          <w:sz w:val="24"/>
        </w:rPr>
        <w:t xml:space="preserve"> biased against a </w:t>
      </w:r>
      <w:proofErr w:type="gramStart"/>
      <w:r w:rsidRPr="000B779F">
        <w:rPr>
          <w:sz w:val="24"/>
        </w:rPr>
        <w:t>particular recommendation</w:t>
      </w:r>
      <w:proofErr w:type="gramEnd"/>
      <w:r w:rsidRPr="000B779F">
        <w:rPr>
          <w:sz w:val="24"/>
        </w:rPr>
        <w:t>. [5] discusses the perfect knowledge attack in detail.</w:t>
      </w:r>
    </w:p>
    <w:p w14:paraId="27332C49" w14:textId="77777777" w:rsidR="006E5A0F" w:rsidRPr="000B779F" w:rsidRDefault="006E5A0F" w:rsidP="006E5A0F">
      <w:pPr>
        <w:jc w:val="both"/>
        <w:rPr>
          <w:sz w:val="24"/>
        </w:rPr>
      </w:pPr>
      <w:r w:rsidRPr="000B779F">
        <w:rPr>
          <w:b/>
          <w:sz w:val="24"/>
        </w:rPr>
        <w:t xml:space="preserve">Random attack: </w:t>
      </w:r>
      <w:r w:rsidRPr="000B779F">
        <w:rPr>
          <w:sz w:val="24"/>
        </w:rPr>
        <w:t xml:space="preserve"> In random attack only, a </w:t>
      </w:r>
      <w:proofErr w:type="gramStart"/>
      <w:r w:rsidRPr="000B779F">
        <w:rPr>
          <w:sz w:val="24"/>
        </w:rPr>
        <w:t>particular rating</w:t>
      </w:r>
      <w:proofErr w:type="gramEnd"/>
      <w:r w:rsidRPr="000B779F">
        <w:rPr>
          <w:sz w:val="24"/>
        </w:rPr>
        <w:t xml:space="preserve"> of the </w:t>
      </w:r>
      <w:r w:rsidRPr="000B779F">
        <w:rPr>
          <w:noProof/>
          <w:sz w:val="24"/>
        </w:rPr>
        <w:t>item</w:t>
      </w:r>
      <w:r w:rsidRPr="000B779F">
        <w:rPr>
          <w:sz w:val="24"/>
        </w:rPr>
        <w:t xml:space="preserve"> is biased, and all other ratings are chosen at random. [6] uses this attack type craft profiles which has the </w:t>
      </w:r>
      <w:r w:rsidRPr="000B779F">
        <w:rPr>
          <w:noProof/>
          <w:sz w:val="24"/>
        </w:rPr>
        <w:t>same</w:t>
      </w:r>
      <w:r w:rsidRPr="000B779F">
        <w:rPr>
          <w:sz w:val="24"/>
        </w:rPr>
        <w:t xml:space="preserve"> overall properties as the dataset but a </w:t>
      </w:r>
      <w:r w:rsidRPr="000B779F">
        <w:rPr>
          <w:noProof/>
          <w:sz w:val="24"/>
        </w:rPr>
        <w:t>different</w:t>
      </w:r>
      <w:r w:rsidRPr="000B779F">
        <w:rPr>
          <w:sz w:val="24"/>
        </w:rPr>
        <w:t xml:space="preserve"> distribution of ratings across the items.</w:t>
      </w:r>
    </w:p>
    <w:p w14:paraId="7136AD68" w14:textId="77777777" w:rsidR="006E5A0F" w:rsidRPr="000B779F" w:rsidRDefault="006E5A0F" w:rsidP="006E5A0F">
      <w:pPr>
        <w:jc w:val="both"/>
        <w:rPr>
          <w:sz w:val="24"/>
        </w:rPr>
      </w:pPr>
      <w:r w:rsidRPr="000B779F">
        <w:rPr>
          <w:b/>
          <w:sz w:val="24"/>
        </w:rPr>
        <w:t>Consistency attack:</w:t>
      </w:r>
      <w:r w:rsidRPr="000B779F">
        <w:rPr>
          <w:sz w:val="24"/>
        </w:rPr>
        <w:t xml:space="preserve"> in this kind of attack only the consistencies for different items </w:t>
      </w:r>
      <w:r w:rsidRPr="000B779F">
        <w:rPr>
          <w:noProof/>
          <w:sz w:val="24"/>
        </w:rPr>
        <w:t>are</w:t>
      </w:r>
      <w:r w:rsidRPr="000B779F">
        <w:rPr>
          <w:sz w:val="24"/>
        </w:rPr>
        <w:t xml:space="preserve"> manipulated rather than the absolute value. [6] discusses this in detail.</w:t>
      </w:r>
    </w:p>
    <w:p w14:paraId="59A75428" w14:textId="77777777" w:rsidR="006E5A0F" w:rsidRPr="000B779F" w:rsidRDefault="006E5A0F" w:rsidP="006E5A0F">
      <w:pPr>
        <w:jc w:val="both"/>
        <w:rPr>
          <w:sz w:val="24"/>
        </w:rPr>
      </w:pPr>
      <w:r w:rsidRPr="000B779F">
        <w:rPr>
          <w:b/>
          <w:sz w:val="24"/>
        </w:rPr>
        <w:t xml:space="preserve">Probing attack: </w:t>
      </w:r>
      <w:r w:rsidRPr="000B779F">
        <w:rPr>
          <w:sz w:val="24"/>
        </w:rPr>
        <w:t xml:space="preserve">In probing attack the attacker attempts to know the algorithm or parameters or both, of the recommender system. </w:t>
      </w:r>
      <w:r w:rsidRPr="000B779F">
        <w:rPr>
          <w:noProof/>
          <w:sz w:val="24"/>
        </w:rPr>
        <w:t>In security,</w:t>
      </w:r>
      <w:r w:rsidRPr="000B779F">
        <w:rPr>
          <w:sz w:val="24"/>
        </w:rPr>
        <w:t xml:space="preserve"> it is a well-established principle that the fewer secrets a security system depends upon, the more secure the system is [7]. Thus, </w:t>
      </w:r>
      <w:r w:rsidRPr="000B779F">
        <w:rPr>
          <w:noProof/>
          <w:sz w:val="24"/>
        </w:rPr>
        <w:t>the security</w:t>
      </w:r>
      <w:r w:rsidRPr="000B779F">
        <w:rPr>
          <w:sz w:val="24"/>
        </w:rPr>
        <w:t xml:space="preserve"> of a recommender system should not depend on the secrecy of its algorithm.</w:t>
      </w:r>
    </w:p>
    <w:p w14:paraId="1A9617E7" w14:textId="77777777" w:rsidR="006E5A0F" w:rsidRPr="000B779F" w:rsidRDefault="006E5A0F" w:rsidP="00F84AFE">
      <w:pPr>
        <w:jc w:val="both"/>
        <w:rPr>
          <w:sz w:val="24"/>
        </w:rPr>
      </w:pPr>
    </w:p>
    <w:p w14:paraId="06EC693C" w14:textId="6E145292" w:rsidR="00BC399A" w:rsidRPr="000B779F" w:rsidRDefault="0050343A" w:rsidP="00BC399A">
      <w:pPr>
        <w:pStyle w:val="Heading2"/>
        <w:numPr>
          <w:ilvl w:val="1"/>
          <w:numId w:val="15"/>
        </w:numPr>
        <w:ind w:left="360"/>
        <w:jc w:val="both"/>
        <w:rPr>
          <w:sz w:val="28"/>
        </w:rPr>
      </w:pPr>
      <w:bookmarkStart w:id="18" w:name="_Toc6344132"/>
      <w:r w:rsidRPr="000B779F">
        <w:rPr>
          <w:sz w:val="28"/>
        </w:rPr>
        <w:t>Privacy</w:t>
      </w:r>
      <w:bookmarkEnd w:id="18"/>
    </w:p>
    <w:p w14:paraId="38A239A7" w14:textId="21106EF0" w:rsidR="001A1611" w:rsidRPr="000B779F" w:rsidRDefault="001A1611" w:rsidP="000B779F">
      <w:pPr>
        <w:pStyle w:val="Heading3"/>
        <w:numPr>
          <w:ilvl w:val="2"/>
          <w:numId w:val="15"/>
        </w:numPr>
        <w:ind w:left="540" w:hanging="540"/>
        <w:jc w:val="both"/>
        <w:rPr>
          <w:sz w:val="28"/>
        </w:rPr>
      </w:pPr>
      <w:bookmarkStart w:id="19" w:name="_Toc6344133"/>
      <w:r w:rsidRPr="000B779F">
        <w:rPr>
          <w:sz w:val="28"/>
        </w:rPr>
        <w:t xml:space="preserve">Implicit </w:t>
      </w:r>
      <w:r w:rsidR="005A0EA7" w:rsidRPr="000B779F">
        <w:rPr>
          <w:sz w:val="28"/>
        </w:rPr>
        <w:t>considerations</w:t>
      </w:r>
      <w:bookmarkEnd w:id="19"/>
    </w:p>
    <w:p w14:paraId="2F776135" w14:textId="667F31B1" w:rsidR="00711A9D" w:rsidRPr="000B779F" w:rsidRDefault="00711A9D" w:rsidP="00F84AFE">
      <w:pPr>
        <w:jc w:val="both"/>
        <w:rPr>
          <w:sz w:val="24"/>
        </w:rPr>
      </w:pPr>
      <w:r w:rsidRPr="000B779F">
        <w:rPr>
          <w:sz w:val="24"/>
        </w:rPr>
        <w:t xml:space="preserve">Privacy is another serious concern in </w:t>
      </w:r>
      <w:r w:rsidR="00807BA6" w:rsidRPr="000B779F">
        <w:rPr>
          <w:sz w:val="24"/>
        </w:rPr>
        <w:t>a</w:t>
      </w:r>
      <w:r w:rsidR="002A7ADF" w:rsidRPr="000B779F">
        <w:rPr>
          <w:sz w:val="24"/>
        </w:rPr>
        <w:t>n online</w:t>
      </w:r>
      <w:r w:rsidRPr="000B779F">
        <w:rPr>
          <w:sz w:val="24"/>
        </w:rPr>
        <w:t xml:space="preserve"> recommender system</w:t>
      </w:r>
      <w:r w:rsidR="002A7ADF" w:rsidRPr="000B779F">
        <w:rPr>
          <w:sz w:val="24"/>
        </w:rPr>
        <w:t>.</w:t>
      </w:r>
      <w:r w:rsidR="008A76B7" w:rsidRPr="000B779F">
        <w:rPr>
          <w:sz w:val="24"/>
        </w:rPr>
        <w:t xml:space="preserve"> While dealing with data to train/test various recommendation models, it should be of utmost priority to not violate the privacy of the users. </w:t>
      </w:r>
    </w:p>
    <w:p w14:paraId="2B1948FE" w14:textId="4F010EA1" w:rsidR="008A76B7" w:rsidRPr="000B779F" w:rsidRDefault="008A76B7" w:rsidP="00F84AFE">
      <w:pPr>
        <w:jc w:val="both"/>
        <w:rPr>
          <w:sz w:val="24"/>
        </w:rPr>
      </w:pPr>
      <w:r w:rsidRPr="000B779F">
        <w:rPr>
          <w:sz w:val="24"/>
        </w:rPr>
        <w:t xml:space="preserve">In the </w:t>
      </w:r>
      <w:r w:rsidRPr="000B779F">
        <w:rPr>
          <w:noProof/>
          <w:sz w:val="24"/>
        </w:rPr>
        <w:t>dissertation</w:t>
      </w:r>
      <w:r w:rsidR="00341CB0" w:rsidRPr="000B779F">
        <w:rPr>
          <w:noProof/>
          <w:sz w:val="24"/>
        </w:rPr>
        <w:t>,</w:t>
      </w:r>
      <w:r w:rsidRPr="000B779F">
        <w:rPr>
          <w:sz w:val="24"/>
        </w:rPr>
        <w:t xml:space="preserve"> we will be taking care of this by utilizing only the publicly available data given by </w:t>
      </w:r>
      <w:r w:rsidRPr="000B779F">
        <w:rPr>
          <w:noProof/>
          <w:sz w:val="24"/>
        </w:rPr>
        <w:t>Scratch</w:t>
      </w:r>
      <w:r w:rsidRPr="000B779F">
        <w:rPr>
          <w:sz w:val="24"/>
        </w:rPr>
        <w:t xml:space="preserve"> itself. If at all any user sensitive data is present in the dataset it will be masked </w:t>
      </w:r>
      <w:r w:rsidR="00665386" w:rsidRPr="000B779F">
        <w:rPr>
          <w:sz w:val="24"/>
        </w:rPr>
        <w:t>or</w:t>
      </w:r>
      <w:r w:rsidRPr="000B779F">
        <w:rPr>
          <w:sz w:val="24"/>
        </w:rPr>
        <w:t xml:space="preserve"> discarded. </w:t>
      </w:r>
    </w:p>
    <w:p w14:paraId="2D4AA327" w14:textId="1EA5AEAC" w:rsidR="008A76B7" w:rsidRPr="000B779F" w:rsidRDefault="008A76B7" w:rsidP="00F84AFE">
      <w:pPr>
        <w:jc w:val="both"/>
        <w:rPr>
          <w:sz w:val="24"/>
        </w:rPr>
      </w:pPr>
      <w:r w:rsidRPr="000B779F">
        <w:rPr>
          <w:sz w:val="24"/>
        </w:rPr>
        <w:t xml:space="preserve">Also, if the research requires additional information from </w:t>
      </w:r>
      <w:r w:rsidR="00341CB0" w:rsidRPr="000B779F">
        <w:rPr>
          <w:sz w:val="24"/>
        </w:rPr>
        <w:t xml:space="preserve">the </w:t>
      </w:r>
      <w:r w:rsidRPr="000B779F">
        <w:rPr>
          <w:noProof/>
          <w:sz w:val="24"/>
        </w:rPr>
        <w:t>Scratch</w:t>
      </w:r>
      <w:r w:rsidRPr="000B779F">
        <w:rPr>
          <w:sz w:val="24"/>
        </w:rPr>
        <w:t xml:space="preserve"> platform, we may implement a crawler which will gather the dataset. It will be made sure to not capture any information which may </w:t>
      </w:r>
      <w:r w:rsidR="00AE2787" w:rsidRPr="000B779F">
        <w:rPr>
          <w:sz w:val="24"/>
        </w:rPr>
        <w:t>disclose</w:t>
      </w:r>
      <w:r w:rsidRPr="000B779F">
        <w:rPr>
          <w:sz w:val="24"/>
        </w:rPr>
        <w:t xml:space="preserve"> the identity of platform users.</w:t>
      </w:r>
    </w:p>
    <w:p w14:paraId="3A29FE46" w14:textId="1CB09969" w:rsidR="000B779F" w:rsidRPr="000B779F" w:rsidRDefault="008A76B7" w:rsidP="00F84AFE">
      <w:pPr>
        <w:jc w:val="both"/>
        <w:rPr>
          <w:sz w:val="24"/>
        </w:rPr>
      </w:pPr>
      <w:r w:rsidRPr="000B779F">
        <w:rPr>
          <w:sz w:val="24"/>
        </w:rPr>
        <w:t>All of this will</w:t>
      </w:r>
      <w:r w:rsidR="00341CB0" w:rsidRPr="000B779F">
        <w:rPr>
          <w:sz w:val="24"/>
        </w:rPr>
        <w:t>, of course,</w:t>
      </w:r>
      <w:r w:rsidRPr="000B779F">
        <w:rPr>
          <w:sz w:val="24"/>
        </w:rPr>
        <w:t xml:space="preserve"> be done post a formal approval from the college ethics committee.</w:t>
      </w:r>
    </w:p>
    <w:p w14:paraId="6A2BDB03" w14:textId="46AE6932" w:rsidR="00665386" w:rsidRPr="000B779F" w:rsidRDefault="00665386" w:rsidP="000B779F">
      <w:pPr>
        <w:pStyle w:val="Heading3"/>
        <w:numPr>
          <w:ilvl w:val="2"/>
          <w:numId w:val="15"/>
        </w:numPr>
        <w:ind w:left="540" w:hanging="540"/>
        <w:jc w:val="both"/>
        <w:rPr>
          <w:sz w:val="28"/>
        </w:rPr>
      </w:pPr>
      <w:bookmarkStart w:id="20" w:name="_Toc6344134"/>
      <w:r w:rsidRPr="000B779F">
        <w:rPr>
          <w:sz w:val="28"/>
        </w:rPr>
        <w:lastRenderedPageBreak/>
        <w:t>Explicit</w:t>
      </w:r>
      <w:r w:rsidR="005A0EA7" w:rsidRPr="000B779F">
        <w:rPr>
          <w:sz w:val="28"/>
        </w:rPr>
        <w:t xml:space="preserve"> considerations</w:t>
      </w:r>
      <w:bookmarkEnd w:id="20"/>
    </w:p>
    <w:p w14:paraId="2C066F84" w14:textId="3800BB75" w:rsidR="00AF79B7" w:rsidRPr="000B779F" w:rsidRDefault="00AF79B7" w:rsidP="00F84AFE">
      <w:pPr>
        <w:jc w:val="both"/>
        <w:rPr>
          <w:sz w:val="24"/>
        </w:rPr>
      </w:pPr>
      <w:r w:rsidRPr="000B779F">
        <w:rPr>
          <w:sz w:val="24"/>
        </w:rPr>
        <w:t xml:space="preserve">In addition to </w:t>
      </w:r>
      <w:r w:rsidR="00F84AFE" w:rsidRPr="000B779F">
        <w:rPr>
          <w:sz w:val="24"/>
        </w:rPr>
        <w:t xml:space="preserve">implicit </w:t>
      </w:r>
      <w:r w:rsidR="00F84AFE" w:rsidRPr="000B779F">
        <w:rPr>
          <w:noProof/>
          <w:sz w:val="24"/>
        </w:rPr>
        <w:t>considerations</w:t>
      </w:r>
      <w:r w:rsidR="00341CB0" w:rsidRPr="000B779F">
        <w:rPr>
          <w:noProof/>
          <w:sz w:val="24"/>
        </w:rPr>
        <w:t>,</w:t>
      </w:r>
      <w:r w:rsidR="00F84AFE" w:rsidRPr="000B779F">
        <w:rPr>
          <w:sz w:val="24"/>
        </w:rPr>
        <w:t xml:space="preserve"> some explicit </w:t>
      </w:r>
      <w:r w:rsidR="000B779F">
        <w:rPr>
          <w:sz w:val="24"/>
        </w:rPr>
        <w:t>considerations</w:t>
      </w:r>
      <w:r w:rsidR="00F84AFE" w:rsidRPr="000B779F">
        <w:rPr>
          <w:sz w:val="24"/>
        </w:rPr>
        <w:t xml:space="preserve"> for the recommender system to be privacy sensitive </w:t>
      </w:r>
      <w:r w:rsidR="00F84AFE" w:rsidRPr="00731C5B">
        <w:rPr>
          <w:noProof/>
          <w:sz w:val="24"/>
        </w:rPr>
        <w:t>are as</w:t>
      </w:r>
      <w:r w:rsidR="00F84AFE" w:rsidRPr="000B779F">
        <w:rPr>
          <w:sz w:val="24"/>
        </w:rPr>
        <w:t xml:space="preserve"> below.</w:t>
      </w:r>
    </w:p>
    <w:p w14:paraId="58780694" w14:textId="3284F6ED" w:rsidR="00F20701" w:rsidRPr="000B779F" w:rsidRDefault="00F20701" w:rsidP="00F84AFE">
      <w:pPr>
        <w:jc w:val="both"/>
        <w:rPr>
          <w:sz w:val="24"/>
        </w:rPr>
      </w:pPr>
      <w:r w:rsidRPr="000B779F">
        <w:rPr>
          <w:sz w:val="24"/>
        </w:rPr>
        <w:t xml:space="preserve">The </w:t>
      </w:r>
      <w:r w:rsidR="001E7085" w:rsidRPr="000B779F">
        <w:rPr>
          <w:sz w:val="24"/>
        </w:rPr>
        <w:t>recommender</w:t>
      </w:r>
      <w:r w:rsidRPr="000B779F">
        <w:rPr>
          <w:sz w:val="24"/>
        </w:rPr>
        <w:t xml:space="preserve"> system should not leak any information apart from what can be </w:t>
      </w:r>
      <w:r w:rsidR="00C646EA" w:rsidRPr="000B779F">
        <w:rPr>
          <w:sz w:val="24"/>
        </w:rPr>
        <w:t>inferred</w:t>
      </w:r>
      <w:r w:rsidRPr="000B779F">
        <w:rPr>
          <w:sz w:val="24"/>
        </w:rPr>
        <w:t xml:space="preserve"> from the </w:t>
      </w:r>
      <w:r w:rsidR="00C646EA" w:rsidRPr="000B779F">
        <w:rPr>
          <w:sz w:val="24"/>
        </w:rPr>
        <w:t>recommendation.</w:t>
      </w:r>
      <w:r w:rsidR="00734029" w:rsidRPr="000B779F">
        <w:rPr>
          <w:sz w:val="24"/>
        </w:rPr>
        <w:t xml:space="preserve"> i.e.  </w:t>
      </w:r>
      <w:r w:rsidRPr="000B779F">
        <w:rPr>
          <w:sz w:val="24"/>
        </w:rPr>
        <w:t xml:space="preserve">The output should not help an attacker to identify an </w:t>
      </w:r>
      <w:r w:rsidR="004B3DA0" w:rsidRPr="000B779F">
        <w:rPr>
          <w:sz w:val="24"/>
        </w:rPr>
        <w:t>individual</w:t>
      </w:r>
      <w:r w:rsidRPr="000B779F">
        <w:rPr>
          <w:sz w:val="24"/>
        </w:rPr>
        <w:t xml:space="preserve"> </w:t>
      </w:r>
      <w:r w:rsidR="00734029" w:rsidRPr="000B779F">
        <w:rPr>
          <w:sz w:val="24"/>
        </w:rPr>
        <w:t>or</w:t>
      </w:r>
      <w:r w:rsidRPr="000B779F">
        <w:rPr>
          <w:sz w:val="24"/>
        </w:rPr>
        <w:t xml:space="preserve"> its other attributes.</w:t>
      </w:r>
    </w:p>
    <w:p w14:paraId="140F7535" w14:textId="751BE14F" w:rsidR="00990E86" w:rsidRPr="000B779F" w:rsidRDefault="009102D6" w:rsidP="00F84AFE">
      <w:pPr>
        <w:jc w:val="both"/>
        <w:rPr>
          <w:sz w:val="24"/>
        </w:rPr>
      </w:pPr>
      <w:r w:rsidRPr="000B779F">
        <w:rPr>
          <w:sz w:val="24"/>
        </w:rPr>
        <w:t xml:space="preserve">An ideal </w:t>
      </w:r>
      <w:r w:rsidR="001A6F90" w:rsidRPr="000B779F">
        <w:rPr>
          <w:sz w:val="24"/>
        </w:rPr>
        <w:t>recommender</w:t>
      </w:r>
      <w:r w:rsidRPr="000B779F">
        <w:rPr>
          <w:sz w:val="24"/>
        </w:rPr>
        <w:t xml:space="preserve"> system that </w:t>
      </w:r>
      <w:r w:rsidR="001A6F90" w:rsidRPr="000B779F">
        <w:rPr>
          <w:sz w:val="24"/>
        </w:rPr>
        <w:t>considers</w:t>
      </w:r>
      <w:r w:rsidRPr="000B779F">
        <w:rPr>
          <w:sz w:val="24"/>
        </w:rPr>
        <w:t xml:space="preserve"> </w:t>
      </w:r>
      <w:r w:rsidR="001A6F90" w:rsidRPr="000B779F">
        <w:rPr>
          <w:noProof/>
          <w:sz w:val="24"/>
        </w:rPr>
        <w:t>security</w:t>
      </w:r>
      <w:r w:rsidRPr="000B779F">
        <w:rPr>
          <w:sz w:val="24"/>
        </w:rPr>
        <w:t xml:space="preserve"> should </w:t>
      </w:r>
      <w:r w:rsidR="001E7085" w:rsidRPr="000B779F">
        <w:rPr>
          <w:sz w:val="24"/>
        </w:rPr>
        <w:t>guaranty</w:t>
      </w:r>
      <w:r w:rsidRPr="000B779F">
        <w:rPr>
          <w:sz w:val="24"/>
        </w:rPr>
        <w:t xml:space="preserve"> full privacy protection while giving the correct utility</w:t>
      </w:r>
      <w:r w:rsidR="001A6F90" w:rsidRPr="000B779F">
        <w:rPr>
          <w:sz w:val="24"/>
        </w:rPr>
        <w:t xml:space="preserve">. </w:t>
      </w:r>
      <w:r w:rsidR="00C646EA" w:rsidRPr="000B779F">
        <w:rPr>
          <w:sz w:val="24"/>
        </w:rPr>
        <w:t>Unfortunately,</w:t>
      </w:r>
      <w:r w:rsidR="001A6F90" w:rsidRPr="000B779F">
        <w:rPr>
          <w:sz w:val="24"/>
        </w:rPr>
        <w:t xml:space="preserve"> there is always a </w:t>
      </w:r>
      <w:r w:rsidR="00B3329D" w:rsidRPr="000B779F">
        <w:rPr>
          <w:sz w:val="24"/>
        </w:rPr>
        <w:t>compromise</w:t>
      </w:r>
      <w:r w:rsidR="001A6F90" w:rsidRPr="000B779F">
        <w:rPr>
          <w:sz w:val="24"/>
        </w:rPr>
        <w:t xml:space="preserve"> between privacy and the usefulness of a system</w:t>
      </w:r>
      <w:r w:rsidR="00590216" w:rsidRPr="000B779F">
        <w:rPr>
          <w:sz w:val="24"/>
        </w:rPr>
        <w:t>.</w:t>
      </w:r>
    </w:p>
    <w:p w14:paraId="33F6D85D" w14:textId="4CC0DEAA" w:rsidR="00CE33B8" w:rsidRPr="000B779F" w:rsidRDefault="005A0EA7" w:rsidP="00F84AFE">
      <w:pPr>
        <w:jc w:val="both"/>
        <w:rPr>
          <w:sz w:val="24"/>
        </w:rPr>
      </w:pPr>
      <w:r w:rsidRPr="000B779F">
        <w:rPr>
          <w:sz w:val="24"/>
        </w:rPr>
        <w:t xml:space="preserve">Some researchers have </w:t>
      </w:r>
      <w:r w:rsidR="00F84AFE" w:rsidRPr="000B779F">
        <w:rPr>
          <w:sz w:val="24"/>
        </w:rPr>
        <w:t>proposed operations on encrypted values using cryptographic solutions. But, often these solutions are quite computationally expensive.</w:t>
      </w:r>
      <w:r w:rsidR="006F398C" w:rsidRPr="000B779F">
        <w:rPr>
          <w:sz w:val="24"/>
        </w:rPr>
        <w:t xml:space="preserve"> As suggested in [9], it can be </w:t>
      </w:r>
      <w:r w:rsidR="008422E8" w:rsidRPr="000B779F">
        <w:rPr>
          <w:sz w:val="24"/>
        </w:rPr>
        <w:t>up to</w:t>
      </w:r>
      <w:r w:rsidR="006F398C" w:rsidRPr="000B779F">
        <w:rPr>
          <w:sz w:val="24"/>
        </w:rPr>
        <w:t xml:space="preserve"> six orders of magnitude difference in a cryptographic v/s plaintext arithmetic operation.</w:t>
      </w:r>
      <w:r w:rsidR="007701BB" w:rsidRPr="000B779F">
        <w:rPr>
          <w:sz w:val="24"/>
        </w:rPr>
        <w:t xml:space="preserve"> This could again reduce the utility of the system.</w:t>
      </w:r>
    </w:p>
    <w:p w14:paraId="3CF1A88B" w14:textId="06F14746" w:rsidR="00CE33B8" w:rsidRPr="000B779F" w:rsidRDefault="00F42A02" w:rsidP="00F84AFE">
      <w:pPr>
        <w:jc w:val="both"/>
        <w:rPr>
          <w:sz w:val="24"/>
        </w:rPr>
      </w:pPr>
      <w:r w:rsidRPr="000B779F">
        <w:rPr>
          <w:sz w:val="24"/>
        </w:rPr>
        <w:t xml:space="preserve">Some of the </w:t>
      </w:r>
      <w:r w:rsidRPr="000B779F">
        <w:rPr>
          <w:noProof/>
          <w:sz w:val="24"/>
        </w:rPr>
        <w:t>privacy</w:t>
      </w:r>
      <w:r w:rsidR="00341CB0" w:rsidRPr="000B779F">
        <w:rPr>
          <w:noProof/>
          <w:sz w:val="24"/>
        </w:rPr>
        <w:t>-</w:t>
      </w:r>
      <w:r w:rsidRPr="000B779F">
        <w:rPr>
          <w:noProof/>
          <w:sz w:val="24"/>
        </w:rPr>
        <w:t>preserving</w:t>
      </w:r>
      <w:r w:rsidRPr="000B779F">
        <w:rPr>
          <w:sz w:val="24"/>
        </w:rPr>
        <w:t xml:space="preserve"> techniques that </w:t>
      </w:r>
      <w:r w:rsidR="00C659A5" w:rsidRPr="000B779F">
        <w:rPr>
          <w:sz w:val="24"/>
        </w:rPr>
        <w:t>we could be exploring would include</w:t>
      </w:r>
      <w:r w:rsidR="002B5E8B" w:rsidRPr="000B779F">
        <w:rPr>
          <w:sz w:val="24"/>
        </w:rPr>
        <w:t xml:space="preserve"> </w:t>
      </w:r>
      <w:r w:rsidR="00341CB0" w:rsidRPr="000B779F">
        <w:rPr>
          <w:sz w:val="24"/>
        </w:rPr>
        <w:t xml:space="preserve">the </w:t>
      </w:r>
      <w:r w:rsidR="002B5E8B" w:rsidRPr="000B779F">
        <w:rPr>
          <w:noProof/>
          <w:sz w:val="24"/>
        </w:rPr>
        <w:t>following</w:t>
      </w:r>
      <w:r w:rsidR="002B5E8B" w:rsidRPr="000B779F">
        <w:rPr>
          <w:sz w:val="24"/>
        </w:rPr>
        <w:t>.</w:t>
      </w:r>
    </w:p>
    <w:p w14:paraId="433D06D5" w14:textId="502ED646" w:rsidR="00F42A02" w:rsidRPr="000B779F" w:rsidRDefault="001D394E" w:rsidP="00843072">
      <w:pPr>
        <w:pStyle w:val="ListParagraph"/>
        <w:numPr>
          <w:ilvl w:val="0"/>
          <w:numId w:val="18"/>
        </w:numPr>
        <w:jc w:val="both"/>
        <w:rPr>
          <w:sz w:val="24"/>
        </w:rPr>
      </w:pPr>
      <w:r w:rsidRPr="000B779F">
        <w:rPr>
          <w:sz w:val="24"/>
        </w:rPr>
        <w:t>Homomorphic</w:t>
      </w:r>
      <w:r w:rsidR="00F42A02" w:rsidRPr="000B779F">
        <w:rPr>
          <w:sz w:val="24"/>
        </w:rPr>
        <w:t xml:space="preserve"> encryption </w:t>
      </w:r>
      <w:r w:rsidR="003619AC" w:rsidRPr="000B779F">
        <w:rPr>
          <w:sz w:val="24"/>
        </w:rPr>
        <w:t xml:space="preserve">[2] </w:t>
      </w:r>
      <w:r w:rsidR="003C6F0D" w:rsidRPr="000B779F">
        <w:rPr>
          <w:sz w:val="24"/>
        </w:rPr>
        <w:t xml:space="preserve">in which </w:t>
      </w:r>
      <w:r w:rsidR="0032764C" w:rsidRPr="000B779F">
        <w:rPr>
          <w:sz w:val="24"/>
        </w:rPr>
        <w:t>the operations</w:t>
      </w:r>
      <w:r w:rsidR="00F42A02" w:rsidRPr="000B779F">
        <w:rPr>
          <w:sz w:val="24"/>
        </w:rPr>
        <w:t xml:space="preserve"> </w:t>
      </w:r>
      <w:r w:rsidR="003C6F0D" w:rsidRPr="000B779F">
        <w:rPr>
          <w:sz w:val="24"/>
        </w:rPr>
        <w:t>are</w:t>
      </w:r>
      <w:r w:rsidR="00F42A02" w:rsidRPr="000B779F">
        <w:rPr>
          <w:sz w:val="24"/>
        </w:rPr>
        <w:t xml:space="preserve"> done on ciphertexts and </w:t>
      </w:r>
      <w:r w:rsidR="003C6F0D" w:rsidRPr="000B779F">
        <w:rPr>
          <w:sz w:val="24"/>
        </w:rPr>
        <w:t>the results are then generated in encrypted form.</w:t>
      </w:r>
    </w:p>
    <w:p w14:paraId="3323E02E" w14:textId="64345B55" w:rsidR="00CE28A7" w:rsidRPr="000B779F" w:rsidRDefault="001D394E" w:rsidP="00CE28A7">
      <w:pPr>
        <w:pStyle w:val="ListParagraph"/>
        <w:numPr>
          <w:ilvl w:val="0"/>
          <w:numId w:val="18"/>
        </w:numPr>
        <w:jc w:val="both"/>
        <w:rPr>
          <w:sz w:val="24"/>
        </w:rPr>
      </w:pPr>
      <w:r w:rsidRPr="000B779F">
        <w:rPr>
          <w:sz w:val="24"/>
        </w:rPr>
        <w:t>Garble circuits [</w:t>
      </w:r>
      <w:r w:rsidR="002A5D58" w:rsidRPr="000B779F">
        <w:rPr>
          <w:sz w:val="24"/>
        </w:rPr>
        <w:t>3,4</w:t>
      </w:r>
      <w:r w:rsidRPr="000B779F">
        <w:rPr>
          <w:sz w:val="24"/>
        </w:rPr>
        <w:t xml:space="preserve">] that allow two parties to </w:t>
      </w:r>
      <w:r w:rsidR="00B135F3" w:rsidRPr="000B779F">
        <w:rPr>
          <w:sz w:val="24"/>
        </w:rPr>
        <w:t>evaluate</w:t>
      </w:r>
      <w:r w:rsidRPr="000B779F">
        <w:rPr>
          <w:sz w:val="24"/>
        </w:rPr>
        <w:t xml:space="preserve"> any function without leaking information about their inputs</w:t>
      </w:r>
      <w:r w:rsidR="00B135F3" w:rsidRPr="000B779F">
        <w:rPr>
          <w:sz w:val="24"/>
        </w:rPr>
        <w:t xml:space="preserve"> apart from what can </w:t>
      </w:r>
      <w:r w:rsidR="00687F2A" w:rsidRPr="000B779F">
        <w:rPr>
          <w:sz w:val="24"/>
        </w:rPr>
        <w:t>learn</w:t>
      </w:r>
      <w:r w:rsidR="00B135F3" w:rsidRPr="000B779F">
        <w:rPr>
          <w:sz w:val="24"/>
        </w:rPr>
        <w:t xml:space="preserve"> from the outputs.</w:t>
      </w:r>
    </w:p>
    <w:p w14:paraId="44BCEF39" w14:textId="199DAD55" w:rsidR="00CE28A7" w:rsidRPr="000B779F" w:rsidRDefault="00CE28A7" w:rsidP="00EC71B7">
      <w:pPr>
        <w:jc w:val="both"/>
        <w:rPr>
          <w:sz w:val="24"/>
        </w:rPr>
      </w:pPr>
      <w:r w:rsidRPr="000B779F">
        <w:rPr>
          <w:sz w:val="24"/>
        </w:rPr>
        <w:t>A recent change in the privacy policy of Scratch</w:t>
      </w:r>
      <w:r w:rsidR="00AE6FCF" w:rsidRPr="000B779F">
        <w:rPr>
          <w:sz w:val="24"/>
        </w:rPr>
        <w:t xml:space="preserve"> [10]</w:t>
      </w:r>
      <w:r w:rsidRPr="000B779F">
        <w:rPr>
          <w:sz w:val="24"/>
        </w:rPr>
        <w:t>, specify new data retention, protection</w:t>
      </w:r>
      <w:r w:rsidR="000B779F">
        <w:rPr>
          <w:sz w:val="24"/>
        </w:rPr>
        <w:t>,</w:t>
      </w:r>
      <w:r w:rsidRPr="000B779F">
        <w:rPr>
          <w:sz w:val="24"/>
        </w:rPr>
        <w:t xml:space="preserve"> </w:t>
      </w:r>
      <w:r w:rsidRPr="000B779F">
        <w:rPr>
          <w:noProof/>
          <w:sz w:val="24"/>
        </w:rPr>
        <w:t>and</w:t>
      </w:r>
      <w:r w:rsidRPr="000B779F">
        <w:rPr>
          <w:sz w:val="24"/>
        </w:rPr>
        <w:t xml:space="preserve"> data transfer rules in accordance with </w:t>
      </w:r>
      <w:r w:rsidRPr="000B779F">
        <w:rPr>
          <w:noProof/>
          <w:sz w:val="24"/>
        </w:rPr>
        <w:t>Europe’s</w:t>
      </w:r>
      <w:r w:rsidRPr="000B779F">
        <w:rPr>
          <w:sz w:val="24"/>
        </w:rPr>
        <w:t xml:space="preserve"> GDPR policy changes. This shows the impact stricter governing rules form governments could enforce companies for more stringent privacy policies.</w:t>
      </w:r>
      <w:r w:rsidRPr="000B779F">
        <w:rPr>
          <w:sz w:val="24"/>
        </w:rPr>
        <w:tab/>
      </w:r>
    </w:p>
    <w:p w14:paraId="6C148A3A" w14:textId="52B77725" w:rsidR="00F2320B" w:rsidRDefault="00C01070" w:rsidP="00341CB0">
      <w:pPr>
        <w:jc w:val="both"/>
        <w:rPr>
          <w:sz w:val="24"/>
        </w:rPr>
      </w:pPr>
      <w:r w:rsidRPr="000B779F">
        <w:rPr>
          <w:sz w:val="24"/>
        </w:rPr>
        <w:t>Along with</w:t>
      </w:r>
      <w:r w:rsidR="00B55B03" w:rsidRPr="000B779F">
        <w:rPr>
          <w:sz w:val="24"/>
        </w:rPr>
        <w:t xml:space="preserve"> all</w:t>
      </w:r>
      <w:r w:rsidRPr="000B779F">
        <w:rPr>
          <w:sz w:val="24"/>
        </w:rPr>
        <w:t xml:space="preserve"> this the general security practices like choosing a strong encryption standard for storing user </w:t>
      </w:r>
      <w:r w:rsidR="00704A38" w:rsidRPr="000B779F">
        <w:rPr>
          <w:sz w:val="24"/>
        </w:rPr>
        <w:t>information,</w:t>
      </w:r>
      <w:r w:rsidRPr="000B779F">
        <w:rPr>
          <w:sz w:val="24"/>
        </w:rPr>
        <w:t xml:space="preserve"> securing the system and databases in which the information lives</w:t>
      </w:r>
      <w:r w:rsidR="000B779F">
        <w:rPr>
          <w:sz w:val="24"/>
        </w:rPr>
        <w:t>,</w:t>
      </w:r>
      <w:r w:rsidR="00BE6070" w:rsidRPr="000B779F">
        <w:rPr>
          <w:sz w:val="24"/>
        </w:rPr>
        <w:t xml:space="preserve"> </w:t>
      </w:r>
      <w:r w:rsidR="00BE6070" w:rsidRPr="000B779F">
        <w:rPr>
          <w:noProof/>
          <w:sz w:val="24"/>
        </w:rPr>
        <w:t>etc.</w:t>
      </w:r>
      <w:r w:rsidR="00F1120F" w:rsidRPr="000B779F">
        <w:rPr>
          <w:sz w:val="24"/>
        </w:rPr>
        <w:t>,</w:t>
      </w:r>
      <w:r w:rsidR="00B55B03" w:rsidRPr="000B779F">
        <w:rPr>
          <w:sz w:val="24"/>
        </w:rPr>
        <w:t xml:space="preserve"> </w:t>
      </w:r>
      <w:r w:rsidR="00195581" w:rsidRPr="000B779F">
        <w:rPr>
          <w:sz w:val="24"/>
        </w:rPr>
        <w:t xml:space="preserve">should ensure users private information is safely stored. All this </w:t>
      </w:r>
      <w:r w:rsidR="00B55B03" w:rsidRPr="000B779F">
        <w:rPr>
          <w:sz w:val="24"/>
        </w:rPr>
        <w:t xml:space="preserve">would </w:t>
      </w:r>
      <w:r w:rsidR="00F1120F" w:rsidRPr="000B779F">
        <w:rPr>
          <w:sz w:val="24"/>
        </w:rPr>
        <w:t xml:space="preserve">be </w:t>
      </w:r>
      <w:r w:rsidR="00B55B03" w:rsidRPr="000B779F">
        <w:rPr>
          <w:sz w:val="24"/>
        </w:rPr>
        <w:t xml:space="preserve">considered while designing </w:t>
      </w:r>
      <w:r w:rsidR="00F1120F" w:rsidRPr="000B779F">
        <w:rPr>
          <w:sz w:val="24"/>
        </w:rPr>
        <w:t>the</w:t>
      </w:r>
      <w:r w:rsidR="00B55B03" w:rsidRPr="000B779F">
        <w:rPr>
          <w:sz w:val="24"/>
        </w:rPr>
        <w:t xml:space="preserve"> recommender system.</w:t>
      </w:r>
    </w:p>
    <w:p w14:paraId="177CAA48" w14:textId="29479731" w:rsidR="000B779F" w:rsidRPr="000B779F" w:rsidRDefault="000B779F" w:rsidP="000B779F">
      <w:pPr>
        <w:rPr>
          <w:sz w:val="24"/>
        </w:rPr>
      </w:pPr>
      <w:r>
        <w:rPr>
          <w:sz w:val="24"/>
        </w:rPr>
        <w:br w:type="page"/>
      </w:r>
    </w:p>
    <w:p w14:paraId="3F044125" w14:textId="4D2E01CA" w:rsidR="00A221AE" w:rsidRPr="000B779F" w:rsidRDefault="00A221AE" w:rsidP="00341CB0">
      <w:pPr>
        <w:pStyle w:val="Heading1"/>
        <w:jc w:val="both"/>
        <w:rPr>
          <w:sz w:val="36"/>
        </w:rPr>
      </w:pPr>
      <w:bookmarkStart w:id="21" w:name="_Toc6344135"/>
      <w:r w:rsidRPr="000B779F">
        <w:rPr>
          <w:sz w:val="36"/>
        </w:rPr>
        <w:lastRenderedPageBreak/>
        <w:t>Reference</w:t>
      </w:r>
      <w:bookmarkEnd w:id="21"/>
    </w:p>
    <w:p w14:paraId="790778D9" w14:textId="77777777" w:rsidR="00341CB0" w:rsidRPr="000B779F" w:rsidRDefault="00341CB0" w:rsidP="00341CB0">
      <w:pPr>
        <w:rPr>
          <w:sz w:val="24"/>
        </w:rPr>
      </w:pPr>
    </w:p>
    <w:p w14:paraId="2328B643" w14:textId="4BEE1C4C" w:rsidR="005B50C6" w:rsidRPr="000B779F" w:rsidRDefault="00E86E5C" w:rsidP="0040651E">
      <w:pPr>
        <w:jc w:val="both"/>
        <w:rPr>
          <w:sz w:val="24"/>
        </w:rPr>
      </w:pPr>
      <w:r w:rsidRPr="000B779F">
        <w:rPr>
          <w:sz w:val="24"/>
        </w:rPr>
        <w:t xml:space="preserve">[1] </w:t>
      </w:r>
      <w:r w:rsidR="00A221AE" w:rsidRPr="000B779F">
        <w:rPr>
          <w:sz w:val="24"/>
        </w:rPr>
        <w:t>https://scratch.mit.edu/about</w:t>
      </w:r>
    </w:p>
    <w:p w14:paraId="4560EEC7" w14:textId="2A1ECC97" w:rsidR="002B5F84" w:rsidRPr="000B779F" w:rsidRDefault="00F834BA" w:rsidP="0040651E">
      <w:pPr>
        <w:jc w:val="both"/>
        <w:rPr>
          <w:sz w:val="24"/>
        </w:rPr>
      </w:pPr>
      <w:r w:rsidRPr="000B779F">
        <w:rPr>
          <w:sz w:val="24"/>
        </w:rPr>
        <w:t xml:space="preserve">[2] </w:t>
      </w:r>
      <w:r w:rsidR="006E1273" w:rsidRPr="000B779F">
        <w:rPr>
          <w:sz w:val="24"/>
        </w:rPr>
        <w:t xml:space="preserve">Craig Gentry. A fully homomorphic encryption scheme. </w:t>
      </w:r>
      <w:r w:rsidR="006E1273" w:rsidRPr="00731C5B">
        <w:rPr>
          <w:noProof/>
          <w:sz w:val="24"/>
        </w:rPr>
        <w:t>PhD</w:t>
      </w:r>
      <w:r w:rsidR="006E1273" w:rsidRPr="000B779F">
        <w:rPr>
          <w:sz w:val="24"/>
        </w:rPr>
        <w:t xml:space="preserve"> thesis, Stanford University, 2009.</w:t>
      </w:r>
    </w:p>
    <w:p w14:paraId="7A9B93C5" w14:textId="63AE3379" w:rsidR="00BA6D5C" w:rsidRPr="000B779F" w:rsidRDefault="00E86E5C" w:rsidP="0040651E">
      <w:pPr>
        <w:jc w:val="both"/>
        <w:rPr>
          <w:sz w:val="24"/>
        </w:rPr>
      </w:pPr>
      <w:r w:rsidRPr="000B779F">
        <w:rPr>
          <w:sz w:val="24"/>
        </w:rPr>
        <w:t xml:space="preserve">[3] </w:t>
      </w:r>
      <w:r w:rsidR="00BA6D5C" w:rsidRPr="000B779F">
        <w:rPr>
          <w:sz w:val="24"/>
        </w:rPr>
        <w:t>Andrew Yao. How to generate and exchange secrets. In Foundations of Computer Science, 1986., 27th Annual Symposium on, pages 162–167. IEEE, 1986.</w:t>
      </w:r>
    </w:p>
    <w:p w14:paraId="197D320E" w14:textId="4634C89B" w:rsidR="0033138C" w:rsidRPr="000B779F" w:rsidRDefault="00E86E5C" w:rsidP="0040651E">
      <w:pPr>
        <w:jc w:val="both"/>
        <w:rPr>
          <w:sz w:val="24"/>
        </w:rPr>
      </w:pPr>
      <w:r w:rsidRPr="000B779F">
        <w:rPr>
          <w:sz w:val="24"/>
        </w:rPr>
        <w:t xml:space="preserve">[4] </w:t>
      </w:r>
      <w:r w:rsidR="0033138C" w:rsidRPr="000B779F">
        <w:rPr>
          <w:sz w:val="24"/>
        </w:rPr>
        <w:t xml:space="preserve">Dahlia </w:t>
      </w:r>
      <w:proofErr w:type="spellStart"/>
      <w:r w:rsidR="0033138C" w:rsidRPr="000B779F">
        <w:rPr>
          <w:sz w:val="24"/>
        </w:rPr>
        <w:t>Malkhi</w:t>
      </w:r>
      <w:proofErr w:type="spellEnd"/>
      <w:r w:rsidR="0033138C" w:rsidRPr="000B779F">
        <w:rPr>
          <w:sz w:val="24"/>
        </w:rPr>
        <w:t xml:space="preserve">, Noam Nisan, Benny </w:t>
      </w:r>
      <w:proofErr w:type="spellStart"/>
      <w:r w:rsidR="0033138C" w:rsidRPr="000B779F">
        <w:rPr>
          <w:sz w:val="24"/>
        </w:rPr>
        <w:t>Pinkas</w:t>
      </w:r>
      <w:proofErr w:type="spellEnd"/>
      <w:r w:rsidR="0033138C" w:rsidRPr="000B779F">
        <w:rPr>
          <w:sz w:val="24"/>
        </w:rPr>
        <w:t xml:space="preserve">, </w:t>
      </w:r>
      <w:proofErr w:type="spellStart"/>
      <w:r w:rsidR="0033138C" w:rsidRPr="000B779F">
        <w:rPr>
          <w:sz w:val="24"/>
        </w:rPr>
        <w:t>Yaron</w:t>
      </w:r>
      <w:proofErr w:type="spellEnd"/>
      <w:r w:rsidR="0033138C" w:rsidRPr="000B779F">
        <w:rPr>
          <w:sz w:val="24"/>
        </w:rPr>
        <w:t xml:space="preserve"> Sella, et al. </w:t>
      </w:r>
      <w:proofErr w:type="spellStart"/>
      <w:r w:rsidR="0033138C" w:rsidRPr="000B779F">
        <w:rPr>
          <w:sz w:val="24"/>
        </w:rPr>
        <w:t>Fairplaysecure</w:t>
      </w:r>
      <w:proofErr w:type="spellEnd"/>
      <w:r w:rsidR="0033138C" w:rsidRPr="000B779F">
        <w:rPr>
          <w:sz w:val="24"/>
        </w:rPr>
        <w:t xml:space="preserve"> two-party computation system. In USENIX Security Symposium, volume 4. San Diego, CA, USA, 2004.</w:t>
      </w:r>
    </w:p>
    <w:p w14:paraId="767299DB" w14:textId="2B8C0042" w:rsidR="005C3143" w:rsidRPr="000B779F" w:rsidRDefault="00432BD8" w:rsidP="0040651E">
      <w:pPr>
        <w:jc w:val="both"/>
        <w:rPr>
          <w:sz w:val="24"/>
        </w:rPr>
      </w:pPr>
      <w:r w:rsidRPr="000B779F">
        <w:rPr>
          <w:sz w:val="24"/>
        </w:rPr>
        <w:t xml:space="preserve">[5] </w:t>
      </w:r>
      <w:proofErr w:type="spellStart"/>
      <w:r w:rsidRPr="000B779F">
        <w:rPr>
          <w:sz w:val="24"/>
        </w:rPr>
        <w:t>O'Mahony</w:t>
      </w:r>
      <w:proofErr w:type="spellEnd"/>
      <w:r w:rsidRPr="000B779F">
        <w:rPr>
          <w:sz w:val="24"/>
        </w:rPr>
        <w:t>, M., Silvestre, G. and Hurley, N. Collaborative Recommendation: A Robustness Analysis. ACM Transactions on Internet Technology. In press. Accessed at http://www.cs.ucd.ie/staff/nick/- home/research/download/omahony-acmtit2004.pdf.</w:t>
      </w:r>
    </w:p>
    <w:p w14:paraId="34F2B4C0" w14:textId="4B7CC373" w:rsidR="005C3143" w:rsidRPr="000B779F" w:rsidRDefault="005C3143" w:rsidP="0040651E">
      <w:pPr>
        <w:jc w:val="both"/>
        <w:rPr>
          <w:sz w:val="24"/>
        </w:rPr>
      </w:pPr>
      <w:r w:rsidRPr="000B779F">
        <w:rPr>
          <w:sz w:val="24"/>
        </w:rPr>
        <w:t xml:space="preserve">[6] Lam, S. K. and </w:t>
      </w:r>
      <w:proofErr w:type="spellStart"/>
      <w:r w:rsidRPr="000B779F">
        <w:rPr>
          <w:sz w:val="24"/>
        </w:rPr>
        <w:t>Riedl</w:t>
      </w:r>
      <w:proofErr w:type="spellEnd"/>
      <w:r w:rsidRPr="000B779F">
        <w:rPr>
          <w:sz w:val="24"/>
        </w:rPr>
        <w:t>, J. Shilling Recommender Systems for Fun and Profit. In WWW 2004, New York, May 2004.</w:t>
      </w:r>
    </w:p>
    <w:p w14:paraId="0C62F191" w14:textId="06803137" w:rsidR="004964F7" w:rsidRPr="000B779F" w:rsidRDefault="004964F7" w:rsidP="0040651E">
      <w:pPr>
        <w:jc w:val="both"/>
        <w:rPr>
          <w:sz w:val="24"/>
        </w:rPr>
      </w:pPr>
      <w:r w:rsidRPr="000B779F">
        <w:rPr>
          <w:sz w:val="24"/>
        </w:rPr>
        <w:t>[7]</w:t>
      </w:r>
      <w:r w:rsidR="00AF3BBE" w:rsidRPr="000B779F">
        <w:rPr>
          <w:sz w:val="24"/>
        </w:rPr>
        <w:t xml:space="preserve"> </w:t>
      </w:r>
      <w:proofErr w:type="spellStart"/>
      <w:r w:rsidRPr="000B779F">
        <w:rPr>
          <w:sz w:val="24"/>
        </w:rPr>
        <w:t>Schneier</w:t>
      </w:r>
      <w:proofErr w:type="spellEnd"/>
      <w:r w:rsidRPr="000B779F">
        <w:rPr>
          <w:sz w:val="24"/>
        </w:rPr>
        <w:t xml:space="preserve">, B. Secrecy, Security and Obscurity. </w:t>
      </w:r>
      <w:proofErr w:type="spellStart"/>
      <w:r w:rsidRPr="000B779F">
        <w:rPr>
          <w:sz w:val="24"/>
        </w:rPr>
        <w:t>CryptoGram</w:t>
      </w:r>
      <w:proofErr w:type="spellEnd"/>
      <w:r w:rsidRPr="000B779F">
        <w:rPr>
          <w:sz w:val="24"/>
        </w:rPr>
        <w:t xml:space="preserve">, May 15, 2002. Accessed at </w:t>
      </w:r>
      <w:r w:rsidR="00DC1AA4" w:rsidRPr="000B779F">
        <w:rPr>
          <w:sz w:val="24"/>
        </w:rPr>
        <w:t>http://www.schneier.com/crypto-gram-0205.html</w:t>
      </w:r>
      <w:r w:rsidRPr="000B779F">
        <w:rPr>
          <w:sz w:val="24"/>
        </w:rPr>
        <w:t>.</w:t>
      </w:r>
    </w:p>
    <w:p w14:paraId="15C9882A" w14:textId="7F8672D9" w:rsidR="00DC1AA4" w:rsidRPr="000B779F" w:rsidRDefault="0081133C" w:rsidP="0040651E">
      <w:pPr>
        <w:jc w:val="both"/>
        <w:rPr>
          <w:sz w:val="24"/>
        </w:rPr>
      </w:pPr>
      <w:r w:rsidRPr="000B779F">
        <w:rPr>
          <w:sz w:val="24"/>
        </w:rPr>
        <w:t xml:space="preserve">[8] </w:t>
      </w:r>
      <w:r w:rsidR="00DC1AA4" w:rsidRPr="000B779F">
        <w:rPr>
          <w:sz w:val="24"/>
        </w:rPr>
        <w:t xml:space="preserve">M. </w:t>
      </w:r>
      <w:proofErr w:type="spellStart"/>
      <w:r w:rsidR="00DC1AA4" w:rsidRPr="000B779F">
        <w:rPr>
          <w:sz w:val="24"/>
        </w:rPr>
        <w:t>Beye</w:t>
      </w:r>
      <w:proofErr w:type="spellEnd"/>
      <w:r w:rsidR="00DC1AA4" w:rsidRPr="000B779F">
        <w:rPr>
          <w:sz w:val="24"/>
        </w:rPr>
        <w:t xml:space="preserve">, A. </w:t>
      </w:r>
      <w:proofErr w:type="spellStart"/>
      <w:r w:rsidR="00DC1AA4" w:rsidRPr="000B779F">
        <w:rPr>
          <w:sz w:val="24"/>
        </w:rPr>
        <w:t>Jeckmans</w:t>
      </w:r>
      <w:proofErr w:type="spellEnd"/>
      <w:r w:rsidR="00DC1AA4" w:rsidRPr="000B779F">
        <w:rPr>
          <w:sz w:val="24"/>
        </w:rPr>
        <w:t xml:space="preserve">, Z. </w:t>
      </w:r>
      <w:proofErr w:type="spellStart"/>
      <w:r w:rsidR="00DC1AA4" w:rsidRPr="000B779F">
        <w:rPr>
          <w:sz w:val="24"/>
        </w:rPr>
        <w:t>Erkin</w:t>
      </w:r>
      <w:proofErr w:type="spellEnd"/>
      <w:r w:rsidR="00DC1AA4" w:rsidRPr="000B779F">
        <w:rPr>
          <w:sz w:val="24"/>
        </w:rPr>
        <w:t xml:space="preserve">, Q. Tang, P. </w:t>
      </w:r>
      <w:proofErr w:type="spellStart"/>
      <w:r w:rsidR="00DC1AA4" w:rsidRPr="000B779F">
        <w:rPr>
          <w:sz w:val="24"/>
        </w:rPr>
        <w:t>Hartel</w:t>
      </w:r>
      <w:proofErr w:type="spellEnd"/>
      <w:r w:rsidR="00DC1AA4" w:rsidRPr="000B779F">
        <w:rPr>
          <w:sz w:val="24"/>
        </w:rPr>
        <w:t xml:space="preserve">, and I. </w:t>
      </w:r>
      <w:proofErr w:type="spellStart"/>
      <w:r w:rsidR="00DC1AA4" w:rsidRPr="000B779F">
        <w:rPr>
          <w:sz w:val="24"/>
        </w:rPr>
        <w:t>Lagendijk</w:t>
      </w:r>
      <w:proofErr w:type="spellEnd"/>
      <w:r w:rsidR="00DC1AA4" w:rsidRPr="000B779F">
        <w:rPr>
          <w:sz w:val="24"/>
        </w:rPr>
        <w:t>. Social Media Retrieval, chapter Privacy in Recommender systems, pages 263–281. Springer, 2013.</w:t>
      </w:r>
    </w:p>
    <w:p w14:paraId="63F0F15B" w14:textId="6124D193" w:rsidR="006F7125" w:rsidRPr="000B779F" w:rsidRDefault="006F7125" w:rsidP="0040651E">
      <w:pPr>
        <w:jc w:val="both"/>
        <w:rPr>
          <w:sz w:val="24"/>
        </w:rPr>
      </w:pPr>
      <w:r w:rsidRPr="000B779F">
        <w:rPr>
          <w:sz w:val="24"/>
        </w:rPr>
        <w:t>[9]</w:t>
      </w:r>
      <w:r w:rsidR="00BC1C6B" w:rsidRPr="000B779F">
        <w:rPr>
          <w:sz w:val="24"/>
        </w:rPr>
        <w:t xml:space="preserve"> </w:t>
      </w:r>
      <w:r w:rsidRPr="000B779F">
        <w:rPr>
          <w:sz w:val="24"/>
        </w:rPr>
        <w:t xml:space="preserve">NetEase </w:t>
      </w:r>
      <w:proofErr w:type="spellStart"/>
      <w:r w:rsidRPr="000B779F">
        <w:rPr>
          <w:sz w:val="24"/>
        </w:rPr>
        <w:t>Youdao</w:t>
      </w:r>
      <w:proofErr w:type="spellEnd"/>
      <w:r w:rsidRPr="000B779F">
        <w:rPr>
          <w:sz w:val="24"/>
        </w:rPr>
        <w:t>. P4p: practical largescale privacy-preserving distributed computation robust against malicious users. 2010</w:t>
      </w:r>
    </w:p>
    <w:p w14:paraId="5C88D9A1" w14:textId="5D5DDDCF" w:rsidR="00D54FCB" w:rsidRPr="000B779F" w:rsidRDefault="00953DD3" w:rsidP="0040651E">
      <w:pPr>
        <w:jc w:val="both"/>
        <w:rPr>
          <w:sz w:val="24"/>
        </w:rPr>
      </w:pPr>
      <w:r w:rsidRPr="000B779F">
        <w:rPr>
          <w:sz w:val="24"/>
        </w:rPr>
        <w:t xml:space="preserve">[10] </w:t>
      </w:r>
      <w:r w:rsidR="00D54FCB" w:rsidRPr="000B779F">
        <w:rPr>
          <w:sz w:val="24"/>
        </w:rPr>
        <w:t>https://scratch.mit.edu/privacy_policy</w:t>
      </w:r>
    </w:p>
    <w:sectPr w:rsidR="00D54FCB" w:rsidRPr="000B779F" w:rsidSect="00FE6972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02C5"/>
    <w:multiLevelType w:val="hybridMultilevel"/>
    <w:tmpl w:val="E23C9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E72C1"/>
    <w:multiLevelType w:val="hybridMultilevel"/>
    <w:tmpl w:val="3F448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206D3"/>
    <w:multiLevelType w:val="hybridMultilevel"/>
    <w:tmpl w:val="F4C4C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95CD4"/>
    <w:multiLevelType w:val="hybridMultilevel"/>
    <w:tmpl w:val="0FE2B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924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7A701A"/>
    <w:multiLevelType w:val="hybridMultilevel"/>
    <w:tmpl w:val="E5582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A1E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91B25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984568F"/>
    <w:multiLevelType w:val="hybridMultilevel"/>
    <w:tmpl w:val="CA8C1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3131D8"/>
    <w:multiLevelType w:val="hybridMultilevel"/>
    <w:tmpl w:val="C4962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D46AE"/>
    <w:multiLevelType w:val="hybridMultilevel"/>
    <w:tmpl w:val="A08223D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2034D2"/>
    <w:multiLevelType w:val="hybridMultilevel"/>
    <w:tmpl w:val="30802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BC13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A104368"/>
    <w:multiLevelType w:val="hybridMultilevel"/>
    <w:tmpl w:val="7632F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24C78"/>
    <w:multiLevelType w:val="hybridMultilevel"/>
    <w:tmpl w:val="A8BE0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246FE3"/>
    <w:multiLevelType w:val="hybridMultilevel"/>
    <w:tmpl w:val="574EB8C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2406AA"/>
    <w:multiLevelType w:val="hybridMultilevel"/>
    <w:tmpl w:val="953ED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F84A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DA879F6"/>
    <w:multiLevelType w:val="hybridMultilevel"/>
    <w:tmpl w:val="484E6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2"/>
  </w:num>
  <w:num w:numId="5">
    <w:abstractNumId w:val="8"/>
  </w:num>
  <w:num w:numId="6">
    <w:abstractNumId w:val="18"/>
  </w:num>
  <w:num w:numId="7">
    <w:abstractNumId w:val="5"/>
  </w:num>
  <w:num w:numId="8">
    <w:abstractNumId w:val="3"/>
  </w:num>
  <w:num w:numId="9">
    <w:abstractNumId w:val="0"/>
  </w:num>
  <w:num w:numId="10">
    <w:abstractNumId w:val="14"/>
  </w:num>
  <w:num w:numId="11">
    <w:abstractNumId w:val="1"/>
  </w:num>
  <w:num w:numId="12">
    <w:abstractNumId w:val="17"/>
  </w:num>
  <w:num w:numId="13">
    <w:abstractNumId w:val="4"/>
  </w:num>
  <w:num w:numId="14">
    <w:abstractNumId w:val="12"/>
  </w:num>
  <w:num w:numId="15">
    <w:abstractNumId w:val="7"/>
  </w:num>
  <w:num w:numId="16">
    <w:abstractNumId w:val="10"/>
  </w:num>
  <w:num w:numId="17">
    <w:abstractNumId w:val="15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0NzczNDQ1MzK1MDFT0lEKTi0uzszPAykwNK0FAMQYfPQtAAAA"/>
  </w:docVars>
  <w:rsids>
    <w:rsidRoot w:val="00420776"/>
    <w:rsid w:val="00007E13"/>
    <w:rsid w:val="0002024D"/>
    <w:rsid w:val="000261EB"/>
    <w:rsid w:val="000302B8"/>
    <w:rsid w:val="0003511B"/>
    <w:rsid w:val="000353F5"/>
    <w:rsid w:val="00042623"/>
    <w:rsid w:val="00046158"/>
    <w:rsid w:val="0005029D"/>
    <w:rsid w:val="00051E54"/>
    <w:rsid w:val="00053491"/>
    <w:rsid w:val="00054CC3"/>
    <w:rsid w:val="00055167"/>
    <w:rsid w:val="000619E7"/>
    <w:rsid w:val="000674EA"/>
    <w:rsid w:val="0007062F"/>
    <w:rsid w:val="0007206F"/>
    <w:rsid w:val="00077C6F"/>
    <w:rsid w:val="00083A4D"/>
    <w:rsid w:val="000A2B29"/>
    <w:rsid w:val="000A7103"/>
    <w:rsid w:val="000B60A1"/>
    <w:rsid w:val="000B779F"/>
    <w:rsid w:val="000C399A"/>
    <w:rsid w:val="000D19D5"/>
    <w:rsid w:val="000E2D95"/>
    <w:rsid w:val="000E3DD0"/>
    <w:rsid w:val="000F0C41"/>
    <w:rsid w:val="000F1ED4"/>
    <w:rsid w:val="00100651"/>
    <w:rsid w:val="001010EC"/>
    <w:rsid w:val="00120E47"/>
    <w:rsid w:val="001260F1"/>
    <w:rsid w:val="00127AF3"/>
    <w:rsid w:val="00132191"/>
    <w:rsid w:val="001361C9"/>
    <w:rsid w:val="0013629E"/>
    <w:rsid w:val="0013652B"/>
    <w:rsid w:val="001611D0"/>
    <w:rsid w:val="00161283"/>
    <w:rsid w:val="00167EC2"/>
    <w:rsid w:val="00173702"/>
    <w:rsid w:val="00183B4A"/>
    <w:rsid w:val="00190D25"/>
    <w:rsid w:val="00195581"/>
    <w:rsid w:val="001A1611"/>
    <w:rsid w:val="001A6F90"/>
    <w:rsid w:val="001C2B2D"/>
    <w:rsid w:val="001C47EB"/>
    <w:rsid w:val="001C710E"/>
    <w:rsid w:val="001D394E"/>
    <w:rsid w:val="001E0068"/>
    <w:rsid w:val="001E4656"/>
    <w:rsid w:val="001E5273"/>
    <w:rsid w:val="001E7085"/>
    <w:rsid w:val="001F0EB5"/>
    <w:rsid w:val="002038B2"/>
    <w:rsid w:val="00206BF4"/>
    <w:rsid w:val="00211559"/>
    <w:rsid w:val="00215E09"/>
    <w:rsid w:val="00215FF9"/>
    <w:rsid w:val="00236CB8"/>
    <w:rsid w:val="00243D4D"/>
    <w:rsid w:val="00250A7A"/>
    <w:rsid w:val="00251F71"/>
    <w:rsid w:val="00254AEA"/>
    <w:rsid w:val="00255FDF"/>
    <w:rsid w:val="002632A7"/>
    <w:rsid w:val="00264703"/>
    <w:rsid w:val="002664E8"/>
    <w:rsid w:val="00277CEA"/>
    <w:rsid w:val="002807BC"/>
    <w:rsid w:val="00281ECF"/>
    <w:rsid w:val="002974EF"/>
    <w:rsid w:val="002A1836"/>
    <w:rsid w:val="002A2574"/>
    <w:rsid w:val="002A5D58"/>
    <w:rsid w:val="002A6D10"/>
    <w:rsid w:val="002A7ADF"/>
    <w:rsid w:val="002B16A5"/>
    <w:rsid w:val="002B290B"/>
    <w:rsid w:val="002B5E8B"/>
    <w:rsid w:val="002B5F84"/>
    <w:rsid w:val="002B72BD"/>
    <w:rsid w:val="002D7AA2"/>
    <w:rsid w:val="002E6BCD"/>
    <w:rsid w:val="002F3F5D"/>
    <w:rsid w:val="00300522"/>
    <w:rsid w:val="003008DA"/>
    <w:rsid w:val="00300C8B"/>
    <w:rsid w:val="0032021D"/>
    <w:rsid w:val="0032764C"/>
    <w:rsid w:val="00327F1F"/>
    <w:rsid w:val="0033025F"/>
    <w:rsid w:val="0033138C"/>
    <w:rsid w:val="00333CFA"/>
    <w:rsid w:val="00341CB0"/>
    <w:rsid w:val="0034215E"/>
    <w:rsid w:val="003442FC"/>
    <w:rsid w:val="00345A3F"/>
    <w:rsid w:val="00355778"/>
    <w:rsid w:val="0035717D"/>
    <w:rsid w:val="003612BB"/>
    <w:rsid w:val="003619AC"/>
    <w:rsid w:val="00380E4E"/>
    <w:rsid w:val="00381895"/>
    <w:rsid w:val="003871BB"/>
    <w:rsid w:val="00394F3E"/>
    <w:rsid w:val="003A5547"/>
    <w:rsid w:val="003A6E2B"/>
    <w:rsid w:val="003B2B68"/>
    <w:rsid w:val="003B5F0A"/>
    <w:rsid w:val="003C2843"/>
    <w:rsid w:val="003C4359"/>
    <w:rsid w:val="003C6F0D"/>
    <w:rsid w:val="003C7E37"/>
    <w:rsid w:val="003D1D46"/>
    <w:rsid w:val="003D2C25"/>
    <w:rsid w:val="003D66E9"/>
    <w:rsid w:val="003E7C26"/>
    <w:rsid w:val="00400910"/>
    <w:rsid w:val="0040651E"/>
    <w:rsid w:val="00407D23"/>
    <w:rsid w:val="00412403"/>
    <w:rsid w:val="00420776"/>
    <w:rsid w:val="00420C1F"/>
    <w:rsid w:val="00423AD8"/>
    <w:rsid w:val="00432BD8"/>
    <w:rsid w:val="0043741C"/>
    <w:rsid w:val="00441F83"/>
    <w:rsid w:val="00442892"/>
    <w:rsid w:val="00446237"/>
    <w:rsid w:val="00452446"/>
    <w:rsid w:val="0046162B"/>
    <w:rsid w:val="00474194"/>
    <w:rsid w:val="004803F3"/>
    <w:rsid w:val="004907B8"/>
    <w:rsid w:val="004964F7"/>
    <w:rsid w:val="004A0DD5"/>
    <w:rsid w:val="004A2A0D"/>
    <w:rsid w:val="004B3973"/>
    <w:rsid w:val="004B3DA0"/>
    <w:rsid w:val="004D71E6"/>
    <w:rsid w:val="004E5AD5"/>
    <w:rsid w:val="004F5618"/>
    <w:rsid w:val="0050343A"/>
    <w:rsid w:val="00507A32"/>
    <w:rsid w:val="00525333"/>
    <w:rsid w:val="00526FD6"/>
    <w:rsid w:val="00527DD8"/>
    <w:rsid w:val="00551045"/>
    <w:rsid w:val="00557E4C"/>
    <w:rsid w:val="005602ED"/>
    <w:rsid w:val="00560428"/>
    <w:rsid w:val="005729E0"/>
    <w:rsid w:val="00574290"/>
    <w:rsid w:val="005800DF"/>
    <w:rsid w:val="00584504"/>
    <w:rsid w:val="00590216"/>
    <w:rsid w:val="005947B1"/>
    <w:rsid w:val="005A092F"/>
    <w:rsid w:val="005A0EA7"/>
    <w:rsid w:val="005A76E8"/>
    <w:rsid w:val="005B50C6"/>
    <w:rsid w:val="005C0372"/>
    <w:rsid w:val="005C0F74"/>
    <w:rsid w:val="005C159B"/>
    <w:rsid w:val="005C3143"/>
    <w:rsid w:val="005E26DE"/>
    <w:rsid w:val="005E639B"/>
    <w:rsid w:val="005F2AC5"/>
    <w:rsid w:val="005F562E"/>
    <w:rsid w:val="005F6364"/>
    <w:rsid w:val="00610E79"/>
    <w:rsid w:val="00617E5E"/>
    <w:rsid w:val="0062382A"/>
    <w:rsid w:val="00632620"/>
    <w:rsid w:val="0065660F"/>
    <w:rsid w:val="00663174"/>
    <w:rsid w:val="006631EB"/>
    <w:rsid w:val="00665386"/>
    <w:rsid w:val="00665E58"/>
    <w:rsid w:val="0067256B"/>
    <w:rsid w:val="00677DAF"/>
    <w:rsid w:val="00685C7B"/>
    <w:rsid w:val="00687F2A"/>
    <w:rsid w:val="006A4664"/>
    <w:rsid w:val="006B07D4"/>
    <w:rsid w:val="006B399F"/>
    <w:rsid w:val="006B4E1F"/>
    <w:rsid w:val="006C4F7B"/>
    <w:rsid w:val="006D38EA"/>
    <w:rsid w:val="006E1273"/>
    <w:rsid w:val="006E1D0C"/>
    <w:rsid w:val="006E24C2"/>
    <w:rsid w:val="006E5A0F"/>
    <w:rsid w:val="006E6E97"/>
    <w:rsid w:val="006E7367"/>
    <w:rsid w:val="006E76A4"/>
    <w:rsid w:val="006F2FA7"/>
    <w:rsid w:val="006F398C"/>
    <w:rsid w:val="006F5F90"/>
    <w:rsid w:val="006F7125"/>
    <w:rsid w:val="00700DFF"/>
    <w:rsid w:val="00700F6F"/>
    <w:rsid w:val="00704A38"/>
    <w:rsid w:val="0071009B"/>
    <w:rsid w:val="00711A9D"/>
    <w:rsid w:val="00714782"/>
    <w:rsid w:val="0071720C"/>
    <w:rsid w:val="00725DC0"/>
    <w:rsid w:val="00731C5B"/>
    <w:rsid w:val="00734029"/>
    <w:rsid w:val="0073672E"/>
    <w:rsid w:val="00737B70"/>
    <w:rsid w:val="007701BB"/>
    <w:rsid w:val="00776726"/>
    <w:rsid w:val="00780F5F"/>
    <w:rsid w:val="00782121"/>
    <w:rsid w:val="00790E45"/>
    <w:rsid w:val="00790F04"/>
    <w:rsid w:val="007A38EA"/>
    <w:rsid w:val="007B34F7"/>
    <w:rsid w:val="007B6491"/>
    <w:rsid w:val="007C3AB4"/>
    <w:rsid w:val="007C4FCE"/>
    <w:rsid w:val="007D4B31"/>
    <w:rsid w:val="007D72F7"/>
    <w:rsid w:val="007E1352"/>
    <w:rsid w:val="007E7ACA"/>
    <w:rsid w:val="007F71AB"/>
    <w:rsid w:val="0080254F"/>
    <w:rsid w:val="0080575C"/>
    <w:rsid w:val="00806005"/>
    <w:rsid w:val="00807BA6"/>
    <w:rsid w:val="0081133C"/>
    <w:rsid w:val="00811BFA"/>
    <w:rsid w:val="008155FB"/>
    <w:rsid w:val="00815642"/>
    <w:rsid w:val="00815C4B"/>
    <w:rsid w:val="00817C19"/>
    <w:rsid w:val="0082233D"/>
    <w:rsid w:val="00830C16"/>
    <w:rsid w:val="00835128"/>
    <w:rsid w:val="008422E8"/>
    <w:rsid w:val="00843072"/>
    <w:rsid w:val="00847EFB"/>
    <w:rsid w:val="0086146C"/>
    <w:rsid w:val="00861A74"/>
    <w:rsid w:val="0086207B"/>
    <w:rsid w:val="0087597D"/>
    <w:rsid w:val="00876346"/>
    <w:rsid w:val="008837DB"/>
    <w:rsid w:val="008861A5"/>
    <w:rsid w:val="008938DB"/>
    <w:rsid w:val="008A2237"/>
    <w:rsid w:val="008A76B7"/>
    <w:rsid w:val="008D1CB0"/>
    <w:rsid w:val="008D35DC"/>
    <w:rsid w:val="008D3B71"/>
    <w:rsid w:val="008E02AF"/>
    <w:rsid w:val="008E1615"/>
    <w:rsid w:val="008F2CFD"/>
    <w:rsid w:val="008F7553"/>
    <w:rsid w:val="00904C86"/>
    <w:rsid w:val="009102D6"/>
    <w:rsid w:val="009125FA"/>
    <w:rsid w:val="009178CD"/>
    <w:rsid w:val="009307C7"/>
    <w:rsid w:val="009336BD"/>
    <w:rsid w:val="00951CBD"/>
    <w:rsid w:val="00951E51"/>
    <w:rsid w:val="00953DD3"/>
    <w:rsid w:val="009557E9"/>
    <w:rsid w:val="00960F90"/>
    <w:rsid w:val="00966310"/>
    <w:rsid w:val="0097051B"/>
    <w:rsid w:val="00972C8F"/>
    <w:rsid w:val="00974B04"/>
    <w:rsid w:val="009858F4"/>
    <w:rsid w:val="0099099B"/>
    <w:rsid w:val="00990E86"/>
    <w:rsid w:val="00996A08"/>
    <w:rsid w:val="00996C65"/>
    <w:rsid w:val="009A50E1"/>
    <w:rsid w:val="009B0712"/>
    <w:rsid w:val="009B4447"/>
    <w:rsid w:val="009C1D13"/>
    <w:rsid w:val="009C20ED"/>
    <w:rsid w:val="009D1F23"/>
    <w:rsid w:val="009D7A0F"/>
    <w:rsid w:val="009E0AFA"/>
    <w:rsid w:val="009E1870"/>
    <w:rsid w:val="009E3466"/>
    <w:rsid w:val="009F1E48"/>
    <w:rsid w:val="009F3646"/>
    <w:rsid w:val="00A04071"/>
    <w:rsid w:val="00A05903"/>
    <w:rsid w:val="00A077AA"/>
    <w:rsid w:val="00A079FE"/>
    <w:rsid w:val="00A118D6"/>
    <w:rsid w:val="00A12ED0"/>
    <w:rsid w:val="00A132AE"/>
    <w:rsid w:val="00A14547"/>
    <w:rsid w:val="00A16849"/>
    <w:rsid w:val="00A21C13"/>
    <w:rsid w:val="00A221AE"/>
    <w:rsid w:val="00A24DF5"/>
    <w:rsid w:val="00A31A93"/>
    <w:rsid w:val="00A34544"/>
    <w:rsid w:val="00A36498"/>
    <w:rsid w:val="00A55851"/>
    <w:rsid w:val="00A85B31"/>
    <w:rsid w:val="00A96000"/>
    <w:rsid w:val="00AA0FD7"/>
    <w:rsid w:val="00AA75B0"/>
    <w:rsid w:val="00AA7F7F"/>
    <w:rsid w:val="00AB76B5"/>
    <w:rsid w:val="00AC5A92"/>
    <w:rsid w:val="00AC5AD7"/>
    <w:rsid w:val="00AD2F3A"/>
    <w:rsid w:val="00AD51A1"/>
    <w:rsid w:val="00AD6230"/>
    <w:rsid w:val="00AD6BB2"/>
    <w:rsid w:val="00AE2787"/>
    <w:rsid w:val="00AE3E35"/>
    <w:rsid w:val="00AE6FCF"/>
    <w:rsid w:val="00AF3BBE"/>
    <w:rsid w:val="00AF7178"/>
    <w:rsid w:val="00AF79B7"/>
    <w:rsid w:val="00B135F3"/>
    <w:rsid w:val="00B13D85"/>
    <w:rsid w:val="00B16039"/>
    <w:rsid w:val="00B25346"/>
    <w:rsid w:val="00B3329D"/>
    <w:rsid w:val="00B36846"/>
    <w:rsid w:val="00B456D1"/>
    <w:rsid w:val="00B503E7"/>
    <w:rsid w:val="00B52364"/>
    <w:rsid w:val="00B55B03"/>
    <w:rsid w:val="00B670B5"/>
    <w:rsid w:val="00B76EA4"/>
    <w:rsid w:val="00B77F5B"/>
    <w:rsid w:val="00B80A74"/>
    <w:rsid w:val="00B833F6"/>
    <w:rsid w:val="00B87861"/>
    <w:rsid w:val="00B90109"/>
    <w:rsid w:val="00B93ABF"/>
    <w:rsid w:val="00BA6D5C"/>
    <w:rsid w:val="00BB1DD4"/>
    <w:rsid w:val="00BC08B7"/>
    <w:rsid w:val="00BC1C6B"/>
    <w:rsid w:val="00BC399A"/>
    <w:rsid w:val="00BC3DD3"/>
    <w:rsid w:val="00BD05EC"/>
    <w:rsid w:val="00BD0DD9"/>
    <w:rsid w:val="00BD31F2"/>
    <w:rsid w:val="00BD552B"/>
    <w:rsid w:val="00BE2118"/>
    <w:rsid w:val="00BE5F44"/>
    <w:rsid w:val="00BE6070"/>
    <w:rsid w:val="00BF711F"/>
    <w:rsid w:val="00C01070"/>
    <w:rsid w:val="00C178A0"/>
    <w:rsid w:val="00C20F3C"/>
    <w:rsid w:val="00C25832"/>
    <w:rsid w:val="00C346A8"/>
    <w:rsid w:val="00C35583"/>
    <w:rsid w:val="00C407D8"/>
    <w:rsid w:val="00C409A4"/>
    <w:rsid w:val="00C4277E"/>
    <w:rsid w:val="00C47BA6"/>
    <w:rsid w:val="00C516C0"/>
    <w:rsid w:val="00C56E85"/>
    <w:rsid w:val="00C646EA"/>
    <w:rsid w:val="00C659A5"/>
    <w:rsid w:val="00C80CAF"/>
    <w:rsid w:val="00C82727"/>
    <w:rsid w:val="00C90A95"/>
    <w:rsid w:val="00C92C85"/>
    <w:rsid w:val="00C93A95"/>
    <w:rsid w:val="00CA7B5E"/>
    <w:rsid w:val="00CA7B91"/>
    <w:rsid w:val="00CC56C9"/>
    <w:rsid w:val="00CC6ED7"/>
    <w:rsid w:val="00CD0788"/>
    <w:rsid w:val="00CD1037"/>
    <w:rsid w:val="00CD724B"/>
    <w:rsid w:val="00CE28A7"/>
    <w:rsid w:val="00CE33B8"/>
    <w:rsid w:val="00CE781A"/>
    <w:rsid w:val="00CE7A51"/>
    <w:rsid w:val="00D01905"/>
    <w:rsid w:val="00D079EB"/>
    <w:rsid w:val="00D10CCA"/>
    <w:rsid w:val="00D12EEF"/>
    <w:rsid w:val="00D144D5"/>
    <w:rsid w:val="00D161F7"/>
    <w:rsid w:val="00D20EF9"/>
    <w:rsid w:val="00D23DA4"/>
    <w:rsid w:val="00D31F54"/>
    <w:rsid w:val="00D33B80"/>
    <w:rsid w:val="00D34197"/>
    <w:rsid w:val="00D54FCB"/>
    <w:rsid w:val="00D64D88"/>
    <w:rsid w:val="00D668C3"/>
    <w:rsid w:val="00D7322A"/>
    <w:rsid w:val="00D75034"/>
    <w:rsid w:val="00D7656F"/>
    <w:rsid w:val="00D775FF"/>
    <w:rsid w:val="00D80FC8"/>
    <w:rsid w:val="00D87A4A"/>
    <w:rsid w:val="00D96135"/>
    <w:rsid w:val="00DA7C65"/>
    <w:rsid w:val="00DB088E"/>
    <w:rsid w:val="00DB28D7"/>
    <w:rsid w:val="00DC1AA4"/>
    <w:rsid w:val="00DE43D8"/>
    <w:rsid w:val="00DE5895"/>
    <w:rsid w:val="00DF2E95"/>
    <w:rsid w:val="00E01842"/>
    <w:rsid w:val="00E13123"/>
    <w:rsid w:val="00E256BE"/>
    <w:rsid w:val="00E27E39"/>
    <w:rsid w:val="00E37B29"/>
    <w:rsid w:val="00E41895"/>
    <w:rsid w:val="00E53B2B"/>
    <w:rsid w:val="00E56A19"/>
    <w:rsid w:val="00E62A0F"/>
    <w:rsid w:val="00E7376D"/>
    <w:rsid w:val="00E74FD4"/>
    <w:rsid w:val="00E76956"/>
    <w:rsid w:val="00E819B2"/>
    <w:rsid w:val="00E86E5C"/>
    <w:rsid w:val="00E91A7E"/>
    <w:rsid w:val="00E95530"/>
    <w:rsid w:val="00E969C3"/>
    <w:rsid w:val="00EB28B6"/>
    <w:rsid w:val="00EC348E"/>
    <w:rsid w:val="00EC700B"/>
    <w:rsid w:val="00EC71B7"/>
    <w:rsid w:val="00ED6E88"/>
    <w:rsid w:val="00EE607F"/>
    <w:rsid w:val="00EF7D8B"/>
    <w:rsid w:val="00F1120F"/>
    <w:rsid w:val="00F137A7"/>
    <w:rsid w:val="00F15886"/>
    <w:rsid w:val="00F16B03"/>
    <w:rsid w:val="00F17F7D"/>
    <w:rsid w:val="00F20701"/>
    <w:rsid w:val="00F2320B"/>
    <w:rsid w:val="00F33737"/>
    <w:rsid w:val="00F3421F"/>
    <w:rsid w:val="00F35C17"/>
    <w:rsid w:val="00F42A02"/>
    <w:rsid w:val="00F42C7A"/>
    <w:rsid w:val="00F42EC6"/>
    <w:rsid w:val="00F438A2"/>
    <w:rsid w:val="00F471D3"/>
    <w:rsid w:val="00F5548C"/>
    <w:rsid w:val="00F56C04"/>
    <w:rsid w:val="00F607DF"/>
    <w:rsid w:val="00F610B5"/>
    <w:rsid w:val="00F71068"/>
    <w:rsid w:val="00F81CBD"/>
    <w:rsid w:val="00F834BA"/>
    <w:rsid w:val="00F84AFE"/>
    <w:rsid w:val="00F86CE1"/>
    <w:rsid w:val="00F87100"/>
    <w:rsid w:val="00F90744"/>
    <w:rsid w:val="00F91CB8"/>
    <w:rsid w:val="00F92DF5"/>
    <w:rsid w:val="00F9410A"/>
    <w:rsid w:val="00F9462E"/>
    <w:rsid w:val="00FA2DF6"/>
    <w:rsid w:val="00FA61CA"/>
    <w:rsid w:val="00FB4736"/>
    <w:rsid w:val="00FC033F"/>
    <w:rsid w:val="00FE1B3B"/>
    <w:rsid w:val="00FE6972"/>
    <w:rsid w:val="00FE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8E75"/>
  <w15:chartTrackingRefBased/>
  <w15:docId w15:val="{7AA7DE96-72D7-4D32-8469-9194F76C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2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2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4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44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4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4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4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4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4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7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34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46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3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2021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612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612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44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144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43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4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43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4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4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221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221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21A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221AE"/>
    <w:pPr>
      <w:spacing w:after="100"/>
      <w:ind w:left="440"/>
    </w:pPr>
  </w:style>
  <w:style w:type="paragraph" w:styleId="Quote">
    <w:name w:val="Quote"/>
    <w:basedOn w:val="Normal"/>
    <w:next w:val="Normal"/>
    <w:link w:val="QuoteChar"/>
    <w:uiPriority w:val="29"/>
    <w:qFormat/>
    <w:rsid w:val="00407D2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D2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Dancing_pig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 xmlns:b="http://schemas.openxmlformats.org/officeDocument/2006/bibliography" xmlns="http://schemas.openxmlformats.org/officeDocument/2006/bibliography">
    <b:Tag>Placeholder1</b:Tag>
    <b:RefOrder>2</b:RefOrder>
  </b:Source>
  <b:Source xmlns:b="http://schemas.openxmlformats.org/officeDocument/2006/bibliography" xmlns="http://schemas.openxmlformats.org/officeDocument/2006/bibliography">
    <b:Tag>Placeholder2</b:Tag>
    <b:RefOrder>3</b:RefOrder>
  </b:Source>
  <b:Source>
    <b:Tag>Afu</b:Tag>
    <b:SourceType>Misc</b:SourceType>
    <b:Guid>{E0B0B96D-958B-4636-92CB-3415CFF0E4A7}</b:Guid>
    <b:Title>A fully homomorphic encryption scheme</b:Title>
    <b:RefOrder>1</b:RefOrder>
  </b:Source>
</b:Sources>
</file>

<file path=customXml/itemProps1.xml><?xml version="1.0" encoding="utf-8"?>
<ds:datastoreItem xmlns:ds="http://schemas.openxmlformats.org/officeDocument/2006/customXml" ds:itemID="{12213C65-7CC0-4FA2-A682-FD855DB06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7306</TotalTime>
  <Pages>1</Pages>
  <Words>1417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Shaikh</dc:creator>
  <cp:keywords/>
  <dc:description/>
  <cp:lastModifiedBy>Roman Shaikh</cp:lastModifiedBy>
  <cp:revision>172</cp:revision>
  <cp:lastPrinted>2019-04-17T15:39:00Z</cp:lastPrinted>
  <dcterms:created xsi:type="dcterms:W3CDTF">2019-03-04T12:53:00Z</dcterms:created>
  <dcterms:modified xsi:type="dcterms:W3CDTF">2019-04-17T15:39:00Z</dcterms:modified>
</cp:coreProperties>
</file>