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3DF" w:rsidRDefault="00F853DF" w:rsidP="00F853DF">
      <w:pPr>
        <w:pStyle w:val="a3"/>
      </w:pPr>
      <w:r>
        <w:t>Тимонин Даниил Дмитриевич</w:t>
      </w:r>
    </w:p>
    <w:p w:rsidR="00F853DF" w:rsidRDefault="00F853DF" w:rsidP="00F853DF">
      <w:pPr>
        <w:pStyle w:val="a3"/>
      </w:pPr>
    </w:p>
    <w:p w:rsidR="00F853DF" w:rsidRDefault="00F853DF" w:rsidP="00F853DF">
      <w:pPr>
        <w:pStyle w:val="a3"/>
      </w:pPr>
      <w:r>
        <w:t xml:space="preserve">Тема: </w:t>
      </w:r>
      <w:r w:rsidRPr="00F853DF">
        <w:rPr>
          <w:rStyle w:val="a5"/>
        </w:rPr>
        <w:t>Архитектура</w:t>
      </w:r>
      <w:r>
        <w:t xml:space="preserve"> </w:t>
      </w:r>
      <w:r w:rsidRPr="00F853DF">
        <w:rPr>
          <w:rStyle w:val="a5"/>
        </w:rPr>
        <w:t>Компьютера</w:t>
      </w:r>
      <w:r>
        <w:t xml:space="preserve">. </w:t>
      </w:r>
      <w:r w:rsidRPr="00F853DF">
        <w:rPr>
          <w:rStyle w:val="a5"/>
        </w:rPr>
        <w:t>Компоненты</w:t>
      </w:r>
      <w:r>
        <w:t xml:space="preserve"> </w:t>
      </w:r>
      <w:r w:rsidRPr="00F853DF">
        <w:rPr>
          <w:rStyle w:val="a5"/>
        </w:rPr>
        <w:t>вычислительной</w:t>
      </w:r>
      <w:r>
        <w:t xml:space="preserve"> </w:t>
      </w:r>
      <w:r w:rsidRPr="00F853DF">
        <w:rPr>
          <w:rStyle w:val="a5"/>
        </w:rPr>
        <w:t>системы</w:t>
      </w:r>
      <w:r>
        <w:t xml:space="preserve">. </w:t>
      </w:r>
    </w:p>
    <w:p w:rsidR="00F853DF" w:rsidRDefault="00F853DF" w:rsidP="00F853DF">
      <w:pPr>
        <w:pStyle w:val="a3"/>
      </w:pPr>
    </w:p>
    <w:p w:rsidR="003B36D3" w:rsidRDefault="00F853DF" w:rsidP="00F853DF">
      <w:pPr>
        <w:pStyle w:val="a3"/>
        <w:rPr>
          <w:rStyle w:val="a5"/>
        </w:rPr>
      </w:pPr>
      <w:r>
        <w:t xml:space="preserve">Цель: </w:t>
      </w:r>
      <w:r w:rsidRPr="00F853DF">
        <w:rPr>
          <w:rStyle w:val="a5"/>
        </w:rPr>
        <w:t>Получить</w:t>
      </w:r>
      <w:r>
        <w:t xml:space="preserve"> </w:t>
      </w:r>
      <w:r w:rsidRPr="00F853DF">
        <w:rPr>
          <w:rStyle w:val="a5"/>
        </w:rPr>
        <w:t>практические</w:t>
      </w:r>
      <w:r>
        <w:t xml:space="preserve"> </w:t>
      </w:r>
      <w:r w:rsidRPr="00F853DF">
        <w:rPr>
          <w:rStyle w:val="a5"/>
        </w:rPr>
        <w:t>навыки подбора компьютерного оборудования для создания системы, ориентированной на выполнения определенной задачи.</w:t>
      </w:r>
    </w:p>
    <w:p w:rsidR="00874857" w:rsidRDefault="00874857" w:rsidP="00874857"/>
    <w:p w:rsidR="00874857" w:rsidRPr="00874857" w:rsidRDefault="00874857" w:rsidP="00874857"/>
    <w:p w:rsidR="00F853DF" w:rsidRDefault="00874857" w:rsidP="00874857">
      <w:pPr>
        <w:pStyle w:val="a3"/>
        <w:rPr>
          <w:rStyle w:val="a5"/>
        </w:rPr>
      </w:pPr>
      <w:r>
        <w:t xml:space="preserve">Количество одновременных пользователей: </w:t>
      </w:r>
      <w:r>
        <w:rPr>
          <w:rStyle w:val="a5"/>
        </w:rPr>
        <w:t>До 10 человек</w:t>
      </w:r>
    </w:p>
    <w:p w:rsidR="00874857" w:rsidRDefault="00874857" w:rsidP="00874857"/>
    <w:p w:rsidR="00874857" w:rsidRDefault="00874857" w:rsidP="00874857">
      <w:pPr>
        <w:pStyle w:val="a3"/>
      </w:pPr>
      <w:r>
        <w:t>Системные требования:</w:t>
      </w:r>
    </w:p>
    <w:p w:rsidR="00874857" w:rsidRDefault="00874857" w:rsidP="00874857">
      <w:pPr>
        <w:pStyle w:val="a3"/>
        <w:rPr>
          <w:rStyle w:val="a5"/>
        </w:rPr>
      </w:pPr>
      <w:r>
        <w:rPr>
          <w:rStyle w:val="a5"/>
        </w:rPr>
        <w:t>Процессор:2 ядра</w:t>
      </w:r>
    </w:p>
    <w:p w:rsidR="00874857" w:rsidRDefault="00874857" w:rsidP="00874857">
      <w:pPr>
        <w:pStyle w:val="a3"/>
        <w:rPr>
          <w:rStyle w:val="a5"/>
        </w:rPr>
      </w:pPr>
      <w:r>
        <w:rPr>
          <w:rStyle w:val="a5"/>
        </w:rPr>
        <w:t>ОЗУ:8 ГБ</w:t>
      </w:r>
    </w:p>
    <w:p w:rsidR="00874857" w:rsidRDefault="00874857" w:rsidP="00874857">
      <w:pPr>
        <w:pStyle w:val="a3"/>
        <w:rPr>
          <w:rStyle w:val="a5"/>
        </w:rPr>
      </w:pPr>
      <w:r>
        <w:rPr>
          <w:rStyle w:val="a5"/>
        </w:rPr>
        <w:t>Размер диска:500ГБ</w:t>
      </w:r>
    </w:p>
    <w:p w:rsidR="004A242A" w:rsidRPr="004A242A" w:rsidRDefault="004A242A" w:rsidP="004A242A">
      <w:pPr>
        <w:pStyle w:val="a3"/>
        <w:rPr>
          <w:rStyle w:val="a5"/>
        </w:rPr>
      </w:pPr>
      <w:r>
        <w:rPr>
          <w:rStyle w:val="a5"/>
        </w:rPr>
        <w:t>Видеопамять:1ГБ</w:t>
      </w:r>
      <w:bookmarkStart w:id="0" w:name="_GoBack"/>
      <w:bookmarkEnd w:id="0"/>
    </w:p>
    <w:p w:rsidR="00F853DF" w:rsidRDefault="00F853DF" w:rsidP="00F853DF"/>
    <w:p w:rsidR="00F853DF" w:rsidRDefault="00F853DF" w:rsidP="00F853DF"/>
    <w:p w:rsidR="00F853DF" w:rsidRDefault="00F853DF" w:rsidP="00F853DF"/>
    <w:p w:rsidR="00F853DF" w:rsidRPr="00F853DF" w:rsidRDefault="00F853DF" w:rsidP="00F853DF">
      <w:pPr>
        <w:shd w:val="clear" w:color="auto" w:fill="FFFFFF"/>
        <w:spacing w:before="432" w:after="432" w:line="336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F853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t>32-разрядный сервер 1С:Предприятия:</w:t>
      </w:r>
    </w:p>
    <w:p w:rsidR="00F853DF" w:rsidRPr="00F853DF" w:rsidRDefault="00F853DF" w:rsidP="00F853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F853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Процессор </w:t>
      </w:r>
      <w:r w:rsidR="00174D21"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  <w:t>AMD</w:t>
      </w:r>
      <w:r w:rsidR="00174D21" w:rsidRPr="00174D2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</w:t>
      </w:r>
      <w:r w:rsidR="00174D21"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  <w:t>Athlon</w:t>
      </w:r>
      <w:r w:rsidR="00174D21" w:rsidRPr="00174D2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</w:t>
      </w:r>
      <w:r w:rsidR="00174D21"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  <w:t>II</w:t>
      </w:r>
      <w:r w:rsidR="00174D21" w:rsidRPr="00174D2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</w:t>
      </w:r>
      <w:r w:rsidR="00174D21"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  <w:t>X</w:t>
      </w:r>
      <w:r w:rsidR="00174D21" w:rsidRPr="00174D2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4  830,  </w:t>
      </w:r>
    </w:p>
    <w:p w:rsidR="00F853DF" w:rsidRPr="00F853DF" w:rsidRDefault="00F853DF" w:rsidP="00F853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F853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Оперативная память</w:t>
      </w:r>
      <w:r w:rsidR="005617CA" w:rsidRPr="005617CA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</w:t>
      </w:r>
      <w:r w:rsidR="005617CA"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  <w:t>PATRIOT</w:t>
      </w:r>
      <w:r w:rsidR="005617CA" w:rsidRPr="005617CA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</w:t>
      </w:r>
      <w:r w:rsidR="005617CA"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  <w:t>PSD</w:t>
      </w:r>
      <w:r w:rsidR="005617CA" w:rsidRPr="005617CA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32</w:t>
      </w:r>
      <w:r w:rsidR="005617CA"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  <w:t>G</w:t>
      </w:r>
      <w:r w:rsidR="005617CA" w:rsidRPr="005617CA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16002 </w:t>
      </w:r>
      <w:r w:rsidR="005617CA"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  <w:t>DDR</w:t>
      </w:r>
      <w:r w:rsidR="005617CA" w:rsidRPr="005617CA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3</w:t>
      </w:r>
      <w:r w:rsidRPr="00F853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</w:t>
      </w:r>
      <w:r w:rsidR="0023775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2 плашки</w:t>
      </w:r>
    </w:p>
    <w:p w:rsidR="00F853DF" w:rsidRPr="00F853DF" w:rsidRDefault="00F853DF" w:rsidP="00F853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F853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Жесткий диск</w:t>
      </w:r>
      <w:r w:rsidR="00661DE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</w:t>
      </w:r>
      <w:r w:rsidR="00661DE1"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  <w:t>TOSHIBA</w:t>
      </w:r>
      <w:r w:rsidR="00661DE1" w:rsidRPr="00661DE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</w:t>
      </w:r>
      <w:r w:rsidR="00661DE1"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  <w:t>L</w:t>
      </w:r>
      <w:r w:rsidR="00661DE1" w:rsidRPr="00661DE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200 </w:t>
      </w:r>
      <w:r w:rsidR="00661DE1"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  <w:t>HDWJ</w:t>
      </w:r>
      <w:r w:rsidR="00661DE1" w:rsidRPr="00661DE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105</w:t>
      </w:r>
      <w:r w:rsidR="00661DE1"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  <w:t>UZSVA</w:t>
      </w:r>
      <w:r w:rsidRPr="00F853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</w:t>
      </w:r>
    </w:p>
    <w:p w:rsidR="00F853DF" w:rsidRPr="00F853DF" w:rsidRDefault="00F853DF" w:rsidP="00F853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F853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Устройство чтения компакт-дисков</w:t>
      </w:r>
      <w:r w:rsidR="00661DE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</w:t>
      </w:r>
      <w:r w:rsidR="00661DE1"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  <w:t>DVD</w:t>
      </w:r>
      <w:r w:rsidR="00661DE1" w:rsidRPr="00661DE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-</w:t>
      </w:r>
      <w:r w:rsidR="00661DE1"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  <w:t>ROM</w:t>
      </w:r>
      <w:r w:rsidR="00661DE1" w:rsidRPr="00661DE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</w:t>
      </w:r>
      <w:r w:rsidR="00661DE1"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  <w:t>LG</w:t>
      </w:r>
      <w:r w:rsidR="00661DE1" w:rsidRPr="00661DE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</w:t>
      </w:r>
      <w:r w:rsidR="00661DE1"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  <w:t>DTC</w:t>
      </w:r>
      <w:r w:rsidR="00661DE1" w:rsidRPr="00661DE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0</w:t>
      </w:r>
      <w:r w:rsidR="00661DE1"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  <w:t>N</w:t>
      </w:r>
    </w:p>
    <w:p w:rsidR="00F853DF" w:rsidRPr="00DA1486" w:rsidRDefault="00F853DF" w:rsidP="00F853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0"/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</w:pPr>
      <w:r w:rsidRPr="00DA1486"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  <w:t>SVGA-</w:t>
      </w:r>
      <w:r w:rsidRPr="00F853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видеокарта</w:t>
      </w:r>
      <w:r w:rsidR="00DA1486" w:rsidRPr="00DA1486"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  <w:t xml:space="preserve"> </w:t>
      </w:r>
      <w:r w:rsidR="00DA1486"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  <w:t>ASUS nVidia GeForce GT 710</w:t>
      </w:r>
    </w:p>
    <w:p w:rsidR="00174D21" w:rsidRPr="004A242A" w:rsidRDefault="00174D21" w:rsidP="00174D21">
      <w:p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</w:pPr>
    </w:p>
    <w:p w:rsidR="00174D21" w:rsidRDefault="00174D21" w:rsidP="00174D21">
      <w:pPr>
        <w:pStyle w:val="a3"/>
        <w:rPr>
          <w:rFonts w:eastAsia="Times New Roman"/>
        </w:rPr>
      </w:pPr>
      <w:r w:rsidRPr="00F853DF">
        <w:rPr>
          <w:rFonts w:eastAsia="Times New Roman"/>
        </w:rPr>
        <w:t xml:space="preserve">Процессор </w:t>
      </w:r>
      <w:r>
        <w:rPr>
          <w:rFonts w:eastAsia="Times New Roman"/>
          <w:lang w:val="en-US"/>
        </w:rPr>
        <w:t>AMD</w:t>
      </w:r>
      <w:r w:rsidRPr="00174D2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Athlon</w:t>
      </w:r>
      <w:r w:rsidRPr="00174D2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II</w:t>
      </w:r>
      <w:r w:rsidRPr="00174D2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X</w:t>
      </w:r>
      <w:r w:rsidRPr="00174D21">
        <w:rPr>
          <w:rFonts w:eastAsia="Times New Roman"/>
        </w:rPr>
        <w:t>4  830</w:t>
      </w:r>
    </w:p>
    <w:p w:rsidR="00174D21" w:rsidRDefault="00174D21" w:rsidP="00174D21">
      <w:pPr>
        <w:shd w:val="clear" w:color="auto" w:fill="FFFFFF"/>
        <w:spacing w:before="240" w:after="48" w:line="240" w:lineRule="auto"/>
        <w:outlineLvl w:val="2"/>
        <w:rPr>
          <w:rFonts w:ascii="PT Sans" w:eastAsia="Times New Roman" w:hAnsi="PT Sans" w:cs="Times New Roman"/>
          <w:color w:val="000000"/>
          <w:sz w:val="33"/>
          <w:szCs w:val="33"/>
          <w:lang w:eastAsia="ru-RU"/>
        </w:rPr>
      </w:pPr>
      <w:r w:rsidRPr="00174D21">
        <w:rPr>
          <w:rFonts w:ascii="PT Sans" w:eastAsia="Times New Roman" w:hAnsi="PT Sans" w:cs="Times New Roman"/>
          <w:color w:val="000000"/>
          <w:sz w:val="33"/>
          <w:szCs w:val="33"/>
          <w:lang w:eastAsia="ru-RU"/>
        </w:rPr>
        <w:t>Основные характеристики</w:t>
      </w:r>
      <w:r>
        <w:rPr>
          <w:rFonts w:ascii="PT Sans" w:eastAsia="Times New Roman" w:hAnsi="PT Sans" w:cs="Times New Roman"/>
          <w:color w:val="000000"/>
          <w:sz w:val="33"/>
          <w:szCs w:val="33"/>
          <w:lang w:eastAsia="ru-RU"/>
        </w:rPr>
        <w:t>:</w:t>
      </w:r>
    </w:p>
    <w:p w:rsidR="00174D21" w:rsidRPr="00174D21" w:rsidRDefault="00174D21" w:rsidP="00174D21">
      <w:pPr>
        <w:shd w:val="clear" w:color="auto" w:fill="FFFFFF"/>
        <w:spacing w:before="240" w:after="48" w:line="240" w:lineRule="auto"/>
        <w:outlineLvl w:val="2"/>
        <w:rPr>
          <w:rFonts w:ascii="PT Sans" w:eastAsia="Times New Roman" w:hAnsi="PT Sans" w:cs="Times New Roman"/>
          <w:color w:val="000000"/>
          <w:sz w:val="33"/>
          <w:szCs w:val="33"/>
          <w:lang w:eastAsia="ru-RU"/>
        </w:rPr>
      </w:pPr>
    </w:p>
    <w:p w:rsidR="00174D21" w:rsidRDefault="00174D21" w:rsidP="00174D21">
      <w:pPr>
        <w:pStyle w:val="a9"/>
        <w:rPr>
          <w:rFonts w:eastAsia="Times New Roman"/>
          <w:lang w:eastAsia="ru-RU"/>
        </w:rPr>
      </w:pPr>
      <w:r w:rsidRPr="00174D21">
        <w:rPr>
          <w:rFonts w:eastAsia="Times New Roman"/>
          <w:lang w:eastAsia="ru-RU"/>
        </w:rPr>
        <w:t>сокет SocketFM2+, ядро Steamroller Kaveri, ядер — 4, потоков — 4, частота 3 ГГц и 3.4 ГГц в режиме Turbo, техпроцесс 28нм, поддержка памяти DDR3 до 64 ГБ, каналов памяти — 2, контроллер PCI Express 3.0, поставка OEM</w:t>
      </w:r>
    </w:p>
    <w:p w:rsidR="00174D21" w:rsidRDefault="00174D21" w:rsidP="00174D21">
      <w:pPr>
        <w:rPr>
          <w:lang w:eastAsia="ru-RU"/>
        </w:rPr>
      </w:pPr>
    </w:p>
    <w:p w:rsidR="00174D21" w:rsidRDefault="00174D21" w:rsidP="005617CA">
      <w:pPr>
        <w:pStyle w:val="a9"/>
        <w:rPr>
          <w:lang w:eastAsia="ru-RU"/>
        </w:rPr>
      </w:pPr>
      <w:r>
        <w:rPr>
          <w:lang w:eastAsia="ru-RU"/>
        </w:rPr>
        <w:t xml:space="preserve">Самый оптимальный процессор за свои деньги для сервера 1с.Стоял выбор между им и </w:t>
      </w:r>
      <w:r w:rsidR="005617CA">
        <w:rPr>
          <w:lang w:eastAsia="ru-RU"/>
        </w:rPr>
        <w:t xml:space="preserve">Целероном от </w:t>
      </w:r>
      <w:r w:rsidR="005617CA">
        <w:rPr>
          <w:lang w:val="en-US" w:eastAsia="ru-RU"/>
        </w:rPr>
        <w:t>intel</w:t>
      </w:r>
      <w:r w:rsidR="005617CA" w:rsidRPr="005617CA">
        <w:rPr>
          <w:lang w:eastAsia="ru-RU"/>
        </w:rPr>
        <w:t xml:space="preserve"> </w:t>
      </w:r>
      <w:r w:rsidR="005617CA">
        <w:rPr>
          <w:lang w:eastAsia="ru-RU"/>
        </w:rPr>
        <w:t>,стоящим около 4 тысяч р и имеющий характеристики ниже,чем у данного</w:t>
      </w:r>
    </w:p>
    <w:p w:rsidR="005617CA" w:rsidRDefault="005617CA" w:rsidP="00661DE1">
      <w:pPr>
        <w:pStyle w:val="a9"/>
        <w:rPr>
          <w:shd w:val="clear" w:color="auto" w:fill="FFFFFF"/>
        </w:rPr>
      </w:pPr>
      <w:r>
        <w:rPr>
          <w:shd w:val="clear" w:color="auto" w:fill="FFFFFF"/>
        </w:rPr>
        <w:t>Минимальная цена:2</w:t>
      </w:r>
      <w:r w:rsidR="00874857">
        <w:rPr>
          <w:shd w:val="clear" w:color="auto" w:fill="FFFFFF"/>
        </w:rPr>
        <w:t>10</w:t>
      </w:r>
      <w:r>
        <w:rPr>
          <w:shd w:val="clear" w:color="auto" w:fill="FFFFFF"/>
        </w:rPr>
        <w:t>0р(Ситилинк)</w:t>
      </w:r>
    </w:p>
    <w:p w:rsidR="005617CA" w:rsidRPr="005617CA" w:rsidRDefault="005617CA" w:rsidP="00661DE1">
      <w:pPr>
        <w:pStyle w:val="a9"/>
        <w:rPr>
          <w:lang w:eastAsia="ru-RU"/>
        </w:rPr>
      </w:pPr>
      <w:r>
        <w:rPr>
          <w:shd w:val="clear" w:color="auto" w:fill="FFFFFF"/>
        </w:rPr>
        <w:t>Цена в днс:2500р</w:t>
      </w:r>
    </w:p>
    <w:p w:rsidR="00174D21" w:rsidRDefault="00174D21" w:rsidP="005617CA">
      <w:pPr>
        <w:pStyle w:val="a3"/>
        <w:rPr>
          <w:lang w:eastAsia="ru-RU"/>
        </w:rPr>
      </w:pPr>
    </w:p>
    <w:p w:rsidR="00174D21" w:rsidRPr="005617CA" w:rsidRDefault="00174D21" w:rsidP="005617CA">
      <w:pPr>
        <w:pStyle w:val="a3"/>
      </w:pPr>
    </w:p>
    <w:p w:rsidR="00874857" w:rsidRDefault="00874857" w:rsidP="00874857">
      <w:pPr>
        <w:pStyle w:val="a3"/>
      </w:pPr>
      <w:r>
        <w:t>Модуль памяти PATRIOT PSD34G16002 DDR3 - 4Гб 1600, DIMM, Ret</w:t>
      </w:r>
    </w:p>
    <w:p w:rsidR="00174D21" w:rsidRDefault="00174D21" w:rsidP="005617CA">
      <w:pPr>
        <w:pStyle w:val="a3"/>
      </w:pPr>
    </w:p>
    <w:p w:rsidR="00174D21" w:rsidRDefault="00174D21" w:rsidP="00174D21">
      <w:pPr>
        <w:shd w:val="clear" w:color="auto" w:fill="FFFFFF"/>
        <w:spacing w:before="240" w:after="48" w:line="240" w:lineRule="auto"/>
        <w:outlineLvl w:val="2"/>
        <w:rPr>
          <w:rFonts w:ascii="PT Sans" w:eastAsia="Times New Roman" w:hAnsi="PT Sans" w:cs="Times New Roman"/>
          <w:color w:val="000000"/>
          <w:sz w:val="33"/>
          <w:szCs w:val="33"/>
          <w:lang w:eastAsia="ru-RU"/>
        </w:rPr>
      </w:pPr>
      <w:r w:rsidRPr="00174D21">
        <w:rPr>
          <w:rFonts w:ascii="PT Sans" w:eastAsia="Times New Roman" w:hAnsi="PT Sans" w:cs="Times New Roman"/>
          <w:color w:val="000000"/>
          <w:sz w:val="33"/>
          <w:szCs w:val="33"/>
          <w:lang w:eastAsia="ru-RU"/>
        </w:rPr>
        <w:t>Основные характеристики</w:t>
      </w:r>
      <w:r>
        <w:rPr>
          <w:rFonts w:ascii="PT Sans" w:eastAsia="Times New Roman" w:hAnsi="PT Sans" w:cs="Times New Roman"/>
          <w:color w:val="000000"/>
          <w:sz w:val="33"/>
          <w:szCs w:val="33"/>
          <w:lang w:eastAsia="ru-RU"/>
        </w:rPr>
        <w:t>:</w:t>
      </w:r>
    </w:p>
    <w:p w:rsidR="005617CA" w:rsidRDefault="005617CA" w:rsidP="00174D21">
      <w:pPr>
        <w:shd w:val="clear" w:color="auto" w:fill="FFFFFF"/>
        <w:spacing w:before="240" w:after="48" w:line="240" w:lineRule="auto"/>
        <w:outlineLvl w:val="2"/>
        <w:rPr>
          <w:rFonts w:ascii="PT Sans" w:eastAsia="Times New Roman" w:hAnsi="PT Sans" w:cs="Times New Roman"/>
          <w:color w:val="000000"/>
          <w:sz w:val="33"/>
          <w:szCs w:val="33"/>
          <w:lang w:eastAsia="ru-RU"/>
        </w:rPr>
      </w:pPr>
    </w:p>
    <w:p w:rsidR="005617CA" w:rsidRPr="00874857" w:rsidRDefault="00874857" w:rsidP="00874857">
      <w:pPr>
        <w:pStyle w:val="a9"/>
      </w:pPr>
      <w:r w:rsidRPr="00874857">
        <w:t>240-pin; частота: 1600; латентность: CL11; форм-фактор: DIMM; тип поставки: Ret</w:t>
      </w:r>
    </w:p>
    <w:p w:rsidR="005617CA" w:rsidRDefault="005617CA" w:rsidP="00661DE1">
      <w:pPr>
        <w:pStyle w:val="a9"/>
        <w:rPr>
          <w:shd w:val="clear" w:color="auto" w:fill="FFFFFF"/>
        </w:rPr>
      </w:pPr>
      <w:r>
        <w:rPr>
          <w:shd w:val="clear" w:color="auto" w:fill="FFFFFF"/>
        </w:rPr>
        <w:lastRenderedPageBreak/>
        <w:t>Выбор производился между данным модулем памяти и таким же,от компании АМД.Разница в 100 рублей,но на данный давалась гарантия +1 год и компания,выпускающая данный модуль,более надежна.</w:t>
      </w:r>
    </w:p>
    <w:p w:rsidR="005617CA" w:rsidRDefault="005617CA" w:rsidP="00661DE1">
      <w:pPr>
        <w:pStyle w:val="a9"/>
        <w:rPr>
          <w:shd w:val="clear" w:color="auto" w:fill="FFFFFF"/>
        </w:rPr>
      </w:pPr>
      <w:r>
        <w:rPr>
          <w:shd w:val="clear" w:color="auto" w:fill="FFFFFF"/>
        </w:rPr>
        <w:t>Минимальная цена:</w:t>
      </w:r>
      <w:r w:rsidR="00874857">
        <w:rPr>
          <w:shd w:val="clear" w:color="auto" w:fill="FFFFFF"/>
        </w:rPr>
        <w:t>1800</w:t>
      </w:r>
      <w:r>
        <w:rPr>
          <w:shd w:val="clear" w:color="auto" w:fill="FFFFFF"/>
        </w:rPr>
        <w:t>р (Ситилинк)</w:t>
      </w:r>
    </w:p>
    <w:p w:rsidR="005617CA" w:rsidRDefault="00874857" w:rsidP="00661DE1">
      <w:pPr>
        <w:pStyle w:val="a9"/>
        <w:rPr>
          <w:shd w:val="clear" w:color="auto" w:fill="FFFFFF"/>
        </w:rPr>
      </w:pPr>
      <w:r>
        <w:rPr>
          <w:shd w:val="clear" w:color="auto" w:fill="FFFFFF"/>
        </w:rPr>
        <w:t>Цена в днс:1999</w:t>
      </w:r>
      <w:r w:rsidR="005617CA">
        <w:rPr>
          <w:shd w:val="clear" w:color="auto" w:fill="FFFFFF"/>
        </w:rPr>
        <w:t>р</w:t>
      </w:r>
    </w:p>
    <w:p w:rsidR="00661DE1" w:rsidRDefault="00661DE1" w:rsidP="00174D21">
      <w:pPr>
        <w:rPr>
          <w:rFonts w:ascii="PT Sans" w:hAnsi="PT Sans"/>
          <w:color w:val="999999"/>
          <w:shd w:val="clear" w:color="auto" w:fill="FFFFFF"/>
        </w:rPr>
      </w:pPr>
    </w:p>
    <w:p w:rsidR="00661DE1" w:rsidRDefault="00661DE1" w:rsidP="00661DE1">
      <w:pPr>
        <w:pStyle w:val="a3"/>
      </w:pPr>
      <w:r>
        <w:t>Жесткий диск TOSHIBA L200 HDWJ105UZSVA, 500Гб</w:t>
      </w:r>
    </w:p>
    <w:p w:rsidR="00661DE1" w:rsidRDefault="00661DE1" w:rsidP="00661DE1"/>
    <w:p w:rsidR="00661DE1" w:rsidRDefault="00661DE1" w:rsidP="00661DE1">
      <w:pPr>
        <w:shd w:val="clear" w:color="auto" w:fill="FFFFFF"/>
        <w:spacing w:before="240" w:after="48" w:line="240" w:lineRule="auto"/>
        <w:outlineLvl w:val="2"/>
        <w:rPr>
          <w:rFonts w:ascii="PT Sans" w:eastAsia="Times New Roman" w:hAnsi="PT Sans" w:cs="Times New Roman"/>
          <w:color w:val="000000"/>
          <w:sz w:val="33"/>
          <w:szCs w:val="33"/>
          <w:lang w:eastAsia="ru-RU"/>
        </w:rPr>
      </w:pPr>
      <w:r w:rsidRPr="00174D21">
        <w:rPr>
          <w:rFonts w:ascii="PT Sans" w:eastAsia="Times New Roman" w:hAnsi="PT Sans" w:cs="Times New Roman"/>
          <w:color w:val="000000"/>
          <w:sz w:val="33"/>
          <w:szCs w:val="33"/>
          <w:lang w:eastAsia="ru-RU"/>
        </w:rPr>
        <w:t>Основные характеристики</w:t>
      </w:r>
      <w:r>
        <w:rPr>
          <w:rFonts w:ascii="PT Sans" w:eastAsia="Times New Roman" w:hAnsi="PT Sans" w:cs="Times New Roman"/>
          <w:color w:val="000000"/>
          <w:sz w:val="33"/>
          <w:szCs w:val="33"/>
          <w:lang w:eastAsia="ru-RU"/>
        </w:rPr>
        <w:t>:</w:t>
      </w:r>
    </w:p>
    <w:p w:rsidR="00661DE1" w:rsidRDefault="00661DE1" w:rsidP="00661DE1">
      <w:pPr>
        <w:shd w:val="clear" w:color="auto" w:fill="FFFFFF"/>
        <w:spacing w:before="240" w:after="48" w:line="240" w:lineRule="auto"/>
        <w:outlineLvl w:val="2"/>
        <w:rPr>
          <w:rFonts w:ascii="PT Sans" w:eastAsia="Times New Roman" w:hAnsi="PT Sans" w:cs="Times New Roman"/>
          <w:color w:val="000000"/>
          <w:sz w:val="33"/>
          <w:szCs w:val="33"/>
          <w:lang w:eastAsia="ru-RU"/>
        </w:rPr>
      </w:pPr>
    </w:p>
    <w:p w:rsidR="00661DE1" w:rsidRDefault="00661DE1" w:rsidP="00661DE1">
      <w:pPr>
        <w:pStyle w:val="a9"/>
        <w:rPr>
          <w:shd w:val="clear" w:color="auto" w:fill="FFFFFF"/>
        </w:rPr>
      </w:pPr>
      <w:r>
        <w:rPr>
          <w:shd w:val="clear" w:color="auto" w:fill="FFFFFF"/>
        </w:rPr>
        <w:t xml:space="preserve">форм-фактор 2.5"; тип: HDD; интерфейс: SATA II; объём: 500Гб; скорость вращения шпинделя 5400об/мин; буферная память 8Мб </w:t>
      </w:r>
    </w:p>
    <w:p w:rsidR="00661DE1" w:rsidRDefault="00661DE1" w:rsidP="00661DE1"/>
    <w:p w:rsidR="00661DE1" w:rsidRPr="00661DE1" w:rsidRDefault="00661DE1" w:rsidP="00661DE1">
      <w:pPr>
        <w:pStyle w:val="a9"/>
      </w:pPr>
      <w:r>
        <w:t>Самый дешевый жесткий диск ,который был в обоих интернет магазинах,поэтому анализ не проводился.</w:t>
      </w:r>
    </w:p>
    <w:p w:rsidR="00661DE1" w:rsidRDefault="00661DE1" w:rsidP="00661DE1">
      <w:pPr>
        <w:pStyle w:val="a9"/>
      </w:pPr>
      <w:r>
        <w:t>Минимальная цена :2</w:t>
      </w:r>
      <w:r w:rsidR="00874857">
        <w:t>80</w:t>
      </w:r>
      <w:r>
        <w:t>0р(Ситилинк)</w:t>
      </w:r>
    </w:p>
    <w:p w:rsidR="00661DE1" w:rsidRDefault="00661DE1" w:rsidP="00661DE1">
      <w:pPr>
        <w:pStyle w:val="a9"/>
      </w:pPr>
      <w:r>
        <w:t>Цена в днс: 3099р</w:t>
      </w:r>
    </w:p>
    <w:p w:rsidR="00661DE1" w:rsidRDefault="00661DE1" w:rsidP="00661DE1"/>
    <w:p w:rsidR="00661DE1" w:rsidRDefault="00661DE1" w:rsidP="00661DE1">
      <w:pPr>
        <w:pStyle w:val="a3"/>
      </w:pPr>
      <w:r>
        <w:t>Оптический привод DVD-ROM LG DTС0N, внутренний, SATA, черный</w:t>
      </w:r>
    </w:p>
    <w:p w:rsidR="00661DE1" w:rsidRDefault="00661DE1" w:rsidP="00661DE1"/>
    <w:p w:rsidR="00661DE1" w:rsidRDefault="00661DE1" w:rsidP="00661DE1">
      <w:pPr>
        <w:shd w:val="clear" w:color="auto" w:fill="FFFFFF"/>
        <w:spacing w:before="240" w:after="48" w:line="240" w:lineRule="auto"/>
        <w:outlineLvl w:val="2"/>
        <w:rPr>
          <w:rFonts w:ascii="PT Sans" w:eastAsia="Times New Roman" w:hAnsi="PT Sans" w:cs="Times New Roman"/>
          <w:color w:val="000000"/>
          <w:sz w:val="33"/>
          <w:szCs w:val="33"/>
          <w:lang w:eastAsia="ru-RU"/>
        </w:rPr>
      </w:pPr>
      <w:r w:rsidRPr="00174D21">
        <w:rPr>
          <w:rFonts w:ascii="PT Sans" w:eastAsia="Times New Roman" w:hAnsi="PT Sans" w:cs="Times New Roman"/>
          <w:color w:val="000000"/>
          <w:sz w:val="33"/>
          <w:szCs w:val="33"/>
          <w:lang w:eastAsia="ru-RU"/>
        </w:rPr>
        <w:t>Основные характеристики</w:t>
      </w:r>
      <w:r>
        <w:rPr>
          <w:rFonts w:ascii="PT Sans" w:eastAsia="Times New Roman" w:hAnsi="PT Sans" w:cs="Times New Roman"/>
          <w:color w:val="000000"/>
          <w:sz w:val="33"/>
          <w:szCs w:val="33"/>
          <w:lang w:eastAsia="ru-RU"/>
        </w:rPr>
        <w:t>:</w:t>
      </w:r>
    </w:p>
    <w:p w:rsidR="00661DE1" w:rsidRDefault="00661DE1" w:rsidP="00661DE1"/>
    <w:p w:rsidR="00661DE1" w:rsidRDefault="00661DE1" w:rsidP="00661DE1">
      <w:pPr>
        <w:pStyle w:val="a9"/>
        <w:rPr>
          <w:shd w:val="clear" w:color="auto" w:fill="FFFFFF"/>
        </w:rPr>
      </w:pPr>
      <w:r>
        <w:rPr>
          <w:shd w:val="clear" w:color="auto" w:fill="FFFFFF"/>
        </w:rPr>
        <w:t>интерфейс: SATA; тип: внутренний; цвет черный; тип поставки: OEM</w:t>
      </w:r>
    </w:p>
    <w:p w:rsidR="00661DE1" w:rsidRPr="00661DE1" w:rsidRDefault="00661DE1" w:rsidP="00661DE1">
      <w:pPr>
        <w:pStyle w:val="a9"/>
        <w:rPr>
          <w:rStyle w:val="ab"/>
          <w:i w:val="0"/>
          <w:iCs w:val="0"/>
          <w:color w:val="5A5A5A" w:themeColor="text1" w:themeTint="A5"/>
        </w:rPr>
      </w:pPr>
      <w:r w:rsidRPr="00661DE1">
        <w:rPr>
          <w:rStyle w:val="ab"/>
          <w:i w:val="0"/>
          <w:iCs w:val="0"/>
          <w:color w:val="5A5A5A" w:themeColor="text1" w:themeTint="A5"/>
        </w:rPr>
        <w:t>Взял самы</w:t>
      </w:r>
      <w:r>
        <w:rPr>
          <w:rStyle w:val="ab"/>
          <w:i w:val="0"/>
          <w:iCs w:val="0"/>
          <w:color w:val="5A5A5A" w:themeColor="text1" w:themeTint="A5"/>
        </w:rPr>
        <w:t>й дешевый.При бережном отношении он прослужит долго,поэтому тратить лишние деньги смысла не вижу.</w:t>
      </w:r>
    </w:p>
    <w:p w:rsidR="00661DE1" w:rsidRDefault="00661DE1" w:rsidP="00661DE1"/>
    <w:p w:rsidR="00661DE1" w:rsidRDefault="00874857" w:rsidP="00661DE1">
      <w:pPr>
        <w:pStyle w:val="a9"/>
      </w:pPr>
      <w:r>
        <w:t>Минимальная цена :90</w:t>
      </w:r>
      <w:r w:rsidR="00661DE1">
        <w:t>0 р(Ситилинк)</w:t>
      </w:r>
    </w:p>
    <w:p w:rsidR="00661DE1" w:rsidRDefault="00661DE1" w:rsidP="00661DE1">
      <w:pPr>
        <w:pStyle w:val="a9"/>
      </w:pPr>
      <w:r>
        <w:t>Цена в днс: 1</w:t>
      </w:r>
      <w:r w:rsidR="00874857">
        <w:t>100</w:t>
      </w:r>
      <w:r>
        <w:t>р</w:t>
      </w:r>
    </w:p>
    <w:p w:rsidR="00DA1486" w:rsidRDefault="00DA1486" w:rsidP="00DA1486"/>
    <w:p w:rsidR="00DA1486" w:rsidRDefault="00DA1486" w:rsidP="00DA1486"/>
    <w:p w:rsidR="00DA1486" w:rsidRDefault="00DA1486" w:rsidP="00DA1486">
      <w:pPr>
        <w:pStyle w:val="a3"/>
        <w:rPr>
          <w:lang w:val="en-US"/>
        </w:rPr>
      </w:pPr>
      <w:r>
        <w:t>Видеокарта</w:t>
      </w:r>
      <w:r w:rsidRPr="00DA1486">
        <w:rPr>
          <w:lang w:val="en-US"/>
        </w:rPr>
        <w:t xml:space="preserve"> ASUS nVidia GeForce GT 710 </w:t>
      </w:r>
    </w:p>
    <w:p w:rsidR="00DA1486" w:rsidRDefault="00DA1486" w:rsidP="00DA1486">
      <w:pPr>
        <w:rPr>
          <w:lang w:val="en-US"/>
        </w:rPr>
      </w:pPr>
    </w:p>
    <w:p w:rsidR="00DA1486" w:rsidRDefault="00DA1486" w:rsidP="00DA1486">
      <w:pPr>
        <w:shd w:val="clear" w:color="auto" w:fill="FFFFFF"/>
        <w:spacing w:before="240" w:after="48" w:line="240" w:lineRule="auto"/>
        <w:outlineLvl w:val="2"/>
        <w:rPr>
          <w:rFonts w:ascii="PT Sans" w:eastAsia="Times New Roman" w:hAnsi="PT Sans" w:cs="Times New Roman"/>
          <w:color w:val="000000"/>
          <w:sz w:val="33"/>
          <w:szCs w:val="33"/>
          <w:lang w:val="en-US" w:eastAsia="ru-RU"/>
        </w:rPr>
      </w:pPr>
      <w:r w:rsidRPr="00174D21">
        <w:rPr>
          <w:rFonts w:ascii="PT Sans" w:eastAsia="Times New Roman" w:hAnsi="PT Sans" w:cs="Times New Roman"/>
          <w:color w:val="000000"/>
          <w:sz w:val="33"/>
          <w:szCs w:val="33"/>
          <w:lang w:eastAsia="ru-RU"/>
        </w:rPr>
        <w:t>Основные</w:t>
      </w:r>
      <w:r w:rsidRPr="00DA1486">
        <w:rPr>
          <w:rFonts w:ascii="PT Sans" w:eastAsia="Times New Roman" w:hAnsi="PT Sans" w:cs="Times New Roman"/>
          <w:color w:val="000000"/>
          <w:sz w:val="33"/>
          <w:szCs w:val="33"/>
          <w:lang w:val="en-US" w:eastAsia="ru-RU"/>
        </w:rPr>
        <w:t xml:space="preserve"> </w:t>
      </w:r>
      <w:r w:rsidRPr="00174D21">
        <w:rPr>
          <w:rFonts w:ascii="PT Sans" w:eastAsia="Times New Roman" w:hAnsi="PT Sans" w:cs="Times New Roman"/>
          <w:color w:val="000000"/>
          <w:sz w:val="33"/>
          <w:szCs w:val="33"/>
          <w:lang w:eastAsia="ru-RU"/>
        </w:rPr>
        <w:t>характеристики</w:t>
      </w:r>
      <w:r w:rsidRPr="00DA1486">
        <w:rPr>
          <w:rFonts w:ascii="PT Sans" w:eastAsia="Times New Roman" w:hAnsi="PT Sans" w:cs="Times New Roman"/>
          <w:color w:val="000000"/>
          <w:sz w:val="33"/>
          <w:szCs w:val="33"/>
          <w:lang w:val="en-US" w:eastAsia="ru-RU"/>
        </w:rPr>
        <w:t>:</w:t>
      </w:r>
    </w:p>
    <w:p w:rsidR="00DA1486" w:rsidRPr="00DA1486" w:rsidRDefault="00DA1486" w:rsidP="00DA1486">
      <w:pPr>
        <w:shd w:val="clear" w:color="auto" w:fill="FFFFFF"/>
        <w:spacing w:before="240" w:after="48" w:line="240" w:lineRule="auto"/>
        <w:outlineLvl w:val="2"/>
        <w:rPr>
          <w:rFonts w:ascii="PT Sans" w:eastAsia="Times New Roman" w:hAnsi="PT Sans" w:cs="Times New Roman"/>
          <w:color w:val="000000"/>
          <w:sz w:val="33"/>
          <w:szCs w:val="33"/>
          <w:lang w:val="en-US" w:eastAsia="ru-RU"/>
        </w:rPr>
      </w:pPr>
    </w:p>
    <w:p w:rsidR="00DA1486" w:rsidRDefault="00DA1486" w:rsidP="00DA1486">
      <w:pPr>
        <w:pStyle w:val="a9"/>
        <w:rPr>
          <w:shd w:val="clear" w:color="auto" w:fill="FFFFFF"/>
          <w:lang w:val="en-US"/>
        </w:rPr>
      </w:pPr>
      <w:r w:rsidRPr="00DA1486">
        <w:rPr>
          <w:shd w:val="clear" w:color="auto" w:fill="FFFFFF"/>
          <w:lang w:val="en-US"/>
        </w:rPr>
        <w:t xml:space="preserve">nVidia GeForce GT 710 ; </w:t>
      </w:r>
      <w:r>
        <w:rPr>
          <w:shd w:val="clear" w:color="auto" w:fill="FFFFFF"/>
        </w:rPr>
        <w:t>частота</w:t>
      </w:r>
      <w:r w:rsidRPr="00DA148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процессора</w:t>
      </w:r>
      <w:r w:rsidRPr="00DA1486">
        <w:rPr>
          <w:shd w:val="clear" w:color="auto" w:fill="FFFFFF"/>
          <w:lang w:val="en-US"/>
        </w:rPr>
        <w:t xml:space="preserve">: 954 </w:t>
      </w:r>
      <w:r>
        <w:rPr>
          <w:shd w:val="clear" w:color="auto" w:fill="FFFFFF"/>
        </w:rPr>
        <w:t>МГц</w:t>
      </w:r>
      <w:r w:rsidRPr="00DA1486">
        <w:rPr>
          <w:shd w:val="clear" w:color="auto" w:fill="FFFFFF"/>
          <w:lang w:val="en-US"/>
        </w:rPr>
        <w:t xml:space="preserve">; </w:t>
      </w:r>
      <w:r>
        <w:rPr>
          <w:shd w:val="clear" w:color="auto" w:fill="FFFFFF"/>
        </w:rPr>
        <w:t>частота</w:t>
      </w:r>
      <w:r w:rsidRPr="00DA148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памяти</w:t>
      </w:r>
      <w:r w:rsidRPr="00DA1486">
        <w:rPr>
          <w:shd w:val="clear" w:color="auto" w:fill="FFFFFF"/>
          <w:lang w:val="en-US"/>
        </w:rPr>
        <w:t>: 1800</w:t>
      </w:r>
      <w:r>
        <w:rPr>
          <w:shd w:val="clear" w:color="auto" w:fill="FFFFFF"/>
        </w:rPr>
        <w:t>МГц</w:t>
      </w:r>
      <w:r w:rsidRPr="00DA1486">
        <w:rPr>
          <w:shd w:val="clear" w:color="auto" w:fill="FFFFFF"/>
          <w:lang w:val="en-US"/>
        </w:rPr>
        <w:t xml:space="preserve">; </w:t>
      </w:r>
      <w:r>
        <w:rPr>
          <w:shd w:val="clear" w:color="auto" w:fill="FFFFFF"/>
        </w:rPr>
        <w:t>объём</w:t>
      </w:r>
      <w:r w:rsidRPr="00DA148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видеопамяти</w:t>
      </w:r>
      <w:r w:rsidRPr="00DA1486">
        <w:rPr>
          <w:shd w:val="clear" w:color="auto" w:fill="FFFFFF"/>
          <w:lang w:val="en-US"/>
        </w:rPr>
        <w:t>: 1</w:t>
      </w:r>
      <w:r>
        <w:rPr>
          <w:shd w:val="clear" w:color="auto" w:fill="FFFFFF"/>
        </w:rPr>
        <w:t>Гб</w:t>
      </w:r>
      <w:r w:rsidRPr="00DA1486">
        <w:rPr>
          <w:shd w:val="clear" w:color="auto" w:fill="FFFFFF"/>
          <w:lang w:val="en-US"/>
        </w:rPr>
        <w:t xml:space="preserve">; </w:t>
      </w:r>
      <w:r>
        <w:rPr>
          <w:shd w:val="clear" w:color="auto" w:fill="FFFFFF"/>
        </w:rPr>
        <w:t>тип</w:t>
      </w:r>
      <w:r w:rsidRPr="00DA148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видеопамяти</w:t>
      </w:r>
      <w:r w:rsidRPr="00DA1486">
        <w:rPr>
          <w:shd w:val="clear" w:color="auto" w:fill="FFFFFF"/>
          <w:lang w:val="en-US"/>
        </w:rPr>
        <w:t xml:space="preserve">: DDR3; DirectX 12/OpenGL 4.4; </w:t>
      </w:r>
      <w:r>
        <w:rPr>
          <w:shd w:val="clear" w:color="auto" w:fill="FFFFFF"/>
        </w:rPr>
        <w:t>доп</w:t>
      </w:r>
      <w:r w:rsidRPr="00DA1486">
        <w:rPr>
          <w:shd w:val="clear" w:color="auto" w:fill="FFFFFF"/>
          <w:lang w:val="en-US"/>
        </w:rPr>
        <w:t xml:space="preserve">. </w:t>
      </w:r>
      <w:r>
        <w:rPr>
          <w:shd w:val="clear" w:color="auto" w:fill="FFFFFF"/>
        </w:rPr>
        <w:t>питание</w:t>
      </w:r>
      <w:r w:rsidRPr="00DA1486">
        <w:rPr>
          <w:shd w:val="clear" w:color="auto" w:fill="FFFFFF"/>
          <w:lang w:val="en-US"/>
        </w:rPr>
        <w:t xml:space="preserve">: </w:t>
      </w:r>
      <w:r>
        <w:rPr>
          <w:shd w:val="clear" w:color="auto" w:fill="FFFFFF"/>
        </w:rPr>
        <w:t>без</w:t>
      </w:r>
      <w:r w:rsidRPr="00DA148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дополнительного</w:t>
      </w:r>
      <w:r w:rsidRPr="00DA148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питания</w:t>
      </w:r>
      <w:r w:rsidRPr="00DA1486">
        <w:rPr>
          <w:shd w:val="clear" w:color="auto" w:fill="FFFFFF"/>
          <w:lang w:val="en-US"/>
        </w:rPr>
        <w:t xml:space="preserve">; </w:t>
      </w:r>
      <w:r>
        <w:rPr>
          <w:shd w:val="clear" w:color="auto" w:fill="FFFFFF"/>
        </w:rPr>
        <w:t>тип</w:t>
      </w:r>
      <w:r w:rsidRPr="00DA148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поставки</w:t>
      </w:r>
      <w:r w:rsidRPr="00DA1486">
        <w:rPr>
          <w:shd w:val="clear" w:color="auto" w:fill="FFFFFF"/>
          <w:lang w:val="en-US"/>
        </w:rPr>
        <w:t>: Ret</w:t>
      </w:r>
    </w:p>
    <w:p w:rsidR="00DA1486" w:rsidRDefault="00DA1486" w:rsidP="00DA1486">
      <w:pPr>
        <w:rPr>
          <w:lang w:val="en-US"/>
        </w:rPr>
      </w:pPr>
    </w:p>
    <w:p w:rsidR="00DA1486" w:rsidRPr="00DA1486" w:rsidRDefault="00DA1486" w:rsidP="00DA1486">
      <w:pPr>
        <w:pStyle w:val="a9"/>
      </w:pPr>
      <w:r>
        <w:t xml:space="preserve">Сравнивая с аналогом </w:t>
      </w:r>
      <w:r>
        <w:rPr>
          <w:lang w:val="en-US"/>
        </w:rPr>
        <w:t>AMD</w:t>
      </w:r>
      <w:r w:rsidRPr="00DA1486">
        <w:t xml:space="preserve"> </w:t>
      </w:r>
      <w:r>
        <w:t>,стоимость отличается в 500-700 р ,но видеокарта продержится не 1-2 года а 5-6 лет без неполадок.Гарантия 3 года ,а не 1 год в АМД</w:t>
      </w:r>
    </w:p>
    <w:p w:rsidR="00DA1486" w:rsidRPr="00DA1486" w:rsidRDefault="00DA1486" w:rsidP="00DA1486"/>
    <w:p w:rsidR="00DA1486" w:rsidRDefault="00DA1486" w:rsidP="00DA1486">
      <w:pPr>
        <w:pStyle w:val="a9"/>
      </w:pPr>
      <w:r>
        <w:t>Минимальная цена :2</w:t>
      </w:r>
      <w:r w:rsidR="00874857">
        <w:t>60</w:t>
      </w:r>
      <w:r>
        <w:t>0 р(Ситилинк)</w:t>
      </w:r>
    </w:p>
    <w:p w:rsidR="00DA1486" w:rsidRDefault="00DA1486" w:rsidP="00DA1486">
      <w:pPr>
        <w:pStyle w:val="a9"/>
      </w:pPr>
      <w:r>
        <w:t>Цена в днс: 2900р</w:t>
      </w:r>
    </w:p>
    <w:p w:rsidR="00625B4D" w:rsidRDefault="00625B4D" w:rsidP="00625B4D"/>
    <w:p w:rsidR="00625B4D" w:rsidRDefault="00625B4D" w:rsidP="00625B4D">
      <w:pPr>
        <w:pStyle w:val="a3"/>
        <w:rPr>
          <w:lang w:val="en-US"/>
        </w:rPr>
      </w:pPr>
      <w:r>
        <w:t>Материнская</w:t>
      </w:r>
      <w:r w:rsidRPr="00625B4D">
        <w:rPr>
          <w:lang w:val="en-US"/>
        </w:rPr>
        <w:t xml:space="preserve"> </w:t>
      </w:r>
      <w:r>
        <w:t>плата</w:t>
      </w:r>
      <w:r w:rsidRPr="00625B4D">
        <w:rPr>
          <w:lang w:val="en-US"/>
        </w:rPr>
        <w:t xml:space="preserve"> GIGABYTE GA-F2A68HM-DS2, Socket FM2+, AMD A68H, mATX, Ret</w:t>
      </w:r>
    </w:p>
    <w:p w:rsidR="00625B4D" w:rsidRDefault="00625B4D" w:rsidP="00625B4D">
      <w:pPr>
        <w:rPr>
          <w:lang w:val="en-US"/>
        </w:rPr>
      </w:pPr>
    </w:p>
    <w:p w:rsidR="00625B4D" w:rsidRPr="00237758" w:rsidRDefault="00625B4D" w:rsidP="00625B4D">
      <w:pPr>
        <w:pStyle w:val="3"/>
        <w:shd w:val="clear" w:color="auto" w:fill="FFFFFF"/>
        <w:spacing w:before="240" w:beforeAutospacing="0" w:after="48" w:afterAutospacing="0"/>
        <w:rPr>
          <w:rFonts w:ascii="PT Sans" w:hAnsi="PT Sans"/>
          <w:b w:val="0"/>
          <w:bCs w:val="0"/>
          <w:color w:val="000000"/>
          <w:sz w:val="33"/>
          <w:szCs w:val="33"/>
          <w:lang w:val="en-US"/>
        </w:rPr>
      </w:pPr>
      <w:r>
        <w:rPr>
          <w:rFonts w:ascii="PT Sans" w:hAnsi="PT Sans"/>
          <w:b w:val="0"/>
          <w:bCs w:val="0"/>
          <w:color w:val="000000"/>
          <w:sz w:val="33"/>
          <w:szCs w:val="33"/>
        </w:rPr>
        <w:t>Основные</w:t>
      </w:r>
      <w:r w:rsidRPr="00625B4D">
        <w:rPr>
          <w:rFonts w:ascii="PT Sans" w:hAnsi="PT Sans"/>
          <w:b w:val="0"/>
          <w:bCs w:val="0"/>
          <w:color w:val="000000"/>
          <w:sz w:val="33"/>
          <w:szCs w:val="33"/>
          <w:lang w:val="en-US"/>
        </w:rPr>
        <w:t xml:space="preserve"> </w:t>
      </w:r>
      <w:r>
        <w:rPr>
          <w:rFonts w:ascii="PT Sans" w:hAnsi="PT Sans"/>
          <w:b w:val="0"/>
          <w:bCs w:val="0"/>
          <w:color w:val="000000"/>
          <w:sz w:val="33"/>
          <w:szCs w:val="33"/>
        </w:rPr>
        <w:t>характеристики</w:t>
      </w:r>
      <w:r w:rsidRPr="00237758">
        <w:rPr>
          <w:rFonts w:ascii="PT Sans" w:hAnsi="PT Sans"/>
          <w:b w:val="0"/>
          <w:bCs w:val="0"/>
          <w:color w:val="000000"/>
          <w:sz w:val="33"/>
          <w:szCs w:val="33"/>
          <w:lang w:val="en-US"/>
        </w:rPr>
        <w:t>:</w:t>
      </w:r>
    </w:p>
    <w:p w:rsidR="00625B4D" w:rsidRPr="00625B4D" w:rsidRDefault="00625B4D" w:rsidP="00625B4D">
      <w:pPr>
        <w:pStyle w:val="3"/>
        <w:shd w:val="clear" w:color="auto" w:fill="FFFFFF"/>
        <w:spacing w:before="240" w:beforeAutospacing="0" w:after="48" w:afterAutospacing="0"/>
        <w:rPr>
          <w:rFonts w:ascii="PT Sans" w:hAnsi="PT Sans"/>
          <w:b w:val="0"/>
          <w:bCs w:val="0"/>
          <w:color w:val="000000"/>
          <w:sz w:val="33"/>
          <w:szCs w:val="33"/>
          <w:lang w:val="en-US"/>
        </w:rPr>
      </w:pPr>
    </w:p>
    <w:p w:rsidR="00625B4D" w:rsidRDefault="00625B4D" w:rsidP="00625B4D">
      <w:pPr>
        <w:pStyle w:val="a9"/>
        <w:rPr>
          <w:lang w:val="en-US"/>
        </w:rPr>
      </w:pPr>
      <w:r>
        <w:t>гнездо</w:t>
      </w:r>
      <w:r w:rsidRPr="00625B4D">
        <w:rPr>
          <w:lang w:val="en-US"/>
        </w:rPr>
        <w:t xml:space="preserve"> </w:t>
      </w:r>
      <w:r>
        <w:t>процессора</w:t>
      </w:r>
      <w:r w:rsidRPr="00625B4D">
        <w:rPr>
          <w:lang w:val="en-US"/>
        </w:rPr>
        <w:t xml:space="preserve">: Socket FM2+; </w:t>
      </w:r>
      <w:r>
        <w:t>чипсет</w:t>
      </w:r>
      <w:r w:rsidRPr="00625B4D">
        <w:rPr>
          <w:lang w:val="en-US"/>
        </w:rPr>
        <w:t xml:space="preserve"> AMD A68H; </w:t>
      </w:r>
      <w:r>
        <w:t>память</w:t>
      </w:r>
      <w:r w:rsidRPr="00625B4D">
        <w:rPr>
          <w:lang w:val="en-US"/>
        </w:rPr>
        <w:t xml:space="preserve"> DDR3 — 2</w:t>
      </w:r>
      <w:r>
        <w:t>слота</w:t>
      </w:r>
      <w:r w:rsidRPr="00625B4D">
        <w:rPr>
          <w:lang w:val="en-US"/>
        </w:rPr>
        <w:t xml:space="preserve">; </w:t>
      </w:r>
      <w:r>
        <w:t>частотой</w:t>
      </w:r>
      <w:r w:rsidRPr="00625B4D">
        <w:rPr>
          <w:lang w:val="en-US"/>
        </w:rPr>
        <w:t xml:space="preserve"> </w:t>
      </w:r>
      <w:r>
        <w:t>до</w:t>
      </w:r>
      <w:r w:rsidRPr="00625B4D">
        <w:rPr>
          <w:lang w:val="en-US"/>
        </w:rPr>
        <w:t xml:space="preserve"> 2133</w:t>
      </w:r>
      <w:r>
        <w:t>МГц</w:t>
      </w:r>
      <w:r w:rsidRPr="00625B4D">
        <w:rPr>
          <w:lang w:val="en-US"/>
        </w:rPr>
        <w:t xml:space="preserve">; SATA RAID, </w:t>
      </w:r>
      <w:r>
        <w:t>тип</w:t>
      </w:r>
      <w:r w:rsidRPr="00625B4D">
        <w:rPr>
          <w:lang w:val="en-US"/>
        </w:rPr>
        <w:t xml:space="preserve"> </w:t>
      </w:r>
      <w:r>
        <w:t>поставки</w:t>
      </w:r>
      <w:r w:rsidRPr="00625B4D">
        <w:rPr>
          <w:lang w:val="en-US"/>
        </w:rPr>
        <w:t>: Ret; mATX</w:t>
      </w:r>
    </w:p>
    <w:p w:rsidR="00625B4D" w:rsidRDefault="00625B4D" w:rsidP="00625B4D">
      <w:pPr>
        <w:rPr>
          <w:lang w:val="en-US"/>
        </w:rPr>
      </w:pPr>
    </w:p>
    <w:p w:rsidR="00625B4D" w:rsidRPr="00625B4D" w:rsidRDefault="00625B4D" w:rsidP="00625B4D">
      <w:pPr>
        <w:pStyle w:val="a9"/>
      </w:pPr>
      <w:r>
        <w:t>Самая дешевая материнская плата, подходящая для видеокарты и процессора.Аналогов за такую цену не было,хорошая материнка с гарантией в 3 года</w:t>
      </w:r>
    </w:p>
    <w:p w:rsidR="00625B4D" w:rsidRPr="00625B4D" w:rsidRDefault="00625B4D" w:rsidP="00625B4D"/>
    <w:p w:rsidR="00625B4D" w:rsidRDefault="00874857" w:rsidP="00625B4D">
      <w:pPr>
        <w:pStyle w:val="a9"/>
      </w:pPr>
      <w:r>
        <w:t>Минимальная цена :310</w:t>
      </w:r>
      <w:r w:rsidR="00625B4D">
        <w:t>0 р(Ситилинк)</w:t>
      </w:r>
    </w:p>
    <w:p w:rsidR="00625B4D" w:rsidRDefault="00625B4D" w:rsidP="00625B4D">
      <w:pPr>
        <w:pStyle w:val="a9"/>
      </w:pPr>
      <w:r>
        <w:t>Цена в днс: 3300р</w:t>
      </w:r>
    </w:p>
    <w:p w:rsidR="00874857" w:rsidRDefault="00874857" w:rsidP="00874857"/>
    <w:p w:rsidR="00874857" w:rsidRDefault="00874857" w:rsidP="00874857"/>
    <w:p w:rsidR="00874857" w:rsidRPr="00874857" w:rsidRDefault="00874857" w:rsidP="00874857">
      <w:pPr>
        <w:pStyle w:val="a3"/>
        <w:rPr>
          <w:rStyle w:val="a5"/>
        </w:rPr>
      </w:pPr>
      <w:r>
        <w:lastRenderedPageBreak/>
        <w:t>Цена сборки:</w:t>
      </w:r>
      <w:r w:rsidRPr="00874857">
        <w:rPr>
          <w:rStyle w:val="a5"/>
        </w:rPr>
        <w:t>15100р на данный момент с учетом акций</w:t>
      </w:r>
    </w:p>
    <w:p w:rsidR="00625B4D" w:rsidRPr="00625B4D" w:rsidRDefault="00625B4D" w:rsidP="00625B4D"/>
    <w:p w:rsidR="00625B4D" w:rsidRPr="00625B4D" w:rsidRDefault="00625B4D" w:rsidP="00625B4D"/>
    <w:p w:rsidR="00625B4D" w:rsidRPr="00625B4D" w:rsidRDefault="00625B4D" w:rsidP="00625B4D"/>
    <w:p w:rsidR="00DA1486" w:rsidRPr="00625B4D" w:rsidRDefault="00DA1486" w:rsidP="00DA1486"/>
    <w:p w:rsidR="00DA1486" w:rsidRPr="00625B4D" w:rsidRDefault="00DA1486" w:rsidP="00DA1486">
      <w:pPr>
        <w:pStyle w:val="a3"/>
      </w:pPr>
    </w:p>
    <w:p w:rsidR="00661DE1" w:rsidRPr="00625B4D" w:rsidRDefault="00661DE1" w:rsidP="00661DE1"/>
    <w:p w:rsidR="00661DE1" w:rsidRPr="00625B4D" w:rsidRDefault="00661DE1" w:rsidP="00661DE1"/>
    <w:p w:rsidR="00661DE1" w:rsidRPr="00625B4D" w:rsidRDefault="00661DE1" w:rsidP="00661DE1"/>
    <w:p w:rsidR="00661DE1" w:rsidRPr="00625B4D" w:rsidRDefault="00661DE1" w:rsidP="00174D21"/>
    <w:p w:rsidR="00174D21" w:rsidRPr="00625B4D" w:rsidRDefault="00174D21" w:rsidP="00174D21">
      <w:pPr>
        <w:pStyle w:val="a3"/>
        <w:rPr>
          <w:lang w:eastAsia="ru-RU"/>
        </w:rPr>
      </w:pPr>
    </w:p>
    <w:p w:rsidR="00174D21" w:rsidRPr="00625B4D" w:rsidRDefault="00174D21" w:rsidP="00174D21">
      <w:p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</w:p>
    <w:p w:rsidR="00F853DF" w:rsidRPr="00625B4D" w:rsidRDefault="00F853DF" w:rsidP="00F853DF"/>
    <w:p w:rsidR="00F853DF" w:rsidRPr="00625B4D" w:rsidRDefault="00F853DF" w:rsidP="00F853DF"/>
    <w:p w:rsidR="00F853DF" w:rsidRPr="00625B4D" w:rsidRDefault="00F853DF" w:rsidP="00F853DF"/>
    <w:p w:rsidR="00F853DF" w:rsidRPr="00625B4D" w:rsidRDefault="00F853DF" w:rsidP="00F853DF"/>
    <w:sectPr w:rsidR="00F853DF" w:rsidRPr="00625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78B6"/>
    <w:multiLevelType w:val="multilevel"/>
    <w:tmpl w:val="6300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C2FF2"/>
    <w:multiLevelType w:val="multilevel"/>
    <w:tmpl w:val="2342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64F6A"/>
    <w:multiLevelType w:val="multilevel"/>
    <w:tmpl w:val="9F96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961C3"/>
    <w:multiLevelType w:val="multilevel"/>
    <w:tmpl w:val="8354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1739D2"/>
    <w:multiLevelType w:val="multilevel"/>
    <w:tmpl w:val="F174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8D7695"/>
    <w:multiLevelType w:val="multilevel"/>
    <w:tmpl w:val="F280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7B3"/>
    <w:rsid w:val="00174D21"/>
    <w:rsid w:val="00237758"/>
    <w:rsid w:val="00377879"/>
    <w:rsid w:val="003B36D3"/>
    <w:rsid w:val="004A242A"/>
    <w:rsid w:val="005617CA"/>
    <w:rsid w:val="00625B4D"/>
    <w:rsid w:val="00661DE1"/>
    <w:rsid w:val="00874857"/>
    <w:rsid w:val="00DA1486"/>
    <w:rsid w:val="00E46551"/>
    <w:rsid w:val="00EF27B3"/>
    <w:rsid w:val="00F246C4"/>
    <w:rsid w:val="00F8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84AA7"/>
  <w15:chartTrackingRefBased/>
  <w15:docId w15:val="{6034C0D6-8889-430F-A213-B80E7EA6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4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174D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53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5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F853DF"/>
    <w:rPr>
      <w:b/>
      <w:bCs/>
    </w:rPr>
  </w:style>
  <w:style w:type="paragraph" w:styleId="a6">
    <w:name w:val="Normal (Web)"/>
    <w:basedOn w:val="a"/>
    <w:uiPriority w:val="99"/>
    <w:semiHidden/>
    <w:unhideWhenUsed/>
    <w:rsid w:val="00F85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F853DF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174D2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shortdescription">
    <w:name w:val="short_description"/>
    <w:basedOn w:val="a"/>
    <w:rsid w:val="00174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174D21"/>
    <w:pPr>
      <w:spacing w:after="0" w:line="240" w:lineRule="auto"/>
    </w:pPr>
  </w:style>
  <w:style w:type="paragraph" w:styleId="a9">
    <w:name w:val="Subtitle"/>
    <w:basedOn w:val="a"/>
    <w:next w:val="a"/>
    <w:link w:val="aa"/>
    <w:uiPriority w:val="11"/>
    <w:qFormat/>
    <w:rsid w:val="00174D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174D21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174D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b">
    <w:name w:val="Subtle Emphasis"/>
    <w:basedOn w:val="a0"/>
    <w:uiPriority w:val="19"/>
    <w:qFormat/>
    <w:rsid w:val="00661DE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2019-02-19T14:10:00Z</dcterms:created>
  <dcterms:modified xsi:type="dcterms:W3CDTF">2019-02-23T19:13:00Z</dcterms:modified>
</cp:coreProperties>
</file>