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0B8A8" w14:textId="6248255F" w:rsidR="001E3399" w:rsidRDefault="00684F0A" w:rsidP="00855D07">
      <w:r w:rsidRPr="00684F0A">
        <w:t>This folder contains the script</w:t>
      </w:r>
      <w:r w:rsidR="0024374E">
        <w:t>s</w:t>
      </w:r>
      <w:r w:rsidRPr="00684F0A">
        <w:t xml:space="preserve"> for</w:t>
      </w:r>
      <w:r>
        <w:t xml:space="preserve"> creating</w:t>
      </w:r>
      <w:r w:rsidR="0024374E" w:rsidRPr="0024374E">
        <w:t xml:space="preserve"> </w:t>
      </w:r>
      <w:r w:rsidR="0024374E">
        <w:t xml:space="preserve">a </w:t>
      </w:r>
      <w:r w:rsidR="0024374E" w:rsidRPr="0024374E">
        <w:t>control database</w:t>
      </w:r>
      <w:r w:rsidR="0024374E">
        <w:t xml:space="preserve"> of</w:t>
      </w:r>
      <w:r>
        <w:t xml:space="preserve"> random insertions </w:t>
      </w:r>
      <w:r w:rsidR="0024374E">
        <w:t xml:space="preserve">to investigate the enrichment of retrotransposable elements (RTEs) in functional genomic regions including gene and enhancer regions. </w:t>
      </w:r>
      <w:r w:rsidR="0025605D">
        <w:t>A million</w:t>
      </w:r>
      <w:r w:rsidR="0024374E">
        <w:t xml:space="preserve"> random insertions</w:t>
      </w:r>
      <w:r w:rsidR="0025605D">
        <w:t xml:space="preserve"> </w:t>
      </w:r>
      <w:r w:rsidR="0024374E">
        <w:t xml:space="preserve">are produced within the script </w:t>
      </w:r>
      <w:r w:rsidR="0025605D">
        <w:t>using</w:t>
      </w:r>
      <w:r w:rsidR="0024374E">
        <w:t xml:space="preserve"> </w:t>
      </w:r>
      <w:r w:rsidR="00855D07">
        <w:t xml:space="preserve">the default settings of the random tool </w:t>
      </w:r>
      <w:r w:rsidR="00855D07">
        <w:t>of BEDtools suite version 2.25.0 (</w:t>
      </w:r>
      <w:r w:rsidR="00855D07" w:rsidRPr="00FB3E74">
        <w:t>Quinlan, 2014</w:t>
      </w:r>
      <w:r w:rsidR="00855D07">
        <w:t>)</w:t>
      </w:r>
      <w:r w:rsidR="0025605D">
        <w:t xml:space="preserve">. </w:t>
      </w:r>
      <w:r w:rsidR="00946ACF">
        <w:t xml:space="preserve">BEDtool random default setting creates 1 million random insertions that are 100 base pairs (bp) in length. </w:t>
      </w:r>
      <w:r w:rsidR="0025605D">
        <w:t xml:space="preserve">Next, a loop function is set to subsample a set of insertions </w:t>
      </w:r>
      <w:r w:rsidR="0025605D" w:rsidRPr="0025605D">
        <w:t xml:space="preserve">based on the </w:t>
      </w:r>
      <w:r w:rsidR="0025605D">
        <w:t xml:space="preserve">size of </w:t>
      </w:r>
      <w:r w:rsidR="0025605D" w:rsidRPr="0025605D">
        <w:t xml:space="preserve">non-reference </w:t>
      </w:r>
      <w:r w:rsidR="0025605D">
        <w:t xml:space="preserve">RTEs and the frequency of random insertions interrupting a gene or enhancer region is calculated. The </w:t>
      </w:r>
      <w:r w:rsidR="007A1D42">
        <w:t xml:space="preserve">loop function is reiterated a 1,000 x </w:t>
      </w:r>
      <w:r w:rsidR="00E34EB5">
        <w:t>before</w:t>
      </w:r>
      <w:r w:rsidR="007A1D42">
        <w:t xml:space="preserve"> </w:t>
      </w:r>
      <w:r w:rsidR="00E34EB5">
        <w:t>it terminates and return</w:t>
      </w:r>
      <w:r w:rsidR="007A1D42">
        <w:t xml:space="preserve"> </w:t>
      </w:r>
      <w:r w:rsidR="007A1D42" w:rsidRPr="007A1D42">
        <w:t>the collated results</w:t>
      </w:r>
      <w:r w:rsidR="007A1D42">
        <w:t>.</w:t>
      </w:r>
    </w:p>
    <w:p w14:paraId="10AC9EC3" w14:textId="77777777" w:rsidR="00BE7D9E" w:rsidRDefault="00BE7D9E" w:rsidP="00BE7D9E"/>
    <w:p w14:paraId="19219C85" w14:textId="77777777" w:rsidR="00D508BC" w:rsidRDefault="001B5B95" w:rsidP="00D508BC">
      <w:r w:rsidRPr="001B5B95">
        <w:rPr>
          <w:highlight w:val="yellow"/>
        </w:rPr>
        <w:t>GenicEnrichment_1kRandomDataset.R</w:t>
      </w:r>
      <w:r>
        <w:t xml:space="preserve">: </w:t>
      </w:r>
      <w:r w:rsidR="005072DA">
        <w:t xml:space="preserve">R code for creating a control dataset and analysing the distribution of random insertions in genic vs. intergenic regions for 1,000 reiterations. </w:t>
      </w:r>
      <w:r w:rsidR="00D508BC">
        <w:t xml:space="preserve">There are three similar scripts with subsamples proportional to the size of each RTE type. </w:t>
      </w:r>
    </w:p>
    <w:p w14:paraId="6A7EB425" w14:textId="27903927" w:rsidR="00250CF0" w:rsidRDefault="005072DA" w:rsidP="00D508BC">
      <w:r>
        <w:t xml:space="preserve">The </w:t>
      </w:r>
      <w:r w:rsidRPr="000C2574">
        <w:t>script</w:t>
      </w:r>
      <w:r w:rsidR="00CE4B41">
        <w:t>s</w:t>
      </w:r>
      <w:r w:rsidR="00D508BC">
        <w:t xml:space="preserve"> are</w:t>
      </w:r>
      <w:r>
        <w:t xml:space="preserve"> executable </w:t>
      </w:r>
      <w:r w:rsidRPr="005072DA">
        <w:t>from the command line</w:t>
      </w:r>
      <w:r w:rsidR="00531D23">
        <w:t xml:space="preserve"> </w:t>
      </w:r>
      <w:r w:rsidR="00531D23">
        <w:t>from the “</w:t>
      </w:r>
      <w:r w:rsidR="00531D23" w:rsidRPr="00010E44">
        <w:t>Path_To_MyAnalysis</w:t>
      </w:r>
      <w:r w:rsidR="00531D23">
        <w:t>/MyAnalysis/</w:t>
      </w:r>
      <w:r w:rsidR="00531D23" w:rsidRPr="00010E44">
        <w:t>Shell Scripts</w:t>
      </w:r>
      <w:r w:rsidR="00531D23">
        <w:t>” directory</w:t>
      </w:r>
      <w:r>
        <w:t>:</w:t>
      </w:r>
    </w:p>
    <w:p w14:paraId="3D9DB533" w14:textId="1A8A65BE" w:rsidR="00BE47A0" w:rsidRDefault="00BE47A0" w:rsidP="00BE47A0">
      <w:r>
        <w:t>Sample</w:t>
      </w:r>
      <w:r>
        <w:t xml:space="preserve"> file (5 iterations):</w:t>
      </w:r>
    </w:p>
    <w:p w14:paraId="182AD614" w14:textId="5A6EF3BA" w:rsidR="00E55CC0" w:rsidRPr="00E55CC0" w:rsidRDefault="00E55CC0" w:rsidP="00531D23">
      <w:pPr>
        <w:rPr>
          <w:rFonts w:ascii="Corbel Light" w:hAnsi="Corbel Light"/>
        </w:rPr>
      </w:pPr>
      <w:r>
        <w:rPr>
          <w:rFonts w:ascii="Corbel Light" w:hAnsi="Corbel Light"/>
        </w:rPr>
        <w:t xml:space="preserve">$ </w:t>
      </w:r>
      <w:r w:rsidRPr="005072DA">
        <w:rPr>
          <w:rFonts w:ascii="Corbel Light" w:hAnsi="Corbel Light"/>
        </w:rPr>
        <w:t xml:space="preserve">nohup Rscript </w:t>
      </w:r>
      <w:r w:rsidRPr="00E55CC0">
        <w:t>Demo_genicEnrichment_RandomDataset.R</w:t>
      </w:r>
      <w:r>
        <w:t xml:space="preserve"> </w:t>
      </w:r>
      <w:r w:rsidRPr="00B116E9">
        <w:rPr>
          <w:rFonts w:ascii="Corbel Light" w:hAnsi="Corbel Light"/>
        </w:rPr>
        <w:t>“Path_to_MyAnalysis/MyAnalysis</w:t>
      </w:r>
      <w:r>
        <w:rPr>
          <w:rFonts w:ascii="Corbel Light" w:hAnsi="Corbel Light"/>
        </w:rPr>
        <w:t xml:space="preserve">” </w:t>
      </w:r>
      <w:r>
        <w:rPr>
          <w:rFonts w:ascii="Corbel Light" w:hAnsi="Corbel Light"/>
        </w:rPr>
        <w:t xml:space="preserve">&gt;  </w:t>
      </w:r>
      <w:r w:rsidRPr="005072DA">
        <w:rPr>
          <w:rFonts w:ascii="Corbel Light" w:hAnsi="Corbel Light"/>
        </w:rPr>
        <w:t>GenicEnrichment.out 2&gt;&amp;1 &amp;</w:t>
      </w:r>
    </w:p>
    <w:p w14:paraId="71491A95" w14:textId="0807D263" w:rsidR="00BE47A0" w:rsidRDefault="00BE47A0" w:rsidP="00BE47A0">
      <w:r>
        <w:t>RTE files</w:t>
      </w:r>
      <w:r>
        <w:t xml:space="preserve"> (1,000 iterations)</w:t>
      </w:r>
      <w:r>
        <w:t>:</w:t>
      </w:r>
    </w:p>
    <w:p w14:paraId="6DD74CCB" w14:textId="4DC0FBF2" w:rsidR="005072DA" w:rsidRPr="005072DA" w:rsidRDefault="005072DA" w:rsidP="005072DA">
      <w:pPr>
        <w:rPr>
          <w:rFonts w:ascii="Corbel Light" w:hAnsi="Corbel Light"/>
        </w:rPr>
      </w:pPr>
      <w:r>
        <w:rPr>
          <w:rFonts w:ascii="Corbel Light" w:hAnsi="Corbel Light"/>
        </w:rPr>
        <w:t xml:space="preserve">$ </w:t>
      </w:r>
      <w:r w:rsidRPr="005072DA">
        <w:rPr>
          <w:rFonts w:ascii="Corbel Light" w:hAnsi="Corbel Light"/>
        </w:rPr>
        <w:t xml:space="preserve">nohup Rscript L1GenicEnrichment_1kRandomDataset.R </w:t>
      </w:r>
      <w:r w:rsidR="00193063" w:rsidRPr="00B116E9">
        <w:rPr>
          <w:rFonts w:ascii="Corbel Light" w:hAnsi="Corbel Light"/>
        </w:rPr>
        <w:t>“Path_to_MyAnalysis/MyAnalysis</w:t>
      </w:r>
      <w:r w:rsidR="00193063">
        <w:rPr>
          <w:rFonts w:ascii="Corbel Light" w:hAnsi="Corbel Light"/>
        </w:rPr>
        <w:t>”</w:t>
      </w:r>
      <w:r w:rsidR="00193063">
        <w:rPr>
          <w:rFonts w:ascii="Corbel Light" w:hAnsi="Corbel Light"/>
        </w:rPr>
        <w:t xml:space="preserve"> </w:t>
      </w:r>
      <w:r w:rsidRPr="005072DA">
        <w:rPr>
          <w:rFonts w:ascii="Corbel Light" w:hAnsi="Corbel Light"/>
        </w:rPr>
        <w:t>&gt;  L1_GenicEnrichment.out 2&gt;&amp;1 &amp;</w:t>
      </w:r>
    </w:p>
    <w:p w14:paraId="3FD31BDA" w14:textId="1B5B2DEC" w:rsidR="005072DA" w:rsidRPr="005072DA" w:rsidRDefault="005072DA" w:rsidP="005072DA">
      <w:pPr>
        <w:rPr>
          <w:rFonts w:ascii="Corbel Light" w:hAnsi="Corbel Light"/>
        </w:rPr>
      </w:pPr>
      <w:r>
        <w:rPr>
          <w:rFonts w:ascii="Corbel Light" w:hAnsi="Corbel Light"/>
        </w:rPr>
        <w:t xml:space="preserve">$ </w:t>
      </w:r>
      <w:r w:rsidRPr="005072DA">
        <w:rPr>
          <w:rFonts w:ascii="Corbel Light" w:hAnsi="Corbel Light"/>
        </w:rPr>
        <w:t xml:space="preserve">nohup Rscript AluGenicEnrichment_1kRandomDataset.R </w:t>
      </w:r>
      <w:r w:rsidR="00193063" w:rsidRPr="00B116E9">
        <w:rPr>
          <w:rFonts w:ascii="Corbel Light" w:hAnsi="Corbel Light"/>
        </w:rPr>
        <w:t>“Path_to_MyAnalysis/MyAnalysis</w:t>
      </w:r>
      <w:r w:rsidR="00193063">
        <w:rPr>
          <w:rFonts w:ascii="Corbel Light" w:hAnsi="Corbel Light"/>
        </w:rPr>
        <w:t>”</w:t>
      </w:r>
      <w:r w:rsidR="00193063">
        <w:rPr>
          <w:rFonts w:ascii="Corbel Light" w:hAnsi="Corbel Light"/>
        </w:rPr>
        <w:t xml:space="preserve"> </w:t>
      </w:r>
      <w:r w:rsidRPr="005072DA">
        <w:rPr>
          <w:rFonts w:ascii="Corbel Light" w:hAnsi="Corbel Light"/>
        </w:rPr>
        <w:t>&gt;  Alu_GenicEnrichment.out 2&gt;&amp;1 &amp;</w:t>
      </w:r>
    </w:p>
    <w:p w14:paraId="66EB26CF" w14:textId="66DDD636" w:rsidR="003B723F" w:rsidRDefault="005072DA" w:rsidP="001E3399">
      <w:pPr>
        <w:rPr>
          <w:rFonts w:ascii="Corbel Light" w:hAnsi="Corbel Light"/>
        </w:rPr>
      </w:pPr>
      <w:r>
        <w:rPr>
          <w:rFonts w:ascii="Corbel Light" w:hAnsi="Corbel Light"/>
        </w:rPr>
        <w:t xml:space="preserve">$ </w:t>
      </w:r>
      <w:r w:rsidRPr="005072DA">
        <w:rPr>
          <w:rFonts w:ascii="Corbel Light" w:hAnsi="Corbel Light"/>
        </w:rPr>
        <w:t>nohup Rscript SVAGen</w:t>
      </w:r>
      <w:r w:rsidR="00193063">
        <w:rPr>
          <w:rFonts w:ascii="Corbel Light" w:hAnsi="Corbel Light"/>
        </w:rPr>
        <w:t xml:space="preserve">icEnrichment_1kRandomDataset.R </w:t>
      </w:r>
      <w:r w:rsidR="00193063" w:rsidRPr="00B116E9">
        <w:rPr>
          <w:rFonts w:ascii="Corbel Light" w:hAnsi="Corbel Light"/>
        </w:rPr>
        <w:t>“Path_to_MyAnalysis/MyAnalysis</w:t>
      </w:r>
      <w:r w:rsidR="00193063">
        <w:rPr>
          <w:rFonts w:ascii="Corbel Light" w:hAnsi="Corbel Light"/>
        </w:rPr>
        <w:t>”</w:t>
      </w:r>
      <w:r w:rsidRPr="005072DA">
        <w:rPr>
          <w:rFonts w:ascii="Corbel Light" w:hAnsi="Corbel Light"/>
        </w:rPr>
        <w:t>&gt;  SVA_GenicEnrichment.out 2&gt;&amp;1 &amp;</w:t>
      </w:r>
    </w:p>
    <w:p w14:paraId="4B30C587" w14:textId="77777777" w:rsidR="00601C84" w:rsidRDefault="00601C84" w:rsidP="00601C84">
      <w:pPr>
        <w:rPr>
          <w:b/>
          <w:bCs/>
        </w:rPr>
      </w:pPr>
    </w:p>
    <w:p w14:paraId="06AA5B74" w14:textId="5A03AE7F" w:rsidR="00340824" w:rsidRDefault="00601C84" w:rsidP="00601C84">
      <w:r>
        <w:rPr>
          <w:b/>
          <w:bCs/>
        </w:rPr>
        <w:t>Output</w:t>
      </w:r>
      <w:r w:rsidRPr="00D508BC">
        <w:rPr>
          <w:b/>
          <w:bCs/>
        </w:rPr>
        <w:t xml:space="preserve"> files</w:t>
      </w:r>
      <w:r>
        <w:t>:</w:t>
      </w:r>
      <w:r w:rsidRPr="00D508BC">
        <w:t xml:space="preserve"> </w:t>
      </w:r>
      <w:r w:rsidRPr="00601C84">
        <w:t>Demo_RandomInsertionsIngeneregions.txt</w:t>
      </w:r>
      <w:r>
        <w:t xml:space="preserve">; </w:t>
      </w:r>
      <w:r w:rsidRPr="00D508BC">
        <w:t>L1_1kRandomInsertionsIngeneregions.txt</w:t>
      </w:r>
      <w:r>
        <w:t xml:space="preserve">; </w:t>
      </w:r>
      <w:r w:rsidRPr="00D508BC">
        <w:t>AluY_1kRandomInsertionsIngeneregions.txt</w:t>
      </w:r>
      <w:r>
        <w:t xml:space="preserve">; </w:t>
      </w:r>
      <w:r w:rsidRPr="00D508BC">
        <w:t>SVAEF_1kRandomInsertionsIngeneregions.txt</w:t>
      </w:r>
    </w:p>
    <w:p w14:paraId="636843CF" w14:textId="7322569A" w:rsidR="00601C84" w:rsidRDefault="006944B2" w:rsidP="00601C84">
      <w:r>
        <w:t>The output of the script is a tab delimited text file consisting of 3</w:t>
      </w:r>
      <w:r w:rsidR="00755F26">
        <w:t xml:space="preserve"> columns, each representing the frequency distribution of</w:t>
      </w:r>
      <w:r>
        <w:t xml:space="preserve"> </w:t>
      </w:r>
      <w:r w:rsidR="00755F26">
        <w:t xml:space="preserve">random insertions in each genomic region: </w:t>
      </w:r>
      <w:r w:rsidRPr="006944B2">
        <w:t>intergenic, intronic, or exonic</w:t>
      </w:r>
      <w:r w:rsidR="00755F26">
        <w:t>.</w:t>
      </w:r>
    </w:p>
    <w:p w14:paraId="5BD7700F" w14:textId="77777777" w:rsidR="00250CF0" w:rsidRDefault="00250CF0" w:rsidP="001E3399"/>
    <w:p w14:paraId="3F865EE2" w14:textId="77777777" w:rsidR="00D508BC" w:rsidRDefault="0065453B" w:rsidP="00D508BC">
      <w:r w:rsidRPr="0065453B">
        <w:rPr>
          <w:highlight w:val="yellow"/>
        </w:rPr>
        <w:t>EnhancerEnrichment_1kRandomDataset.R</w:t>
      </w:r>
      <w:r>
        <w:t xml:space="preserve">: </w:t>
      </w:r>
      <w:r w:rsidR="001E3399">
        <w:t xml:space="preserve">R code for creating a control dataset and analysing the distribution of random insertions in enhancer vs. non-enhancer regions for 1,000 reiterations. </w:t>
      </w:r>
      <w:r w:rsidR="00D508BC">
        <w:t>There are three similar scripts with subsamples proportional to the size of each RTE type.</w:t>
      </w:r>
    </w:p>
    <w:p w14:paraId="6C792117" w14:textId="46C17E37" w:rsidR="00250CF0" w:rsidRDefault="00D508BC" w:rsidP="00531D23">
      <w:r>
        <w:t xml:space="preserve"> </w:t>
      </w:r>
      <w:r w:rsidR="001E3399">
        <w:t xml:space="preserve">The </w:t>
      </w:r>
      <w:r w:rsidR="001E3399" w:rsidRPr="000C2574">
        <w:t>script</w:t>
      </w:r>
      <w:r>
        <w:t>s are</w:t>
      </w:r>
      <w:r w:rsidR="001E3399">
        <w:t xml:space="preserve"> executable </w:t>
      </w:r>
      <w:r w:rsidR="001E3399" w:rsidRPr="005072DA">
        <w:t>from the command line</w:t>
      </w:r>
      <w:r w:rsidR="00531D23">
        <w:t xml:space="preserve"> </w:t>
      </w:r>
      <w:r w:rsidR="00531D23">
        <w:t>from the “</w:t>
      </w:r>
      <w:r w:rsidR="00531D23" w:rsidRPr="00010E44">
        <w:t>Path_To_MyAnalysis</w:t>
      </w:r>
      <w:r w:rsidR="00531D23">
        <w:t>/MyAnalysis/</w:t>
      </w:r>
      <w:r w:rsidR="00531D23" w:rsidRPr="00010E44">
        <w:t>Shell Scripts</w:t>
      </w:r>
      <w:r w:rsidR="00531D23">
        <w:t>” directory:</w:t>
      </w:r>
    </w:p>
    <w:p w14:paraId="22A621DF" w14:textId="0E72B533" w:rsidR="00855D07" w:rsidRDefault="00855D07" w:rsidP="00855D07">
      <w:r>
        <w:t>Sample file</w:t>
      </w:r>
      <w:r w:rsidR="00BE47A0">
        <w:t xml:space="preserve"> (5 iterations)</w:t>
      </w:r>
      <w:r>
        <w:t>:</w:t>
      </w:r>
    </w:p>
    <w:p w14:paraId="366C1EFF" w14:textId="466295F2" w:rsidR="00855D07" w:rsidRDefault="00855D07" w:rsidP="00BE47A0">
      <w:pPr>
        <w:rPr>
          <w:rFonts w:ascii="Corbel Light" w:hAnsi="Corbel Light"/>
        </w:rPr>
      </w:pPr>
      <w:r w:rsidRPr="00855D07">
        <w:rPr>
          <w:rFonts w:ascii="Corbel Light" w:hAnsi="Corbel Light"/>
        </w:rPr>
        <w:t xml:space="preserve">$ nohup Rscript Demo_EnhancerEnrichment_RandomDataset.R </w:t>
      </w:r>
      <w:r w:rsidR="00193063" w:rsidRPr="00B116E9">
        <w:rPr>
          <w:rFonts w:ascii="Corbel Light" w:hAnsi="Corbel Light"/>
        </w:rPr>
        <w:t>“Path_to_MyAnalysis/MyAnalysis</w:t>
      </w:r>
      <w:r w:rsidR="00193063">
        <w:rPr>
          <w:rFonts w:ascii="Corbel Light" w:hAnsi="Corbel Light"/>
        </w:rPr>
        <w:t>”</w:t>
      </w:r>
      <w:r w:rsidR="00193063">
        <w:rPr>
          <w:rFonts w:ascii="Corbel Light" w:hAnsi="Corbel Light"/>
        </w:rPr>
        <w:t xml:space="preserve"> </w:t>
      </w:r>
      <w:r w:rsidRPr="00855D07">
        <w:rPr>
          <w:rFonts w:ascii="Corbel Light" w:hAnsi="Corbel Light"/>
        </w:rPr>
        <w:t>&gt; EnhancerEnrichment.out 2&gt;&amp;1 &amp;</w:t>
      </w:r>
    </w:p>
    <w:p w14:paraId="19CB7245" w14:textId="46DAF657" w:rsidR="00855D07" w:rsidRPr="00855D07" w:rsidRDefault="00855D07" w:rsidP="00855D07">
      <w:r>
        <w:lastRenderedPageBreak/>
        <w:t>RTE files</w:t>
      </w:r>
      <w:r w:rsidR="00BE47A0">
        <w:t xml:space="preserve"> (1,000 iterations)</w:t>
      </w:r>
      <w:r>
        <w:t>:</w:t>
      </w:r>
    </w:p>
    <w:p w14:paraId="4067EAAC" w14:textId="52250BF4" w:rsidR="001E3399" w:rsidRPr="005072DA" w:rsidRDefault="001E3399" w:rsidP="001E3399">
      <w:pPr>
        <w:rPr>
          <w:rFonts w:ascii="Corbel Light" w:hAnsi="Corbel Light"/>
        </w:rPr>
      </w:pPr>
      <w:r>
        <w:rPr>
          <w:rFonts w:ascii="Corbel Light" w:hAnsi="Corbel Light"/>
        </w:rPr>
        <w:t xml:space="preserve">$ </w:t>
      </w:r>
      <w:r w:rsidRPr="005072DA">
        <w:rPr>
          <w:rFonts w:ascii="Corbel Light" w:hAnsi="Corbel Light"/>
        </w:rPr>
        <w:t xml:space="preserve">nohup Rscript </w:t>
      </w:r>
      <w:r>
        <w:rPr>
          <w:rFonts w:ascii="Corbel Light" w:hAnsi="Corbel Light"/>
        </w:rPr>
        <w:t>L1</w:t>
      </w:r>
      <w:r w:rsidRPr="001E3399">
        <w:rPr>
          <w:rFonts w:ascii="Corbel Light" w:hAnsi="Corbel Light"/>
        </w:rPr>
        <w:t>EnhancerEnrichment_1kRandomDataset</w:t>
      </w:r>
      <w:r w:rsidR="00046956">
        <w:rPr>
          <w:rFonts w:ascii="Corbel Light" w:hAnsi="Corbel Light"/>
        </w:rPr>
        <w:t>.R</w:t>
      </w:r>
      <w:r w:rsidRPr="005072DA">
        <w:rPr>
          <w:rFonts w:ascii="Corbel Light" w:hAnsi="Corbel Light"/>
        </w:rPr>
        <w:t xml:space="preserve"> </w:t>
      </w:r>
      <w:r w:rsidR="00193063" w:rsidRPr="00B116E9">
        <w:rPr>
          <w:rFonts w:ascii="Corbel Light" w:hAnsi="Corbel Light"/>
        </w:rPr>
        <w:t>“Path_to_MyAnalysis/MyAnalysis</w:t>
      </w:r>
      <w:r w:rsidR="00193063">
        <w:rPr>
          <w:rFonts w:ascii="Corbel Light" w:hAnsi="Corbel Light"/>
        </w:rPr>
        <w:t>”</w:t>
      </w:r>
      <w:r w:rsidR="00193063">
        <w:rPr>
          <w:rFonts w:ascii="Corbel Light" w:hAnsi="Corbel Light"/>
        </w:rPr>
        <w:t xml:space="preserve"> </w:t>
      </w:r>
      <w:r w:rsidRPr="005072DA">
        <w:rPr>
          <w:rFonts w:ascii="Corbel Light" w:hAnsi="Corbel Light"/>
        </w:rPr>
        <w:t>&gt;  L1_</w:t>
      </w:r>
      <w:r>
        <w:rPr>
          <w:rFonts w:ascii="Corbel Light" w:hAnsi="Corbel Light"/>
        </w:rPr>
        <w:t>Enhancer</w:t>
      </w:r>
      <w:r w:rsidRPr="005072DA">
        <w:rPr>
          <w:rFonts w:ascii="Corbel Light" w:hAnsi="Corbel Light"/>
        </w:rPr>
        <w:t>Enrichment.out 2&gt;&amp;1 &amp;</w:t>
      </w:r>
    </w:p>
    <w:p w14:paraId="6DA2A099" w14:textId="508EA9EA" w:rsidR="001E3399" w:rsidRPr="005072DA" w:rsidRDefault="001E3399" w:rsidP="001E3399">
      <w:pPr>
        <w:rPr>
          <w:rFonts w:ascii="Corbel Light" w:hAnsi="Corbel Light"/>
        </w:rPr>
      </w:pPr>
      <w:r>
        <w:rPr>
          <w:rFonts w:ascii="Corbel Light" w:hAnsi="Corbel Light"/>
        </w:rPr>
        <w:t xml:space="preserve">$ </w:t>
      </w:r>
      <w:r w:rsidRPr="005072DA">
        <w:rPr>
          <w:rFonts w:ascii="Corbel Light" w:hAnsi="Corbel Light"/>
        </w:rPr>
        <w:t xml:space="preserve">nohup Rscript </w:t>
      </w:r>
      <w:r>
        <w:rPr>
          <w:rFonts w:ascii="Corbel Light" w:hAnsi="Corbel Light"/>
        </w:rPr>
        <w:t>Alu</w:t>
      </w:r>
      <w:r w:rsidRPr="001E3399">
        <w:rPr>
          <w:rFonts w:ascii="Corbel Light" w:hAnsi="Corbel Light"/>
        </w:rPr>
        <w:t>EnhancerEnrichment_1kRandomDataset</w:t>
      </w:r>
      <w:r w:rsidR="00046956">
        <w:rPr>
          <w:rFonts w:ascii="Corbel Light" w:hAnsi="Corbel Light"/>
        </w:rPr>
        <w:t>.R</w:t>
      </w:r>
      <w:r w:rsidRPr="005072DA">
        <w:rPr>
          <w:rFonts w:ascii="Corbel Light" w:hAnsi="Corbel Light"/>
        </w:rPr>
        <w:t xml:space="preserve">  </w:t>
      </w:r>
      <w:r w:rsidR="00193063" w:rsidRPr="00B116E9">
        <w:rPr>
          <w:rFonts w:ascii="Corbel Light" w:hAnsi="Corbel Light"/>
        </w:rPr>
        <w:t>“Path_to_MyAnalysis/MyAnalysis</w:t>
      </w:r>
      <w:r w:rsidR="00193063">
        <w:rPr>
          <w:rFonts w:ascii="Corbel Light" w:hAnsi="Corbel Light"/>
        </w:rPr>
        <w:t>”</w:t>
      </w:r>
      <w:r w:rsidR="00193063">
        <w:rPr>
          <w:rFonts w:ascii="Corbel Light" w:hAnsi="Corbel Light"/>
        </w:rPr>
        <w:t xml:space="preserve"> </w:t>
      </w:r>
      <w:r w:rsidRPr="005072DA">
        <w:rPr>
          <w:rFonts w:ascii="Corbel Light" w:hAnsi="Corbel Light"/>
        </w:rPr>
        <w:t>&gt;  Alu_</w:t>
      </w:r>
      <w:r>
        <w:rPr>
          <w:rFonts w:ascii="Corbel Light" w:hAnsi="Corbel Light"/>
        </w:rPr>
        <w:t>Enhancer</w:t>
      </w:r>
      <w:r w:rsidRPr="005072DA">
        <w:rPr>
          <w:rFonts w:ascii="Corbel Light" w:hAnsi="Corbel Light"/>
        </w:rPr>
        <w:t>Enrichment.out 2&gt;&amp;1 &amp;</w:t>
      </w:r>
    </w:p>
    <w:p w14:paraId="5E68B493" w14:textId="60EC3FD7" w:rsidR="00250CF0" w:rsidRDefault="001E3399" w:rsidP="00BE7D9E">
      <w:pPr>
        <w:rPr>
          <w:rFonts w:ascii="Corbel Light" w:hAnsi="Corbel Light"/>
        </w:rPr>
      </w:pPr>
      <w:r>
        <w:rPr>
          <w:rFonts w:ascii="Corbel Light" w:hAnsi="Corbel Light"/>
        </w:rPr>
        <w:t xml:space="preserve">$ </w:t>
      </w:r>
      <w:r w:rsidRPr="005072DA">
        <w:rPr>
          <w:rFonts w:ascii="Corbel Light" w:hAnsi="Corbel Light"/>
        </w:rPr>
        <w:t xml:space="preserve">nohup Rscript </w:t>
      </w:r>
      <w:r>
        <w:rPr>
          <w:rFonts w:ascii="Corbel Light" w:hAnsi="Corbel Light"/>
        </w:rPr>
        <w:t>SVA</w:t>
      </w:r>
      <w:r w:rsidRPr="001E3399">
        <w:rPr>
          <w:rFonts w:ascii="Corbel Light" w:hAnsi="Corbel Light"/>
        </w:rPr>
        <w:t>EnhancerEnrichment_1kRandomDataset</w:t>
      </w:r>
      <w:r w:rsidR="00046956">
        <w:rPr>
          <w:rFonts w:ascii="Corbel Light" w:hAnsi="Corbel Light"/>
        </w:rPr>
        <w:t>.R</w:t>
      </w:r>
      <w:r w:rsidRPr="005072DA">
        <w:rPr>
          <w:rFonts w:ascii="Corbel Light" w:hAnsi="Corbel Light"/>
        </w:rPr>
        <w:t xml:space="preserve">  </w:t>
      </w:r>
      <w:r w:rsidR="00193063" w:rsidRPr="00B116E9">
        <w:rPr>
          <w:rFonts w:ascii="Corbel Light" w:hAnsi="Corbel Light"/>
        </w:rPr>
        <w:t>“Path_to_MyAnalysis/MyAnalysis</w:t>
      </w:r>
      <w:r w:rsidR="00193063">
        <w:rPr>
          <w:rFonts w:ascii="Corbel Light" w:hAnsi="Corbel Light"/>
        </w:rPr>
        <w:t>”</w:t>
      </w:r>
      <w:r w:rsidR="00193063">
        <w:rPr>
          <w:rFonts w:ascii="Corbel Light" w:hAnsi="Corbel Light"/>
        </w:rPr>
        <w:t xml:space="preserve"> </w:t>
      </w:r>
      <w:r w:rsidRPr="005072DA">
        <w:rPr>
          <w:rFonts w:ascii="Corbel Light" w:hAnsi="Corbel Light"/>
        </w:rPr>
        <w:t>&gt;  SVA_</w:t>
      </w:r>
      <w:r>
        <w:rPr>
          <w:rFonts w:ascii="Corbel Light" w:hAnsi="Corbel Light"/>
        </w:rPr>
        <w:t>Enhancer</w:t>
      </w:r>
      <w:r w:rsidRPr="005072DA">
        <w:rPr>
          <w:rFonts w:ascii="Corbel Light" w:hAnsi="Corbel Light"/>
        </w:rPr>
        <w:t>Enrichment.out 2&gt;&amp;1 &amp;</w:t>
      </w:r>
    </w:p>
    <w:p w14:paraId="11894E8F" w14:textId="77777777" w:rsidR="00601C84" w:rsidRDefault="00601C84" w:rsidP="00601C84">
      <w:pPr>
        <w:rPr>
          <w:b/>
          <w:bCs/>
        </w:rPr>
      </w:pPr>
    </w:p>
    <w:p w14:paraId="310B1ABE" w14:textId="61D55B2C" w:rsidR="00531D23" w:rsidRPr="00601C84" w:rsidRDefault="00601C84" w:rsidP="00601C84">
      <w:r>
        <w:rPr>
          <w:b/>
          <w:bCs/>
        </w:rPr>
        <w:t>Output</w:t>
      </w:r>
      <w:r w:rsidRPr="00D508BC">
        <w:rPr>
          <w:b/>
          <w:bCs/>
        </w:rPr>
        <w:t xml:space="preserve"> files</w:t>
      </w:r>
      <w:r>
        <w:t>:</w:t>
      </w:r>
      <w:r w:rsidRPr="00D508BC">
        <w:t xml:space="preserve"> </w:t>
      </w:r>
      <w:r w:rsidRPr="00601C84">
        <w:t>Demo_RandomInsertions_Enhancerregions.txt</w:t>
      </w:r>
      <w:r>
        <w:t xml:space="preserve">; </w:t>
      </w:r>
      <w:r w:rsidRPr="005A5BC8">
        <w:t>L1_1kRandomInsertions_Enhancerregions.txt</w:t>
      </w:r>
      <w:r>
        <w:t xml:space="preserve">; </w:t>
      </w:r>
      <w:r w:rsidRPr="005A5BC8">
        <w:t>AluY_1kRandomInsertions_Enhancerregions.txt</w:t>
      </w:r>
      <w:r>
        <w:t xml:space="preserve">; </w:t>
      </w:r>
      <w:r w:rsidRPr="005A5BC8">
        <w:t>SVAEF_1kRandomInsertions_Enhancerregions.txt</w:t>
      </w:r>
    </w:p>
    <w:p w14:paraId="2C99F93A" w14:textId="407306A6" w:rsidR="00C623D8" w:rsidRDefault="00250CF0" w:rsidP="00601C84">
      <w:r>
        <w:t xml:space="preserve">The output of the script is a tab delimited text file consisting of </w:t>
      </w:r>
      <w:r w:rsidR="00E71002">
        <w:t xml:space="preserve">1 column </w:t>
      </w:r>
      <w:r>
        <w:t xml:space="preserve">representing the frequency of random insertions in </w:t>
      </w:r>
      <w:r w:rsidR="00E71002">
        <w:t xml:space="preserve">enhancer regions. </w:t>
      </w:r>
    </w:p>
    <w:p w14:paraId="2C166CD8" w14:textId="15FEEDFA" w:rsidR="00F4040A" w:rsidRDefault="00F4040A" w:rsidP="00F4040A">
      <w:pPr>
        <w:rPr>
          <w:b/>
          <w:bCs/>
        </w:rPr>
      </w:pPr>
      <w:r w:rsidRPr="00F4040A">
        <w:rPr>
          <w:b/>
          <w:bCs/>
        </w:rPr>
        <w:t>Statistical analysis:</w:t>
      </w:r>
    </w:p>
    <w:p w14:paraId="6FFC5E31" w14:textId="4AF9B1F2" w:rsidR="005A5BC8" w:rsidRPr="00C623D8" w:rsidRDefault="005A5BC8" w:rsidP="00C623D8">
      <w:r w:rsidRPr="00C623D8">
        <w:t xml:space="preserve">The following R scrips are executable in RStudio </w:t>
      </w:r>
      <w:r w:rsidR="00C623D8" w:rsidRPr="00C623D8">
        <w:t>from the “Path_To_MyAnalysis/MyAnalysis/RStudio_Scripts” directory:</w:t>
      </w:r>
    </w:p>
    <w:p w14:paraId="75C06921" w14:textId="5F4DEFD8" w:rsidR="002B2165" w:rsidRDefault="00F4040A" w:rsidP="005A5BC8">
      <w:r w:rsidRPr="00BE7D9E">
        <w:rPr>
          <w:highlight w:val="green"/>
        </w:rPr>
        <w:t>ZscoreCalculationForGenicRegions.R</w:t>
      </w:r>
      <w:r>
        <w:t xml:space="preserve">: R code for investigating the overrepresentation of reference and non-reference RTEs in </w:t>
      </w:r>
      <w:r w:rsidR="005A5BC8">
        <w:t>gene</w:t>
      </w:r>
      <w:r>
        <w:t xml:space="preserve"> regions compared with the distributions of the control dataset using Z-statistics. </w:t>
      </w:r>
    </w:p>
    <w:p w14:paraId="07B355F4" w14:textId="77777777" w:rsidR="00601C84" w:rsidRDefault="00601C84" w:rsidP="00601C84">
      <w:r w:rsidRPr="00D508BC">
        <w:rPr>
          <w:b/>
          <w:bCs/>
        </w:rPr>
        <w:t>Input files</w:t>
      </w:r>
      <w:r>
        <w:t>:</w:t>
      </w:r>
      <w:r w:rsidRPr="00D508BC">
        <w:t xml:space="preserve"> GeneRegionsFrequencies.txt</w:t>
      </w:r>
      <w:r>
        <w:t xml:space="preserve">; </w:t>
      </w:r>
      <w:r w:rsidRPr="00D508BC">
        <w:t>L1_1kRandomInsertionsIngeneregions.txt</w:t>
      </w:r>
      <w:r>
        <w:t xml:space="preserve">; </w:t>
      </w:r>
      <w:r w:rsidRPr="00D508BC">
        <w:t>AluY_1kRandomInsertionsIngeneregions.txt</w:t>
      </w:r>
      <w:r>
        <w:t xml:space="preserve">; </w:t>
      </w:r>
      <w:r w:rsidRPr="00D508BC">
        <w:t>SVAEF_1kRandomInsertionsIngeneregions.txt</w:t>
      </w:r>
    </w:p>
    <w:p w14:paraId="7512F7B3" w14:textId="41A050FB" w:rsidR="002B2165" w:rsidRDefault="00F4040A" w:rsidP="00D508BC">
      <w:r>
        <w:t xml:space="preserve">The input files are the output files of the </w:t>
      </w:r>
      <w:r w:rsidR="00D508BC" w:rsidRPr="001B5B95">
        <w:rPr>
          <w:highlight w:val="yellow"/>
        </w:rPr>
        <w:t>GenicEnrichment</w:t>
      </w:r>
      <w:r w:rsidR="00D508BC">
        <w:t xml:space="preserve"> R codes plus a tab delimited text file in table format consisting of the </w:t>
      </w:r>
      <w:r w:rsidR="00D508BC" w:rsidRPr="00D508BC">
        <w:t xml:space="preserve">frequency distribution of </w:t>
      </w:r>
      <w:r w:rsidR="00D508BC">
        <w:t>reference and non-reference</w:t>
      </w:r>
      <w:r w:rsidR="00D508BC" w:rsidRPr="00D508BC">
        <w:t xml:space="preserve"> RTE</w:t>
      </w:r>
      <w:r w:rsidR="00D508BC">
        <w:t>s</w:t>
      </w:r>
      <w:r w:rsidR="00D508BC" w:rsidRPr="00D508BC">
        <w:t xml:space="preserve"> in each genomic region</w:t>
      </w:r>
      <w:r w:rsidR="00B12F0F">
        <w:t xml:space="preserve"> (previously mentioned in </w:t>
      </w:r>
      <w:r w:rsidR="00B12F0F" w:rsidRPr="00B12F0F">
        <w:t>FunctionalRegionsAnalysis_README</w:t>
      </w:r>
      <w:r w:rsidR="00B12F0F">
        <w:t>)</w:t>
      </w:r>
    </w:p>
    <w:p w14:paraId="241089DF" w14:textId="74E21379" w:rsidR="005A5BC8" w:rsidRDefault="005A5BC8" w:rsidP="005A5BC8">
      <w:r w:rsidRPr="00BE7D9E">
        <w:rPr>
          <w:highlight w:val="green"/>
        </w:rPr>
        <w:t>ZscoreCalculationForEnhancerRegions.R</w:t>
      </w:r>
      <w:r>
        <w:t xml:space="preserve">: R code for investigating the overrepresentation of reference and non-reference RTEs in enhancer regions compared with the distributions of the control dataset using Z-statistics. </w:t>
      </w:r>
    </w:p>
    <w:p w14:paraId="682468B8" w14:textId="77777777" w:rsidR="00601C84" w:rsidRDefault="00601C84" w:rsidP="00601C84">
      <w:r w:rsidRPr="00D508BC">
        <w:rPr>
          <w:b/>
          <w:bCs/>
        </w:rPr>
        <w:t xml:space="preserve">Input </w:t>
      </w:r>
      <w:bookmarkStart w:id="0" w:name="_GoBack"/>
      <w:bookmarkEnd w:id="0"/>
      <w:r w:rsidRPr="00D508BC">
        <w:rPr>
          <w:b/>
          <w:bCs/>
        </w:rPr>
        <w:t>files</w:t>
      </w:r>
      <w:r>
        <w:t>:</w:t>
      </w:r>
      <w:r w:rsidRPr="00D508BC">
        <w:t xml:space="preserve"> </w:t>
      </w:r>
      <w:r>
        <w:t>Enhancer</w:t>
      </w:r>
      <w:r w:rsidRPr="003E617F">
        <w:t>RegionsFrequencies</w:t>
      </w:r>
      <w:r>
        <w:t xml:space="preserve">.txt; </w:t>
      </w:r>
      <w:r w:rsidRPr="005A5BC8">
        <w:t>L1_1kRandomInsertions_Enhancerregions.txt</w:t>
      </w:r>
      <w:r>
        <w:t xml:space="preserve">; </w:t>
      </w:r>
      <w:r w:rsidRPr="005A5BC8">
        <w:t>AluY_1kRandomInsertions_Enhancerregions.txt</w:t>
      </w:r>
      <w:r>
        <w:t xml:space="preserve">; </w:t>
      </w:r>
      <w:r w:rsidRPr="005A5BC8">
        <w:t>SVAEF_1kRandomInsertions_Enhancerregions.txt</w:t>
      </w:r>
    </w:p>
    <w:p w14:paraId="2985F53F" w14:textId="09234307" w:rsidR="005A5BC8" w:rsidRDefault="005A5BC8" w:rsidP="00E67612">
      <w:r>
        <w:t xml:space="preserve">The input files are the output files of the </w:t>
      </w:r>
      <w:r w:rsidRPr="0065453B">
        <w:rPr>
          <w:highlight w:val="yellow"/>
        </w:rPr>
        <w:t>EnhancerEnrichment</w:t>
      </w:r>
      <w:r>
        <w:t xml:space="preserve"> R codes plus a tab delimited text file in table format consisting of the </w:t>
      </w:r>
      <w:r w:rsidRPr="00D508BC">
        <w:t xml:space="preserve">frequency distribution of </w:t>
      </w:r>
      <w:r>
        <w:t>reference and non-reference</w:t>
      </w:r>
      <w:r w:rsidRPr="00D508BC">
        <w:t xml:space="preserve"> RTE</w:t>
      </w:r>
      <w:r>
        <w:t>s</w:t>
      </w:r>
      <w:r w:rsidRPr="00D508BC">
        <w:t xml:space="preserve"> </w:t>
      </w:r>
      <w:r w:rsidR="00E67612">
        <w:t xml:space="preserve">in </w:t>
      </w:r>
      <w:r>
        <w:t>enhancer</w:t>
      </w:r>
      <w:r w:rsidRPr="00D508BC">
        <w:t xml:space="preserve"> region</w:t>
      </w:r>
      <w:r w:rsidR="00E67612">
        <w:t>s</w:t>
      </w:r>
      <w:r>
        <w:t xml:space="preserve"> (previously mentioned in </w:t>
      </w:r>
      <w:r w:rsidRPr="00B12F0F">
        <w:t>FunctionalRegionsAnalysis_README</w:t>
      </w:r>
      <w:r>
        <w:t>)</w:t>
      </w:r>
    </w:p>
    <w:p w14:paraId="7DCA7817" w14:textId="77777777" w:rsidR="00601C84" w:rsidRDefault="00601C84" w:rsidP="00601C84"/>
    <w:p w14:paraId="58A5A356" w14:textId="7E78DD30" w:rsidR="00601C84" w:rsidRDefault="00601C84" w:rsidP="00601C84">
      <w:r w:rsidRPr="00BE7D9E">
        <w:rPr>
          <w:b/>
          <w:bCs/>
        </w:rPr>
        <w:t>Output files:</w:t>
      </w:r>
      <w:r>
        <w:t xml:space="preserve"> </w:t>
      </w:r>
      <w:r w:rsidRPr="00BE7D9E">
        <w:t>Zstatistics_RTEsInGeneRegionsVsRandom.txt</w:t>
      </w:r>
      <w:r>
        <w:t xml:space="preserve">; </w:t>
      </w:r>
      <w:r w:rsidRPr="00BE7D9E">
        <w:t>Zstatistics_RTEsInEnhancerRegionsVsRandom.txt</w:t>
      </w:r>
    </w:p>
    <w:p w14:paraId="4E95D3E5" w14:textId="77777777" w:rsidR="00601C84" w:rsidRDefault="00601C84" w:rsidP="009B0D99"/>
    <w:p w14:paraId="1E6DF21D" w14:textId="4752CD2B" w:rsidR="009B0D99" w:rsidRDefault="009B0D99" w:rsidP="009B0D99">
      <w:r>
        <w:t>The output file</w:t>
      </w:r>
      <w:r w:rsidR="00BE7D9E">
        <w:t>s for both R codes</w:t>
      </w:r>
      <w:r>
        <w:t xml:space="preserve"> is a tab delimited table in text file format consisting of 5 columns in the following order:</w:t>
      </w:r>
    </w:p>
    <w:p w14:paraId="638F7617" w14:textId="44CA6A97" w:rsidR="009B0D99" w:rsidRDefault="009B0D99" w:rsidP="00BE7D9E">
      <w:r>
        <w:lastRenderedPageBreak/>
        <w:t xml:space="preserve">Column 1: </w:t>
      </w:r>
      <w:r w:rsidR="00BE7D9E">
        <w:t>R</w:t>
      </w:r>
      <w:r w:rsidR="00B12F0F">
        <w:t>egion. Either intergenic, intro</w:t>
      </w:r>
      <w:r w:rsidR="005A5BC8">
        <w:t xml:space="preserve">nic, or exonic for gene regions analysis, or enhancer for enhancer regions analysis. </w:t>
      </w:r>
    </w:p>
    <w:p w14:paraId="25E07834" w14:textId="5381E2E9" w:rsidR="009B0D99" w:rsidRDefault="009B0D99" w:rsidP="00B12F0F">
      <w:r>
        <w:t>Column 2:</w:t>
      </w:r>
      <w:r w:rsidR="00B12F0F">
        <w:t xml:space="preserve"> RTE Category. Either reference or non-reference.</w:t>
      </w:r>
    </w:p>
    <w:p w14:paraId="18D75116" w14:textId="4D0CBE93" w:rsidR="009B0D99" w:rsidRDefault="009B0D99" w:rsidP="009B0D99">
      <w:r>
        <w:t>Column 3:</w:t>
      </w:r>
      <w:r w:rsidR="00B12F0F">
        <w:t xml:space="preserve"> RTE type. Either L1, Alu, or SVA.</w:t>
      </w:r>
    </w:p>
    <w:p w14:paraId="69770308" w14:textId="2A414C78" w:rsidR="009B0D99" w:rsidRDefault="009B0D99" w:rsidP="009B0D99">
      <w:r>
        <w:t>Column 4:</w:t>
      </w:r>
      <w:r w:rsidR="00B12F0F">
        <w:t xml:space="preserve"> Z-score. </w:t>
      </w:r>
    </w:p>
    <w:p w14:paraId="05FB9BA4" w14:textId="430CC5E4" w:rsidR="009B0D99" w:rsidRDefault="009B0D99" w:rsidP="009B0D99">
      <w:r>
        <w:t xml:space="preserve">Column 5: </w:t>
      </w:r>
      <w:r w:rsidR="00B12F0F">
        <w:t>P-value</w:t>
      </w:r>
      <w:r w:rsidR="00F91C7E">
        <w:t xml:space="preserve"> (</w:t>
      </w:r>
      <w:r w:rsidR="00F91C7E" w:rsidRPr="00F91C7E">
        <w:t>two-sided</w:t>
      </w:r>
      <w:r w:rsidR="00F91C7E">
        <w:t xml:space="preserve">). </w:t>
      </w:r>
    </w:p>
    <w:p w14:paraId="45A0F4F7" w14:textId="77777777" w:rsidR="00BE7D9E" w:rsidRDefault="00BE7D9E" w:rsidP="00D508BC"/>
    <w:p w14:paraId="33C491CA" w14:textId="77777777" w:rsidR="00D508BC" w:rsidRPr="00D508BC" w:rsidRDefault="00D508BC" w:rsidP="0011607E"/>
    <w:sectPr w:rsidR="00D508BC" w:rsidRPr="00D508B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8CE03" w14:textId="77777777" w:rsidR="00E67612" w:rsidRDefault="00E67612" w:rsidP="00E67612">
      <w:pPr>
        <w:spacing w:after="0" w:line="240" w:lineRule="auto"/>
      </w:pPr>
      <w:r>
        <w:separator/>
      </w:r>
    </w:p>
  </w:endnote>
  <w:endnote w:type="continuationSeparator" w:id="0">
    <w:p w14:paraId="3F0F54B8" w14:textId="77777777" w:rsidR="00E67612" w:rsidRDefault="00E67612" w:rsidP="00E6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8944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4FE2E" w14:textId="0FD8FB2C" w:rsidR="00E67612" w:rsidRDefault="00E676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C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1F31A" w14:textId="77777777" w:rsidR="00E67612" w:rsidRDefault="00E67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72B68" w14:textId="77777777" w:rsidR="00E67612" w:rsidRDefault="00E67612" w:rsidP="00E67612">
      <w:pPr>
        <w:spacing w:after="0" w:line="240" w:lineRule="auto"/>
      </w:pPr>
      <w:r>
        <w:separator/>
      </w:r>
    </w:p>
  </w:footnote>
  <w:footnote w:type="continuationSeparator" w:id="0">
    <w:p w14:paraId="7C893EF6" w14:textId="77777777" w:rsidR="00E67612" w:rsidRDefault="00E67612" w:rsidP="00E67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71C79"/>
    <w:multiLevelType w:val="hybridMultilevel"/>
    <w:tmpl w:val="2BF47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86B1E"/>
    <w:multiLevelType w:val="hybridMultilevel"/>
    <w:tmpl w:val="60AAD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0C"/>
    <w:rsid w:val="00046956"/>
    <w:rsid w:val="00052B2D"/>
    <w:rsid w:val="0011607E"/>
    <w:rsid w:val="0013402F"/>
    <w:rsid w:val="001648E8"/>
    <w:rsid w:val="00193063"/>
    <w:rsid w:val="00195323"/>
    <w:rsid w:val="001B5B95"/>
    <w:rsid w:val="001E3399"/>
    <w:rsid w:val="0024374E"/>
    <w:rsid w:val="00250CF0"/>
    <w:rsid w:val="0025605D"/>
    <w:rsid w:val="0027117D"/>
    <w:rsid w:val="002B2165"/>
    <w:rsid w:val="00312B5E"/>
    <w:rsid w:val="00321DE8"/>
    <w:rsid w:val="00340824"/>
    <w:rsid w:val="003764A9"/>
    <w:rsid w:val="003B723F"/>
    <w:rsid w:val="00491302"/>
    <w:rsid w:val="004A1C94"/>
    <w:rsid w:val="004E3923"/>
    <w:rsid w:val="005072DA"/>
    <w:rsid w:val="00531D23"/>
    <w:rsid w:val="005A4971"/>
    <w:rsid w:val="005A5BC8"/>
    <w:rsid w:val="00601C84"/>
    <w:rsid w:val="0065453B"/>
    <w:rsid w:val="00684F0A"/>
    <w:rsid w:val="006944B2"/>
    <w:rsid w:val="00755F26"/>
    <w:rsid w:val="007730F2"/>
    <w:rsid w:val="0078500F"/>
    <w:rsid w:val="007912CA"/>
    <w:rsid w:val="007A1D42"/>
    <w:rsid w:val="007D3643"/>
    <w:rsid w:val="00855D07"/>
    <w:rsid w:val="00872E56"/>
    <w:rsid w:val="0090082A"/>
    <w:rsid w:val="00946ACF"/>
    <w:rsid w:val="009B0D99"/>
    <w:rsid w:val="00A62C9E"/>
    <w:rsid w:val="00AA174A"/>
    <w:rsid w:val="00AA2735"/>
    <w:rsid w:val="00AA40E1"/>
    <w:rsid w:val="00B06CC9"/>
    <w:rsid w:val="00B12F0F"/>
    <w:rsid w:val="00B26B49"/>
    <w:rsid w:val="00BE47A0"/>
    <w:rsid w:val="00BE7D9E"/>
    <w:rsid w:val="00C623D8"/>
    <w:rsid w:val="00CE4B41"/>
    <w:rsid w:val="00D3504C"/>
    <w:rsid w:val="00D508BC"/>
    <w:rsid w:val="00E34EB5"/>
    <w:rsid w:val="00E55CC0"/>
    <w:rsid w:val="00E666A6"/>
    <w:rsid w:val="00E67612"/>
    <w:rsid w:val="00E71002"/>
    <w:rsid w:val="00F4040A"/>
    <w:rsid w:val="00F91C7E"/>
    <w:rsid w:val="00FF3486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691F"/>
  <w15:chartTrackingRefBased/>
  <w15:docId w15:val="{27C738BC-2FDE-41D1-B203-A7105834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B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B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7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612"/>
  </w:style>
  <w:style w:type="paragraph" w:styleId="Footer">
    <w:name w:val="footer"/>
    <w:basedOn w:val="Normal"/>
    <w:link w:val="FooterChar"/>
    <w:uiPriority w:val="99"/>
    <w:unhideWhenUsed/>
    <w:rsid w:val="00E67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4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89241DE8793E458AA344D3390F0DBF" ma:contentTypeVersion="12" ma:contentTypeDescription="Create a new document." ma:contentTypeScope="" ma:versionID="b65bf6c9d64f6aefda282ebc493f2e86">
  <xsd:schema xmlns:xsd="http://www.w3.org/2001/XMLSchema" xmlns:xs="http://www.w3.org/2001/XMLSchema" xmlns:p="http://schemas.microsoft.com/office/2006/metadata/properties" xmlns:ns3="ee9147e8-5fd9-461f-b231-606829f0d950" xmlns:ns4="9acc548f-8bcb-43f4-a3d8-9da52a6b6a04" targetNamespace="http://schemas.microsoft.com/office/2006/metadata/properties" ma:root="true" ma:fieldsID="fcead53b86015919e7888bdfd523e483" ns3:_="" ns4:_="">
    <xsd:import namespace="ee9147e8-5fd9-461f-b231-606829f0d950"/>
    <xsd:import namespace="9acc548f-8bcb-43f4-a3d8-9da52a6b6a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47e8-5fd9-461f-b231-606829f0d9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c548f-8bcb-43f4-a3d8-9da52a6b6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2A85FF-8B39-40CC-8EBD-367069B11C6B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9acc548f-8bcb-43f4-a3d8-9da52a6b6a04"/>
    <ds:schemaRef ds:uri="http://schemas.microsoft.com/office/2006/metadata/properties"/>
    <ds:schemaRef ds:uri="http://purl.org/dc/terms/"/>
    <ds:schemaRef ds:uri="ee9147e8-5fd9-461f-b231-606829f0d95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1F83F16-8477-4EA6-A564-5A35FEEA3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9147e8-5fd9-461f-b231-606829f0d950"/>
    <ds:schemaRef ds:uri="9acc548f-8bcb-43f4-a3d8-9da52a6b6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C8DCF4-D125-4C7E-B7E3-5253C189F6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 Ali</dc:creator>
  <cp:keywords/>
  <dc:description/>
  <cp:lastModifiedBy>Randa Ali</cp:lastModifiedBy>
  <cp:revision>11</cp:revision>
  <dcterms:created xsi:type="dcterms:W3CDTF">2021-07-01T23:22:00Z</dcterms:created>
  <dcterms:modified xsi:type="dcterms:W3CDTF">2021-07-07T13:02:00Z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0x010100C589241DE8793E458AA344D3390F0DBF</vt:lpwstr>
  </property>
</Properties>
</file>