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54371" w14:textId="58727D7D" w:rsidR="00DB65AC" w:rsidRPr="00D7231C" w:rsidRDefault="007E3D35" w:rsidP="00FB3E74">
      <w:pPr>
        <w:rPr>
          <w:rFonts w:asciiTheme="minorBidi" w:hAnsiTheme="minorBidi"/>
        </w:rPr>
      </w:pPr>
      <w:r w:rsidRPr="00D7231C">
        <w:rPr>
          <w:rFonts w:asciiTheme="minorBidi" w:hAnsiTheme="minorBidi"/>
        </w:rPr>
        <w:t xml:space="preserve">This folder contains the script for the GC content analysis of the hg19 genome plus reference and non-reference RTEs in 20 </w:t>
      </w:r>
      <w:proofErr w:type="spellStart"/>
      <w:r w:rsidRPr="00D7231C">
        <w:rPr>
          <w:rFonts w:asciiTheme="minorBidi" w:hAnsiTheme="minorBidi"/>
        </w:rPr>
        <w:t>kilobase</w:t>
      </w:r>
      <w:proofErr w:type="spellEnd"/>
      <w:r w:rsidRPr="00D7231C">
        <w:rPr>
          <w:rFonts w:asciiTheme="minorBidi" w:hAnsiTheme="minorBidi"/>
        </w:rPr>
        <w:t xml:space="preserve"> (kb) windows. </w:t>
      </w:r>
    </w:p>
    <w:p w14:paraId="5018F413" w14:textId="33B5071F" w:rsidR="005557E4" w:rsidRPr="00D7231C" w:rsidRDefault="00FB3E74" w:rsidP="005557E4">
      <w:pPr>
        <w:rPr>
          <w:rFonts w:asciiTheme="minorBidi" w:hAnsiTheme="minorBidi"/>
        </w:rPr>
      </w:pPr>
      <w:r w:rsidRPr="00D7231C">
        <w:rPr>
          <w:rFonts w:asciiTheme="minorBidi" w:hAnsiTheme="minorBidi"/>
        </w:rPr>
        <w:t>The 20 kb window</w:t>
      </w:r>
      <w:r w:rsidR="00F03F71" w:rsidRPr="00D7231C">
        <w:rPr>
          <w:rFonts w:asciiTheme="minorBidi" w:hAnsiTheme="minorBidi"/>
        </w:rPr>
        <w:t>s for the genome file were</w:t>
      </w:r>
      <w:r w:rsidRPr="00D7231C">
        <w:rPr>
          <w:rFonts w:asciiTheme="minorBidi" w:hAnsiTheme="minorBidi"/>
        </w:rPr>
        <w:t xml:space="preserve"> created using</w:t>
      </w:r>
      <w:r w:rsidR="005557E4" w:rsidRPr="00D7231C">
        <w:rPr>
          <w:rFonts w:asciiTheme="minorBidi" w:hAnsiTheme="minorBidi"/>
        </w:rPr>
        <w:t xml:space="preserve"> the makewindows tool of BEDtools suite version 2.25.0 (Quinlan, 2014) </w:t>
      </w:r>
      <w:r w:rsidRPr="00D7231C">
        <w:rPr>
          <w:rFonts w:asciiTheme="minorBidi" w:hAnsiTheme="minorBidi"/>
        </w:rPr>
        <w:t xml:space="preserve">with the following parameters: </w:t>
      </w:r>
    </w:p>
    <w:p w14:paraId="1F5AF054" w14:textId="1C83B1AA" w:rsidR="005557E4" w:rsidRPr="00D7231C" w:rsidRDefault="005557E4" w:rsidP="009C1D99">
      <w:pPr>
        <w:rPr>
          <w:rFonts w:asciiTheme="minorBidi" w:hAnsiTheme="minorBidi"/>
        </w:rPr>
      </w:pPr>
      <w:r w:rsidRPr="00D7231C">
        <w:rPr>
          <w:rFonts w:asciiTheme="minorBidi" w:hAnsiTheme="minorBidi"/>
        </w:rPr>
        <w:t>-g: A tab delimited .genome file containing chromosome sizes for GRCh37/hg19 human genome build. Chromosome sizes were obtained from the Genome Reference Consortium (GRC) website (</w:t>
      </w:r>
      <w:hyperlink r:id="rId10" w:history="1">
        <w:r w:rsidRPr="00D7231C">
          <w:rPr>
            <w:rStyle w:val="Hyperlink"/>
            <w:rFonts w:asciiTheme="minorBidi" w:hAnsiTheme="minorBidi"/>
          </w:rPr>
          <w:t>https://www.ncbi.nlm.nih.gov/grc/human/data?asm=GRCh37</w:t>
        </w:r>
      </w:hyperlink>
      <w:r w:rsidRPr="00D7231C">
        <w:rPr>
          <w:rFonts w:asciiTheme="minorBidi" w:hAnsiTheme="minorBidi"/>
        </w:rPr>
        <w:t>)</w:t>
      </w:r>
    </w:p>
    <w:p w14:paraId="46C6645E" w14:textId="4412697F" w:rsidR="00AF1360" w:rsidRPr="00D7231C" w:rsidRDefault="005557E4" w:rsidP="009C1D99">
      <w:pPr>
        <w:rPr>
          <w:rFonts w:asciiTheme="minorBidi" w:hAnsiTheme="minorBidi"/>
        </w:rPr>
      </w:pPr>
      <w:r w:rsidRPr="00D7231C">
        <w:rPr>
          <w:rFonts w:asciiTheme="minorBidi" w:hAnsiTheme="minorBidi"/>
        </w:rPr>
        <w:t>-w: Window size in base pairs (bp).</w:t>
      </w:r>
    </w:p>
    <w:p w14:paraId="0FA7FE75" w14:textId="77777777" w:rsidR="009C1D99" w:rsidRPr="00D7231C" w:rsidRDefault="009C1D99" w:rsidP="009C1D99">
      <w:pPr>
        <w:rPr>
          <w:rFonts w:asciiTheme="minorBidi" w:hAnsiTheme="minorBidi"/>
        </w:rPr>
      </w:pPr>
      <w:r w:rsidRPr="00D7231C">
        <w:rPr>
          <w:rFonts w:asciiTheme="minorBidi" w:hAnsiTheme="minorBidi"/>
        </w:rPr>
        <w:t>Command:</w:t>
      </w:r>
    </w:p>
    <w:p w14:paraId="0A9EEBF4" w14:textId="66A08D34" w:rsidR="00913355" w:rsidRPr="00D7231C" w:rsidRDefault="00323712" w:rsidP="00913355">
      <w:pPr>
        <w:rPr>
          <w:rFonts w:asciiTheme="minorBidi" w:hAnsiTheme="minorBidi"/>
        </w:rPr>
      </w:pPr>
      <w:r w:rsidRPr="00D7231C">
        <w:rPr>
          <w:rFonts w:asciiTheme="minorBidi" w:hAnsiTheme="minorBidi"/>
        </w:rPr>
        <w:t>$</w:t>
      </w:r>
      <w:r w:rsidR="00F03F71" w:rsidRPr="00D7231C">
        <w:rPr>
          <w:rFonts w:asciiTheme="minorBidi" w:hAnsiTheme="minorBidi"/>
        </w:rPr>
        <w:t xml:space="preserve">bedtools makewindows -g </w:t>
      </w:r>
      <w:proofErr w:type="spellStart"/>
      <w:r w:rsidR="00F03F71" w:rsidRPr="00D7231C">
        <w:rPr>
          <w:rFonts w:asciiTheme="minorBidi" w:hAnsiTheme="minorBidi"/>
        </w:rPr>
        <w:t>chr_lengt</w:t>
      </w:r>
      <w:r w:rsidR="00842C0C" w:rsidRPr="00D7231C">
        <w:rPr>
          <w:rFonts w:asciiTheme="minorBidi" w:hAnsiTheme="minorBidi"/>
        </w:rPr>
        <w:t>h</w:t>
      </w:r>
      <w:r w:rsidR="00F03F71" w:rsidRPr="00D7231C">
        <w:rPr>
          <w:rFonts w:asciiTheme="minorBidi" w:hAnsiTheme="minorBidi"/>
        </w:rPr>
        <w:t>.genome</w:t>
      </w:r>
      <w:proofErr w:type="spellEnd"/>
      <w:r w:rsidR="00F03F71" w:rsidRPr="00D7231C">
        <w:rPr>
          <w:rFonts w:asciiTheme="minorBidi" w:hAnsiTheme="minorBidi"/>
        </w:rPr>
        <w:t xml:space="preserve">* -w 20000 </w:t>
      </w:r>
    </w:p>
    <w:p w14:paraId="7F400B4B" w14:textId="77777777" w:rsidR="002222FF" w:rsidRPr="00D7231C" w:rsidRDefault="002222FF" w:rsidP="009C1D99">
      <w:pPr>
        <w:rPr>
          <w:rFonts w:asciiTheme="minorBidi" w:hAnsiTheme="minorBidi"/>
        </w:rPr>
      </w:pPr>
    </w:p>
    <w:p w14:paraId="1E37E462" w14:textId="710C4856" w:rsidR="00F03F71" w:rsidRPr="00D7231C" w:rsidRDefault="009C1D99" w:rsidP="009C1D99">
      <w:pPr>
        <w:rPr>
          <w:rFonts w:asciiTheme="minorBidi" w:hAnsiTheme="minorBidi"/>
        </w:rPr>
      </w:pPr>
      <w:r w:rsidRPr="00D7231C">
        <w:rPr>
          <w:rFonts w:asciiTheme="minorBidi" w:hAnsiTheme="minorBidi"/>
        </w:rPr>
        <w:t xml:space="preserve">BEDtools slop (Quinlan, 2014) restricts the resizing of each feature to the size of the chromosome. The 20kb windows for reference and non-reference insertions were created using the slop tool of BEDtools suite version 2.25.0 (Quinlan, 2014) </w:t>
      </w:r>
      <w:r w:rsidR="00F03F71" w:rsidRPr="00D7231C">
        <w:rPr>
          <w:rFonts w:asciiTheme="minorBidi" w:hAnsiTheme="minorBidi"/>
        </w:rPr>
        <w:t xml:space="preserve">with the following parameters:  </w:t>
      </w:r>
    </w:p>
    <w:p w14:paraId="0FEBC8F4" w14:textId="75A479B9" w:rsidR="00AF1360" w:rsidRPr="00D7231C" w:rsidRDefault="00AF1360" w:rsidP="009C1D99">
      <w:pPr>
        <w:rPr>
          <w:rFonts w:asciiTheme="minorBidi" w:hAnsiTheme="minorBidi"/>
        </w:rPr>
      </w:pPr>
      <w:r w:rsidRPr="00D7231C">
        <w:rPr>
          <w:rFonts w:asciiTheme="minorBidi" w:hAnsiTheme="minorBidi"/>
        </w:rPr>
        <w:t>-</w:t>
      </w:r>
      <w:proofErr w:type="spellStart"/>
      <w:r w:rsidRPr="00D7231C">
        <w:rPr>
          <w:rFonts w:asciiTheme="minorBidi" w:hAnsiTheme="minorBidi"/>
        </w:rPr>
        <w:t>i</w:t>
      </w:r>
      <w:proofErr w:type="spellEnd"/>
      <w:r w:rsidRPr="00D7231C">
        <w:rPr>
          <w:rFonts w:asciiTheme="minorBidi" w:hAnsiTheme="minorBidi"/>
        </w:rPr>
        <w:t xml:space="preserve">: </w:t>
      </w:r>
      <w:r w:rsidR="009C1D99" w:rsidRPr="00D7231C">
        <w:rPr>
          <w:rFonts w:asciiTheme="minorBidi" w:hAnsiTheme="minorBidi"/>
        </w:rPr>
        <w:t>A tab delimited i</w:t>
      </w:r>
      <w:r w:rsidR="001E0DD6" w:rsidRPr="00D7231C">
        <w:rPr>
          <w:rFonts w:asciiTheme="minorBidi" w:hAnsiTheme="minorBidi"/>
        </w:rPr>
        <w:t>nput file in be</w:t>
      </w:r>
      <w:r w:rsidR="009C1D99" w:rsidRPr="00D7231C">
        <w:rPr>
          <w:rFonts w:asciiTheme="minorBidi" w:hAnsiTheme="minorBidi"/>
        </w:rPr>
        <w:t xml:space="preserve">d </w:t>
      </w:r>
      <w:r w:rsidR="001E0DD6" w:rsidRPr="00D7231C">
        <w:rPr>
          <w:rFonts w:asciiTheme="minorBidi" w:hAnsiTheme="minorBidi"/>
        </w:rPr>
        <w:t xml:space="preserve">format </w:t>
      </w:r>
    </w:p>
    <w:p w14:paraId="3C322680" w14:textId="4203FF80" w:rsidR="00AF1360" w:rsidRPr="00D7231C" w:rsidRDefault="00AF1360" w:rsidP="009C1D99">
      <w:pPr>
        <w:rPr>
          <w:rFonts w:asciiTheme="minorBidi" w:hAnsiTheme="minorBidi"/>
        </w:rPr>
      </w:pPr>
      <w:r w:rsidRPr="00D7231C">
        <w:rPr>
          <w:rFonts w:asciiTheme="minorBidi" w:hAnsiTheme="minorBidi"/>
        </w:rPr>
        <w:t>-g:</w:t>
      </w:r>
      <w:r w:rsidR="001E0DD6" w:rsidRPr="00D7231C">
        <w:rPr>
          <w:rFonts w:asciiTheme="minorBidi" w:hAnsiTheme="minorBidi"/>
        </w:rPr>
        <w:t xml:space="preserve"> A tab delimited .genome file containing chromosome sizes for hg19 human genome build.</w:t>
      </w:r>
    </w:p>
    <w:p w14:paraId="437E651B" w14:textId="33428DDD" w:rsidR="00AF1360" w:rsidRPr="00D7231C" w:rsidRDefault="00AF1360" w:rsidP="009C1D99">
      <w:pPr>
        <w:rPr>
          <w:rFonts w:asciiTheme="minorBidi" w:hAnsiTheme="minorBidi"/>
        </w:rPr>
      </w:pPr>
      <w:r w:rsidRPr="00D7231C">
        <w:rPr>
          <w:rFonts w:asciiTheme="minorBidi" w:hAnsiTheme="minorBidi"/>
        </w:rPr>
        <w:t>-b:</w:t>
      </w:r>
      <w:r w:rsidR="001E0DD6" w:rsidRPr="00D7231C">
        <w:rPr>
          <w:rFonts w:asciiTheme="minorBidi" w:hAnsiTheme="minorBidi"/>
        </w:rPr>
        <w:t xml:space="preserve"> Increases the bed file entries by the same number </w:t>
      </w:r>
      <w:r w:rsidR="00C202E2" w:rsidRPr="00D7231C">
        <w:rPr>
          <w:rFonts w:asciiTheme="minorBidi" w:hAnsiTheme="minorBidi"/>
        </w:rPr>
        <w:t>of bps</w:t>
      </w:r>
      <w:r w:rsidR="001E0DD6" w:rsidRPr="00D7231C">
        <w:rPr>
          <w:rFonts w:asciiTheme="minorBidi" w:hAnsiTheme="minorBidi"/>
        </w:rPr>
        <w:t xml:space="preserve"> in each direction</w:t>
      </w:r>
      <w:r w:rsidR="00C202E2" w:rsidRPr="00D7231C">
        <w:rPr>
          <w:rFonts w:asciiTheme="minorBidi" w:hAnsiTheme="minorBidi"/>
        </w:rPr>
        <w:t>.</w:t>
      </w:r>
    </w:p>
    <w:p w14:paraId="185FFD96" w14:textId="77777777" w:rsidR="009C1D99" w:rsidRPr="00D7231C" w:rsidRDefault="009C1D99" w:rsidP="009C1D99">
      <w:pPr>
        <w:rPr>
          <w:rFonts w:asciiTheme="minorBidi" w:hAnsiTheme="minorBidi"/>
        </w:rPr>
      </w:pPr>
      <w:r w:rsidRPr="00D7231C">
        <w:rPr>
          <w:rFonts w:asciiTheme="minorBidi" w:hAnsiTheme="minorBidi"/>
        </w:rPr>
        <w:t>Command:</w:t>
      </w:r>
    </w:p>
    <w:p w14:paraId="04317C05" w14:textId="75D07F30" w:rsidR="00CA7F4E" w:rsidRPr="00D7231C" w:rsidRDefault="009C1D99" w:rsidP="00AF4809">
      <w:pPr>
        <w:rPr>
          <w:rFonts w:asciiTheme="minorBidi" w:hAnsiTheme="minorBidi"/>
        </w:rPr>
      </w:pPr>
      <w:r w:rsidRPr="00D7231C">
        <w:rPr>
          <w:rFonts w:asciiTheme="minorBidi" w:hAnsiTheme="minorBidi"/>
        </w:rPr>
        <w:t>$</w:t>
      </w:r>
      <w:r w:rsidR="00F03F71" w:rsidRPr="00D7231C">
        <w:rPr>
          <w:rFonts w:asciiTheme="minorBidi" w:hAnsiTheme="minorBidi"/>
        </w:rPr>
        <w:t>bedtools slop -</w:t>
      </w:r>
      <w:proofErr w:type="spellStart"/>
      <w:r w:rsidR="00F03F71" w:rsidRPr="00D7231C">
        <w:rPr>
          <w:rFonts w:asciiTheme="minorBidi" w:hAnsiTheme="minorBidi"/>
        </w:rPr>
        <w:t>i</w:t>
      </w:r>
      <w:proofErr w:type="spellEnd"/>
      <w:r w:rsidR="00F03F71" w:rsidRPr="00D7231C">
        <w:rPr>
          <w:rFonts w:asciiTheme="minorBidi" w:hAnsiTheme="minorBidi"/>
        </w:rPr>
        <w:t xml:space="preserve"> </w:t>
      </w:r>
      <w:proofErr w:type="spellStart"/>
      <w:r w:rsidR="00842C0C" w:rsidRPr="00D7231C">
        <w:rPr>
          <w:rFonts w:asciiTheme="minorBidi" w:hAnsiTheme="minorBidi"/>
        </w:rPr>
        <w:t>RTE_Input</w:t>
      </w:r>
      <w:r w:rsidR="00F03F71" w:rsidRPr="00D7231C">
        <w:rPr>
          <w:rFonts w:asciiTheme="minorBidi" w:hAnsiTheme="minorBidi"/>
        </w:rPr>
        <w:t>.bed</w:t>
      </w:r>
      <w:proofErr w:type="spellEnd"/>
      <w:r w:rsidR="00842C0C" w:rsidRPr="00D7231C">
        <w:rPr>
          <w:rFonts w:asciiTheme="minorBidi" w:hAnsiTheme="minorBidi"/>
        </w:rPr>
        <w:t>*</w:t>
      </w:r>
      <w:r w:rsidR="00F03F71" w:rsidRPr="00D7231C">
        <w:rPr>
          <w:rFonts w:asciiTheme="minorBidi" w:hAnsiTheme="minorBidi"/>
        </w:rPr>
        <w:t xml:space="preserve"> -g </w:t>
      </w:r>
      <w:proofErr w:type="spellStart"/>
      <w:r w:rsidR="00F03F71" w:rsidRPr="00D7231C">
        <w:rPr>
          <w:rFonts w:asciiTheme="minorBidi" w:hAnsiTheme="minorBidi"/>
        </w:rPr>
        <w:t>chr_lengt</w:t>
      </w:r>
      <w:r w:rsidR="00842C0C" w:rsidRPr="00D7231C">
        <w:rPr>
          <w:rFonts w:asciiTheme="minorBidi" w:hAnsiTheme="minorBidi"/>
        </w:rPr>
        <w:t>h</w:t>
      </w:r>
      <w:r w:rsidR="00F03F71" w:rsidRPr="00D7231C">
        <w:rPr>
          <w:rFonts w:asciiTheme="minorBidi" w:hAnsiTheme="minorBidi"/>
        </w:rPr>
        <w:t>.genome</w:t>
      </w:r>
      <w:proofErr w:type="spellEnd"/>
      <w:r w:rsidR="00F03F71" w:rsidRPr="00D7231C">
        <w:rPr>
          <w:rFonts w:asciiTheme="minorBidi" w:hAnsiTheme="minorBidi"/>
        </w:rPr>
        <w:t xml:space="preserve"> -b 10000</w:t>
      </w:r>
    </w:p>
    <w:p w14:paraId="567AF6FB" w14:textId="77777777" w:rsidR="00323712" w:rsidRPr="00D7231C" w:rsidRDefault="00323712" w:rsidP="00CA7F4E">
      <w:pPr>
        <w:rPr>
          <w:rFonts w:asciiTheme="minorBidi" w:hAnsiTheme="minorBidi"/>
        </w:rPr>
      </w:pPr>
    </w:p>
    <w:p w14:paraId="034638AB" w14:textId="75A8CCBC" w:rsidR="00CA7F4E" w:rsidRPr="00D7231C" w:rsidRDefault="009C1D99" w:rsidP="00CA7F4E">
      <w:pPr>
        <w:rPr>
          <w:rFonts w:asciiTheme="minorBidi" w:hAnsiTheme="minorBidi"/>
          <w:b/>
          <w:bCs/>
        </w:rPr>
      </w:pPr>
      <w:r w:rsidRPr="00D7231C">
        <w:rPr>
          <w:rFonts w:asciiTheme="minorBidi" w:hAnsiTheme="minorBidi"/>
          <w:b/>
          <w:bCs/>
        </w:rPr>
        <w:t>GC content analysis</w:t>
      </w:r>
      <w:r w:rsidR="00CA7F4E" w:rsidRPr="00D7231C">
        <w:rPr>
          <w:rFonts w:asciiTheme="minorBidi" w:hAnsiTheme="minorBidi"/>
          <w:b/>
          <w:bCs/>
        </w:rPr>
        <w:t>:</w:t>
      </w:r>
    </w:p>
    <w:p w14:paraId="0752EA86" w14:textId="77777777" w:rsidR="00D7231C" w:rsidRPr="00D7231C" w:rsidRDefault="002A439B" w:rsidP="00D7231C">
      <w:pPr>
        <w:rPr>
          <w:rFonts w:asciiTheme="minorBidi" w:hAnsiTheme="minorBidi"/>
        </w:rPr>
      </w:pPr>
      <w:r w:rsidRPr="00D7231C">
        <w:rPr>
          <w:rFonts w:asciiTheme="minorBidi" w:hAnsiTheme="minorBidi"/>
        </w:rPr>
        <w:t>Note: The genome .fa file is available in OneDrive</w:t>
      </w:r>
      <w:r w:rsidR="00D7231C" w:rsidRPr="00D7231C">
        <w:rPr>
          <w:rFonts w:asciiTheme="minorBidi" w:hAnsiTheme="minorBidi"/>
        </w:rPr>
        <w:t xml:space="preserve"> via the following link:</w:t>
      </w:r>
    </w:p>
    <w:p w14:paraId="24793667" w14:textId="3A86F3C7" w:rsidR="00D7231C" w:rsidRPr="00D7231C" w:rsidRDefault="00D7231C" w:rsidP="002A439B">
      <w:pPr>
        <w:rPr>
          <w:rFonts w:asciiTheme="minorBidi" w:hAnsiTheme="minorBidi"/>
        </w:rPr>
      </w:pPr>
      <w:hyperlink r:id="rId11" w:history="1">
        <w:r w:rsidRPr="00D7231C">
          <w:rPr>
            <w:rStyle w:val="Hyperlink"/>
            <w:rFonts w:asciiTheme="minorBidi" w:hAnsiTheme="minorBidi"/>
          </w:rPr>
          <w:t>https://liveplymouthac-my.sharepoint.com/:u:/g/personal/randa_ali_plymouth_ac_uk/EfsnaCycpyhIjTgF5k314u8BOuHDWlbo-ISblv78RHPXTg?e=7EtfFZ</w:t>
        </w:r>
      </w:hyperlink>
    </w:p>
    <w:p w14:paraId="5DA71624" w14:textId="105BFA1F" w:rsidR="002A439B" w:rsidRPr="00D7231C" w:rsidRDefault="002A439B" w:rsidP="002A439B">
      <w:pPr>
        <w:rPr>
          <w:rFonts w:asciiTheme="minorBidi" w:hAnsiTheme="minorBidi"/>
        </w:rPr>
      </w:pPr>
      <w:r w:rsidRPr="00D7231C">
        <w:rPr>
          <w:rFonts w:asciiTheme="minorBidi" w:hAnsiTheme="minorBidi"/>
        </w:rPr>
        <w:t>Download the compressed file, and add it to the following directory:</w:t>
      </w:r>
    </w:p>
    <w:p w14:paraId="67C339A9" w14:textId="2FEE0CC6" w:rsidR="002A439B" w:rsidRPr="00D7231C" w:rsidRDefault="002A439B" w:rsidP="00CA7F4E">
      <w:pPr>
        <w:rPr>
          <w:rFonts w:asciiTheme="minorBidi" w:hAnsiTheme="minorBidi"/>
        </w:rPr>
      </w:pPr>
      <w:proofErr w:type="spellStart"/>
      <w:r w:rsidRPr="00D7231C">
        <w:rPr>
          <w:rFonts w:asciiTheme="minorBidi" w:hAnsiTheme="minorBidi"/>
        </w:rPr>
        <w:t>Path_to_</w:t>
      </w:r>
      <w:r w:rsidRPr="00D7231C">
        <w:rPr>
          <w:rFonts w:asciiTheme="minorBidi" w:hAnsiTheme="minorBidi"/>
        </w:rPr>
        <w:t>MyAnalysis</w:t>
      </w:r>
      <w:proofErr w:type="spellEnd"/>
      <w:r w:rsidRPr="00D7231C">
        <w:rPr>
          <w:rFonts w:asciiTheme="minorBidi" w:hAnsiTheme="minorBidi"/>
        </w:rPr>
        <w:t>/</w:t>
      </w:r>
      <w:proofErr w:type="spellStart"/>
      <w:r w:rsidRPr="00D7231C">
        <w:rPr>
          <w:rFonts w:asciiTheme="minorBidi" w:hAnsiTheme="minorBidi"/>
        </w:rPr>
        <w:t>GC_content_analysis</w:t>
      </w:r>
      <w:proofErr w:type="spellEnd"/>
      <w:r w:rsidRPr="00D7231C">
        <w:rPr>
          <w:rFonts w:asciiTheme="minorBidi" w:hAnsiTheme="minorBidi"/>
        </w:rPr>
        <w:t>/</w:t>
      </w:r>
      <w:proofErr w:type="spellStart"/>
      <w:r w:rsidRPr="00D7231C">
        <w:rPr>
          <w:rFonts w:asciiTheme="minorBidi" w:hAnsiTheme="minorBidi"/>
        </w:rPr>
        <w:t>Raw_data</w:t>
      </w:r>
      <w:proofErr w:type="spellEnd"/>
    </w:p>
    <w:p w14:paraId="3B168E12" w14:textId="77777777" w:rsidR="002A439B" w:rsidRPr="00D7231C" w:rsidRDefault="002A439B" w:rsidP="00CA7F4E">
      <w:pPr>
        <w:rPr>
          <w:rFonts w:asciiTheme="minorBidi" w:hAnsiTheme="minorBidi"/>
        </w:rPr>
      </w:pPr>
    </w:p>
    <w:p w14:paraId="78E18B17" w14:textId="7980E8B9" w:rsidR="00FF4E6F" w:rsidRPr="00D7231C" w:rsidRDefault="0010017A" w:rsidP="00240056">
      <w:pPr>
        <w:rPr>
          <w:rFonts w:asciiTheme="minorBidi" w:hAnsiTheme="minorBidi"/>
        </w:rPr>
      </w:pPr>
      <w:proofErr w:type="spellStart"/>
      <w:r w:rsidRPr="00D7231C">
        <w:rPr>
          <w:rFonts w:asciiTheme="minorBidi" w:hAnsiTheme="minorBidi"/>
          <w:shd w:val="clear" w:color="auto" w:fill="FFFF00"/>
        </w:rPr>
        <w:t>GCcontent_Analysis</w:t>
      </w:r>
      <w:r w:rsidR="003A100E" w:rsidRPr="00D7231C">
        <w:rPr>
          <w:rFonts w:asciiTheme="minorBidi" w:hAnsiTheme="minorBidi"/>
          <w:shd w:val="clear" w:color="auto" w:fill="FFFF00"/>
        </w:rPr>
        <w:t>.R</w:t>
      </w:r>
      <w:proofErr w:type="spellEnd"/>
      <w:r w:rsidR="003A100E" w:rsidRPr="00D7231C">
        <w:rPr>
          <w:rFonts w:asciiTheme="minorBidi" w:hAnsiTheme="minorBidi"/>
        </w:rPr>
        <w:t xml:space="preserve">: </w:t>
      </w:r>
      <w:r w:rsidR="00FB7569" w:rsidRPr="00D7231C">
        <w:rPr>
          <w:rFonts w:asciiTheme="minorBidi" w:hAnsiTheme="minorBidi"/>
        </w:rPr>
        <w:t>R</w:t>
      </w:r>
      <w:r w:rsidR="003A100E" w:rsidRPr="00D7231C">
        <w:rPr>
          <w:rFonts w:asciiTheme="minorBidi" w:hAnsiTheme="minorBidi"/>
        </w:rPr>
        <w:t xml:space="preserve"> script for </w:t>
      </w:r>
      <w:r w:rsidR="00C76536" w:rsidRPr="00D7231C">
        <w:rPr>
          <w:rFonts w:asciiTheme="minorBidi" w:hAnsiTheme="minorBidi"/>
        </w:rPr>
        <w:t>the</w:t>
      </w:r>
      <w:r w:rsidR="00240056" w:rsidRPr="00D7231C">
        <w:rPr>
          <w:rFonts w:asciiTheme="minorBidi" w:hAnsiTheme="minorBidi"/>
        </w:rPr>
        <w:t xml:space="preserve"> GC content analysis executable from the command line</w:t>
      </w:r>
      <w:r w:rsidR="00010E44" w:rsidRPr="00D7231C">
        <w:rPr>
          <w:rFonts w:asciiTheme="minorBidi" w:hAnsiTheme="minorBidi"/>
        </w:rPr>
        <w:t xml:space="preserve"> from the “</w:t>
      </w:r>
      <w:proofErr w:type="spellStart"/>
      <w:r w:rsidR="00010E44" w:rsidRPr="00D7231C">
        <w:rPr>
          <w:rFonts w:asciiTheme="minorBidi" w:hAnsiTheme="minorBidi"/>
        </w:rPr>
        <w:t>Path_To_MyAnalysis</w:t>
      </w:r>
      <w:proofErr w:type="spellEnd"/>
      <w:r w:rsidR="00EE6DC7" w:rsidRPr="00D7231C">
        <w:rPr>
          <w:rFonts w:asciiTheme="minorBidi" w:hAnsiTheme="minorBidi"/>
        </w:rPr>
        <w:t>/</w:t>
      </w:r>
      <w:proofErr w:type="spellStart"/>
      <w:r w:rsidR="00EE6DC7" w:rsidRPr="00D7231C">
        <w:rPr>
          <w:rFonts w:asciiTheme="minorBidi" w:hAnsiTheme="minorBidi"/>
        </w:rPr>
        <w:t>MyAnalysis</w:t>
      </w:r>
      <w:proofErr w:type="spellEnd"/>
      <w:r w:rsidR="00EE6DC7" w:rsidRPr="00D7231C">
        <w:rPr>
          <w:rFonts w:asciiTheme="minorBidi" w:hAnsiTheme="minorBidi"/>
        </w:rPr>
        <w:t>/</w:t>
      </w:r>
      <w:r w:rsidR="00010E44" w:rsidRPr="00D7231C">
        <w:rPr>
          <w:rFonts w:asciiTheme="minorBidi" w:hAnsiTheme="minorBidi"/>
        </w:rPr>
        <w:t>Shell Scripts” directory</w:t>
      </w:r>
      <w:r w:rsidR="00A243ED" w:rsidRPr="00D7231C">
        <w:rPr>
          <w:rFonts w:asciiTheme="minorBidi" w:hAnsiTheme="minorBidi"/>
        </w:rPr>
        <w:t>:</w:t>
      </w:r>
      <w:r w:rsidR="00FF4E6F" w:rsidRPr="00D7231C">
        <w:rPr>
          <w:rFonts w:asciiTheme="minorBidi" w:hAnsiTheme="minorBidi"/>
        </w:rPr>
        <w:t xml:space="preserve"> </w:t>
      </w:r>
    </w:p>
    <w:p w14:paraId="616CEA2E" w14:textId="0B5AE13F" w:rsidR="00132EB6" w:rsidRPr="00D7231C" w:rsidRDefault="00132EB6" w:rsidP="00240056">
      <w:pPr>
        <w:rPr>
          <w:rFonts w:asciiTheme="minorBidi" w:hAnsiTheme="minorBidi"/>
        </w:rPr>
      </w:pPr>
      <w:r w:rsidRPr="00D7231C">
        <w:rPr>
          <w:rFonts w:asciiTheme="minorBidi" w:hAnsiTheme="minorBidi"/>
        </w:rPr>
        <w:t>Sample file:</w:t>
      </w:r>
    </w:p>
    <w:p w14:paraId="715544D8" w14:textId="0FBC12DF" w:rsidR="00132EB6" w:rsidRPr="00D7231C" w:rsidRDefault="00132EB6" w:rsidP="00132EB6">
      <w:pPr>
        <w:rPr>
          <w:rFonts w:asciiTheme="minorBidi" w:hAnsiTheme="minorBidi"/>
        </w:rPr>
      </w:pPr>
      <w:proofErr w:type="spellStart"/>
      <w:r w:rsidRPr="00D7231C">
        <w:rPr>
          <w:rFonts w:asciiTheme="minorBidi" w:hAnsiTheme="minorBidi"/>
        </w:rPr>
        <w:t>Rscript</w:t>
      </w:r>
      <w:proofErr w:type="spellEnd"/>
      <w:r w:rsidRPr="00D7231C">
        <w:rPr>
          <w:rFonts w:asciiTheme="minorBidi" w:hAnsiTheme="minorBidi"/>
        </w:rPr>
        <w:t xml:space="preserve"> </w:t>
      </w:r>
      <w:proofErr w:type="spellStart"/>
      <w:r w:rsidRPr="00D7231C">
        <w:rPr>
          <w:rFonts w:asciiTheme="minorBidi" w:hAnsiTheme="minorBidi"/>
        </w:rPr>
        <w:t>Demo_GCcontentAnalysis.R</w:t>
      </w:r>
      <w:proofErr w:type="spellEnd"/>
      <w:r w:rsidRPr="00D7231C">
        <w:rPr>
          <w:rFonts w:asciiTheme="minorBidi" w:hAnsiTheme="minorBidi"/>
        </w:rPr>
        <w:t xml:space="preserve"> “</w:t>
      </w:r>
      <w:proofErr w:type="spellStart"/>
      <w:r w:rsidRPr="00D7231C">
        <w:rPr>
          <w:rFonts w:asciiTheme="minorBidi" w:hAnsiTheme="minorBidi"/>
        </w:rPr>
        <w:t>Path_to_MyAnalysis</w:t>
      </w:r>
      <w:proofErr w:type="spellEnd"/>
      <w:r w:rsidRPr="00D7231C">
        <w:rPr>
          <w:rFonts w:asciiTheme="minorBidi" w:hAnsiTheme="minorBidi"/>
        </w:rPr>
        <w:t>/</w:t>
      </w:r>
      <w:proofErr w:type="spellStart"/>
      <w:r w:rsidRPr="00D7231C">
        <w:rPr>
          <w:rFonts w:asciiTheme="minorBidi" w:hAnsiTheme="minorBidi"/>
        </w:rPr>
        <w:t>MyAnalysis</w:t>
      </w:r>
      <w:proofErr w:type="spellEnd"/>
      <w:r w:rsidRPr="00D7231C">
        <w:rPr>
          <w:rFonts w:asciiTheme="minorBidi" w:hAnsiTheme="minorBidi"/>
        </w:rPr>
        <w:t>”</w:t>
      </w:r>
    </w:p>
    <w:p w14:paraId="0656FA29" w14:textId="7490C7FE" w:rsidR="00132EB6" w:rsidRPr="00D7231C" w:rsidRDefault="00132EB6" w:rsidP="00132EB6">
      <w:pPr>
        <w:rPr>
          <w:rFonts w:asciiTheme="minorBidi" w:hAnsiTheme="minorBidi"/>
        </w:rPr>
      </w:pPr>
      <w:r w:rsidRPr="00D7231C">
        <w:rPr>
          <w:rFonts w:asciiTheme="minorBidi" w:hAnsiTheme="minorBidi"/>
        </w:rPr>
        <w:t>Genome and RTE files:</w:t>
      </w:r>
    </w:p>
    <w:p w14:paraId="68FED98F" w14:textId="78A01ADF" w:rsidR="00FF4E6F" w:rsidRPr="00D7231C" w:rsidRDefault="004A7F29" w:rsidP="00F01BFC">
      <w:pPr>
        <w:rPr>
          <w:rFonts w:asciiTheme="minorBidi" w:hAnsiTheme="minorBidi"/>
        </w:rPr>
      </w:pPr>
      <w:proofErr w:type="gramStart"/>
      <w:r w:rsidRPr="00D7231C">
        <w:rPr>
          <w:rFonts w:asciiTheme="minorBidi" w:hAnsiTheme="minorBidi"/>
        </w:rPr>
        <w:t>Genome :</w:t>
      </w:r>
      <w:proofErr w:type="gramEnd"/>
      <w:r w:rsidRPr="00D7231C">
        <w:rPr>
          <w:rFonts w:asciiTheme="minorBidi" w:hAnsiTheme="minorBidi"/>
        </w:rPr>
        <w:t xml:space="preserve"> </w:t>
      </w:r>
      <w:r w:rsidR="00B116E9" w:rsidRPr="00D7231C">
        <w:rPr>
          <w:rFonts w:asciiTheme="minorBidi" w:hAnsiTheme="minorBidi"/>
        </w:rPr>
        <w:t>$</w:t>
      </w:r>
      <w:proofErr w:type="spellStart"/>
      <w:r w:rsidR="00FF4E6F" w:rsidRPr="00D7231C">
        <w:rPr>
          <w:rFonts w:asciiTheme="minorBidi" w:hAnsiTheme="minorBidi"/>
        </w:rPr>
        <w:t>Rscript</w:t>
      </w:r>
      <w:proofErr w:type="spellEnd"/>
      <w:r w:rsidR="00FF4E6F" w:rsidRPr="00D7231C">
        <w:rPr>
          <w:rFonts w:asciiTheme="minorBidi" w:hAnsiTheme="minorBidi"/>
        </w:rPr>
        <w:t xml:space="preserve"> </w:t>
      </w:r>
      <w:proofErr w:type="spellStart"/>
      <w:r w:rsidR="00F01BFC" w:rsidRPr="00D7231C">
        <w:rPr>
          <w:rFonts w:asciiTheme="minorBidi" w:hAnsiTheme="minorBidi"/>
        </w:rPr>
        <w:t>Genome_GCcontent_Analysis.R</w:t>
      </w:r>
      <w:proofErr w:type="spellEnd"/>
      <w:r w:rsidR="00F01BFC" w:rsidRPr="00D7231C">
        <w:rPr>
          <w:rFonts w:asciiTheme="minorBidi" w:hAnsiTheme="minorBidi"/>
        </w:rPr>
        <w:t xml:space="preserve"> “</w:t>
      </w:r>
      <w:proofErr w:type="spellStart"/>
      <w:r w:rsidR="00E9667D" w:rsidRPr="00D7231C">
        <w:rPr>
          <w:rFonts w:asciiTheme="minorBidi" w:hAnsiTheme="minorBidi"/>
        </w:rPr>
        <w:t>P</w:t>
      </w:r>
      <w:r w:rsidR="00F01BFC" w:rsidRPr="00D7231C">
        <w:rPr>
          <w:rFonts w:asciiTheme="minorBidi" w:hAnsiTheme="minorBidi"/>
        </w:rPr>
        <w:t>ath_to_MyAnalysis</w:t>
      </w:r>
      <w:proofErr w:type="spellEnd"/>
      <w:r w:rsidR="00F01BFC" w:rsidRPr="00D7231C">
        <w:rPr>
          <w:rFonts w:asciiTheme="minorBidi" w:hAnsiTheme="minorBidi"/>
        </w:rPr>
        <w:t>/</w:t>
      </w:r>
      <w:proofErr w:type="spellStart"/>
      <w:r w:rsidR="00F01BFC" w:rsidRPr="00D7231C">
        <w:rPr>
          <w:rFonts w:asciiTheme="minorBidi" w:hAnsiTheme="minorBidi"/>
        </w:rPr>
        <w:t>MyAnalysis</w:t>
      </w:r>
      <w:proofErr w:type="spellEnd"/>
      <w:r w:rsidR="00F01BFC" w:rsidRPr="00D7231C">
        <w:rPr>
          <w:rFonts w:asciiTheme="minorBidi" w:hAnsiTheme="minorBidi"/>
        </w:rPr>
        <w:t>”</w:t>
      </w:r>
    </w:p>
    <w:p w14:paraId="6BE88230" w14:textId="22BB8AE5" w:rsidR="004A7F29" w:rsidRPr="00D7231C" w:rsidRDefault="004A7F29" w:rsidP="00FF4E6F">
      <w:pPr>
        <w:rPr>
          <w:rFonts w:asciiTheme="minorBidi" w:hAnsiTheme="minorBidi"/>
        </w:rPr>
      </w:pPr>
      <w:r w:rsidRPr="00D7231C">
        <w:rPr>
          <w:rFonts w:asciiTheme="minorBidi" w:hAnsiTheme="minorBidi"/>
        </w:rPr>
        <w:lastRenderedPageBreak/>
        <w:t xml:space="preserve">Reference L1s: </w:t>
      </w:r>
      <w:r w:rsidR="00B116E9" w:rsidRPr="00D7231C">
        <w:rPr>
          <w:rFonts w:asciiTheme="minorBidi" w:hAnsiTheme="minorBidi"/>
        </w:rPr>
        <w:t>$</w:t>
      </w:r>
      <w:proofErr w:type="spellStart"/>
      <w:r w:rsidR="00B116E9" w:rsidRPr="00D7231C">
        <w:rPr>
          <w:rFonts w:asciiTheme="minorBidi" w:hAnsiTheme="minorBidi"/>
        </w:rPr>
        <w:t>Rscript</w:t>
      </w:r>
      <w:proofErr w:type="spellEnd"/>
      <w:r w:rsidR="00B116E9" w:rsidRPr="00D7231C">
        <w:rPr>
          <w:rFonts w:asciiTheme="minorBidi" w:hAnsiTheme="minorBidi"/>
        </w:rPr>
        <w:t xml:space="preserve"> </w:t>
      </w:r>
      <w:r w:rsidR="00A243ED" w:rsidRPr="00D7231C">
        <w:rPr>
          <w:rFonts w:asciiTheme="minorBidi" w:hAnsiTheme="minorBidi"/>
        </w:rPr>
        <w:t>RefL1_</w:t>
      </w:r>
      <w:r w:rsidR="00B116E9" w:rsidRPr="00D7231C">
        <w:rPr>
          <w:rFonts w:asciiTheme="minorBidi" w:hAnsiTheme="minorBidi"/>
        </w:rPr>
        <w:t>GCcontent_Analysis.R “</w:t>
      </w:r>
      <w:proofErr w:type="spellStart"/>
      <w:r w:rsidR="00B116E9" w:rsidRPr="00D7231C">
        <w:rPr>
          <w:rFonts w:asciiTheme="minorBidi" w:hAnsiTheme="minorBidi"/>
        </w:rPr>
        <w:t>Path_to_MyAnalysis</w:t>
      </w:r>
      <w:proofErr w:type="spellEnd"/>
      <w:r w:rsidR="00B116E9" w:rsidRPr="00D7231C">
        <w:rPr>
          <w:rFonts w:asciiTheme="minorBidi" w:hAnsiTheme="minorBidi"/>
        </w:rPr>
        <w:t>/</w:t>
      </w:r>
      <w:proofErr w:type="spellStart"/>
      <w:r w:rsidR="00B116E9" w:rsidRPr="00D7231C">
        <w:rPr>
          <w:rFonts w:asciiTheme="minorBidi" w:hAnsiTheme="minorBidi"/>
        </w:rPr>
        <w:t>MyAnalysis</w:t>
      </w:r>
      <w:proofErr w:type="spellEnd"/>
      <w:r w:rsidR="00B116E9" w:rsidRPr="00D7231C">
        <w:rPr>
          <w:rFonts w:asciiTheme="minorBidi" w:hAnsiTheme="minorBidi"/>
        </w:rPr>
        <w:t>”</w:t>
      </w:r>
    </w:p>
    <w:p w14:paraId="600E4158" w14:textId="342E6B25" w:rsidR="004A7F29" w:rsidRPr="00D7231C" w:rsidRDefault="004A7F29" w:rsidP="00FF4E6F">
      <w:pPr>
        <w:rPr>
          <w:rFonts w:asciiTheme="minorBidi" w:hAnsiTheme="minorBidi"/>
        </w:rPr>
      </w:pPr>
      <w:r w:rsidRPr="00D7231C">
        <w:rPr>
          <w:rFonts w:asciiTheme="minorBidi" w:hAnsiTheme="minorBidi"/>
        </w:rPr>
        <w:t xml:space="preserve">Reference Alus: </w:t>
      </w:r>
      <w:r w:rsidR="00B116E9" w:rsidRPr="00D7231C">
        <w:rPr>
          <w:rFonts w:asciiTheme="minorBidi" w:hAnsiTheme="minorBidi"/>
        </w:rPr>
        <w:t>$</w:t>
      </w:r>
      <w:proofErr w:type="spellStart"/>
      <w:r w:rsidR="00B116E9" w:rsidRPr="00D7231C">
        <w:rPr>
          <w:rFonts w:asciiTheme="minorBidi" w:hAnsiTheme="minorBidi"/>
        </w:rPr>
        <w:t>Rscript</w:t>
      </w:r>
      <w:proofErr w:type="spellEnd"/>
      <w:r w:rsidR="00B116E9" w:rsidRPr="00D7231C">
        <w:rPr>
          <w:rFonts w:asciiTheme="minorBidi" w:hAnsiTheme="minorBidi"/>
        </w:rPr>
        <w:t xml:space="preserve"> </w:t>
      </w:r>
      <w:proofErr w:type="spellStart"/>
      <w:r w:rsidR="00A243ED" w:rsidRPr="00D7231C">
        <w:rPr>
          <w:rFonts w:asciiTheme="minorBidi" w:hAnsiTheme="minorBidi"/>
        </w:rPr>
        <w:t>RefAlu_</w:t>
      </w:r>
      <w:r w:rsidR="00B116E9" w:rsidRPr="00D7231C">
        <w:rPr>
          <w:rFonts w:asciiTheme="minorBidi" w:hAnsiTheme="minorBidi"/>
        </w:rPr>
        <w:t>GCcontent_Analysis.R</w:t>
      </w:r>
      <w:proofErr w:type="spellEnd"/>
      <w:r w:rsidR="00B116E9" w:rsidRPr="00D7231C">
        <w:rPr>
          <w:rFonts w:asciiTheme="minorBidi" w:hAnsiTheme="minorBidi"/>
        </w:rPr>
        <w:t xml:space="preserve"> “</w:t>
      </w:r>
      <w:proofErr w:type="spellStart"/>
      <w:r w:rsidR="00B116E9" w:rsidRPr="00D7231C">
        <w:rPr>
          <w:rFonts w:asciiTheme="minorBidi" w:hAnsiTheme="minorBidi"/>
        </w:rPr>
        <w:t>Path_to_MyAnalysis</w:t>
      </w:r>
      <w:proofErr w:type="spellEnd"/>
      <w:r w:rsidR="00B116E9" w:rsidRPr="00D7231C">
        <w:rPr>
          <w:rFonts w:asciiTheme="minorBidi" w:hAnsiTheme="minorBidi"/>
        </w:rPr>
        <w:t>/</w:t>
      </w:r>
      <w:proofErr w:type="spellStart"/>
      <w:r w:rsidR="00B116E9" w:rsidRPr="00D7231C">
        <w:rPr>
          <w:rFonts w:asciiTheme="minorBidi" w:hAnsiTheme="minorBidi"/>
        </w:rPr>
        <w:t>MyAnalysis</w:t>
      </w:r>
      <w:proofErr w:type="spellEnd"/>
      <w:r w:rsidR="00B116E9" w:rsidRPr="00D7231C">
        <w:rPr>
          <w:rFonts w:asciiTheme="minorBidi" w:hAnsiTheme="minorBidi"/>
        </w:rPr>
        <w:t>”</w:t>
      </w:r>
    </w:p>
    <w:p w14:paraId="3E3EBF9E" w14:textId="3347C1D0" w:rsidR="004A7F29" w:rsidRPr="00D7231C" w:rsidRDefault="004A7F29" w:rsidP="00FF4E6F">
      <w:pPr>
        <w:rPr>
          <w:rFonts w:asciiTheme="minorBidi" w:hAnsiTheme="minorBidi"/>
        </w:rPr>
      </w:pPr>
      <w:r w:rsidRPr="00D7231C">
        <w:rPr>
          <w:rFonts w:asciiTheme="minorBidi" w:hAnsiTheme="minorBidi"/>
        </w:rPr>
        <w:t>Reference SVAs:</w:t>
      </w:r>
      <w:r w:rsidR="00B116E9" w:rsidRPr="00D7231C">
        <w:rPr>
          <w:rFonts w:asciiTheme="minorBidi" w:hAnsiTheme="minorBidi"/>
        </w:rPr>
        <w:t xml:space="preserve"> $</w:t>
      </w:r>
      <w:proofErr w:type="spellStart"/>
      <w:r w:rsidR="00B116E9" w:rsidRPr="00D7231C">
        <w:rPr>
          <w:rFonts w:asciiTheme="minorBidi" w:hAnsiTheme="minorBidi"/>
        </w:rPr>
        <w:t>Rscript</w:t>
      </w:r>
      <w:proofErr w:type="spellEnd"/>
      <w:r w:rsidR="00B116E9" w:rsidRPr="00D7231C">
        <w:rPr>
          <w:rFonts w:asciiTheme="minorBidi" w:hAnsiTheme="minorBidi"/>
        </w:rPr>
        <w:t xml:space="preserve"> </w:t>
      </w:r>
      <w:proofErr w:type="spellStart"/>
      <w:r w:rsidR="00A243ED" w:rsidRPr="00D7231C">
        <w:rPr>
          <w:rFonts w:asciiTheme="minorBidi" w:hAnsiTheme="minorBidi"/>
        </w:rPr>
        <w:t>RefSVA_</w:t>
      </w:r>
      <w:r w:rsidR="00B116E9" w:rsidRPr="00D7231C">
        <w:rPr>
          <w:rFonts w:asciiTheme="minorBidi" w:hAnsiTheme="minorBidi"/>
        </w:rPr>
        <w:t>GCcontent_Analysis.R</w:t>
      </w:r>
      <w:proofErr w:type="spellEnd"/>
      <w:r w:rsidR="00B116E9" w:rsidRPr="00D7231C">
        <w:rPr>
          <w:rFonts w:asciiTheme="minorBidi" w:hAnsiTheme="minorBidi"/>
        </w:rPr>
        <w:t xml:space="preserve"> “</w:t>
      </w:r>
      <w:proofErr w:type="spellStart"/>
      <w:r w:rsidR="00B116E9" w:rsidRPr="00D7231C">
        <w:rPr>
          <w:rFonts w:asciiTheme="minorBidi" w:hAnsiTheme="minorBidi"/>
        </w:rPr>
        <w:t>Path_to_MyAnalysis</w:t>
      </w:r>
      <w:proofErr w:type="spellEnd"/>
      <w:r w:rsidR="00B116E9" w:rsidRPr="00D7231C">
        <w:rPr>
          <w:rFonts w:asciiTheme="minorBidi" w:hAnsiTheme="minorBidi"/>
        </w:rPr>
        <w:t>/</w:t>
      </w:r>
      <w:proofErr w:type="spellStart"/>
      <w:r w:rsidR="00B116E9" w:rsidRPr="00D7231C">
        <w:rPr>
          <w:rFonts w:asciiTheme="minorBidi" w:hAnsiTheme="minorBidi"/>
        </w:rPr>
        <w:t>MyAnalysis</w:t>
      </w:r>
      <w:proofErr w:type="spellEnd"/>
      <w:r w:rsidR="00B116E9" w:rsidRPr="00D7231C">
        <w:rPr>
          <w:rFonts w:asciiTheme="minorBidi" w:hAnsiTheme="minorBidi"/>
        </w:rPr>
        <w:t>”</w:t>
      </w:r>
    </w:p>
    <w:p w14:paraId="53262CA3" w14:textId="6E349C23" w:rsidR="004A7F29" w:rsidRPr="00D7231C" w:rsidRDefault="004A7F29" w:rsidP="00FF4E6F">
      <w:pPr>
        <w:rPr>
          <w:rFonts w:asciiTheme="minorBidi" w:hAnsiTheme="minorBidi"/>
        </w:rPr>
      </w:pPr>
      <w:r w:rsidRPr="00D7231C">
        <w:rPr>
          <w:rFonts w:asciiTheme="minorBidi" w:hAnsiTheme="minorBidi"/>
        </w:rPr>
        <w:t xml:space="preserve">Non-reference L1s: </w:t>
      </w:r>
      <w:proofErr w:type="spellStart"/>
      <w:r w:rsidR="00A243ED" w:rsidRPr="00D7231C">
        <w:rPr>
          <w:rFonts w:asciiTheme="minorBidi" w:hAnsiTheme="minorBidi"/>
        </w:rPr>
        <w:t>Rscript</w:t>
      </w:r>
      <w:proofErr w:type="spellEnd"/>
      <w:r w:rsidR="00A243ED" w:rsidRPr="00D7231C">
        <w:rPr>
          <w:rFonts w:asciiTheme="minorBidi" w:hAnsiTheme="minorBidi"/>
        </w:rPr>
        <w:t xml:space="preserve"> NonRefL1_GCcontent_Analysis.R “</w:t>
      </w:r>
      <w:proofErr w:type="spellStart"/>
      <w:r w:rsidR="00A243ED" w:rsidRPr="00D7231C">
        <w:rPr>
          <w:rFonts w:asciiTheme="minorBidi" w:hAnsiTheme="minorBidi"/>
        </w:rPr>
        <w:t>Path_to_MyAnalysis</w:t>
      </w:r>
      <w:proofErr w:type="spellEnd"/>
      <w:r w:rsidR="00A243ED" w:rsidRPr="00D7231C">
        <w:rPr>
          <w:rFonts w:asciiTheme="minorBidi" w:hAnsiTheme="minorBidi"/>
        </w:rPr>
        <w:t>/</w:t>
      </w:r>
      <w:proofErr w:type="spellStart"/>
      <w:r w:rsidR="00A243ED" w:rsidRPr="00D7231C">
        <w:rPr>
          <w:rFonts w:asciiTheme="minorBidi" w:hAnsiTheme="minorBidi"/>
        </w:rPr>
        <w:t>MyAnalysis</w:t>
      </w:r>
      <w:proofErr w:type="spellEnd"/>
      <w:r w:rsidR="00A243ED" w:rsidRPr="00D7231C">
        <w:rPr>
          <w:rFonts w:asciiTheme="minorBidi" w:hAnsiTheme="minorBidi"/>
        </w:rPr>
        <w:t>”</w:t>
      </w:r>
    </w:p>
    <w:p w14:paraId="3D28024D" w14:textId="3F330DAA" w:rsidR="004A7F29" w:rsidRPr="00D7231C" w:rsidRDefault="004A7F29" w:rsidP="00FF4E6F">
      <w:pPr>
        <w:rPr>
          <w:rFonts w:asciiTheme="minorBidi" w:hAnsiTheme="minorBidi"/>
        </w:rPr>
      </w:pPr>
      <w:r w:rsidRPr="00D7231C">
        <w:rPr>
          <w:rFonts w:asciiTheme="minorBidi" w:hAnsiTheme="minorBidi"/>
        </w:rPr>
        <w:t>Non-reference Alus:</w:t>
      </w:r>
      <w:r w:rsidR="00A243ED" w:rsidRPr="00D7231C">
        <w:rPr>
          <w:rFonts w:asciiTheme="minorBidi" w:hAnsiTheme="minorBidi"/>
        </w:rPr>
        <w:t xml:space="preserve"> </w:t>
      </w:r>
      <w:proofErr w:type="spellStart"/>
      <w:r w:rsidR="00A243ED" w:rsidRPr="00D7231C">
        <w:rPr>
          <w:rFonts w:asciiTheme="minorBidi" w:hAnsiTheme="minorBidi"/>
        </w:rPr>
        <w:t>Rscript</w:t>
      </w:r>
      <w:proofErr w:type="spellEnd"/>
      <w:r w:rsidR="00A243ED" w:rsidRPr="00D7231C">
        <w:rPr>
          <w:rFonts w:asciiTheme="minorBidi" w:hAnsiTheme="minorBidi"/>
        </w:rPr>
        <w:t xml:space="preserve"> </w:t>
      </w:r>
      <w:proofErr w:type="spellStart"/>
      <w:r w:rsidR="00A243ED" w:rsidRPr="00D7231C">
        <w:rPr>
          <w:rFonts w:asciiTheme="minorBidi" w:hAnsiTheme="minorBidi"/>
        </w:rPr>
        <w:t>NonRefAlu_GCcontent_Analysis.R</w:t>
      </w:r>
      <w:proofErr w:type="spellEnd"/>
      <w:r w:rsidR="00A243ED" w:rsidRPr="00D7231C">
        <w:rPr>
          <w:rFonts w:asciiTheme="minorBidi" w:hAnsiTheme="minorBidi"/>
        </w:rPr>
        <w:t xml:space="preserve"> “</w:t>
      </w:r>
      <w:proofErr w:type="spellStart"/>
      <w:r w:rsidR="00A243ED" w:rsidRPr="00D7231C">
        <w:rPr>
          <w:rFonts w:asciiTheme="minorBidi" w:hAnsiTheme="minorBidi"/>
        </w:rPr>
        <w:t>Path_to_MyAnalysis</w:t>
      </w:r>
      <w:proofErr w:type="spellEnd"/>
      <w:r w:rsidR="00A243ED" w:rsidRPr="00D7231C">
        <w:rPr>
          <w:rFonts w:asciiTheme="minorBidi" w:hAnsiTheme="minorBidi"/>
        </w:rPr>
        <w:t>/</w:t>
      </w:r>
      <w:proofErr w:type="spellStart"/>
      <w:r w:rsidR="00A243ED" w:rsidRPr="00D7231C">
        <w:rPr>
          <w:rFonts w:asciiTheme="minorBidi" w:hAnsiTheme="minorBidi"/>
        </w:rPr>
        <w:t>MyAnalysis</w:t>
      </w:r>
      <w:proofErr w:type="spellEnd"/>
      <w:r w:rsidR="00A243ED" w:rsidRPr="00D7231C">
        <w:rPr>
          <w:rFonts w:asciiTheme="minorBidi" w:hAnsiTheme="minorBidi"/>
        </w:rPr>
        <w:t>”</w:t>
      </w:r>
    </w:p>
    <w:p w14:paraId="5724B8B3" w14:textId="2044E714" w:rsidR="004A7F29" w:rsidRPr="00D7231C" w:rsidRDefault="004A7F29" w:rsidP="00A243ED">
      <w:pPr>
        <w:rPr>
          <w:rFonts w:asciiTheme="minorBidi" w:hAnsiTheme="minorBidi"/>
        </w:rPr>
      </w:pPr>
      <w:r w:rsidRPr="00D7231C">
        <w:rPr>
          <w:rFonts w:asciiTheme="minorBidi" w:hAnsiTheme="minorBidi"/>
        </w:rPr>
        <w:t>Non-reference SVAs:</w:t>
      </w:r>
      <w:r w:rsidR="00A243ED" w:rsidRPr="00D7231C">
        <w:rPr>
          <w:rFonts w:asciiTheme="minorBidi" w:hAnsiTheme="minorBidi"/>
        </w:rPr>
        <w:t xml:space="preserve"> </w:t>
      </w:r>
      <w:proofErr w:type="spellStart"/>
      <w:r w:rsidR="00A243ED" w:rsidRPr="00D7231C">
        <w:rPr>
          <w:rFonts w:asciiTheme="minorBidi" w:hAnsiTheme="minorBidi"/>
        </w:rPr>
        <w:t>Rscript</w:t>
      </w:r>
      <w:proofErr w:type="spellEnd"/>
      <w:r w:rsidR="00A243ED" w:rsidRPr="00D7231C">
        <w:rPr>
          <w:rFonts w:asciiTheme="minorBidi" w:hAnsiTheme="minorBidi"/>
        </w:rPr>
        <w:t xml:space="preserve"> </w:t>
      </w:r>
      <w:proofErr w:type="spellStart"/>
      <w:r w:rsidR="00A243ED" w:rsidRPr="00D7231C">
        <w:rPr>
          <w:rFonts w:asciiTheme="minorBidi" w:hAnsiTheme="minorBidi"/>
        </w:rPr>
        <w:t>NonRefSVA_GCcontent_Analysis.R</w:t>
      </w:r>
      <w:proofErr w:type="spellEnd"/>
      <w:r w:rsidR="00A243ED" w:rsidRPr="00D7231C">
        <w:rPr>
          <w:rFonts w:asciiTheme="minorBidi" w:hAnsiTheme="minorBidi"/>
        </w:rPr>
        <w:t xml:space="preserve"> “</w:t>
      </w:r>
      <w:proofErr w:type="spellStart"/>
      <w:r w:rsidR="00A243ED" w:rsidRPr="00D7231C">
        <w:rPr>
          <w:rFonts w:asciiTheme="minorBidi" w:hAnsiTheme="minorBidi"/>
        </w:rPr>
        <w:t>Path_to_MyAnalysis</w:t>
      </w:r>
      <w:proofErr w:type="spellEnd"/>
      <w:r w:rsidR="00A243ED" w:rsidRPr="00D7231C">
        <w:rPr>
          <w:rFonts w:asciiTheme="minorBidi" w:hAnsiTheme="minorBidi"/>
        </w:rPr>
        <w:t>/</w:t>
      </w:r>
      <w:proofErr w:type="spellStart"/>
      <w:r w:rsidR="00A243ED" w:rsidRPr="00D7231C">
        <w:rPr>
          <w:rFonts w:asciiTheme="minorBidi" w:hAnsiTheme="minorBidi"/>
        </w:rPr>
        <w:t>MyAnalysis</w:t>
      </w:r>
      <w:proofErr w:type="spellEnd"/>
      <w:r w:rsidR="00A243ED" w:rsidRPr="00D7231C">
        <w:rPr>
          <w:rFonts w:asciiTheme="minorBidi" w:hAnsiTheme="minorBidi"/>
        </w:rPr>
        <w:t>”</w:t>
      </w:r>
    </w:p>
    <w:p w14:paraId="73115430" w14:textId="2BC8A463" w:rsidR="00B11B0A" w:rsidRPr="00D7231C" w:rsidRDefault="00F22B32" w:rsidP="005557E4">
      <w:pPr>
        <w:rPr>
          <w:rFonts w:asciiTheme="minorBidi" w:hAnsiTheme="minorBidi"/>
        </w:rPr>
      </w:pPr>
      <w:r w:rsidRPr="00D7231C">
        <w:rPr>
          <w:rFonts w:asciiTheme="minorBidi" w:hAnsiTheme="minorBidi"/>
        </w:rPr>
        <w:t xml:space="preserve">This code </w:t>
      </w:r>
      <w:r w:rsidR="00C76536" w:rsidRPr="00D7231C">
        <w:rPr>
          <w:rFonts w:asciiTheme="minorBidi" w:hAnsiTheme="minorBidi"/>
        </w:rPr>
        <w:t>calculate</w:t>
      </w:r>
      <w:r w:rsidRPr="00D7231C">
        <w:rPr>
          <w:rFonts w:asciiTheme="minorBidi" w:hAnsiTheme="minorBidi"/>
        </w:rPr>
        <w:t>s</w:t>
      </w:r>
      <w:r w:rsidR="00C76536" w:rsidRPr="00D7231C">
        <w:rPr>
          <w:rFonts w:asciiTheme="minorBidi" w:hAnsiTheme="minorBidi"/>
        </w:rPr>
        <w:t xml:space="preserve"> the GC content of each feature and outputs a text file with the same number of rows as the input file.</w:t>
      </w:r>
      <w:r w:rsidR="00B11B0A" w:rsidRPr="00D7231C">
        <w:rPr>
          <w:rFonts w:asciiTheme="minorBidi" w:hAnsiTheme="minorBidi"/>
        </w:rPr>
        <w:t xml:space="preserve"> This section requires the human genome assembly in FASTA format. The hg19/GRCh37 human genome assembly was downloaded from the UCSC genome browser ftp website (http://hgdownload.cse.ucsc.edu/goldenPath/hg19/bigZips/) as a compressed folder (chromFa.tar.gz). Individual fasta files within the decompressed folder were </w:t>
      </w:r>
      <w:r w:rsidR="005557E4" w:rsidRPr="00D7231C">
        <w:rPr>
          <w:rFonts w:asciiTheme="minorBidi" w:hAnsiTheme="minorBidi"/>
        </w:rPr>
        <w:t xml:space="preserve">concatenate </w:t>
      </w:r>
      <w:r w:rsidR="00B11B0A" w:rsidRPr="00D7231C">
        <w:rPr>
          <w:rFonts w:asciiTheme="minorBidi" w:hAnsiTheme="minorBidi"/>
        </w:rPr>
        <w:t>in UNIX.</w:t>
      </w:r>
    </w:p>
    <w:p w14:paraId="480E77AD" w14:textId="3709192A" w:rsidR="00FB3E74" w:rsidRPr="00D7231C" w:rsidRDefault="00FB3E74" w:rsidP="00FB3E74">
      <w:pPr>
        <w:rPr>
          <w:rFonts w:asciiTheme="minorBidi" w:hAnsiTheme="minorBidi"/>
        </w:rPr>
      </w:pPr>
      <w:r w:rsidRPr="00D7231C">
        <w:rPr>
          <w:rFonts w:asciiTheme="minorBidi" w:hAnsiTheme="minorBidi"/>
          <w:b/>
          <w:bCs/>
        </w:rPr>
        <w:t>Input files</w:t>
      </w:r>
      <w:r w:rsidRPr="00D7231C">
        <w:rPr>
          <w:rFonts w:asciiTheme="minorBidi" w:hAnsiTheme="minorBidi"/>
        </w:rPr>
        <w:t xml:space="preserve">: </w:t>
      </w:r>
    </w:p>
    <w:p w14:paraId="731735E6" w14:textId="3E7962D1" w:rsidR="00132EB6" w:rsidRPr="00D7231C" w:rsidRDefault="00132EB6" w:rsidP="00FB3E74">
      <w:pPr>
        <w:rPr>
          <w:rFonts w:asciiTheme="minorBidi" w:hAnsiTheme="minorBidi"/>
        </w:rPr>
      </w:pPr>
      <w:r w:rsidRPr="00D7231C">
        <w:rPr>
          <w:rFonts w:asciiTheme="minorBidi" w:hAnsiTheme="minorBidi"/>
        </w:rPr>
        <w:t xml:space="preserve">Sample: </w:t>
      </w:r>
      <w:proofErr w:type="spellStart"/>
      <w:r w:rsidRPr="00D7231C">
        <w:rPr>
          <w:rFonts w:asciiTheme="minorBidi" w:hAnsiTheme="minorBidi"/>
        </w:rPr>
        <w:t>SampleFile.bed</w:t>
      </w:r>
      <w:proofErr w:type="spellEnd"/>
    </w:p>
    <w:p w14:paraId="6E12129E" w14:textId="709FFD72" w:rsidR="00FB3E74" w:rsidRPr="00D7231C" w:rsidRDefault="00FB3E74" w:rsidP="000A45CA">
      <w:pPr>
        <w:rPr>
          <w:rFonts w:asciiTheme="minorBidi" w:hAnsiTheme="minorBidi"/>
        </w:rPr>
      </w:pPr>
      <w:r w:rsidRPr="00D7231C">
        <w:rPr>
          <w:rFonts w:asciiTheme="minorBidi" w:hAnsiTheme="minorBidi"/>
        </w:rPr>
        <w:t xml:space="preserve">Genome: </w:t>
      </w:r>
      <w:r w:rsidR="00CA7ADE" w:rsidRPr="00D7231C">
        <w:rPr>
          <w:rFonts w:asciiTheme="minorBidi" w:hAnsiTheme="minorBidi"/>
        </w:rPr>
        <w:t>genomeWindow_20kb</w:t>
      </w:r>
      <w:r w:rsidRPr="00D7231C">
        <w:rPr>
          <w:rFonts w:asciiTheme="minorBidi" w:hAnsiTheme="minorBidi"/>
        </w:rPr>
        <w:t>.bed</w:t>
      </w:r>
    </w:p>
    <w:p w14:paraId="23B3A0C8" w14:textId="29411E8B" w:rsidR="00FB3E74" w:rsidRPr="00D7231C" w:rsidRDefault="00FB3E74" w:rsidP="00FB3E74">
      <w:pPr>
        <w:rPr>
          <w:rFonts w:asciiTheme="minorBidi" w:hAnsiTheme="minorBidi"/>
        </w:rPr>
      </w:pPr>
      <w:r w:rsidRPr="00D7231C">
        <w:rPr>
          <w:rFonts w:asciiTheme="minorBidi" w:hAnsiTheme="minorBidi"/>
        </w:rPr>
        <w:t>Reference L1: L1</w:t>
      </w:r>
      <w:r w:rsidR="00F01BFC" w:rsidRPr="00D7231C">
        <w:rPr>
          <w:rFonts w:asciiTheme="minorBidi" w:hAnsiTheme="minorBidi"/>
        </w:rPr>
        <w:t>PA2_L1PA5_refL1s_20kbwindow</w:t>
      </w:r>
      <w:r w:rsidRPr="00D7231C">
        <w:rPr>
          <w:rFonts w:asciiTheme="minorBidi" w:hAnsiTheme="minorBidi"/>
        </w:rPr>
        <w:t>.bed</w:t>
      </w:r>
    </w:p>
    <w:p w14:paraId="3D2BD5CC" w14:textId="4CAF58A1" w:rsidR="00FB3E74" w:rsidRPr="00D7231C" w:rsidRDefault="00FB3E74" w:rsidP="00FB3E74">
      <w:pPr>
        <w:rPr>
          <w:rFonts w:asciiTheme="minorBidi" w:hAnsiTheme="minorBidi"/>
        </w:rPr>
      </w:pPr>
      <w:r w:rsidRPr="00D7231C">
        <w:rPr>
          <w:rFonts w:asciiTheme="minorBidi" w:hAnsiTheme="minorBidi"/>
        </w:rPr>
        <w:t xml:space="preserve">Reference Alu: </w:t>
      </w:r>
      <w:r w:rsidR="000A45CA" w:rsidRPr="00D7231C">
        <w:rPr>
          <w:rFonts w:asciiTheme="minorBidi" w:hAnsiTheme="minorBidi"/>
        </w:rPr>
        <w:t>AluJ_refAlus_20kbwindow</w:t>
      </w:r>
      <w:r w:rsidRPr="00D7231C">
        <w:rPr>
          <w:rFonts w:asciiTheme="minorBidi" w:hAnsiTheme="minorBidi"/>
        </w:rPr>
        <w:t>.bed</w:t>
      </w:r>
    </w:p>
    <w:p w14:paraId="354D5330" w14:textId="400AC4FE" w:rsidR="00381B97" w:rsidRPr="00D7231C" w:rsidRDefault="00FB3E74" w:rsidP="00207155">
      <w:pPr>
        <w:rPr>
          <w:rFonts w:asciiTheme="minorBidi" w:hAnsiTheme="minorBidi"/>
        </w:rPr>
      </w:pPr>
      <w:r w:rsidRPr="00D7231C">
        <w:rPr>
          <w:rFonts w:asciiTheme="minorBidi" w:hAnsiTheme="minorBidi"/>
        </w:rPr>
        <w:t>Reference SVA: SV</w:t>
      </w:r>
      <w:r w:rsidR="000A45CA" w:rsidRPr="00D7231C">
        <w:rPr>
          <w:rFonts w:asciiTheme="minorBidi" w:hAnsiTheme="minorBidi"/>
        </w:rPr>
        <w:t>AABC_refSVAs_20kbwindow</w:t>
      </w:r>
      <w:r w:rsidRPr="00D7231C">
        <w:rPr>
          <w:rFonts w:asciiTheme="minorBidi" w:hAnsiTheme="minorBidi"/>
        </w:rPr>
        <w:t>.bed</w:t>
      </w:r>
    </w:p>
    <w:p w14:paraId="5CFBFB7B" w14:textId="384346FA" w:rsidR="004A7F29" w:rsidRPr="00D7231C" w:rsidRDefault="004A7F29" w:rsidP="004A7F29">
      <w:pPr>
        <w:rPr>
          <w:rFonts w:asciiTheme="minorBidi" w:hAnsiTheme="minorBidi"/>
        </w:rPr>
      </w:pPr>
      <w:r w:rsidRPr="00D7231C">
        <w:rPr>
          <w:rFonts w:asciiTheme="minorBidi" w:hAnsiTheme="minorBidi"/>
        </w:rPr>
        <w:t>Non-reference L1: RTEdb_L1Hs_all</w:t>
      </w:r>
      <w:r w:rsidR="000A45CA" w:rsidRPr="00D7231C">
        <w:rPr>
          <w:rFonts w:asciiTheme="minorBidi" w:hAnsiTheme="minorBidi"/>
        </w:rPr>
        <w:t>_200bpmerged_20kbWindow</w:t>
      </w:r>
      <w:r w:rsidRPr="00D7231C">
        <w:rPr>
          <w:rFonts w:asciiTheme="minorBidi" w:hAnsiTheme="minorBidi"/>
        </w:rPr>
        <w:t>.bed</w:t>
      </w:r>
    </w:p>
    <w:p w14:paraId="49EB854F" w14:textId="160C8586" w:rsidR="004A7F29" w:rsidRPr="00D7231C" w:rsidRDefault="004A7F29" w:rsidP="004A7F29">
      <w:pPr>
        <w:rPr>
          <w:rFonts w:asciiTheme="minorBidi" w:hAnsiTheme="minorBidi"/>
        </w:rPr>
      </w:pPr>
      <w:r w:rsidRPr="00D7231C">
        <w:rPr>
          <w:rFonts w:asciiTheme="minorBidi" w:hAnsiTheme="minorBidi"/>
        </w:rPr>
        <w:t>Non-reference Alu: RTEdb_Alu_all</w:t>
      </w:r>
      <w:r w:rsidR="000A45CA" w:rsidRPr="00D7231C">
        <w:rPr>
          <w:rFonts w:asciiTheme="minorBidi" w:hAnsiTheme="minorBidi"/>
        </w:rPr>
        <w:t>_200bpmerged_20kbWindow</w:t>
      </w:r>
      <w:r w:rsidRPr="00D7231C">
        <w:rPr>
          <w:rFonts w:asciiTheme="minorBidi" w:hAnsiTheme="minorBidi"/>
        </w:rPr>
        <w:t>.bed</w:t>
      </w:r>
    </w:p>
    <w:p w14:paraId="0453D924" w14:textId="426A2699" w:rsidR="00436737" w:rsidRPr="00D7231C" w:rsidRDefault="004A7F29" w:rsidP="00436737">
      <w:pPr>
        <w:rPr>
          <w:rFonts w:asciiTheme="minorBidi" w:hAnsiTheme="minorBidi"/>
        </w:rPr>
      </w:pPr>
      <w:r w:rsidRPr="00D7231C">
        <w:rPr>
          <w:rFonts w:asciiTheme="minorBidi" w:hAnsiTheme="minorBidi"/>
        </w:rPr>
        <w:t>Non-reference SVA: RTEdb_SVA_all</w:t>
      </w:r>
      <w:r w:rsidR="000A45CA" w:rsidRPr="00D7231C">
        <w:rPr>
          <w:rFonts w:asciiTheme="minorBidi" w:hAnsiTheme="minorBidi"/>
        </w:rPr>
        <w:t>_200bpmerged_20kbWindow</w:t>
      </w:r>
      <w:r w:rsidRPr="00D7231C">
        <w:rPr>
          <w:rFonts w:asciiTheme="minorBidi" w:hAnsiTheme="minorBidi"/>
        </w:rPr>
        <w:t>.bed</w:t>
      </w:r>
    </w:p>
    <w:p w14:paraId="2B1F8815" w14:textId="77777777" w:rsidR="007C3430" w:rsidRPr="00D7231C" w:rsidRDefault="007C3430" w:rsidP="007C3430">
      <w:pPr>
        <w:rPr>
          <w:rFonts w:asciiTheme="minorBidi" w:hAnsiTheme="minorBidi"/>
        </w:rPr>
      </w:pPr>
      <w:r w:rsidRPr="00D7231C">
        <w:rPr>
          <w:rFonts w:asciiTheme="minorBidi" w:hAnsiTheme="minorBidi"/>
          <w:b/>
          <w:bCs/>
        </w:rPr>
        <w:t>Input file format</w:t>
      </w:r>
      <w:r w:rsidRPr="00D7231C">
        <w:rPr>
          <w:rFonts w:asciiTheme="minorBidi" w:hAnsiTheme="minorBidi"/>
        </w:rPr>
        <w:t>:</w:t>
      </w:r>
    </w:p>
    <w:p w14:paraId="73B45D6D" w14:textId="77777777" w:rsidR="007C3430" w:rsidRPr="00D7231C" w:rsidRDefault="007C3430" w:rsidP="007C3430">
      <w:pPr>
        <w:rPr>
          <w:rFonts w:asciiTheme="minorBidi" w:hAnsiTheme="minorBidi"/>
        </w:rPr>
      </w:pPr>
      <w:r w:rsidRPr="00D7231C">
        <w:rPr>
          <w:rFonts w:asciiTheme="minorBidi" w:hAnsiTheme="minorBidi"/>
        </w:rPr>
        <w:t>The input file for the R code is a tab delimited bed file where the first three fields in each feature line are required:</w:t>
      </w:r>
    </w:p>
    <w:p w14:paraId="69710998" w14:textId="77777777" w:rsidR="007C3430" w:rsidRPr="00D7231C" w:rsidRDefault="007C3430" w:rsidP="007C3430">
      <w:pPr>
        <w:pStyle w:val="ListParagraph"/>
        <w:numPr>
          <w:ilvl w:val="0"/>
          <w:numId w:val="1"/>
        </w:numPr>
        <w:rPr>
          <w:rFonts w:asciiTheme="minorBidi" w:hAnsiTheme="minorBidi"/>
        </w:rPr>
      </w:pPr>
      <w:r w:rsidRPr="00D7231C">
        <w:rPr>
          <w:rFonts w:asciiTheme="minorBidi" w:hAnsiTheme="minorBidi"/>
        </w:rPr>
        <w:t>Chromosome name which can be given with or without the '</w:t>
      </w:r>
      <w:proofErr w:type="spellStart"/>
      <w:r w:rsidRPr="00D7231C">
        <w:rPr>
          <w:rFonts w:asciiTheme="minorBidi" w:hAnsiTheme="minorBidi"/>
        </w:rPr>
        <w:t>chr</w:t>
      </w:r>
      <w:proofErr w:type="spellEnd"/>
      <w:r w:rsidRPr="00D7231C">
        <w:rPr>
          <w:rFonts w:asciiTheme="minorBidi" w:hAnsiTheme="minorBidi"/>
        </w:rPr>
        <w:t>' prefix.</w:t>
      </w:r>
    </w:p>
    <w:p w14:paraId="3089F4BF" w14:textId="77777777" w:rsidR="007C3430" w:rsidRPr="00D7231C" w:rsidRDefault="007C3430" w:rsidP="007C3430">
      <w:pPr>
        <w:pStyle w:val="ListParagraph"/>
        <w:numPr>
          <w:ilvl w:val="0"/>
          <w:numId w:val="1"/>
        </w:numPr>
        <w:rPr>
          <w:rFonts w:asciiTheme="minorBidi" w:hAnsiTheme="minorBidi"/>
        </w:rPr>
      </w:pPr>
      <w:r w:rsidRPr="00D7231C">
        <w:rPr>
          <w:rFonts w:asciiTheme="minorBidi" w:hAnsiTheme="minorBidi"/>
        </w:rPr>
        <w:t xml:space="preserve">Start position of the feature in standard chromosomal coordinates. </w:t>
      </w:r>
    </w:p>
    <w:p w14:paraId="377F05C6" w14:textId="77777777" w:rsidR="007C3430" w:rsidRPr="00D7231C" w:rsidRDefault="007C3430" w:rsidP="007C3430">
      <w:pPr>
        <w:pStyle w:val="ListParagraph"/>
        <w:numPr>
          <w:ilvl w:val="0"/>
          <w:numId w:val="1"/>
        </w:numPr>
        <w:rPr>
          <w:rFonts w:asciiTheme="minorBidi" w:hAnsiTheme="minorBidi"/>
        </w:rPr>
      </w:pPr>
      <w:r w:rsidRPr="00D7231C">
        <w:rPr>
          <w:rFonts w:asciiTheme="minorBidi" w:hAnsiTheme="minorBidi"/>
        </w:rPr>
        <w:t xml:space="preserve">End position of the feature in standard chromosomal coordinates. </w:t>
      </w:r>
    </w:p>
    <w:p w14:paraId="1F0D5439" w14:textId="77777777" w:rsidR="007C3430" w:rsidRPr="00D7231C" w:rsidRDefault="007C3430" w:rsidP="007C3430">
      <w:pPr>
        <w:rPr>
          <w:rFonts w:asciiTheme="minorBidi" w:hAnsiTheme="minorBidi"/>
        </w:rPr>
      </w:pPr>
      <w:r w:rsidRPr="00D7231C">
        <w:rPr>
          <w:rFonts w:asciiTheme="minorBidi" w:hAnsiTheme="minorBidi"/>
        </w:rPr>
        <w:t>Eight additional optional columns are included in the non-reference L1s, Alus, and SVAs files:</w:t>
      </w:r>
    </w:p>
    <w:p w14:paraId="5D64D9A2" w14:textId="77777777" w:rsidR="007C3430" w:rsidRPr="00D7231C" w:rsidRDefault="007C3430" w:rsidP="007C3430">
      <w:pPr>
        <w:rPr>
          <w:rFonts w:asciiTheme="minorBidi" w:hAnsiTheme="minorBidi"/>
        </w:rPr>
      </w:pPr>
      <w:r w:rsidRPr="00D7231C">
        <w:rPr>
          <w:rFonts w:asciiTheme="minorBidi" w:hAnsiTheme="minorBidi"/>
        </w:rPr>
        <w:t xml:space="preserve">Strand, RTE type, RTE subfamily, Allele frequency, Total number of individuals carrying the insertion, Study reference, Study PubMed ID.  </w:t>
      </w:r>
    </w:p>
    <w:p w14:paraId="00FE0E45" w14:textId="77777777" w:rsidR="007C3430" w:rsidRPr="00D7231C" w:rsidRDefault="007C3430" w:rsidP="007C3430">
      <w:pPr>
        <w:rPr>
          <w:rFonts w:asciiTheme="minorBidi" w:hAnsiTheme="minorBidi"/>
        </w:rPr>
      </w:pPr>
      <w:r w:rsidRPr="00D7231C">
        <w:rPr>
          <w:rFonts w:asciiTheme="minorBidi" w:hAnsiTheme="minorBidi"/>
        </w:rPr>
        <w:t>Three additional optional columns are included in the reference L1s, Alus, and SVAs files:</w:t>
      </w:r>
    </w:p>
    <w:p w14:paraId="7D579EB5" w14:textId="050EDA64" w:rsidR="007C3430" w:rsidRPr="00D7231C" w:rsidRDefault="007C3430" w:rsidP="007C3430">
      <w:pPr>
        <w:rPr>
          <w:rFonts w:asciiTheme="minorBidi" w:hAnsiTheme="minorBidi"/>
        </w:rPr>
      </w:pPr>
      <w:r w:rsidRPr="00D7231C">
        <w:rPr>
          <w:rFonts w:asciiTheme="minorBidi" w:hAnsiTheme="minorBidi"/>
        </w:rPr>
        <w:t>RTE subfamily, REF, strand.</w:t>
      </w:r>
    </w:p>
    <w:p w14:paraId="00CB8295" w14:textId="4688E0AB" w:rsidR="00436737" w:rsidRPr="00D7231C" w:rsidRDefault="00436737" w:rsidP="004A7F29">
      <w:pPr>
        <w:rPr>
          <w:rFonts w:asciiTheme="minorBidi" w:hAnsiTheme="minorBidi"/>
          <w:b/>
          <w:bCs/>
        </w:rPr>
      </w:pPr>
      <w:r w:rsidRPr="00D7231C">
        <w:rPr>
          <w:rFonts w:asciiTheme="minorBidi" w:hAnsiTheme="minorBidi"/>
          <w:b/>
          <w:bCs/>
        </w:rPr>
        <w:lastRenderedPageBreak/>
        <w:t xml:space="preserve">Output files: </w:t>
      </w:r>
    </w:p>
    <w:p w14:paraId="46589CA1" w14:textId="4BF8587B" w:rsidR="00436737" w:rsidRPr="00D7231C" w:rsidRDefault="00436737" w:rsidP="004A7F29">
      <w:pPr>
        <w:rPr>
          <w:rFonts w:asciiTheme="minorBidi" w:hAnsiTheme="minorBidi"/>
        </w:rPr>
      </w:pPr>
      <w:r w:rsidRPr="00D7231C">
        <w:rPr>
          <w:rFonts w:asciiTheme="minorBidi" w:hAnsiTheme="minorBidi"/>
        </w:rPr>
        <w:t>Sample: Demo_GCcontent.txt</w:t>
      </w:r>
    </w:p>
    <w:p w14:paraId="74BCD0D8" w14:textId="7BF86E87" w:rsidR="004A7F29" w:rsidRPr="00D7231C" w:rsidRDefault="00436737" w:rsidP="004A7F29">
      <w:pPr>
        <w:rPr>
          <w:rFonts w:asciiTheme="minorBidi" w:hAnsiTheme="minorBidi"/>
        </w:rPr>
      </w:pPr>
      <w:r w:rsidRPr="00D7231C">
        <w:rPr>
          <w:rFonts w:asciiTheme="minorBidi" w:hAnsiTheme="minorBidi"/>
        </w:rPr>
        <w:t>Genome: GCcontent_wholeGenome_20kb_09022018.txt</w:t>
      </w:r>
    </w:p>
    <w:p w14:paraId="401DAADB" w14:textId="7E3C6F52" w:rsidR="00436737" w:rsidRPr="00D7231C" w:rsidRDefault="00436737" w:rsidP="00436737">
      <w:pPr>
        <w:rPr>
          <w:rFonts w:asciiTheme="minorBidi" w:hAnsiTheme="minorBidi"/>
        </w:rPr>
      </w:pPr>
      <w:r w:rsidRPr="00D7231C">
        <w:rPr>
          <w:rFonts w:asciiTheme="minorBidi" w:hAnsiTheme="minorBidi"/>
        </w:rPr>
        <w:t>Reference RTEs: RefL1PA2PA5_GCresults20kb_29052019.txt; RefAluJ_GCresults20kb_29052019.txt; RefSVAAC_GCresults20kb_29052019.txt</w:t>
      </w:r>
    </w:p>
    <w:p w14:paraId="22F5997F" w14:textId="169925CE" w:rsidR="00436737" w:rsidRPr="00D7231C" w:rsidRDefault="00436737" w:rsidP="007C3430">
      <w:pPr>
        <w:rPr>
          <w:rFonts w:asciiTheme="minorBidi" w:hAnsiTheme="minorBidi"/>
        </w:rPr>
      </w:pPr>
      <w:r w:rsidRPr="00D7231C">
        <w:rPr>
          <w:rFonts w:asciiTheme="minorBidi" w:hAnsiTheme="minorBidi"/>
        </w:rPr>
        <w:t>Non-reference RTEs: RTEdb_L1Hs_GCresults20kb_26072019.txt; RTEdb_AluY_GCresults20kb_26072019.txt; RTEdb_SVAEF_GCresults20kb_26072019.txt</w:t>
      </w:r>
    </w:p>
    <w:p w14:paraId="79F5C467" w14:textId="314DCBDC" w:rsidR="00F547DB" w:rsidRPr="00D7231C" w:rsidRDefault="00F547DB" w:rsidP="00F547DB">
      <w:pPr>
        <w:rPr>
          <w:rFonts w:asciiTheme="minorBidi" w:hAnsiTheme="minorBidi"/>
        </w:rPr>
      </w:pPr>
      <w:r w:rsidRPr="00D7231C">
        <w:rPr>
          <w:rFonts w:asciiTheme="minorBidi" w:hAnsiTheme="minorBidi"/>
        </w:rPr>
        <w:t xml:space="preserve">These are tab delimited text files consisting of two columns. The first column is the row number of the feature from the input file and the second column is the GC-content of the feature calculated as the percentage of GC nucleotides out of total nucleotides. </w:t>
      </w:r>
    </w:p>
    <w:p w14:paraId="3F758B13" w14:textId="2BE48CAE" w:rsidR="00207155" w:rsidRPr="00D7231C" w:rsidRDefault="00240056" w:rsidP="00F547DB">
      <w:pPr>
        <w:rPr>
          <w:rFonts w:asciiTheme="minorBidi" w:hAnsiTheme="minorBidi"/>
        </w:rPr>
      </w:pPr>
      <w:r w:rsidRPr="00D7231C">
        <w:rPr>
          <w:rFonts w:asciiTheme="minorBidi" w:hAnsiTheme="minorBidi"/>
          <w:b/>
          <w:bCs/>
        </w:rPr>
        <w:t>GC content figure plotting and statistical analysis</w:t>
      </w:r>
      <w:r w:rsidR="00207155" w:rsidRPr="00D7231C">
        <w:rPr>
          <w:rFonts w:asciiTheme="minorBidi" w:hAnsiTheme="minorBidi"/>
          <w:b/>
          <w:bCs/>
        </w:rPr>
        <w:t>:</w:t>
      </w:r>
    </w:p>
    <w:p w14:paraId="2789721B" w14:textId="7111B131" w:rsidR="004A7F29" w:rsidRPr="00D7231C" w:rsidRDefault="00F22B32" w:rsidP="00EE6DC7">
      <w:pPr>
        <w:rPr>
          <w:rFonts w:asciiTheme="minorBidi" w:hAnsiTheme="minorBidi"/>
        </w:rPr>
      </w:pPr>
      <w:proofErr w:type="spellStart"/>
      <w:r w:rsidRPr="00D7231C">
        <w:rPr>
          <w:rFonts w:asciiTheme="minorBidi" w:hAnsiTheme="minorBidi"/>
          <w:highlight w:val="green"/>
          <w:shd w:val="clear" w:color="auto" w:fill="FFFF00"/>
        </w:rPr>
        <w:t>GCcontent_figure_stat.R</w:t>
      </w:r>
      <w:proofErr w:type="spellEnd"/>
      <w:r w:rsidRPr="00D7231C">
        <w:rPr>
          <w:rFonts w:asciiTheme="minorBidi" w:hAnsiTheme="minorBidi"/>
        </w:rPr>
        <w:t xml:space="preserve">: R script for plotting the GC distribution in a linear graph and calculating statistical significance. </w:t>
      </w:r>
      <w:r w:rsidR="00240056" w:rsidRPr="00D7231C">
        <w:rPr>
          <w:rFonts w:asciiTheme="minorBidi" w:hAnsiTheme="minorBidi"/>
        </w:rPr>
        <w:t xml:space="preserve">The script is executable in </w:t>
      </w:r>
      <w:proofErr w:type="spellStart"/>
      <w:r w:rsidR="00240056" w:rsidRPr="00D7231C">
        <w:rPr>
          <w:rFonts w:asciiTheme="minorBidi" w:hAnsiTheme="minorBidi"/>
        </w:rPr>
        <w:t>RStudio</w:t>
      </w:r>
      <w:proofErr w:type="spellEnd"/>
      <w:r w:rsidR="00240056" w:rsidRPr="00D7231C">
        <w:rPr>
          <w:rFonts w:asciiTheme="minorBidi" w:hAnsiTheme="minorBidi"/>
        </w:rPr>
        <w:t xml:space="preserve"> </w:t>
      </w:r>
      <w:r w:rsidR="00EE6DC7" w:rsidRPr="00D7231C">
        <w:rPr>
          <w:rFonts w:asciiTheme="minorBidi" w:hAnsiTheme="minorBidi"/>
        </w:rPr>
        <w:t>from the “</w:t>
      </w:r>
      <w:proofErr w:type="spellStart"/>
      <w:r w:rsidR="00EE6DC7" w:rsidRPr="00D7231C">
        <w:rPr>
          <w:rFonts w:asciiTheme="minorBidi" w:hAnsiTheme="minorBidi"/>
        </w:rPr>
        <w:t>Path_To_MyAnalysis</w:t>
      </w:r>
      <w:proofErr w:type="spellEnd"/>
      <w:r w:rsidR="00EE6DC7" w:rsidRPr="00D7231C">
        <w:rPr>
          <w:rFonts w:asciiTheme="minorBidi" w:hAnsiTheme="minorBidi"/>
        </w:rPr>
        <w:t>/</w:t>
      </w:r>
      <w:proofErr w:type="spellStart"/>
      <w:r w:rsidR="00EE6DC7" w:rsidRPr="00D7231C">
        <w:rPr>
          <w:rFonts w:asciiTheme="minorBidi" w:hAnsiTheme="minorBidi"/>
        </w:rPr>
        <w:t>MyAnalysis</w:t>
      </w:r>
      <w:proofErr w:type="spellEnd"/>
      <w:r w:rsidR="008D1F27" w:rsidRPr="00D7231C">
        <w:rPr>
          <w:rFonts w:asciiTheme="minorBidi" w:hAnsiTheme="minorBidi"/>
        </w:rPr>
        <w:t>/</w:t>
      </w:r>
      <w:proofErr w:type="spellStart"/>
      <w:r w:rsidR="008D1F27" w:rsidRPr="00D7231C">
        <w:rPr>
          <w:rFonts w:asciiTheme="minorBidi" w:hAnsiTheme="minorBidi"/>
        </w:rPr>
        <w:t>RStudio_Scripts</w:t>
      </w:r>
      <w:proofErr w:type="spellEnd"/>
      <w:r w:rsidR="00EE6DC7" w:rsidRPr="00D7231C">
        <w:rPr>
          <w:rFonts w:asciiTheme="minorBidi" w:hAnsiTheme="minorBidi"/>
        </w:rPr>
        <w:t>” directory:</w:t>
      </w:r>
    </w:p>
    <w:p w14:paraId="050B331E" w14:textId="2BB2F68D" w:rsidR="004A7F29" w:rsidRPr="00D7231C" w:rsidRDefault="004A7F29" w:rsidP="00F22B32">
      <w:pPr>
        <w:rPr>
          <w:rFonts w:asciiTheme="minorBidi" w:hAnsiTheme="minorBidi"/>
        </w:rPr>
      </w:pPr>
      <w:r w:rsidRPr="00D7231C">
        <w:rPr>
          <w:rFonts w:asciiTheme="minorBidi" w:hAnsiTheme="minorBidi"/>
        </w:rPr>
        <w:t>L1s:</w:t>
      </w:r>
      <w:r w:rsidR="00C64C87" w:rsidRPr="00D7231C">
        <w:rPr>
          <w:rFonts w:asciiTheme="minorBidi" w:hAnsiTheme="minorBidi"/>
        </w:rPr>
        <w:t xml:space="preserve"> L1_GCcontent_figure_stat.R</w:t>
      </w:r>
    </w:p>
    <w:p w14:paraId="10A2FD40" w14:textId="73FC61DD" w:rsidR="004A7F29" w:rsidRPr="00D7231C" w:rsidRDefault="004A7F29" w:rsidP="00F22B32">
      <w:pPr>
        <w:rPr>
          <w:rFonts w:asciiTheme="minorBidi" w:hAnsiTheme="minorBidi"/>
        </w:rPr>
      </w:pPr>
      <w:r w:rsidRPr="00D7231C">
        <w:rPr>
          <w:rFonts w:asciiTheme="minorBidi" w:hAnsiTheme="minorBidi"/>
        </w:rPr>
        <w:t xml:space="preserve">Alus: </w:t>
      </w:r>
      <w:proofErr w:type="spellStart"/>
      <w:r w:rsidR="002F282A" w:rsidRPr="00D7231C">
        <w:rPr>
          <w:rFonts w:asciiTheme="minorBidi" w:hAnsiTheme="minorBidi"/>
        </w:rPr>
        <w:t>Alu_GCcontent_figure_stat.R</w:t>
      </w:r>
      <w:proofErr w:type="spellEnd"/>
    </w:p>
    <w:p w14:paraId="2465F237" w14:textId="7FF8EF41" w:rsidR="004A7F29" w:rsidRPr="00D7231C" w:rsidRDefault="004A7F29" w:rsidP="004A7F29">
      <w:pPr>
        <w:rPr>
          <w:rFonts w:asciiTheme="minorBidi" w:hAnsiTheme="minorBidi"/>
        </w:rPr>
      </w:pPr>
      <w:r w:rsidRPr="00D7231C">
        <w:rPr>
          <w:rFonts w:asciiTheme="minorBidi" w:hAnsiTheme="minorBidi"/>
        </w:rPr>
        <w:t>SVAs:</w:t>
      </w:r>
      <w:r w:rsidR="004863E1" w:rsidRPr="00D7231C">
        <w:rPr>
          <w:rFonts w:asciiTheme="minorBidi" w:hAnsiTheme="minorBidi"/>
        </w:rPr>
        <w:t xml:space="preserve"> </w:t>
      </w:r>
      <w:proofErr w:type="spellStart"/>
      <w:r w:rsidR="004863E1" w:rsidRPr="00D7231C">
        <w:rPr>
          <w:rFonts w:asciiTheme="minorBidi" w:hAnsiTheme="minorBidi"/>
        </w:rPr>
        <w:t>SVA_GCcontent_figure_stat.R</w:t>
      </w:r>
      <w:proofErr w:type="spellEnd"/>
    </w:p>
    <w:p w14:paraId="04A3AFBC" w14:textId="3357836D" w:rsidR="004A7F29" w:rsidRPr="00D7231C" w:rsidRDefault="004A7F29" w:rsidP="00746426">
      <w:pPr>
        <w:rPr>
          <w:rFonts w:asciiTheme="minorBidi" w:hAnsiTheme="minorBidi"/>
        </w:rPr>
      </w:pPr>
      <w:r w:rsidRPr="00D7231C">
        <w:rPr>
          <w:rFonts w:asciiTheme="minorBidi" w:hAnsiTheme="minorBidi"/>
        </w:rPr>
        <w:t xml:space="preserve">Each code requires </w:t>
      </w:r>
      <w:r w:rsidR="00746426" w:rsidRPr="00D7231C">
        <w:rPr>
          <w:rFonts w:asciiTheme="minorBidi" w:hAnsiTheme="minorBidi"/>
        </w:rPr>
        <w:t>3</w:t>
      </w:r>
      <w:r w:rsidRPr="00D7231C">
        <w:rPr>
          <w:rFonts w:asciiTheme="minorBidi" w:hAnsiTheme="minorBidi"/>
        </w:rPr>
        <w:t xml:space="preserve"> input file</w:t>
      </w:r>
      <w:r w:rsidR="00746426" w:rsidRPr="00D7231C">
        <w:rPr>
          <w:rFonts w:asciiTheme="minorBidi" w:hAnsiTheme="minorBidi"/>
        </w:rPr>
        <w:t>s</w:t>
      </w:r>
      <w:r w:rsidRPr="00D7231C">
        <w:rPr>
          <w:rFonts w:asciiTheme="minorBidi" w:hAnsiTheme="minorBidi"/>
        </w:rPr>
        <w:t xml:space="preserve"> of </w:t>
      </w:r>
      <w:r w:rsidR="00746426" w:rsidRPr="00D7231C">
        <w:rPr>
          <w:rFonts w:asciiTheme="minorBidi" w:hAnsiTheme="minorBidi"/>
        </w:rPr>
        <w:t xml:space="preserve">the genome, </w:t>
      </w:r>
      <w:r w:rsidRPr="00D7231C">
        <w:rPr>
          <w:rFonts w:asciiTheme="minorBidi" w:hAnsiTheme="minorBidi"/>
        </w:rPr>
        <w:t xml:space="preserve">reference and non-reference </w:t>
      </w:r>
      <w:r w:rsidR="00746426" w:rsidRPr="00D7231C">
        <w:rPr>
          <w:rFonts w:asciiTheme="minorBidi" w:hAnsiTheme="minorBidi"/>
        </w:rPr>
        <w:t>RTEs.</w:t>
      </w:r>
    </w:p>
    <w:p w14:paraId="46D82C94" w14:textId="7585ADB5" w:rsidR="00F22B32" w:rsidRPr="00D7231C" w:rsidRDefault="00F22B32" w:rsidP="00F22B32">
      <w:pPr>
        <w:rPr>
          <w:rFonts w:asciiTheme="minorBidi" w:hAnsiTheme="minorBidi"/>
        </w:rPr>
      </w:pPr>
      <w:r w:rsidRPr="00D7231C">
        <w:rPr>
          <w:rFonts w:asciiTheme="minorBidi" w:hAnsiTheme="minorBidi"/>
        </w:rPr>
        <w:t xml:space="preserve">The code is divided into two sections: </w:t>
      </w:r>
    </w:p>
    <w:p w14:paraId="6E32FA50" w14:textId="77777777" w:rsidR="00F22B32" w:rsidRPr="00D7231C" w:rsidRDefault="00F22B32" w:rsidP="00F22B32">
      <w:pPr>
        <w:rPr>
          <w:rFonts w:asciiTheme="minorBidi" w:hAnsiTheme="minorBidi"/>
        </w:rPr>
      </w:pPr>
      <w:r w:rsidRPr="00D7231C">
        <w:rPr>
          <w:rFonts w:asciiTheme="minorBidi" w:hAnsiTheme="minorBidi"/>
          <w:b/>
          <w:bCs/>
        </w:rPr>
        <w:t>Section 1</w:t>
      </w:r>
      <w:r w:rsidRPr="00D7231C">
        <w:rPr>
          <w:rFonts w:asciiTheme="minorBidi" w:hAnsiTheme="minorBidi"/>
        </w:rPr>
        <w:t xml:space="preserve"> plots a linear graph overlaying the GC-content distribution of the genome with the GC-content distributions of reference and non-reference RTEs in the same figure to facilitate comparison. </w:t>
      </w:r>
    </w:p>
    <w:p w14:paraId="34B9B305" w14:textId="347ACDD7" w:rsidR="00F22B32" w:rsidRPr="00D7231C" w:rsidRDefault="00F22B32" w:rsidP="00F22B32">
      <w:pPr>
        <w:rPr>
          <w:rFonts w:asciiTheme="minorBidi" w:hAnsiTheme="minorBidi"/>
        </w:rPr>
      </w:pPr>
      <w:r w:rsidRPr="00D7231C">
        <w:rPr>
          <w:rFonts w:asciiTheme="minorBidi" w:hAnsiTheme="minorBidi"/>
          <w:b/>
          <w:bCs/>
        </w:rPr>
        <w:t>Section 2</w:t>
      </w:r>
      <w:r w:rsidRPr="00D7231C">
        <w:rPr>
          <w:rFonts w:asciiTheme="minorBidi" w:hAnsiTheme="minorBidi"/>
        </w:rPr>
        <w:t xml:space="preserve"> compares the GC-content distributions using the nonparametric Kolmogorov–Smirnov (K-S) test.</w:t>
      </w:r>
    </w:p>
    <w:p w14:paraId="7CC9CCA8" w14:textId="43674C0C" w:rsidR="00323712" w:rsidRPr="00D7231C" w:rsidRDefault="00207155" w:rsidP="00323712">
      <w:pPr>
        <w:rPr>
          <w:rFonts w:asciiTheme="minorBidi" w:hAnsiTheme="minorBidi"/>
        </w:rPr>
      </w:pPr>
      <w:r w:rsidRPr="00D7231C">
        <w:rPr>
          <w:rFonts w:asciiTheme="minorBidi" w:hAnsiTheme="minorBidi"/>
          <w:b/>
          <w:bCs/>
        </w:rPr>
        <w:t>Input files</w:t>
      </w:r>
      <w:r w:rsidR="004A7F29" w:rsidRPr="00D7231C">
        <w:rPr>
          <w:rFonts w:asciiTheme="minorBidi" w:hAnsiTheme="minorBidi"/>
        </w:rPr>
        <w:t>:</w:t>
      </w:r>
      <w:r w:rsidRPr="00D7231C">
        <w:rPr>
          <w:rFonts w:asciiTheme="minorBidi" w:hAnsiTheme="minorBidi"/>
        </w:rPr>
        <w:t xml:space="preserve"> </w:t>
      </w:r>
      <w:bookmarkStart w:id="0" w:name="_GoBack"/>
      <w:bookmarkEnd w:id="0"/>
    </w:p>
    <w:p w14:paraId="5F5E3324" w14:textId="7F29AC74" w:rsidR="00AF4809" w:rsidRPr="00D7231C" w:rsidRDefault="00207155" w:rsidP="00323712">
      <w:pPr>
        <w:rPr>
          <w:rFonts w:asciiTheme="minorBidi" w:hAnsiTheme="minorBidi"/>
        </w:rPr>
      </w:pPr>
      <w:r w:rsidRPr="00D7231C">
        <w:rPr>
          <w:rFonts w:asciiTheme="minorBidi" w:hAnsiTheme="minorBidi"/>
        </w:rPr>
        <w:t>The input files for this code is the output files f</w:t>
      </w:r>
      <w:r w:rsidR="00AF4809" w:rsidRPr="00D7231C">
        <w:rPr>
          <w:rFonts w:asciiTheme="minorBidi" w:hAnsiTheme="minorBidi"/>
        </w:rPr>
        <w:t>rom GC content analysis codes:</w:t>
      </w:r>
    </w:p>
    <w:p w14:paraId="49F75254" w14:textId="7DA7C1D8" w:rsidR="00AF4809" w:rsidRPr="00D7231C" w:rsidRDefault="00AF4809" w:rsidP="00AF4809">
      <w:pPr>
        <w:rPr>
          <w:rFonts w:asciiTheme="minorBidi" w:hAnsiTheme="minorBidi"/>
        </w:rPr>
      </w:pPr>
      <w:r w:rsidRPr="00D7231C">
        <w:rPr>
          <w:rFonts w:asciiTheme="minorBidi" w:hAnsiTheme="minorBidi"/>
        </w:rPr>
        <w:t>Genome: GCcontent_wholeGenome_20kb_09022018.txt</w:t>
      </w:r>
    </w:p>
    <w:p w14:paraId="3EDEB62A" w14:textId="3ADE532B" w:rsidR="00AF4809" w:rsidRPr="00D7231C" w:rsidRDefault="00AF4809" w:rsidP="00AF4809">
      <w:pPr>
        <w:rPr>
          <w:rFonts w:asciiTheme="minorBidi" w:hAnsiTheme="minorBidi"/>
        </w:rPr>
      </w:pPr>
      <w:r w:rsidRPr="00D7231C">
        <w:rPr>
          <w:rFonts w:asciiTheme="minorBidi" w:hAnsiTheme="minorBidi"/>
        </w:rPr>
        <w:t>Reference L1s: RefL1PA2PA5_GCresults20kb_29052019.txt</w:t>
      </w:r>
    </w:p>
    <w:p w14:paraId="669A6A4E" w14:textId="10CD1845" w:rsidR="00AF4809" w:rsidRPr="00D7231C" w:rsidRDefault="00AF4809" w:rsidP="00AF4809">
      <w:pPr>
        <w:rPr>
          <w:rFonts w:asciiTheme="minorBidi" w:hAnsiTheme="minorBidi"/>
        </w:rPr>
      </w:pPr>
      <w:r w:rsidRPr="00D7231C">
        <w:rPr>
          <w:rFonts w:asciiTheme="minorBidi" w:hAnsiTheme="minorBidi"/>
        </w:rPr>
        <w:t>Reference Alus: RefAluJ_GCresults20kb_29052019.txt</w:t>
      </w:r>
    </w:p>
    <w:p w14:paraId="5E87E5EB" w14:textId="7882C5F5" w:rsidR="00AF4809" w:rsidRPr="00D7231C" w:rsidRDefault="00AF4809" w:rsidP="00AF4809">
      <w:pPr>
        <w:rPr>
          <w:rFonts w:asciiTheme="minorBidi" w:hAnsiTheme="minorBidi"/>
        </w:rPr>
      </w:pPr>
      <w:r w:rsidRPr="00D7231C">
        <w:rPr>
          <w:rFonts w:asciiTheme="minorBidi" w:hAnsiTheme="minorBidi"/>
        </w:rPr>
        <w:t>Reference SVAs: RefSVAAC_GCresults20kb_29052019.txt</w:t>
      </w:r>
    </w:p>
    <w:p w14:paraId="0FC1BACE" w14:textId="6285FF60" w:rsidR="00AF4809" w:rsidRPr="00D7231C" w:rsidRDefault="00AF4809" w:rsidP="00306E1B">
      <w:pPr>
        <w:rPr>
          <w:rFonts w:asciiTheme="minorBidi" w:hAnsiTheme="minorBidi"/>
        </w:rPr>
      </w:pPr>
      <w:r w:rsidRPr="00D7231C">
        <w:rPr>
          <w:rFonts w:asciiTheme="minorBidi" w:hAnsiTheme="minorBidi"/>
        </w:rPr>
        <w:t xml:space="preserve">Non-reference L1s: </w:t>
      </w:r>
      <w:r w:rsidR="00306E1B" w:rsidRPr="00D7231C">
        <w:rPr>
          <w:rFonts w:asciiTheme="minorBidi" w:hAnsiTheme="minorBidi"/>
        </w:rPr>
        <w:t>RTEdb_L1Hs_GCresults20kb_26072019.txt</w:t>
      </w:r>
    </w:p>
    <w:p w14:paraId="072F4FCB" w14:textId="61F60790" w:rsidR="00AF4809" w:rsidRPr="00D7231C" w:rsidRDefault="00AF4809" w:rsidP="00306E1B">
      <w:pPr>
        <w:rPr>
          <w:rFonts w:asciiTheme="minorBidi" w:hAnsiTheme="minorBidi"/>
        </w:rPr>
      </w:pPr>
      <w:r w:rsidRPr="00D7231C">
        <w:rPr>
          <w:rFonts w:asciiTheme="minorBidi" w:hAnsiTheme="minorBidi"/>
        </w:rPr>
        <w:t xml:space="preserve">Non-reference Alus: </w:t>
      </w:r>
      <w:r w:rsidR="00306E1B" w:rsidRPr="00D7231C">
        <w:rPr>
          <w:rFonts w:asciiTheme="minorBidi" w:hAnsiTheme="minorBidi"/>
        </w:rPr>
        <w:t>RTEdb_AluY_GCresults20kb_26072019.txt</w:t>
      </w:r>
    </w:p>
    <w:p w14:paraId="07D5BC5B" w14:textId="1DE00E7F" w:rsidR="00323712" w:rsidRPr="00D7231C" w:rsidRDefault="00AF4809" w:rsidP="00306E1B">
      <w:pPr>
        <w:rPr>
          <w:rFonts w:asciiTheme="minorBidi" w:hAnsiTheme="minorBidi"/>
        </w:rPr>
      </w:pPr>
      <w:r w:rsidRPr="00D7231C">
        <w:rPr>
          <w:rFonts w:asciiTheme="minorBidi" w:hAnsiTheme="minorBidi"/>
        </w:rPr>
        <w:t xml:space="preserve">Non-reference SVAs: </w:t>
      </w:r>
      <w:r w:rsidR="00306E1B" w:rsidRPr="00D7231C">
        <w:rPr>
          <w:rFonts w:asciiTheme="minorBidi" w:hAnsiTheme="minorBidi"/>
        </w:rPr>
        <w:t>RTEdb_SVAEF_GCresults20kb_26072019.txt</w:t>
      </w:r>
    </w:p>
    <w:p w14:paraId="47AC66BA" w14:textId="1C49AFC3" w:rsidR="00381B97" w:rsidRPr="00D7231C" w:rsidRDefault="00381B97">
      <w:pPr>
        <w:rPr>
          <w:rFonts w:asciiTheme="minorBidi" w:hAnsiTheme="minorBidi"/>
        </w:rPr>
      </w:pPr>
    </w:p>
    <w:sectPr w:rsidR="00381B97" w:rsidRPr="00D7231C">
      <w:footerReference w:type="default" r:id="rId12"/>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6196" w16cex:dateUtc="2021-07-02T08:57:00Z"/>
  <w16cex:commentExtensible w16cex:durableId="248961BC" w16cex:dateUtc="2021-07-02T08:58:00Z"/>
  <w16cex:commentExtensible w16cex:durableId="2489619F" w16cex:dateUtc="2021-07-02T08:57:00Z"/>
  <w16cex:commentExtensible w16cex:durableId="248961EB" w16cex:dateUtc="2021-07-02T08:59:00Z"/>
  <w16cex:commentExtensible w16cex:durableId="248964A9" w16cex:dateUtc="2021-07-02T09:10:00Z"/>
  <w16cex:commentExtensible w16cex:durableId="2489646D" w16cex:dateUtc="2021-07-02T09:09:00Z"/>
  <w16cex:commentExtensible w16cex:durableId="2489648F" w16cex:dateUtc="2021-07-02T09:10:00Z"/>
  <w16cex:commentExtensible w16cex:durableId="248964FB" w16cex:dateUtc="2021-07-02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27340" w16cid:durableId="24896196"/>
  <w16cid:commentId w16cid:paraId="1AE9D7B1" w16cid:durableId="248961BC"/>
  <w16cid:commentId w16cid:paraId="25CDC690" w16cid:durableId="2489619F"/>
  <w16cid:commentId w16cid:paraId="097112E7" w16cid:durableId="248961EB"/>
  <w16cid:commentId w16cid:paraId="755DCF9E" w16cid:durableId="248964A9"/>
  <w16cid:commentId w16cid:paraId="517DB304" w16cid:durableId="2489646D"/>
  <w16cid:commentId w16cid:paraId="4235A83B" w16cid:durableId="2489648F"/>
  <w16cid:commentId w16cid:paraId="55567613" w16cid:durableId="248964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56B0A" w14:textId="77777777" w:rsidR="003D3FBC" w:rsidRDefault="003D3FBC" w:rsidP="00323712">
      <w:pPr>
        <w:spacing w:after="0" w:line="240" w:lineRule="auto"/>
      </w:pPr>
      <w:r>
        <w:separator/>
      </w:r>
    </w:p>
  </w:endnote>
  <w:endnote w:type="continuationSeparator" w:id="0">
    <w:p w14:paraId="1A148EE2" w14:textId="77777777" w:rsidR="003D3FBC" w:rsidRDefault="003D3FBC" w:rsidP="0032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901666"/>
      <w:docPartObj>
        <w:docPartGallery w:val="Page Numbers (Bottom of Page)"/>
        <w:docPartUnique/>
      </w:docPartObj>
    </w:sdtPr>
    <w:sdtEndPr>
      <w:rPr>
        <w:noProof/>
      </w:rPr>
    </w:sdtEndPr>
    <w:sdtContent>
      <w:p w14:paraId="6CDA514E" w14:textId="2C1F6AB7" w:rsidR="00323712" w:rsidRDefault="00323712">
        <w:pPr>
          <w:pStyle w:val="Footer"/>
          <w:jc w:val="right"/>
        </w:pPr>
        <w:r>
          <w:fldChar w:fldCharType="begin"/>
        </w:r>
        <w:r>
          <w:instrText xml:space="preserve"> PAGE   \* MERGEFORMAT </w:instrText>
        </w:r>
        <w:r>
          <w:fldChar w:fldCharType="separate"/>
        </w:r>
        <w:r w:rsidR="00D7231C">
          <w:rPr>
            <w:noProof/>
          </w:rPr>
          <w:t>1</w:t>
        </w:r>
        <w:r>
          <w:rPr>
            <w:noProof/>
          </w:rPr>
          <w:fldChar w:fldCharType="end"/>
        </w:r>
      </w:p>
    </w:sdtContent>
  </w:sdt>
  <w:p w14:paraId="5304D1D6" w14:textId="77777777" w:rsidR="00323712" w:rsidRDefault="00323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844B6" w14:textId="77777777" w:rsidR="003D3FBC" w:rsidRDefault="003D3FBC" w:rsidP="00323712">
      <w:pPr>
        <w:spacing w:after="0" w:line="240" w:lineRule="auto"/>
      </w:pPr>
      <w:r>
        <w:separator/>
      </w:r>
    </w:p>
  </w:footnote>
  <w:footnote w:type="continuationSeparator" w:id="0">
    <w:p w14:paraId="3993ED59" w14:textId="77777777" w:rsidR="003D3FBC" w:rsidRDefault="003D3FBC" w:rsidP="00323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D2CDF"/>
    <w:multiLevelType w:val="hybridMultilevel"/>
    <w:tmpl w:val="25A0F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A6"/>
    <w:rsid w:val="00010E44"/>
    <w:rsid w:val="000A45CA"/>
    <w:rsid w:val="0010017A"/>
    <w:rsid w:val="00132EB6"/>
    <w:rsid w:val="001D672A"/>
    <w:rsid w:val="001E0DD6"/>
    <w:rsid w:val="00207155"/>
    <w:rsid w:val="002222FF"/>
    <w:rsid w:val="00240056"/>
    <w:rsid w:val="002741C0"/>
    <w:rsid w:val="002A439B"/>
    <w:rsid w:val="002F282A"/>
    <w:rsid w:val="00306E1B"/>
    <w:rsid w:val="00321DE8"/>
    <w:rsid w:val="00323712"/>
    <w:rsid w:val="00381B97"/>
    <w:rsid w:val="003A100E"/>
    <w:rsid w:val="003D3FBC"/>
    <w:rsid w:val="00436737"/>
    <w:rsid w:val="00453908"/>
    <w:rsid w:val="004660AF"/>
    <w:rsid w:val="004863E1"/>
    <w:rsid w:val="004A7F29"/>
    <w:rsid w:val="005557E4"/>
    <w:rsid w:val="00746426"/>
    <w:rsid w:val="00770CA6"/>
    <w:rsid w:val="007C3430"/>
    <w:rsid w:val="007E3D35"/>
    <w:rsid w:val="0080639D"/>
    <w:rsid w:val="00842C0C"/>
    <w:rsid w:val="008B6C51"/>
    <w:rsid w:val="008D1F27"/>
    <w:rsid w:val="00913355"/>
    <w:rsid w:val="009522F7"/>
    <w:rsid w:val="009C1D99"/>
    <w:rsid w:val="009E04FB"/>
    <w:rsid w:val="00A243ED"/>
    <w:rsid w:val="00A652D8"/>
    <w:rsid w:val="00A96087"/>
    <w:rsid w:val="00AA174A"/>
    <w:rsid w:val="00AF1360"/>
    <w:rsid w:val="00AF4809"/>
    <w:rsid w:val="00B116E9"/>
    <w:rsid w:val="00B11B0A"/>
    <w:rsid w:val="00BD4E70"/>
    <w:rsid w:val="00C202E2"/>
    <w:rsid w:val="00C64C87"/>
    <w:rsid w:val="00C76536"/>
    <w:rsid w:val="00CA7ADE"/>
    <w:rsid w:val="00CA7F4E"/>
    <w:rsid w:val="00CC71D3"/>
    <w:rsid w:val="00D15575"/>
    <w:rsid w:val="00D7231C"/>
    <w:rsid w:val="00DA2BAE"/>
    <w:rsid w:val="00DA6E04"/>
    <w:rsid w:val="00DB65AC"/>
    <w:rsid w:val="00E9667D"/>
    <w:rsid w:val="00EA3EA6"/>
    <w:rsid w:val="00EE0DF0"/>
    <w:rsid w:val="00EE6DC7"/>
    <w:rsid w:val="00F01BFC"/>
    <w:rsid w:val="00F03F71"/>
    <w:rsid w:val="00F13FBB"/>
    <w:rsid w:val="00F22B32"/>
    <w:rsid w:val="00F547DB"/>
    <w:rsid w:val="00FB3E74"/>
    <w:rsid w:val="00FB7569"/>
    <w:rsid w:val="00FF4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ECAB"/>
  <w15:chartTrackingRefBased/>
  <w15:docId w15:val="{4493EBF4-182B-4110-ACD5-7F33BC12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AC"/>
    <w:pPr>
      <w:ind w:left="720"/>
      <w:contextualSpacing/>
    </w:pPr>
  </w:style>
  <w:style w:type="character" w:styleId="Hyperlink">
    <w:name w:val="Hyperlink"/>
    <w:basedOn w:val="DefaultParagraphFont"/>
    <w:uiPriority w:val="99"/>
    <w:unhideWhenUsed/>
    <w:rsid w:val="00F03F71"/>
    <w:rPr>
      <w:color w:val="0563C1" w:themeColor="hyperlink"/>
      <w:u w:val="single"/>
    </w:rPr>
  </w:style>
  <w:style w:type="character" w:styleId="CommentReference">
    <w:name w:val="annotation reference"/>
    <w:basedOn w:val="DefaultParagraphFont"/>
    <w:uiPriority w:val="99"/>
    <w:semiHidden/>
    <w:unhideWhenUsed/>
    <w:rsid w:val="001D672A"/>
    <w:rPr>
      <w:sz w:val="16"/>
      <w:szCs w:val="16"/>
    </w:rPr>
  </w:style>
  <w:style w:type="paragraph" w:styleId="CommentText">
    <w:name w:val="annotation text"/>
    <w:basedOn w:val="Normal"/>
    <w:link w:val="CommentTextChar"/>
    <w:uiPriority w:val="99"/>
    <w:semiHidden/>
    <w:unhideWhenUsed/>
    <w:rsid w:val="001D672A"/>
    <w:pPr>
      <w:spacing w:line="240" w:lineRule="auto"/>
    </w:pPr>
    <w:rPr>
      <w:sz w:val="20"/>
      <w:szCs w:val="20"/>
    </w:rPr>
  </w:style>
  <w:style w:type="character" w:customStyle="1" w:styleId="CommentTextChar">
    <w:name w:val="Comment Text Char"/>
    <w:basedOn w:val="DefaultParagraphFont"/>
    <w:link w:val="CommentText"/>
    <w:uiPriority w:val="99"/>
    <w:semiHidden/>
    <w:rsid w:val="001D672A"/>
    <w:rPr>
      <w:sz w:val="20"/>
      <w:szCs w:val="20"/>
    </w:rPr>
  </w:style>
  <w:style w:type="paragraph" w:styleId="CommentSubject">
    <w:name w:val="annotation subject"/>
    <w:basedOn w:val="CommentText"/>
    <w:next w:val="CommentText"/>
    <w:link w:val="CommentSubjectChar"/>
    <w:uiPriority w:val="99"/>
    <w:semiHidden/>
    <w:unhideWhenUsed/>
    <w:rsid w:val="001D672A"/>
    <w:rPr>
      <w:b/>
      <w:bCs/>
    </w:rPr>
  </w:style>
  <w:style w:type="character" w:customStyle="1" w:styleId="CommentSubjectChar">
    <w:name w:val="Comment Subject Char"/>
    <w:basedOn w:val="CommentTextChar"/>
    <w:link w:val="CommentSubject"/>
    <w:uiPriority w:val="99"/>
    <w:semiHidden/>
    <w:rsid w:val="001D672A"/>
    <w:rPr>
      <w:b/>
      <w:bCs/>
      <w:sz w:val="20"/>
      <w:szCs w:val="20"/>
    </w:rPr>
  </w:style>
  <w:style w:type="paragraph" w:styleId="BalloonText">
    <w:name w:val="Balloon Text"/>
    <w:basedOn w:val="Normal"/>
    <w:link w:val="BalloonTextChar"/>
    <w:uiPriority w:val="99"/>
    <w:semiHidden/>
    <w:unhideWhenUsed/>
    <w:rsid w:val="00555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7E4"/>
    <w:rPr>
      <w:rFonts w:ascii="Segoe UI" w:hAnsi="Segoe UI" w:cs="Segoe UI"/>
      <w:sz w:val="18"/>
      <w:szCs w:val="18"/>
    </w:rPr>
  </w:style>
  <w:style w:type="paragraph" w:styleId="Header">
    <w:name w:val="header"/>
    <w:basedOn w:val="Normal"/>
    <w:link w:val="HeaderChar"/>
    <w:uiPriority w:val="99"/>
    <w:unhideWhenUsed/>
    <w:rsid w:val="00323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712"/>
  </w:style>
  <w:style w:type="paragraph" w:styleId="Footer">
    <w:name w:val="footer"/>
    <w:basedOn w:val="Normal"/>
    <w:link w:val="FooterChar"/>
    <w:uiPriority w:val="99"/>
    <w:unhideWhenUsed/>
    <w:rsid w:val="00323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veplymouthac-my.sharepoint.com/:u:/g/personal/randa_ali_plymouth_ac_uk/EfsnaCycpyhIjTgF5k314u8BOuHDWlbo-ISblv78RHPXTg?e=7EtfFZ"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www.ncbi.nlm.nih.gov/grc/human/data?asm=GRCh3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89241DE8793E458AA344D3390F0DBF" ma:contentTypeVersion="12" ma:contentTypeDescription="Create a new document." ma:contentTypeScope="" ma:versionID="b65bf6c9d64f6aefda282ebc493f2e86">
  <xsd:schema xmlns:xsd="http://www.w3.org/2001/XMLSchema" xmlns:xs="http://www.w3.org/2001/XMLSchema" xmlns:p="http://schemas.microsoft.com/office/2006/metadata/properties" xmlns:ns3="ee9147e8-5fd9-461f-b231-606829f0d950" xmlns:ns4="9acc548f-8bcb-43f4-a3d8-9da52a6b6a04" targetNamespace="http://schemas.microsoft.com/office/2006/metadata/properties" ma:root="true" ma:fieldsID="fcead53b86015919e7888bdfd523e483" ns3:_="" ns4:_="">
    <xsd:import namespace="ee9147e8-5fd9-461f-b231-606829f0d950"/>
    <xsd:import namespace="9acc548f-8bcb-43f4-a3d8-9da52a6b6a0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147e8-5fd9-461f-b231-606829f0d9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cc548f-8bcb-43f4-a3d8-9da52a6b6a0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04F751-F669-45CD-B868-315F75681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469EB0-F4E5-4CA4-BCB8-CDCB5FA4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147e8-5fd9-461f-b231-606829f0d950"/>
    <ds:schemaRef ds:uri="9acc548f-8bcb-43f4-a3d8-9da52a6b6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3B18C-35A7-4CC6-A73C-D144F62098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929</Words>
  <Characters>5156</Characters>
  <Application>Microsoft Office Word</Application>
  <DocSecurity>0</DocSecurity>
  <Lines>103</Lines>
  <Paragraphs>14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 Ali</dc:creator>
  <cp:keywords/>
  <dc:description/>
  <cp:lastModifiedBy>Randa Ali</cp:lastModifiedBy>
  <cp:revision>14</cp:revision>
  <dcterms:created xsi:type="dcterms:W3CDTF">2021-07-07T02:41:00Z</dcterms:created>
  <dcterms:modified xsi:type="dcterms:W3CDTF">2021-10-08T11:55:00Z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0x010100C589241DE8793E458AA344D3390F0DBF</vt:lpwstr>
  </property>
</Properties>
</file>