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E35E" w14:textId="77777777" w:rsidR="00727006" w:rsidRPr="00727006" w:rsidRDefault="00727006" w:rsidP="00727006">
      <w:pPr>
        <w:rPr>
          <w:b/>
        </w:rPr>
      </w:pPr>
      <w:r w:rsidRPr="00727006">
        <w:rPr>
          <w:b/>
        </w:rPr>
        <w:t>STFIPS: CENSUS STATE FIPSCODE</w:t>
      </w:r>
    </w:p>
    <w:p w14:paraId="7E998900" w14:textId="77777777" w:rsidR="00727006" w:rsidRDefault="00727006" w:rsidP="00727006">
      <w:r>
        <w:t>State FIPS codes consistent with those used by the U.S. Bureau of the Census.</w:t>
      </w:r>
    </w:p>
    <w:p w14:paraId="55F4DCD3" w14:textId="77777777" w:rsidR="00727006" w:rsidRDefault="00727006" w:rsidP="00727006">
      <w:r>
        <w:t>1 ALABAMA 6,373 0.4%</w:t>
      </w:r>
    </w:p>
    <w:p w14:paraId="2DC86C5C" w14:textId="77777777" w:rsidR="00727006" w:rsidRDefault="00727006" w:rsidP="00727006">
      <w:r>
        <w:t>2 ALASKA 6,081 0.4%</w:t>
      </w:r>
    </w:p>
    <w:p w14:paraId="7CF1D9DD" w14:textId="77777777" w:rsidR="00727006" w:rsidRDefault="00727006" w:rsidP="00727006">
      <w:r>
        <w:t>4 ARIZONA 22,334 1.6%</w:t>
      </w:r>
    </w:p>
    <w:p w14:paraId="653FE852" w14:textId="77777777" w:rsidR="00727006" w:rsidRDefault="00727006" w:rsidP="00727006">
      <w:r>
        <w:t>5 ARKANSAS 7,403 0.5%</w:t>
      </w:r>
    </w:p>
    <w:p w14:paraId="5FC08780" w14:textId="77777777" w:rsidR="00727006" w:rsidRDefault="00727006" w:rsidP="00727006">
      <w:r>
        <w:t>6 CALIFORNIA 157,277 11.1%</w:t>
      </w:r>
    </w:p>
    <w:p w14:paraId="781B210C" w14:textId="77777777" w:rsidR="00727006" w:rsidRDefault="00727006" w:rsidP="00727006">
      <w:r>
        <w:t>8 COLORADO 53,119 3.7%</w:t>
      </w:r>
    </w:p>
    <w:p w14:paraId="43CFCA9C" w14:textId="77777777" w:rsidR="00727006" w:rsidRDefault="00727006" w:rsidP="00727006">
      <w:r>
        <w:t>9 CONNECTICUT 60,752 4.3%</w:t>
      </w:r>
    </w:p>
    <w:p w14:paraId="159CA940" w14:textId="77777777" w:rsidR="00727006" w:rsidRDefault="00727006" w:rsidP="00727006">
      <w:r>
        <w:t>10 DELAWARE 5,463 0.4%</w:t>
      </w:r>
    </w:p>
    <w:p w14:paraId="3615C947" w14:textId="77777777" w:rsidR="00727006" w:rsidRDefault="00727006" w:rsidP="00727006">
      <w:r>
        <w:t xml:space="preserve">11 </w:t>
      </w:r>
      <w:proofErr w:type="gramStart"/>
      <w:r>
        <w:t>DISTRICT</w:t>
      </w:r>
      <w:proofErr w:type="gramEnd"/>
      <w:r>
        <w:t xml:space="preserve"> OF COLUMBIA 5,666 0.4%</w:t>
      </w:r>
    </w:p>
    <w:p w14:paraId="7CD77823" w14:textId="77777777" w:rsidR="00727006" w:rsidRDefault="00727006" w:rsidP="00727006">
      <w:r>
        <w:t>12 FLORIDA 25,824 1.8%</w:t>
      </w:r>
    </w:p>
    <w:p w14:paraId="7128E4A0" w14:textId="77777777" w:rsidR="00727006" w:rsidRDefault="00727006" w:rsidP="00727006">
      <w:r>
        <w:t>13 GEORGIA 16,646 1.2%</w:t>
      </w:r>
    </w:p>
    <w:p w14:paraId="48D7CF87" w14:textId="77777777" w:rsidR="00727006" w:rsidRDefault="00727006" w:rsidP="00727006">
      <w:r>
        <w:t>15 HAWAII 8,997 0.6%</w:t>
      </w:r>
    </w:p>
    <w:p w14:paraId="1A413C32" w14:textId="77777777" w:rsidR="00727006" w:rsidRDefault="00727006" w:rsidP="00727006">
      <w:r>
        <w:t>16 IDAHO 7,834 0.6%</w:t>
      </w:r>
    </w:p>
    <w:p w14:paraId="53AF0EF3" w14:textId="77777777" w:rsidR="00727006" w:rsidRDefault="00727006" w:rsidP="00727006">
      <w:r>
        <w:t>17 ILLINOIS 24,043 1.7%</w:t>
      </w:r>
    </w:p>
    <w:p w14:paraId="7DDD505F" w14:textId="77777777" w:rsidR="00727006" w:rsidRDefault="00727006" w:rsidP="00727006">
      <w:r>
        <w:t>18 INDIANA 21,657 1.5%</w:t>
      </w:r>
    </w:p>
    <w:p w14:paraId="2E615362" w14:textId="77777777" w:rsidR="00727006" w:rsidRDefault="00727006" w:rsidP="00727006">
      <w:r>
        <w:t>19 IOWA 26,831 1.9%</w:t>
      </w:r>
    </w:p>
    <w:p w14:paraId="66C8AEA4" w14:textId="77777777" w:rsidR="00727006" w:rsidRDefault="00727006" w:rsidP="00727006">
      <w:r>
        <w:t>20 KANSAS 1,308 0.1%</w:t>
      </w:r>
    </w:p>
    <w:p w14:paraId="3BE0B3D4" w14:textId="77777777" w:rsidR="00727006" w:rsidRDefault="00727006" w:rsidP="00727006">
      <w:r>
        <w:t>21 KENTUCKY 47,129 3.3%</w:t>
      </w:r>
    </w:p>
    <w:p w14:paraId="365F9539" w14:textId="77777777" w:rsidR="00727006" w:rsidRDefault="00727006" w:rsidP="00727006">
      <w:r>
        <w:t>22 LOUISIANA 9,228 0.6%</w:t>
      </w:r>
    </w:p>
    <w:p w14:paraId="0BEC70F2" w14:textId="77777777" w:rsidR="00727006" w:rsidRDefault="00727006" w:rsidP="00727006">
      <w:r>
        <w:t>23 MAINE 9,022 0.6%</w:t>
      </w:r>
    </w:p>
    <w:p w14:paraId="08B5A119" w14:textId="77777777" w:rsidR="00727006" w:rsidRDefault="00727006" w:rsidP="00727006">
      <w:r>
        <w:t>24 MARYLAND 25,316 1.8%</w:t>
      </w:r>
    </w:p>
    <w:p w14:paraId="3AF203DD" w14:textId="77777777" w:rsidR="00727006" w:rsidRDefault="00727006" w:rsidP="00727006">
      <w:r>
        <w:t>25 MASSACHUSETTS 72,200 5.1%</w:t>
      </w:r>
    </w:p>
    <w:p w14:paraId="718B0F92" w14:textId="77777777" w:rsidR="00727006" w:rsidRDefault="00727006" w:rsidP="00727006">
      <w:r>
        <w:t>26 MICHIGAN 37,843 2.7%</w:t>
      </w:r>
    </w:p>
    <w:p w14:paraId="7EE14F84" w14:textId="77777777" w:rsidR="00727006" w:rsidRDefault="00727006" w:rsidP="00727006">
      <w:r>
        <w:t>27 MINNESOTA 49,166 3.5%</w:t>
      </w:r>
    </w:p>
    <w:p w14:paraId="24B48858" w14:textId="77777777" w:rsidR="00727006" w:rsidRDefault="00727006" w:rsidP="00727006">
      <w:r>
        <w:t>28 MISSISSIPPI 3,556 0.3%</w:t>
      </w:r>
    </w:p>
    <w:p w14:paraId="3CDF6884" w14:textId="77777777" w:rsidR="00727006" w:rsidRDefault="00727006" w:rsidP="00727006">
      <w:r>
        <w:t>29 MISSOURI 51,705 3.6%</w:t>
      </w:r>
    </w:p>
    <w:p w14:paraId="61B973E8" w14:textId="77777777" w:rsidR="00727006" w:rsidRDefault="00727006" w:rsidP="00727006">
      <w:r>
        <w:t>30 MONTANA 6,590 0.5%</w:t>
      </w:r>
    </w:p>
    <w:p w14:paraId="22A070F6" w14:textId="77777777" w:rsidR="00727006" w:rsidRDefault="00727006" w:rsidP="00727006">
      <w:r>
        <w:t>31 NEBRASKA 8,831 0.6%</w:t>
      </w:r>
    </w:p>
    <w:p w14:paraId="001A5381" w14:textId="77777777" w:rsidR="00727006" w:rsidRDefault="00727006" w:rsidP="00727006">
      <w:r>
        <w:t>32 NEVADA 7,679 0.5%</w:t>
      </w:r>
    </w:p>
    <w:p w14:paraId="0D022FF1" w14:textId="77777777" w:rsidR="00727006" w:rsidRDefault="00727006" w:rsidP="00727006">
      <w:r>
        <w:t>33 NEW HAMPSHIRE 4,608 0.3%</w:t>
      </w:r>
    </w:p>
    <w:p w14:paraId="27F5ED3F" w14:textId="77777777" w:rsidR="00727006" w:rsidRDefault="00727006" w:rsidP="00727006">
      <w:r>
        <w:t>34 NEW JERSEY 61,251 4.3%</w:t>
      </w:r>
    </w:p>
    <w:p w14:paraId="209B50B0" w14:textId="77777777" w:rsidR="00727006" w:rsidRDefault="00727006" w:rsidP="00727006">
      <w:r>
        <w:t>35 NEW MEXICO 1,537 0.1%</w:t>
      </w:r>
    </w:p>
    <w:p w14:paraId="01732D1F" w14:textId="77777777" w:rsidR="00727006" w:rsidRDefault="00727006" w:rsidP="00727006">
      <w:r>
        <w:t>36 NEW YORK 272,407 19.2%</w:t>
      </w:r>
    </w:p>
    <w:p w14:paraId="3A96AA6F" w14:textId="77777777" w:rsidR="00727006" w:rsidRDefault="00727006" w:rsidP="00727006">
      <w:r>
        <w:t>37 NORTH CAROLINA 35,809 2.5%</w:t>
      </w:r>
    </w:p>
    <w:p w14:paraId="41152DF1" w14:textId="77777777" w:rsidR="00727006" w:rsidRDefault="00727006" w:rsidP="00727006">
      <w:r>
        <w:t>38 NORTH DAKOTA 1,061 0.1%</w:t>
      </w:r>
    </w:p>
    <w:p w14:paraId="64905A6E" w14:textId="77777777" w:rsidR="00727006" w:rsidRDefault="00727006" w:rsidP="00727006">
      <w:r>
        <w:t>39 OHIO 37,142 2.6%</w:t>
      </w:r>
    </w:p>
    <w:p w14:paraId="10EA0CAC" w14:textId="77777777" w:rsidR="00727006" w:rsidRDefault="00727006" w:rsidP="00727006">
      <w:r>
        <w:t>40 OKLAHOMA 12,660 0.9%</w:t>
      </w:r>
    </w:p>
    <w:p w14:paraId="7DF4ECBC" w14:textId="77777777" w:rsidR="00727006" w:rsidRDefault="00727006" w:rsidP="00727006">
      <w:r>
        <w:t>42 PENNSYLVANIA 23,743 1.7%</w:t>
      </w:r>
    </w:p>
    <w:p w14:paraId="382AE8BA" w14:textId="77777777" w:rsidR="00727006" w:rsidRDefault="00727006" w:rsidP="00727006">
      <w:r>
        <w:t>44 RHODE ISLAND 11,546 0.8%</w:t>
      </w:r>
    </w:p>
    <w:p w14:paraId="612EE7EF" w14:textId="77777777" w:rsidR="00727006" w:rsidRDefault="00727006" w:rsidP="00727006">
      <w:r>
        <w:t>46 SOUTH DAKOTA 12,558 0.9%</w:t>
      </w:r>
    </w:p>
    <w:p w14:paraId="51768305" w14:textId="77777777" w:rsidR="00727006" w:rsidRDefault="00727006" w:rsidP="00727006">
      <w:r>
        <w:t>47 TENNESSEE 13,110 0.9%</w:t>
      </w:r>
    </w:p>
    <w:p w14:paraId="4A8D46FC" w14:textId="77777777" w:rsidR="00727006" w:rsidRDefault="00727006" w:rsidP="00727006">
      <w:r>
        <w:t>48 TEXAS 31,634 2.2%</w:t>
      </w:r>
    </w:p>
    <w:p w14:paraId="28E9082A" w14:textId="77777777" w:rsidR="00727006" w:rsidRDefault="00727006" w:rsidP="00727006">
      <w:r>
        <w:t>49 UTAH 14,793 1.0%</w:t>
      </w:r>
    </w:p>
    <w:p w14:paraId="0EEB0C33" w14:textId="77777777" w:rsidR="00727006" w:rsidRDefault="00727006" w:rsidP="00727006">
      <w:r>
        <w:t>50 VERMONT 10,852 0.8%</w:t>
      </w:r>
    </w:p>
    <w:p w14:paraId="6A3FCB4E" w14:textId="77777777" w:rsidR="00727006" w:rsidRDefault="00727006" w:rsidP="00727006">
      <w:r>
        <w:t>51 VIRGINIA 19,875 1.4%</w:t>
      </w:r>
    </w:p>
    <w:p w14:paraId="2C6753D1" w14:textId="77777777" w:rsidR="00727006" w:rsidRDefault="00727006" w:rsidP="00727006">
      <w:r>
        <w:t>53 WASHINGTON 57,530 4.1%</w:t>
      </w:r>
    </w:p>
    <w:p w14:paraId="130742A9" w14:textId="77777777" w:rsidR="00727006" w:rsidRDefault="00727006" w:rsidP="00727006">
      <w:r>
        <w:t>55 WISCONSIN 5,903 0.4%</w:t>
      </w:r>
    </w:p>
    <w:p w14:paraId="1894F6AF" w14:textId="77777777" w:rsidR="00727006" w:rsidRDefault="00727006" w:rsidP="00727006">
      <w:r>
        <w:t>56 WYOMING 4,801 0.3%</w:t>
      </w:r>
    </w:p>
    <w:p w14:paraId="25C84E46" w14:textId="77777777" w:rsidR="00727006" w:rsidRDefault="00727006" w:rsidP="00727006">
      <w:r>
        <w:lastRenderedPageBreak/>
        <w:t>72 PUERTO RICO 1,623 0.1%</w:t>
      </w:r>
    </w:p>
    <w:p w14:paraId="79A9642A" w14:textId="727488E7" w:rsidR="00727006" w:rsidRPr="00727006" w:rsidRDefault="00727006" w:rsidP="00727006">
      <w:pPr>
        <w:rPr>
          <w:b/>
        </w:rPr>
      </w:pPr>
    </w:p>
    <w:p w14:paraId="0C6CCAE5" w14:textId="77777777" w:rsidR="00727006" w:rsidRPr="00727006" w:rsidRDefault="00727006" w:rsidP="00727006">
      <w:pPr>
        <w:rPr>
          <w:b/>
        </w:rPr>
      </w:pPr>
      <w:r w:rsidRPr="00727006">
        <w:rPr>
          <w:b/>
        </w:rPr>
        <w:t>STATE EXCLUSIONS</w:t>
      </w:r>
    </w:p>
    <w:p w14:paraId="44B06FA9" w14:textId="77777777" w:rsidR="00727006" w:rsidRDefault="00727006" w:rsidP="00727006">
      <w:r>
        <w:t>The following states did not report sufficient data and are excluded for the given year.</w:t>
      </w:r>
    </w:p>
    <w:p w14:paraId="3FB87046" w14:textId="77777777" w:rsidR="00727006" w:rsidRDefault="00727006" w:rsidP="00727006">
      <w:r>
        <w:t>Year States</w:t>
      </w:r>
    </w:p>
    <w:p w14:paraId="7BB50A9D" w14:textId="4ADD8F6D" w:rsidR="00727006" w:rsidRDefault="00727006" w:rsidP="00727006">
      <w:r>
        <w:t>2015 Oregon, South Carolina, West Virginia</w:t>
      </w:r>
    </w:p>
    <w:p w14:paraId="30D436BE" w14:textId="5844F150" w:rsidR="00665B80" w:rsidRDefault="00665B80" w:rsidP="00727006">
      <w:pPr>
        <w:pBdr>
          <w:bottom w:val="single" w:sz="6" w:space="1" w:color="auto"/>
        </w:pBdr>
      </w:pPr>
    </w:p>
    <w:p w14:paraId="2A03FE7C" w14:textId="77777777" w:rsidR="00665B80" w:rsidRDefault="00665B80" w:rsidP="00727006"/>
    <w:p w14:paraId="7BEBE194" w14:textId="2339F217" w:rsidR="00727006" w:rsidRDefault="00727006" w:rsidP="00727006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006" w:rsidRPr="00727006" w14:paraId="16D9FBB6" w14:textId="77777777" w:rsidTr="00727006">
        <w:tc>
          <w:tcPr>
            <w:tcW w:w="9350" w:type="dxa"/>
          </w:tcPr>
          <w:p w14:paraId="1B25DE9D" w14:textId="77777777" w:rsidR="00727006" w:rsidRPr="008A2A15" w:rsidRDefault="00727006" w:rsidP="00511688">
            <w:pPr>
              <w:rPr>
                <w:b/>
              </w:rPr>
            </w:pPr>
            <w:r w:rsidRPr="008A2A15">
              <w:rPr>
                <w:b/>
              </w:rPr>
              <w:t>AGE: AGE (RECODED)</w:t>
            </w:r>
          </w:p>
        </w:tc>
      </w:tr>
      <w:tr w:rsidR="00727006" w:rsidRPr="00727006" w14:paraId="103BB10B" w14:textId="77777777" w:rsidTr="00727006">
        <w:tc>
          <w:tcPr>
            <w:tcW w:w="9350" w:type="dxa"/>
          </w:tcPr>
          <w:p w14:paraId="439A4451" w14:textId="77777777" w:rsidR="00727006" w:rsidRPr="00727006" w:rsidRDefault="00727006" w:rsidP="00511688">
            <w:r w:rsidRPr="00727006">
              <w:t>Calculated from date of birth and date of admission and categorized.</w:t>
            </w:r>
          </w:p>
        </w:tc>
      </w:tr>
      <w:tr w:rsidR="00727006" w:rsidRPr="00727006" w14:paraId="717AB197" w14:textId="77777777" w:rsidTr="00727006">
        <w:tc>
          <w:tcPr>
            <w:tcW w:w="9350" w:type="dxa"/>
          </w:tcPr>
          <w:p w14:paraId="5D03AFC3" w14:textId="66835F63" w:rsidR="00727006" w:rsidRPr="00727006" w:rsidRDefault="008A2A15" w:rsidP="00511688">
            <w:r>
              <w:t xml:space="preserve"> Code    AGE </w:t>
            </w:r>
            <w:r w:rsidR="00727006" w:rsidRPr="00727006">
              <w:t xml:space="preserve">Value </w:t>
            </w:r>
          </w:p>
        </w:tc>
      </w:tr>
      <w:tr w:rsidR="00727006" w:rsidRPr="00727006" w14:paraId="7BFFDD2E" w14:textId="77777777" w:rsidTr="00727006">
        <w:tc>
          <w:tcPr>
            <w:tcW w:w="9350" w:type="dxa"/>
          </w:tcPr>
          <w:p w14:paraId="0AFBE153" w14:textId="2579EF2B" w:rsidR="00727006" w:rsidRPr="00727006" w:rsidRDefault="00727006" w:rsidP="00511688">
            <w:r w:rsidRPr="00727006">
              <w:t>1</w:t>
            </w:r>
            <w:r>
              <w:t>.</w:t>
            </w:r>
            <w:r w:rsidRPr="00727006">
              <w:t xml:space="preserve"> </w:t>
            </w:r>
            <w:r w:rsidR="008A2A15">
              <w:t xml:space="preserve">          </w:t>
            </w:r>
            <w:r w:rsidRPr="00727006">
              <w:t xml:space="preserve">12-14 </w:t>
            </w:r>
          </w:p>
        </w:tc>
      </w:tr>
      <w:tr w:rsidR="00727006" w:rsidRPr="00727006" w14:paraId="070AC151" w14:textId="77777777" w:rsidTr="00727006">
        <w:tc>
          <w:tcPr>
            <w:tcW w:w="9350" w:type="dxa"/>
          </w:tcPr>
          <w:p w14:paraId="21D5181C" w14:textId="3948F2AC" w:rsidR="00727006" w:rsidRPr="00727006" w:rsidRDefault="00727006" w:rsidP="00511688">
            <w:proofErr w:type="gramStart"/>
            <w:r w:rsidRPr="00727006">
              <w:t xml:space="preserve">2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15-17 </w:t>
            </w:r>
          </w:p>
        </w:tc>
      </w:tr>
      <w:tr w:rsidR="00727006" w:rsidRPr="00727006" w14:paraId="1B54C62B" w14:textId="77777777" w:rsidTr="00727006">
        <w:tc>
          <w:tcPr>
            <w:tcW w:w="9350" w:type="dxa"/>
          </w:tcPr>
          <w:p w14:paraId="42A6FD6B" w14:textId="0DBF9D46" w:rsidR="00727006" w:rsidRPr="00727006" w:rsidRDefault="00727006" w:rsidP="00511688">
            <w:proofErr w:type="gramStart"/>
            <w:r w:rsidRPr="00727006">
              <w:t xml:space="preserve">3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18-20 </w:t>
            </w:r>
          </w:p>
        </w:tc>
      </w:tr>
      <w:tr w:rsidR="00727006" w:rsidRPr="00727006" w14:paraId="103D40DE" w14:textId="77777777" w:rsidTr="00727006">
        <w:tc>
          <w:tcPr>
            <w:tcW w:w="9350" w:type="dxa"/>
          </w:tcPr>
          <w:p w14:paraId="1E43205D" w14:textId="7C9A5001" w:rsidR="00727006" w:rsidRPr="00727006" w:rsidRDefault="00727006" w:rsidP="00511688">
            <w:proofErr w:type="gramStart"/>
            <w:r w:rsidRPr="00727006">
              <w:t xml:space="preserve">4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21-24 </w:t>
            </w:r>
          </w:p>
        </w:tc>
      </w:tr>
      <w:tr w:rsidR="00727006" w:rsidRPr="00727006" w14:paraId="05C696FB" w14:textId="77777777" w:rsidTr="00727006">
        <w:tc>
          <w:tcPr>
            <w:tcW w:w="9350" w:type="dxa"/>
          </w:tcPr>
          <w:p w14:paraId="18EE3727" w14:textId="34D6D7A3" w:rsidR="00727006" w:rsidRPr="00727006" w:rsidRDefault="00727006" w:rsidP="00511688">
            <w:proofErr w:type="gramStart"/>
            <w:r w:rsidRPr="00727006">
              <w:t xml:space="preserve">5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25-29 </w:t>
            </w:r>
          </w:p>
        </w:tc>
      </w:tr>
      <w:tr w:rsidR="00727006" w:rsidRPr="00727006" w14:paraId="062D4198" w14:textId="77777777" w:rsidTr="00727006">
        <w:tc>
          <w:tcPr>
            <w:tcW w:w="9350" w:type="dxa"/>
          </w:tcPr>
          <w:p w14:paraId="2E9ADD6C" w14:textId="7DFB5E6B" w:rsidR="00727006" w:rsidRPr="00727006" w:rsidRDefault="00727006" w:rsidP="00511688">
            <w:proofErr w:type="gramStart"/>
            <w:r w:rsidRPr="00727006">
              <w:t xml:space="preserve">6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30-34 </w:t>
            </w:r>
          </w:p>
        </w:tc>
      </w:tr>
      <w:tr w:rsidR="00727006" w:rsidRPr="00727006" w14:paraId="7BAC04D8" w14:textId="77777777" w:rsidTr="00727006">
        <w:tc>
          <w:tcPr>
            <w:tcW w:w="9350" w:type="dxa"/>
          </w:tcPr>
          <w:p w14:paraId="113A1107" w14:textId="3CBA1CD1" w:rsidR="00727006" w:rsidRPr="00727006" w:rsidRDefault="00727006" w:rsidP="00511688">
            <w:proofErr w:type="gramStart"/>
            <w:r w:rsidRPr="00727006">
              <w:t xml:space="preserve">7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35-39 </w:t>
            </w:r>
          </w:p>
        </w:tc>
      </w:tr>
      <w:tr w:rsidR="00727006" w:rsidRPr="00727006" w14:paraId="4900E008" w14:textId="77777777" w:rsidTr="00727006">
        <w:tc>
          <w:tcPr>
            <w:tcW w:w="9350" w:type="dxa"/>
          </w:tcPr>
          <w:p w14:paraId="1142C15E" w14:textId="2CE2FF7C" w:rsidR="00727006" w:rsidRPr="00727006" w:rsidRDefault="00727006" w:rsidP="00511688">
            <w:proofErr w:type="gramStart"/>
            <w:r w:rsidRPr="00727006">
              <w:t xml:space="preserve">8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40-44 </w:t>
            </w:r>
          </w:p>
        </w:tc>
      </w:tr>
      <w:tr w:rsidR="00727006" w:rsidRPr="00727006" w14:paraId="1AF95A20" w14:textId="77777777" w:rsidTr="00727006">
        <w:tc>
          <w:tcPr>
            <w:tcW w:w="9350" w:type="dxa"/>
          </w:tcPr>
          <w:p w14:paraId="419F652E" w14:textId="42FD101B" w:rsidR="00727006" w:rsidRPr="00727006" w:rsidRDefault="00727006" w:rsidP="00511688">
            <w:proofErr w:type="gramStart"/>
            <w:r w:rsidRPr="00727006">
              <w:t xml:space="preserve">9 </w:t>
            </w:r>
            <w:r>
              <w:t>.</w:t>
            </w:r>
            <w:proofErr w:type="gramEnd"/>
            <w:r w:rsidR="008A2A15">
              <w:t xml:space="preserve">          </w:t>
            </w:r>
            <w:r w:rsidRPr="00727006">
              <w:t xml:space="preserve">45-49 </w:t>
            </w:r>
          </w:p>
        </w:tc>
      </w:tr>
      <w:tr w:rsidR="00727006" w:rsidRPr="00727006" w14:paraId="7390EED9" w14:textId="77777777" w:rsidTr="00727006">
        <w:tc>
          <w:tcPr>
            <w:tcW w:w="9350" w:type="dxa"/>
          </w:tcPr>
          <w:p w14:paraId="6B032AE1" w14:textId="5B03812C" w:rsidR="00727006" w:rsidRPr="00727006" w:rsidRDefault="00727006" w:rsidP="00511688">
            <w:r w:rsidRPr="00727006">
              <w:t>10</w:t>
            </w:r>
            <w:r>
              <w:t>.</w:t>
            </w:r>
            <w:r w:rsidRPr="00727006">
              <w:t xml:space="preserve"> </w:t>
            </w:r>
            <w:r w:rsidR="008A2A15">
              <w:t xml:space="preserve">        </w:t>
            </w:r>
            <w:r w:rsidRPr="00727006">
              <w:t xml:space="preserve">50-54 </w:t>
            </w:r>
          </w:p>
        </w:tc>
      </w:tr>
      <w:tr w:rsidR="00727006" w:rsidRPr="00727006" w14:paraId="0A4C603A" w14:textId="77777777" w:rsidTr="00727006">
        <w:tc>
          <w:tcPr>
            <w:tcW w:w="9350" w:type="dxa"/>
          </w:tcPr>
          <w:p w14:paraId="1A27F771" w14:textId="0C516F4D" w:rsidR="00727006" w:rsidRPr="00727006" w:rsidRDefault="00727006" w:rsidP="00511688">
            <w:proofErr w:type="gramStart"/>
            <w:r w:rsidRPr="00727006">
              <w:t xml:space="preserve">11 </w:t>
            </w:r>
            <w:r>
              <w:t>.</w:t>
            </w:r>
            <w:proofErr w:type="gramEnd"/>
            <w:r w:rsidR="008A2A15">
              <w:t xml:space="preserve">        </w:t>
            </w:r>
            <w:r w:rsidRPr="00727006">
              <w:t xml:space="preserve">55-64 </w:t>
            </w:r>
          </w:p>
        </w:tc>
      </w:tr>
      <w:tr w:rsidR="00727006" w:rsidRPr="00727006" w14:paraId="39768AEF" w14:textId="77777777" w:rsidTr="00727006">
        <w:tc>
          <w:tcPr>
            <w:tcW w:w="9350" w:type="dxa"/>
          </w:tcPr>
          <w:p w14:paraId="2F14510F" w14:textId="61BB05B0" w:rsidR="00727006" w:rsidRPr="00727006" w:rsidRDefault="00727006" w:rsidP="00511688">
            <w:proofErr w:type="gramStart"/>
            <w:r w:rsidRPr="00727006">
              <w:t xml:space="preserve">12 </w:t>
            </w:r>
            <w:r>
              <w:t>.</w:t>
            </w:r>
            <w:proofErr w:type="gramEnd"/>
            <w:r w:rsidR="008A2A15">
              <w:t xml:space="preserve">        </w:t>
            </w:r>
            <w:r w:rsidRPr="00727006">
              <w:t xml:space="preserve">65 and older </w:t>
            </w:r>
          </w:p>
        </w:tc>
      </w:tr>
      <w:tr w:rsidR="00727006" w:rsidRPr="00727006" w14:paraId="4D4C4432" w14:textId="77777777" w:rsidTr="00727006">
        <w:tc>
          <w:tcPr>
            <w:tcW w:w="9350" w:type="dxa"/>
          </w:tcPr>
          <w:p w14:paraId="13BCCE8A" w14:textId="5ED62440" w:rsidR="00727006" w:rsidRPr="00727006" w:rsidRDefault="00727006" w:rsidP="00511688"/>
        </w:tc>
      </w:tr>
    </w:tbl>
    <w:p w14:paraId="4C821A63" w14:textId="77777777" w:rsidR="00727006" w:rsidRDefault="00727006" w:rsidP="00727006">
      <w:r>
        <w:t>• Minimum: 1</w:t>
      </w:r>
    </w:p>
    <w:p w14:paraId="363B2F4B" w14:textId="48072D49" w:rsidR="00727006" w:rsidRDefault="00727006" w:rsidP="00727006">
      <w:pPr>
        <w:pBdr>
          <w:bottom w:val="single" w:sz="6" w:space="1" w:color="auto"/>
        </w:pBdr>
      </w:pPr>
      <w:r>
        <w:t>• Maximum: 12</w:t>
      </w:r>
    </w:p>
    <w:p w14:paraId="566119EB" w14:textId="77777777" w:rsidR="00665B80" w:rsidRDefault="00665B80" w:rsidP="00727006">
      <w:pPr>
        <w:pBdr>
          <w:bottom w:val="single" w:sz="6" w:space="1" w:color="auto"/>
        </w:pBdr>
      </w:pPr>
    </w:p>
    <w:p w14:paraId="6D773A56" w14:textId="77777777" w:rsidR="00665B80" w:rsidRDefault="00665B80" w:rsidP="00727006"/>
    <w:p w14:paraId="27CA699F" w14:textId="77777777" w:rsidR="00665B80" w:rsidRPr="00665B80" w:rsidRDefault="00665B80" w:rsidP="00665B80">
      <w:pPr>
        <w:rPr>
          <w:b/>
        </w:rPr>
      </w:pPr>
      <w:r w:rsidRPr="00665B80">
        <w:rPr>
          <w:b/>
        </w:rPr>
        <w:t>SERVICES_D: SERVICE SETTING AT DISCHARGE</w:t>
      </w:r>
    </w:p>
    <w:p w14:paraId="1B42B322" w14:textId="77777777" w:rsidR="00665B80" w:rsidRDefault="00665B80" w:rsidP="00665B80">
      <w:r>
        <w:t>Value Label Frequency %</w:t>
      </w:r>
    </w:p>
    <w:p w14:paraId="68DEE5EF" w14:textId="77777777" w:rsidR="00665B80" w:rsidRDefault="00665B80" w:rsidP="00665B80">
      <w:r>
        <w:t>1 DETOX, 24 HR, HOSPITAL INPATIENT 41,012 2.9%</w:t>
      </w:r>
    </w:p>
    <w:p w14:paraId="4A27DFB6" w14:textId="77777777" w:rsidR="00665B80" w:rsidRDefault="00665B80" w:rsidP="00665B80">
      <w:r>
        <w:t>2 DETOX, 24 HR, FREE-STANDING RESIDENTIAL 261,485 18.4%</w:t>
      </w:r>
    </w:p>
    <w:p w14:paraId="76BE1371" w14:textId="77777777" w:rsidR="00665B80" w:rsidRDefault="00665B80" w:rsidP="00665B80">
      <w:r>
        <w:t>3 REHAB/RES, HOSPITAL (NON-DETOX) 3,268 0.2%</w:t>
      </w:r>
    </w:p>
    <w:p w14:paraId="74FCDD71" w14:textId="77777777" w:rsidR="00665B80" w:rsidRDefault="00665B80" w:rsidP="00665B80">
      <w:r>
        <w:t>4 REHAB/RES, SHORT TERM (30 DAYS OR FEWER) 154,795 10.9%</w:t>
      </w:r>
    </w:p>
    <w:p w14:paraId="23C840F2" w14:textId="77777777" w:rsidR="00665B80" w:rsidRDefault="00665B80" w:rsidP="00665B80">
      <w:r>
        <w:t>5 REHAB/RES, LONG TERM (MORE THAN 30 DAYS) 112,673 7.9%</w:t>
      </w:r>
    </w:p>
    <w:p w14:paraId="5470585B" w14:textId="77777777" w:rsidR="00665B80" w:rsidRDefault="00665B80" w:rsidP="00665B80">
      <w:r>
        <w:t>6 AMBULATORY, INTENSIVE OUTPATIENT 189,229 13.3%</w:t>
      </w:r>
    </w:p>
    <w:p w14:paraId="74FA9018" w14:textId="77777777" w:rsidR="00665B80" w:rsidRDefault="00665B80" w:rsidP="00665B80">
      <w:r>
        <w:t>7 AMBULATORY, NON-INTENSIVE OUTPATIENT 641,964 45.2%</w:t>
      </w:r>
    </w:p>
    <w:p w14:paraId="4B76DE48" w14:textId="77777777" w:rsidR="00665B80" w:rsidRDefault="00665B80" w:rsidP="00665B80">
      <w:r>
        <w:t>8 AMBULATORY, DETOXIFICATION 15,890 1.1%</w:t>
      </w:r>
    </w:p>
    <w:p w14:paraId="2A3A49D9" w14:textId="77777777" w:rsidR="00665B80" w:rsidRDefault="00665B80" w:rsidP="00665B80">
      <w:r>
        <w:t>Total 1,420,316 100%</w:t>
      </w:r>
    </w:p>
    <w:p w14:paraId="192FCD92" w14:textId="77777777" w:rsidR="00665B80" w:rsidRDefault="00665B80" w:rsidP="00665B80">
      <w:r>
        <w:t>• Minimum: 1</w:t>
      </w:r>
    </w:p>
    <w:p w14:paraId="788970E8" w14:textId="662C2263" w:rsidR="00665B80" w:rsidRDefault="00665B80" w:rsidP="00665B80">
      <w:r>
        <w:t>• Maximum: 8</w:t>
      </w:r>
    </w:p>
    <w:p w14:paraId="46301DE2" w14:textId="3EF752D9" w:rsidR="00665B80" w:rsidRDefault="00665B80" w:rsidP="00665B80"/>
    <w:p w14:paraId="3B0B7C85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Describes the type of service the client was receiving prior to discharge.</w:t>
      </w:r>
    </w:p>
    <w:p w14:paraId="42B4DA4D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DETOXIFICATION, 24-HOUR SERVICE, HOSPITALINPATIENT:</w:t>
      </w:r>
    </w:p>
    <w:p w14:paraId="2F27899A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24 hour per day medical acute care services in hospital setting for detoxification of persons with severe medical</w:t>
      </w:r>
    </w:p>
    <w:p w14:paraId="1AD69351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complications associated with withdrawal.</w:t>
      </w:r>
    </w:p>
    <w:p w14:paraId="34DE510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DETOXIFICATION, 24-HOUR SERVICE, FREE-STANDINGRESIDENTIAL:</w:t>
      </w:r>
    </w:p>
    <w:p w14:paraId="4FD6979C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24 hour per day services in non-hospital setting providing for safe withdrawal and transition to ongoing treatment.</w:t>
      </w:r>
    </w:p>
    <w:p w14:paraId="76832C5C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REHABILITATION/RESIDENTIAL - HOSPITAL (OTHER THANDETOX):</w:t>
      </w:r>
    </w:p>
    <w:p w14:paraId="2149CCD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lastRenderedPageBreak/>
        <w:t xml:space="preserve">24 hour per day medical care in a hospital facility in conjunction with treatment services for alcohol and </w:t>
      </w:r>
      <w:proofErr w:type="gramStart"/>
      <w:r w:rsidRPr="00665B80">
        <w:rPr>
          <w:sz w:val="18"/>
          <w:szCs w:val="18"/>
        </w:rPr>
        <w:t>other</w:t>
      </w:r>
      <w:proofErr w:type="gramEnd"/>
      <w:r w:rsidRPr="00665B80">
        <w:rPr>
          <w:sz w:val="18"/>
          <w:szCs w:val="18"/>
        </w:rPr>
        <w:t xml:space="preserve"> drug use</w:t>
      </w:r>
    </w:p>
    <w:p w14:paraId="27435075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and dependency.</w:t>
      </w:r>
    </w:p>
    <w:p w14:paraId="5C726CDF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REHABILITATION/RESIDENTIAL - SHORT TERM (30 DAYS OR FEWER):</w:t>
      </w:r>
    </w:p>
    <w:p w14:paraId="2CC79515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Typically, 30 days or less of non-acute care in a setting with treatment services for alcohol and </w:t>
      </w:r>
      <w:proofErr w:type="gramStart"/>
      <w:r w:rsidRPr="00665B80">
        <w:rPr>
          <w:sz w:val="18"/>
          <w:szCs w:val="18"/>
        </w:rPr>
        <w:t>other</w:t>
      </w:r>
      <w:proofErr w:type="gramEnd"/>
      <w:r w:rsidRPr="00665B80">
        <w:rPr>
          <w:sz w:val="18"/>
          <w:szCs w:val="18"/>
        </w:rPr>
        <w:t xml:space="preserve"> drug use and</w:t>
      </w:r>
    </w:p>
    <w:p w14:paraId="7FAF19F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dependency.</w:t>
      </w:r>
    </w:p>
    <w:p w14:paraId="7B835883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REHABILITATION/RESIDENTIAL - LONG TERM (MORE THAN 30 DAYS):</w:t>
      </w:r>
    </w:p>
    <w:p w14:paraId="78E7A6AD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Typically, more than 30 days of non-acute care in a setting with treatment services for alcohol and </w:t>
      </w:r>
      <w:proofErr w:type="gramStart"/>
      <w:r w:rsidRPr="00665B80">
        <w:rPr>
          <w:sz w:val="18"/>
          <w:szCs w:val="18"/>
        </w:rPr>
        <w:t>other</w:t>
      </w:r>
      <w:proofErr w:type="gramEnd"/>
      <w:r w:rsidRPr="00665B80">
        <w:rPr>
          <w:sz w:val="18"/>
          <w:szCs w:val="18"/>
        </w:rPr>
        <w:t xml:space="preserve"> drug use and</w:t>
      </w:r>
    </w:p>
    <w:p w14:paraId="69F23C3F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dependency; this may include transitional living arrangements such as halfway houses.</w:t>
      </w:r>
    </w:p>
    <w:p w14:paraId="0CFE3167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AMBULATORY - INTENSIVEOUTPATIENT:</w:t>
      </w:r>
    </w:p>
    <w:p w14:paraId="0EBA0135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As a minimum, the client receives treatment lasting two or more hours per day for three or more days per week.</w:t>
      </w:r>
    </w:p>
    <w:p w14:paraId="10CCF7FE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AMBULATORY - NON-INTENSIVE OUTPATIENT:</w:t>
      </w:r>
    </w:p>
    <w:p w14:paraId="2252856C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Ambulatory treatment services including individual, family, and/or group services, and may include pharmacological</w:t>
      </w:r>
    </w:p>
    <w:p w14:paraId="52D531E9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therapies.</w:t>
      </w:r>
    </w:p>
    <w:p w14:paraId="57E8A1E4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• AMBULATORY - DETOXIFICATION:</w:t>
      </w:r>
    </w:p>
    <w:p w14:paraId="12979766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Outpatient treatment services providing for safe withdrawal in an ambulatory setting (pharmacological or</w:t>
      </w:r>
    </w:p>
    <w:p w14:paraId="31323051" w14:textId="5C97E949" w:rsidR="00665B80" w:rsidRPr="00665B80" w:rsidRDefault="00665B80" w:rsidP="00665B80">
      <w:pPr>
        <w:pBdr>
          <w:bottom w:val="single" w:sz="6" w:space="1" w:color="auto"/>
        </w:pBdr>
        <w:rPr>
          <w:sz w:val="18"/>
          <w:szCs w:val="18"/>
        </w:rPr>
      </w:pPr>
      <w:r w:rsidRPr="00665B80">
        <w:rPr>
          <w:sz w:val="18"/>
          <w:szCs w:val="18"/>
        </w:rPr>
        <w:t>non-pharmacological).</w:t>
      </w:r>
    </w:p>
    <w:p w14:paraId="65BAF941" w14:textId="43F0A9DB" w:rsidR="00665B80" w:rsidRPr="00BD7520" w:rsidRDefault="0062626E" w:rsidP="00665B80">
      <w:pPr>
        <w:rPr>
          <w:color w:val="FF0000"/>
          <w:sz w:val="18"/>
          <w:szCs w:val="18"/>
        </w:rPr>
      </w:pPr>
      <w:r w:rsidRPr="00BD7520">
        <w:rPr>
          <w:color w:val="FF0000"/>
          <w:sz w:val="18"/>
          <w:szCs w:val="18"/>
        </w:rPr>
        <w:t>Important. There is a difference btw SUB</w:t>
      </w:r>
      <w:r w:rsidR="00BD7520" w:rsidRPr="00BD7520">
        <w:rPr>
          <w:color w:val="FF0000"/>
          <w:sz w:val="18"/>
          <w:szCs w:val="18"/>
        </w:rPr>
        <w:t xml:space="preserve">1-A (admission) and SUB1_D(discharge), it will present whether the client had an access to drugs in treatment </w:t>
      </w:r>
      <w:r w:rsidR="00BD7520">
        <w:rPr>
          <w:color w:val="FF0000"/>
          <w:sz w:val="18"/>
          <w:szCs w:val="18"/>
        </w:rPr>
        <w:t xml:space="preserve">(and what kind of drugs) </w:t>
      </w:r>
      <w:r w:rsidR="00BD7520" w:rsidRPr="00BD7520">
        <w:rPr>
          <w:color w:val="FF0000"/>
          <w:sz w:val="18"/>
          <w:szCs w:val="18"/>
        </w:rPr>
        <w:t xml:space="preserve">or if he passed away, was it caused by suicide </w:t>
      </w:r>
      <w:r w:rsidR="00BD7520">
        <w:rPr>
          <w:color w:val="FF0000"/>
          <w:sz w:val="18"/>
          <w:szCs w:val="18"/>
        </w:rPr>
        <w:t xml:space="preserve"> </w:t>
      </w:r>
      <w:r w:rsidR="00BD7520" w:rsidRPr="00BD7520">
        <w:rPr>
          <w:color w:val="FF0000"/>
          <w:sz w:val="18"/>
          <w:szCs w:val="18"/>
        </w:rPr>
        <w:t xml:space="preserve">or </w:t>
      </w:r>
      <w:bookmarkStart w:id="0" w:name="_GoBack"/>
      <w:bookmarkEnd w:id="0"/>
      <w:r w:rsidR="00BD7520" w:rsidRPr="00BD7520">
        <w:rPr>
          <w:color w:val="FF0000"/>
          <w:sz w:val="18"/>
          <w:szCs w:val="18"/>
        </w:rPr>
        <w:t>overdose</w:t>
      </w:r>
      <w:r w:rsidR="00BD7520">
        <w:rPr>
          <w:color w:val="FF0000"/>
          <w:sz w:val="18"/>
          <w:szCs w:val="18"/>
        </w:rPr>
        <w:t>.</w:t>
      </w:r>
    </w:p>
    <w:p w14:paraId="76411326" w14:textId="77777777" w:rsidR="00BD7520" w:rsidRDefault="00BD7520" w:rsidP="00665B80">
      <w:pPr>
        <w:rPr>
          <w:sz w:val="18"/>
          <w:szCs w:val="18"/>
        </w:rPr>
      </w:pPr>
    </w:p>
    <w:p w14:paraId="5890F0F9" w14:textId="59BE1D0C" w:rsidR="00665B80" w:rsidRDefault="00665B80" w:rsidP="00665B80">
      <w:pPr>
        <w:rPr>
          <w:b/>
          <w:sz w:val="18"/>
          <w:szCs w:val="18"/>
        </w:rPr>
      </w:pPr>
      <w:r w:rsidRPr="00665B80">
        <w:rPr>
          <w:b/>
          <w:sz w:val="18"/>
          <w:szCs w:val="18"/>
        </w:rPr>
        <w:t>SUB1: SUBSTANCE USE AT ADMISSION OR DISCHARGE (PRIMARY</w:t>
      </w:r>
      <w:r w:rsidRPr="00665B80">
        <w:rPr>
          <w:b/>
          <w:sz w:val="18"/>
          <w:szCs w:val="18"/>
        </w:rPr>
        <w:t xml:space="preserve"> drug of choice</w:t>
      </w:r>
      <w:r w:rsidRPr="00665B80">
        <w:rPr>
          <w:b/>
          <w:sz w:val="18"/>
          <w:szCs w:val="18"/>
        </w:rPr>
        <w:t>)</w:t>
      </w:r>
    </w:p>
    <w:p w14:paraId="6D6D2C6C" w14:textId="77777777" w:rsidR="00665B80" w:rsidRPr="00665B80" w:rsidRDefault="00665B80" w:rsidP="00665B80">
      <w:pPr>
        <w:rPr>
          <w:b/>
          <w:sz w:val="18"/>
          <w:szCs w:val="18"/>
        </w:rPr>
      </w:pPr>
    </w:p>
    <w:p w14:paraId="4B79580C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This field identifies the client's primary substance use at admission or discharge.</w:t>
      </w:r>
    </w:p>
    <w:p w14:paraId="0933AB2A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(1) NONE</w:t>
      </w:r>
    </w:p>
    <w:p w14:paraId="1E3A25D4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(2) ALCOHOL</w:t>
      </w:r>
    </w:p>
    <w:p w14:paraId="37C9F901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(3) COCAINE/CRACK</w:t>
      </w:r>
    </w:p>
    <w:p w14:paraId="5A625DAC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(4) MARIJUANA/HASHISH: Includes THC and any other cannabis sativa preparations.</w:t>
      </w:r>
    </w:p>
    <w:p w14:paraId="0AB0862D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(5) HEROIN</w:t>
      </w:r>
    </w:p>
    <w:p w14:paraId="31181509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(6) NON-PRESCRIPTION METHADONE</w:t>
      </w:r>
    </w:p>
    <w:p w14:paraId="03EBC5F3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(7) OTHER OPIATES AND SYNTHETICS: Includes buprenorphine, codeine, hydrocodone, hydromorphone,</w:t>
      </w:r>
    </w:p>
    <w:p w14:paraId="0715C04A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meperidine, morphine, opium, oxycodone, pentazocine, propoxyphene, tramadol, and any other drug with</w:t>
      </w:r>
    </w:p>
    <w:p w14:paraId="687E9585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morphine-like effects.</w:t>
      </w:r>
    </w:p>
    <w:p w14:paraId="5B3B09D3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(8) PCP: Phencyclidine</w:t>
      </w:r>
    </w:p>
    <w:p w14:paraId="02F4BCD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(9) OTHER HALLUCINOGENS: Includes LSD, DMT, STP, hallucinogens, mescaline, peyote, psilocybin, etc.</w:t>
      </w:r>
    </w:p>
    <w:p w14:paraId="01FC7D9D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(10) METHAMPHETAMINE</w:t>
      </w:r>
    </w:p>
    <w:p w14:paraId="4E6BA1CA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(11) OTHER AMPHETAMINES: Includes amphetamines, MDMA, phenmetrazine, and other unspecified amines and</w:t>
      </w:r>
    </w:p>
    <w:p w14:paraId="122AA43D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related drugs.</w:t>
      </w:r>
    </w:p>
    <w:p w14:paraId="08EB6C8A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(12) OTHER STIMULANTS: Includes methylphenidate and any </w:t>
      </w:r>
      <w:proofErr w:type="spellStart"/>
      <w:r w:rsidRPr="00665B80">
        <w:rPr>
          <w:sz w:val="18"/>
          <w:szCs w:val="18"/>
        </w:rPr>
        <w:t>otherstimulants</w:t>
      </w:r>
      <w:proofErr w:type="spellEnd"/>
      <w:r w:rsidRPr="00665B80">
        <w:rPr>
          <w:sz w:val="18"/>
          <w:szCs w:val="18"/>
        </w:rPr>
        <w:t>.</w:t>
      </w:r>
    </w:p>
    <w:p w14:paraId="4AAF9C56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(13) BENZODIAZEPINES: Includes alprazolam, chlordiazepoxide, clonazepam, clorazepate, diazepam, flunitrazepam,</w:t>
      </w:r>
    </w:p>
    <w:p w14:paraId="4E0D5D8B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flurazepam, </w:t>
      </w:r>
      <w:proofErr w:type="spellStart"/>
      <w:r w:rsidRPr="00665B80">
        <w:rPr>
          <w:sz w:val="18"/>
          <w:szCs w:val="18"/>
        </w:rPr>
        <w:t>halazepam</w:t>
      </w:r>
      <w:proofErr w:type="spellEnd"/>
      <w:r w:rsidRPr="00665B80">
        <w:rPr>
          <w:sz w:val="18"/>
          <w:szCs w:val="18"/>
        </w:rPr>
        <w:t xml:space="preserve">, lorazepam, oxazepam, </w:t>
      </w:r>
      <w:proofErr w:type="spellStart"/>
      <w:r w:rsidRPr="00665B80">
        <w:rPr>
          <w:sz w:val="18"/>
          <w:szCs w:val="18"/>
        </w:rPr>
        <w:t>prazepam</w:t>
      </w:r>
      <w:proofErr w:type="spellEnd"/>
      <w:r w:rsidRPr="00665B80">
        <w:rPr>
          <w:sz w:val="18"/>
          <w:szCs w:val="18"/>
        </w:rPr>
        <w:t>, temazepam, triazolam, and other unspecified</w:t>
      </w:r>
    </w:p>
    <w:p w14:paraId="71CA7037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benzodiazepines.</w:t>
      </w:r>
    </w:p>
    <w:p w14:paraId="7E3FDC3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(14) OTHER NON-BENZODIAZEPINE TRANQUILIZERS: Includes meprobamate, </w:t>
      </w:r>
      <w:proofErr w:type="spellStart"/>
      <w:proofErr w:type="gramStart"/>
      <w:r w:rsidRPr="00665B80">
        <w:rPr>
          <w:sz w:val="18"/>
          <w:szCs w:val="18"/>
        </w:rPr>
        <w:t>tranquilizers,etc</w:t>
      </w:r>
      <w:proofErr w:type="spellEnd"/>
      <w:r w:rsidRPr="00665B80">
        <w:rPr>
          <w:sz w:val="18"/>
          <w:szCs w:val="18"/>
        </w:rPr>
        <w:t>.</w:t>
      </w:r>
      <w:proofErr w:type="gramEnd"/>
    </w:p>
    <w:p w14:paraId="72EF71DB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(15) BARBITURATES: Includes amobarbital, pentobarbital, phenobarbital, </w:t>
      </w:r>
      <w:proofErr w:type="spellStart"/>
      <w:proofErr w:type="gramStart"/>
      <w:r w:rsidRPr="00665B80">
        <w:rPr>
          <w:sz w:val="18"/>
          <w:szCs w:val="18"/>
        </w:rPr>
        <w:t>secobarbital,etc</w:t>
      </w:r>
      <w:proofErr w:type="spellEnd"/>
      <w:r w:rsidRPr="00665B80">
        <w:rPr>
          <w:sz w:val="18"/>
          <w:szCs w:val="18"/>
        </w:rPr>
        <w:t>.</w:t>
      </w:r>
      <w:proofErr w:type="gramEnd"/>
    </w:p>
    <w:p w14:paraId="66EFDCF6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(16) OTHER NON-BARBITURATE SEDATIVES OR HYPNOTICS: Includes chloral hydrate, ethchlorvynol,</w:t>
      </w:r>
    </w:p>
    <w:p w14:paraId="1AFCB3B1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glutethimide, methaqualone, sedatives/</w:t>
      </w:r>
      <w:proofErr w:type="spellStart"/>
      <w:proofErr w:type="gramStart"/>
      <w:r w:rsidRPr="00665B80">
        <w:rPr>
          <w:sz w:val="18"/>
          <w:szCs w:val="18"/>
        </w:rPr>
        <w:t>hypnotics,etc</w:t>
      </w:r>
      <w:proofErr w:type="spellEnd"/>
      <w:r w:rsidRPr="00665B80">
        <w:rPr>
          <w:sz w:val="18"/>
          <w:szCs w:val="18"/>
        </w:rPr>
        <w:t>.</w:t>
      </w:r>
      <w:proofErr w:type="gramEnd"/>
    </w:p>
    <w:p w14:paraId="6B865D79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(17) INHALANTS: Includes chloroform, ether, gasoline, glue, nitrous oxide, paint thinner, etc.</w:t>
      </w:r>
    </w:p>
    <w:p w14:paraId="1CBCD26F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(18) OVER-THE-COUNTER MEDICATIONS: Includes aspirin, cough syrup, diphenhydramine and other</w:t>
      </w:r>
    </w:p>
    <w:p w14:paraId="12E1C052" w14:textId="77777777" w:rsidR="00665B80" w:rsidRP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anti-histamines, sleep aids, and any other legally obtained non-prescription medication.</w:t>
      </w:r>
    </w:p>
    <w:p w14:paraId="799BD504" w14:textId="2246F50A" w:rsid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 xml:space="preserve">(19) OTHER: Includes diphenylhydantoin/phenytoin, GHB/GBL, </w:t>
      </w:r>
      <w:proofErr w:type="spellStart"/>
      <w:proofErr w:type="gramStart"/>
      <w:r w:rsidRPr="00665B80">
        <w:rPr>
          <w:sz w:val="18"/>
          <w:szCs w:val="18"/>
        </w:rPr>
        <w:t>ketamine,etc</w:t>
      </w:r>
      <w:proofErr w:type="spellEnd"/>
      <w:r w:rsidRPr="00665B80">
        <w:rPr>
          <w:sz w:val="18"/>
          <w:szCs w:val="18"/>
        </w:rPr>
        <w:t>.</w:t>
      </w:r>
      <w:proofErr w:type="gramEnd"/>
    </w:p>
    <w:p w14:paraId="173347F8" w14:textId="77F625E1" w:rsidR="00665B80" w:rsidRDefault="00665B80" w:rsidP="00665B80">
      <w:pPr>
        <w:rPr>
          <w:sz w:val="18"/>
          <w:szCs w:val="18"/>
        </w:rPr>
      </w:pPr>
      <w:r w:rsidRPr="00665B80">
        <w:rPr>
          <w:sz w:val="18"/>
          <w:szCs w:val="18"/>
        </w:rPr>
        <w:t>-9 MISSING/UNKNOWN/NOT COLLECTED/INVALID</w:t>
      </w:r>
    </w:p>
    <w:p w14:paraId="24FCBD92" w14:textId="3892988E" w:rsidR="00047D08" w:rsidRPr="00047D08" w:rsidRDefault="00047D08" w:rsidP="00047D08">
      <w:pPr>
        <w:rPr>
          <w:b/>
          <w:sz w:val="18"/>
          <w:szCs w:val="18"/>
        </w:rPr>
      </w:pPr>
      <w:r w:rsidRPr="00047D08">
        <w:rPr>
          <w:b/>
          <w:sz w:val="18"/>
          <w:szCs w:val="18"/>
        </w:rPr>
        <w:t>SUB2: SUBSTANCE USE AT ADMISSION OR DISCHARGE (SECONDARY</w:t>
      </w:r>
      <w:r w:rsidRPr="00047D08">
        <w:rPr>
          <w:b/>
          <w:sz w:val="18"/>
          <w:szCs w:val="18"/>
        </w:rPr>
        <w:t xml:space="preserve"> drug of choice</w:t>
      </w:r>
      <w:r w:rsidRPr="00047D08">
        <w:rPr>
          <w:b/>
          <w:sz w:val="18"/>
          <w:szCs w:val="18"/>
        </w:rPr>
        <w:t>)</w:t>
      </w:r>
    </w:p>
    <w:p w14:paraId="0F0146A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This field identifies the client's secondary substance use at admission or discharge.</w:t>
      </w:r>
    </w:p>
    <w:p w14:paraId="3F0072D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(1) NONE</w:t>
      </w:r>
    </w:p>
    <w:p w14:paraId="0F42C42E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(2) ALCOHOL</w:t>
      </w:r>
    </w:p>
    <w:p w14:paraId="0F6CC7EB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(3) COCAINE/CRACK</w:t>
      </w:r>
    </w:p>
    <w:p w14:paraId="5B3E467B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(4) MARIJUANA/HASHISH: Includes THC and any other cannabis sativa preparations.</w:t>
      </w:r>
    </w:p>
    <w:p w14:paraId="7F22BACA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(5) HEROIN</w:t>
      </w:r>
    </w:p>
    <w:p w14:paraId="7264DCFA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(6) NON-PRESCRIPTION METHADONE</w:t>
      </w:r>
    </w:p>
    <w:p w14:paraId="227E5DEE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(7) OTHER OPIATES AND SYNTHETICS: Includes buprenorphine, codeine, hydrocodone, hydromorphone,</w:t>
      </w:r>
    </w:p>
    <w:p w14:paraId="64E637B8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lastRenderedPageBreak/>
        <w:t>meperidine, morphine, opium, oxycodone, pentazocine, propoxyphene, tramadol, and any other drug with</w:t>
      </w:r>
    </w:p>
    <w:p w14:paraId="6EF479E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morphine-like effects.</w:t>
      </w:r>
    </w:p>
    <w:p w14:paraId="33F4F6D2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(8) PCP: Phencyclidine</w:t>
      </w:r>
    </w:p>
    <w:p w14:paraId="57ADABC8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(9) OTHER HALLUCINOGENS: Includes LSD, DMT, STP, hallucinogens, mescaline, peyote, psilocybin, etc.</w:t>
      </w:r>
    </w:p>
    <w:p w14:paraId="3CA3FB2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(10) METHAMPHETAMINE</w:t>
      </w:r>
    </w:p>
    <w:p w14:paraId="79E7361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(11) OTHER AMPHETAMINES: Includes amphetamines, MDMA, phenmetrazine, and other unspecified amines and</w:t>
      </w:r>
    </w:p>
    <w:p w14:paraId="3614487C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related drugs.</w:t>
      </w:r>
    </w:p>
    <w:p w14:paraId="432D956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(12) OTHER STIMULANTS: Includes methylphenidate and any </w:t>
      </w:r>
      <w:proofErr w:type="spellStart"/>
      <w:r w:rsidRPr="00047D08">
        <w:rPr>
          <w:sz w:val="18"/>
          <w:szCs w:val="18"/>
        </w:rPr>
        <w:t>otherstimulants</w:t>
      </w:r>
      <w:proofErr w:type="spellEnd"/>
      <w:r w:rsidRPr="00047D08">
        <w:rPr>
          <w:sz w:val="18"/>
          <w:szCs w:val="18"/>
        </w:rPr>
        <w:t>.</w:t>
      </w:r>
    </w:p>
    <w:p w14:paraId="46C8D6B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(13) BENZODIAZEPINES: Includes alprazolam, chlordiazepoxide, clonazepam, clorazepate, diazepam, flunitrazepam,</w:t>
      </w:r>
    </w:p>
    <w:p w14:paraId="21E2564B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flurazepam, </w:t>
      </w:r>
      <w:proofErr w:type="spellStart"/>
      <w:r w:rsidRPr="00047D08">
        <w:rPr>
          <w:sz w:val="18"/>
          <w:szCs w:val="18"/>
        </w:rPr>
        <w:t>halazepam</w:t>
      </w:r>
      <w:proofErr w:type="spellEnd"/>
      <w:r w:rsidRPr="00047D08">
        <w:rPr>
          <w:sz w:val="18"/>
          <w:szCs w:val="18"/>
        </w:rPr>
        <w:t xml:space="preserve">, lorazepam, oxazepam, </w:t>
      </w:r>
      <w:proofErr w:type="spellStart"/>
      <w:r w:rsidRPr="00047D08">
        <w:rPr>
          <w:sz w:val="18"/>
          <w:szCs w:val="18"/>
        </w:rPr>
        <w:t>prazepam</w:t>
      </w:r>
      <w:proofErr w:type="spellEnd"/>
      <w:r w:rsidRPr="00047D08">
        <w:rPr>
          <w:sz w:val="18"/>
          <w:szCs w:val="18"/>
        </w:rPr>
        <w:t>, temazepam, triazolam, and other unspecified</w:t>
      </w:r>
    </w:p>
    <w:p w14:paraId="031541FC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benzodiazepines.</w:t>
      </w:r>
    </w:p>
    <w:p w14:paraId="6190FFA4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(14) OTHER NON-BENZODIAZEPINE TRANQUILIZERS: Includes meprobamate, </w:t>
      </w:r>
      <w:proofErr w:type="spellStart"/>
      <w:proofErr w:type="gramStart"/>
      <w:r w:rsidRPr="00047D08">
        <w:rPr>
          <w:sz w:val="18"/>
          <w:szCs w:val="18"/>
        </w:rPr>
        <w:t>tranquilizers,etc</w:t>
      </w:r>
      <w:proofErr w:type="spellEnd"/>
      <w:r w:rsidRPr="00047D08">
        <w:rPr>
          <w:sz w:val="18"/>
          <w:szCs w:val="18"/>
        </w:rPr>
        <w:t>.</w:t>
      </w:r>
      <w:proofErr w:type="gramEnd"/>
    </w:p>
    <w:p w14:paraId="12AC1F0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(15) BARBITURATES: Includes amobarbital, pentobarbital, phenobarbital, </w:t>
      </w:r>
      <w:proofErr w:type="spellStart"/>
      <w:proofErr w:type="gramStart"/>
      <w:r w:rsidRPr="00047D08">
        <w:rPr>
          <w:sz w:val="18"/>
          <w:szCs w:val="18"/>
        </w:rPr>
        <w:t>secobarbital,etc</w:t>
      </w:r>
      <w:proofErr w:type="spellEnd"/>
      <w:r w:rsidRPr="00047D08">
        <w:rPr>
          <w:sz w:val="18"/>
          <w:szCs w:val="18"/>
        </w:rPr>
        <w:t>.</w:t>
      </w:r>
      <w:proofErr w:type="gramEnd"/>
    </w:p>
    <w:p w14:paraId="702F485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(16) OTHER NON-BARBITURATE SEDATIVES OR HYPNOTICS: Includes chloral hydrate, ethchlorvynol,</w:t>
      </w:r>
    </w:p>
    <w:p w14:paraId="60F690DC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glutethimide, methaqualone, sedatives/</w:t>
      </w:r>
      <w:proofErr w:type="spellStart"/>
      <w:proofErr w:type="gramStart"/>
      <w:r w:rsidRPr="00047D08">
        <w:rPr>
          <w:sz w:val="18"/>
          <w:szCs w:val="18"/>
        </w:rPr>
        <w:t>hypnotics,etc</w:t>
      </w:r>
      <w:proofErr w:type="spellEnd"/>
      <w:r w:rsidRPr="00047D08">
        <w:rPr>
          <w:sz w:val="18"/>
          <w:szCs w:val="18"/>
        </w:rPr>
        <w:t>.</w:t>
      </w:r>
      <w:proofErr w:type="gramEnd"/>
    </w:p>
    <w:p w14:paraId="6E2039BC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(17) INHALANTS: Includes chloroform, ether, gasoline, glue, nitrous oxide, paint thinner, etc.</w:t>
      </w:r>
    </w:p>
    <w:p w14:paraId="6553DE20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(18) OVER-THE-COUNTER MEDICATIONS: Includes aspirin, cough syrup, diphenhydramine and other</w:t>
      </w:r>
    </w:p>
    <w:p w14:paraId="5D7D6324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anti-histamines, sleep aids, and any other legally obtained non-prescription medication.</w:t>
      </w:r>
    </w:p>
    <w:p w14:paraId="39180E6B" w14:textId="6AF34FD5" w:rsidR="00665B80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(19) OTHER: Includes diphenylhydantoin/phenytoin, GHB/GBL, </w:t>
      </w:r>
      <w:proofErr w:type="spellStart"/>
      <w:proofErr w:type="gramStart"/>
      <w:r w:rsidRPr="00047D08">
        <w:rPr>
          <w:sz w:val="18"/>
          <w:szCs w:val="18"/>
        </w:rPr>
        <w:t>ketamine,etc</w:t>
      </w:r>
      <w:proofErr w:type="spellEnd"/>
      <w:r w:rsidRPr="00047D08">
        <w:rPr>
          <w:sz w:val="18"/>
          <w:szCs w:val="18"/>
        </w:rPr>
        <w:t>.</w:t>
      </w:r>
      <w:proofErr w:type="gramEnd"/>
    </w:p>
    <w:p w14:paraId="12A3F9C3" w14:textId="52D65EDD" w:rsidR="00047D08" w:rsidRDefault="00047D08" w:rsidP="00047D08">
      <w:pPr>
        <w:rPr>
          <w:sz w:val="18"/>
          <w:szCs w:val="18"/>
        </w:rPr>
      </w:pPr>
      <w:r>
        <w:rPr>
          <w:sz w:val="18"/>
          <w:szCs w:val="18"/>
        </w:rPr>
        <w:t>(</w:t>
      </w:r>
      <w:r w:rsidRPr="00047D08">
        <w:rPr>
          <w:sz w:val="18"/>
          <w:szCs w:val="18"/>
        </w:rPr>
        <w:t>-9</w:t>
      </w:r>
      <w:r>
        <w:rPr>
          <w:sz w:val="18"/>
          <w:szCs w:val="18"/>
        </w:rPr>
        <w:t>)</w:t>
      </w:r>
      <w:r w:rsidRPr="00047D08">
        <w:rPr>
          <w:sz w:val="18"/>
          <w:szCs w:val="18"/>
        </w:rPr>
        <w:t xml:space="preserve"> MISSING/UNKNOWN/NOT COLLECTED/INVALID</w:t>
      </w:r>
    </w:p>
    <w:p w14:paraId="05022878" w14:textId="3ED73173" w:rsidR="00047D08" w:rsidRDefault="00047D08" w:rsidP="00047D08">
      <w:pPr>
        <w:pBdr>
          <w:bottom w:val="single" w:sz="6" w:space="1" w:color="auto"/>
        </w:pBdr>
        <w:rPr>
          <w:sz w:val="18"/>
          <w:szCs w:val="18"/>
        </w:rPr>
      </w:pPr>
    </w:p>
    <w:p w14:paraId="7D962F08" w14:textId="05973853" w:rsidR="00047D08" w:rsidRDefault="00047D08" w:rsidP="00047D08">
      <w:pPr>
        <w:rPr>
          <w:sz w:val="18"/>
          <w:szCs w:val="18"/>
        </w:rPr>
      </w:pPr>
    </w:p>
    <w:p w14:paraId="1080181C" w14:textId="77777777" w:rsidR="00047D08" w:rsidRPr="00047D08" w:rsidRDefault="00047D08" w:rsidP="00047D08">
      <w:pPr>
        <w:rPr>
          <w:b/>
          <w:sz w:val="18"/>
          <w:szCs w:val="18"/>
        </w:rPr>
      </w:pPr>
      <w:r w:rsidRPr="00047D08">
        <w:rPr>
          <w:b/>
          <w:sz w:val="18"/>
          <w:szCs w:val="18"/>
        </w:rPr>
        <w:t>DETCRIM: DETAILED CRIMINAL JUSTICE REFERRAL</w:t>
      </w:r>
    </w:p>
    <w:p w14:paraId="3DBE96D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1 STATE/FEDERAL COURT 58,334 4.1%</w:t>
      </w:r>
    </w:p>
    <w:p w14:paraId="53ADCE6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2 FORMAL ADJUDICATION PROCESS 37,283 2.6%</w:t>
      </w:r>
    </w:p>
    <w:p w14:paraId="4DD55CBA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3 PROBATION/PAROLE 105,260 7.4%</w:t>
      </w:r>
    </w:p>
    <w:p w14:paraId="0D5334B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4 OTHER RECOGNIZED LEGAL ENTITY 22,257 1.6%</w:t>
      </w:r>
    </w:p>
    <w:p w14:paraId="4C19646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5 DIVERSIONARY PROGRAM 10,862 0.8%</w:t>
      </w:r>
    </w:p>
    <w:p w14:paraId="052ED304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6 PRISON 7,474 0.5%</w:t>
      </w:r>
    </w:p>
    <w:p w14:paraId="7061E80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7 DUI/DWI 28,741 2.0%</w:t>
      </w:r>
    </w:p>
    <w:p w14:paraId="770EB7B1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8 OTHER 44,826 3.2%</w:t>
      </w:r>
    </w:p>
    <w:p w14:paraId="0AAA0434" w14:textId="4BDEF506" w:rsid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-9 MISSING/UNKNOWN/NOT COLLECTED/INVALID 1,105,279 77.8%</w:t>
      </w:r>
    </w:p>
    <w:p w14:paraId="436AD2ED" w14:textId="742AAF94" w:rsidR="00047D08" w:rsidRDefault="00047D08" w:rsidP="00047D08">
      <w:pPr>
        <w:pBdr>
          <w:bottom w:val="single" w:sz="6" w:space="1" w:color="auto"/>
        </w:pBdr>
        <w:rPr>
          <w:sz w:val="18"/>
          <w:szCs w:val="18"/>
        </w:rPr>
      </w:pPr>
    </w:p>
    <w:p w14:paraId="3058D32B" w14:textId="77777777" w:rsidR="00047D08" w:rsidRPr="00047D08" w:rsidRDefault="00047D08" w:rsidP="00047D08">
      <w:pPr>
        <w:rPr>
          <w:sz w:val="18"/>
          <w:szCs w:val="18"/>
        </w:rPr>
      </w:pPr>
    </w:p>
    <w:p w14:paraId="23222D60" w14:textId="5AA9F335" w:rsidR="00047D08" w:rsidRDefault="00047D08" w:rsidP="00047D08">
      <w:pPr>
        <w:rPr>
          <w:b/>
          <w:sz w:val="18"/>
          <w:szCs w:val="18"/>
        </w:rPr>
      </w:pPr>
      <w:r w:rsidRPr="00047D08">
        <w:rPr>
          <w:b/>
          <w:sz w:val="18"/>
          <w:szCs w:val="18"/>
        </w:rPr>
        <w:t>NOPRIOR: PREVIOUS SUBSTANCE USE TREATMENT EPISODES</w:t>
      </w:r>
    </w:p>
    <w:p w14:paraId="44E4293F" w14:textId="77777777" w:rsidR="00047D08" w:rsidRPr="00047D08" w:rsidRDefault="00047D08" w:rsidP="00047D08">
      <w:pPr>
        <w:rPr>
          <w:b/>
          <w:sz w:val="18"/>
          <w:szCs w:val="18"/>
        </w:rPr>
      </w:pPr>
    </w:p>
    <w:p w14:paraId="71338C3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Indicates the number of previous treatment episodes the client has received in any drug or alcohol program.</w:t>
      </w:r>
    </w:p>
    <w:p w14:paraId="0190E235" w14:textId="77777777" w:rsid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This field measures the substance use treatment history of the client only. </w:t>
      </w:r>
    </w:p>
    <w:p w14:paraId="0E545446" w14:textId="39ED1B5D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This does not include or</w:t>
      </w:r>
      <w:r>
        <w:rPr>
          <w:sz w:val="18"/>
          <w:szCs w:val="18"/>
        </w:rPr>
        <w:t xml:space="preserve"> </w:t>
      </w:r>
      <w:r w:rsidRPr="00047D08">
        <w:rPr>
          <w:sz w:val="18"/>
          <w:szCs w:val="18"/>
        </w:rPr>
        <w:t xml:space="preserve">pertain to the client’s mental health treatment history. </w:t>
      </w:r>
    </w:p>
    <w:p w14:paraId="102FCE64" w14:textId="583F88AA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0 </w:t>
      </w:r>
      <w:r>
        <w:rPr>
          <w:sz w:val="18"/>
          <w:szCs w:val="18"/>
        </w:rPr>
        <w:tab/>
      </w:r>
      <w:r w:rsidRPr="00047D08">
        <w:rPr>
          <w:sz w:val="18"/>
          <w:szCs w:val="18"/>
        </w:rPr>
        <w:t>NO PRIOR TREATMENT EPISODE 478,131 33.7%</w:t>
      </w:r>
    </w:p>
    <w:p w14:paraId="150D844F" w14:textId="186ABF59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047D08">
        <w:rPr>
          <w:sz w:val="18"/>
          <w:szCs w:val="18"/>
        </w:rPr>
        <w:t>ONE AND MORE PRIOR TREATMENT EPISODES 825,883 58.1%</w:t>
      </w:r>
    </w:p>
    <w:p w14:paraId="42998418" w14:textId="523B67C9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047D08">
        <w:rPr>
          <w:sz w:val="18"/>
          <w:szCs w:val="18"/>
        </w:rPr>
        <w:t>MISSING/UNKNOWN/NOT COLLECTED/INVALID 116,302 8.2%</w:t>
      </w:r>
    </w:p>
    <w:p w14:paraId="166D6BCE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Total 1,420,316 100%</w:t>
      </w:r>
    </w:p>
    <w:p w14:paraId="134A8CD4" w14:textId="4C097B89" w:rsidR="00047D08" w:rsidRDefault="00047D08" w:rsidP="00047D08">
      <w:pPr>
        <w:rPr>
          <w:sz w:val="18"/>
          <w:szCs w:val="18"/>
        </w:rPr>
      </w:pPr>
    </w:p>
    <w:p w14:paraId="22D517BB" w14:textId="63FC160E" w:rsidR="00047D08" w:rsidRDefault="00047D08" w:rsidP="00047D08">
      <w:pPr>
        <w:pBdr>
          <w:bottom w:val="single" w:sz="6" w:space="1" w:color="auto"/>
        </w:pBdr>
        <w:rPr>
          <w:sz w:val="18"/>
          <w:szCs w:val="18"/>
        </w:rPr>
      </w:pPr>
    </w:p>
    <w:p w14:paraId="50C31D54" w14:textId="6848F202" w:rsidR="00047D08" w:rsidRPr="00047D08" w:rsidRDefault="00047D08" w:rsidP="00047D08">
      <w:pPr>
        <w:rPr>
          <w:b/>
          <w:sz w:val="18"/>
          <w:szCs w:val="18"/>
        </w:rPr>
      </w:pPr>
    </w:p>
    <w:p w14:paraId="0AAA6A43" w14:textId="77777777" w:rsidR="00047D08" w:rsidRDefault="00047D08" w:rsidP="00047D08">
      <w:pPr>
        <w:rPr>
          <w:b/>
          <w:sz w:val="18"/>
          <w:szCs w:val="18"/>
        </w:rPr>
      </w:pPr>
    </w:p>
    <w:p w14:paraId="1716576A" w14:textId="77777777" w:rsidR="00047D08" w:rsidRDefault="00047D08" w:rsidP="00047D08">
      <w:pPr>
        <w:rPr>
          <w:b/>
          <w:sz w:val="18"/>
          <w:szCs w:val="18"/>
        </w:rPr>
      </w:pPr>
    </w:p>
    <w:p w14:paraId="3A330853" w14:textId="77777777" w:rsidR="00047D08" w:rsidRDefault="00047D08" w:rsidP="00047D08">
      <w:pPr>
        <w:rPr>
          <w:b/>
          <w:sz w:val="18"/>
          <w:szCs w:val="18"/>
        </w:rPr>
      </w:pPr>
    </w:p>
    <w:p w14:paraId="175BDBC8" w14:textId="52D3215B" w:rsidR="00047D08" w:rsidRDefault="00047D08" w:rsidP="00047D08">
      <w:pPr>
        <w:rPr>
          <w:b/>
          <w:sz w:val="18"/>
          <w:szCs w:val="18"/>
        </w:rPr>
      </w:pPr>
      <w:r w:rsidRPr="00047D08">
        <w:rPr>
          <w:b/>
          <w:sz w:val="18"/>
          <w:szCs w:val="18"/>
        </w:rPr>
        <w:t>PSOURCE: REFERRAL SOURCE</w:t>
      </w:r>
    </w:p>
    <w:p w14:paraId="2CD8CBDE" w14:textId="77777777" w:rsidR="00047D08" w:rsidRPr="00047D08" w:rsidRDefault="00047D08" w:rsidP="00047D08">
      <w:pPr>
        <w:rPr>
          <w:b/>
          <w:sz w:val="18"/>
          <w:szCs w:val="18"/>
        </w:rPr>
      </w:pPr>
    </w:p>
    <w:p w14:paraId="3A0B453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Describes the person or agency referring the client to the alcohol or drug use treatment program:</w:t>
      </w:r>
    </w:p>
    <w:p w14:paraId="5D6C6790" w14:textId="062C16D6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>INDIVIDUAL (INCLUDES SELF-REFERRAL): Includes the client, a family member, friend, or any other</w:t>
      </w:r>
    </w:p>
    <w:p w14:paraId="22CDEBD0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individual who would not be included in any of the following categories. Includes self-referral due to pending DWI/</w:t>
      </w:r>
    </w:p>
    <w:p w14:paraId="50DC3EA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DUI.</w:t>
      </w:r>
    </w:p>
    <w:p w14:paraId="2C5BD646" w14:textId="16A5F44A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>ALCOHOL/DRUG USE CARE PROVIDER: Any program, clinic, or other health care provider whose principal</w:t>
      </w:r>
    </w:p>
    <w:p w14:paraId="5A37F3D9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objective is treating clients with substance of use, or a program whose activities are related to alcohol or other</w:t>
      </w:r>
    </w:p>
    <w:p w14:paraId="2F92C36B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drug use prevention, education, or treatment.</w:t>
      </w:r>
    </w:p>
    <w:p w14:paraId="2C5FB5D1" w14:textId="1AA36F7B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lastRenderedPageBreak/>
        <w:t>3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 xml:space="preserve"> OTHER HEALTH CARE </w:t>
      </w:r>
      <w:proofErr w:type="gramStart"/>
      <w:r w:rsidR="00047D08" w:rsidRPr="00047D08">
        <w:rPr>
          <w:sz w:val="18"/>
          <w:szCs w:val="18"/>
        </w:rPr>
        <w:t>PROVIDER</w:t>
      </w:r>
      <w:proofErr w:type="gramEnd"/>
      <w:r w:rsidR="00047D08" w:rsidRPr="00047D08">
        <w:rPr>
          <w:sz w:val="18"/>
          <w:szCs w:val="18"/>
        </w:rPr>
        <w:t>: A physician, psychiatrist, or other licensed health care professional; or</w:t>
      </w:r>
    </w:p>
    <w:p w14:paraId="6ECED383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general hospital, psychiatric hospital, mental health program, or </w:t>
      </w:r>
      <w:proofErr w:type="spellStart"/>
      <w:r w:rsidRPr="00047D08">
        <w:rPr>
          <w:sz w:val="18"/>
          <w:szCs w:val="18"/>
        </w:rPr>
        <w:t>nursinghome</w:t>
      </w:r>
      <w:proofErr w:type="spellEnd"/>
      <w:r w:rsidRPr="00047D08">
        <w:rPr>
          <w:sz w:val="18"/>
          <w:szCs w:val="18"/>
        </w:rPr>
        <w:t>.</w:t>
      </w:r>
    </w:p>
    <w:p w14:paraId="0F953876" w14:textId="34E38358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 xml:space="preserve"> SCHOOL (EDUCATIONAL): A school principal, counselor, or teacher; or a student assistance program (SAP),</w:t>
      </w:r>
    </w:p>
    <w:p w14:paraId="6AA3C1A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the school system, or an educational agency.</w:t>
      </w:r>
    </w:p>
    <w:p w14:paraId="274A46F8" w14:textId="7D6B909D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>EMPLOYER/EAP: A supervisor or an employee counselor.</w:t>
      </w:r>
    </w:p>
    <w:p w14:paraId="67915D40" w14:textId="662F20D4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 xml:space="preserve"> OTHER COMMUNITY </w:t>
      </w:r>
      <w:proofErr w:type="gramStart"/>
      <w:r w:rsidR="00047D08" w:rsidRPr="00047D08">
        <w:rPr>
          <w:sz w:val="18"/>
          <w:szCs w:val="18"/>
        </w:rPr>
        <w:t>REFERRAL</w:t>
      </w:r>
      <w:proofErr w:type="gramEnd"/>
      <w:r w:rsidR="00047D08" w:rsidRPr="00047D08">
        <w:rPr>
          <w:sz w:val="18"/>
          <w:szCs w:val="18"/>
        </w:rPr>
        <w:t>: Community or religious organization or any federal, state, or local agency</w:t>
      </w:r>
    </w:p>
    <w:p w14:paraId="4EB35330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that provides aid in the areas of poverty relief, unemployment, shelter, or social welfare. Self-help groups such</w:t>
      </w:r>
    </w:p>
    <w:p w14:paraId="508B4AB4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as Alcoholics Anonymous (AA), Al-Anon, and Narcotics Anonymous (NA) are also included in this category.</w:t>
      </w:r>
    </w:p>
    <w:p w14:paraId="0ABDB54F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Defense attorneys are also included in this category.</w:t>
      </w:r>
    </w:p>
    <w:p w14:paraId="2AE149FA" w14:textId="0F60F0CC" w:rsidR="00047D08" w:rsidRPr="00047D08" w:rsidRDefault="00225392" w:rsidP="00047D08">
      <w:pPr>
        <w:rPr>
          <w:sz w:val="18"/>
          <w:szCs w:val="18"/>
        </w:rPr>
      </w:pPr>
      <w:r>
        <w:rPr>
          <w:sz w:val="18"/>
          <w:szCs w:val="18"/>
        </w:rPr>
        <w:t>7</w:t>
      </w:r>
      <w:r>
        <w:rPr>
          <w:sz w:val="18"/>
          <w:szCs w:val="18"/>
        </w:rPr>
        <w:tab/>
      </w:r>
      <w:r w:rsidR="00047D08" w:rsidRPr="00047D08">
        <w:rPr>
          <w:sz w:val="18"/>
          <w:szCs w:val="18"/>
        </w:rPr>
        <w:t>COURT/CRIMINAL JUSTICE REFERRAL/DUI/DWI: Any police official, judge, prosecutor, probation officer, or</w:t>
      </w:r>
    </w:p>
    <w:p w14:paraId="1FDFD117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other person affiliated with a federal, state, or county judicial system. Includes referral by a court for DWI/DUI,</w:t>
      </w:r>
    </w:p>
    <w:p w14:paraId="68652DF4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clients referred in lieu of or for deferred prosecution, or during pretrial release, or before or after official</w:t>
      </w:r>
    </w:p>
    <w:p w14:paraId="0CA0D83D" w14:textId="77777777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>adjudication. Includes clients on pre-parole, pre-release, work or home furlough, or TASC. Client need not be</w:t>
      </w:r>
    </w:p>
    <w:p w14:paraId="6C9C7300" w14:textId="15027344" w:rsidR="00047D08" w:rsidRPr="00047D08" w:rsidRDefault="00047D08" w:rsidP="00225392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officially designated as "on parole". Includes clients referred through civil commitment. </w:t>
      </w:r>
    </w:p>
    <w:p w14:paraId="48F4B751" w14:textId="60EA4A0C" w:rsidR="00047D08" w:rsidRPr="00047D08" w:rsidRDefault="00047D08" w:rsidP="00047D08">
      <w:pPr>
        <w:rPr>
          <w:sz w:val="18"/>
          <w:szCs w:val="18"/>
        </w:rPr>
      </w:pPr>
      <w:r w:rsidRPr="00047D08">
        <w:rPr>
          <w:sz w:val="18"/>
          <w:szCs w:val="18"/>
        </w:rPr>
        <w:t xml:space="preserve">-9 </w:t>
      </w:r>
      <w:r w:rsidR="00225392">
        <w:rPr>
          <w:sz w:val="18"/>
          <w:szCs w:val="18"/>
        </w:rPr>
        <w:tab/>
      </w:r>
      <w:r w:rsidRPr="00047D08">
        <w:rPr>
          <w:sz w:val="18"/>
          <w:szCs w:val="18"/>
        </w:rPr>
        <w:t xml:space="preserve">MISSING/UNKNOWN/NOT COLLECTED/INVALID </w:t>
      </w:r>
    </w:p>
    <w:p w14:paraId="55928A96" w14:textId="73F5CB09" w:rsidR="00665B80" w:rsidRDefault="00665B80" w:rsidP="00665B80">
      <w:pPr>
        <w:pBdr>
          <w:bottom w:val="single" w:sz="6" w:space="1" w:color="auto"/>
        </w:pBdr>
        <w:rPr>
          <w:sz w:val="18"/>
          <w:szCs w:val="18"/>
        </w:rPr>
      </w:pPr>
    </w:p>
    <w:p w14:paraId="22BDA832" w14:textId="17279DEE" w:rsidR="00225392" w:rsidRPr="00225392" w:rsidRDefault="00225392" w:rsidP="00665B80">
      <w:pPr>
        <w:rPr>
          <w:b/>
          <w:sz w:val="18"/>
          <w:szCs w:val="18"/>
        </w:rPr>
      </w:pPr>
    </w:p>
    <w:p w14:paraId="4595B0A7" w14:textId="3BE4D90E" w:rsidR="00225392" w:rsidRPr="00225392" w:rsidRDefault="00225392" w:rsidP="00225392">
      <w:pPr>
        <w:rPr>
          <w:b/>
          <w:sz w:val="18"/>
          <w:szCs w:val="18"/>
        </w:rPr>
      </w:pPr>
      <w:r w:rsidRPr="00225392">
        <w:rPr>
          <w:b/>
          <w:sz w:val="18"/>
          <w:szCs w:val="18"/>
        </w:rPr>
        <w:t xml:space="preserve">ARRESTS: NUMBER OF ARRESTS IN 30 DAYS PRIOR </w:t>
      </w:r>
    </w:p>
    <w:p w14:paraId="08DB1E5F" w14:textId="77777777" w:rsidR="00225392" w:rsidRDefault="00225392" w:rsidP="00225392">
      <w:pPr>
        <w:rPr>
          <w:sz w:val="18"/>
          <w:szCs w:val="18"/>
        </w:rPr>
      </w:pPr>
    </w:p>
    <w:p w14:paraId="1B6035AB" w14:textId="5D0712CA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0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NONE </w:t>
      </w:r>
    </w:p>
    <w:p w14:paraId="54F7A0CF" w14:textId="7368B32F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ONCE </w:t>
      </w:r>
    </w:p>
    <w:p w14:paraId="3AE10E2D" w14:textId="12AF102E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TWO OR MORE TIMES </w:t>
      </w:r>
    </w:p>
    <w:p w14:paraId="65E278B1" w14:textId="38109C8E" w:rsidR="00225392" w:rsidRDefault="00225392" w:rsidP="00225392">
      <w:pPr>
        <w:pBdr>
          <w:bottom w:val="single" w:sz="6" w:space="1" w:color="auto"/>
        </w:pBdr>
        <w:rPr>
          <w:sz w:val="18"/>
          <w:szCs w:val="18"/>
        </w:rPr>
      </w:pPr>
      <w:r w:rsidRPr="0022539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MISSING/UNKNOWN/NOT COLLECTED/INVALID </w:t>
      </w:r>
    </w:p>
    <w:p w14:paraId="19DFF86A" w14:textId="77777777" w:rsidR="00225392" w:rsidRDefault="00225392" w:rsidP="00225392">
      <w:pPr>
        <w:rPr>
          <w:sz w:val="18"/>
          <w:szCs w:val="18"/>
        </w:rPr>
      </w:pPr>
    </w:p>
    <w:p w14:paraId="57076AB4" w14:textId="2FB3A57A" w:rsidR="00225392" w:rsidRPr="00225392" w:rsidRDefault="00225392" w:rsidP="00225392">
      <w:pPr>
        <w:rPr>
          <w:b/>
          <w:sz w:val="18"/>
          <w:szCs w:val="18"/>
        </w:rPr>
      </w:pPr>
      <w:r w:rsidRPr="00225392">
        <w:rPr>
          <w:b/>
          <w:sz w:val="18"/>
          <w:szCs w:val="18"/>
        </w:rPr>
        <w:t>RACE: RACE</w:t>
      </w:r>
    </w:p>
    <w:p w14:paraId="5295609E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Specifies the client's race:</w:t>
      </w:r>
    </w:p>
    <w:p w14:paraId="47A87673" w14:textId="3113F727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ALASKA NATIVE (ALEUT, ESKIMO, INDIAN): Origins in any of the original people of Alaska.</w:t>
      </w:r>
    </w:p>
    <w:p w14:paraId="24D4E695" w14:textId="3E251E9B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AMERICAN INDIAN (OTHER THAN ALASKA NATIVE): Origins in any of the original people of North America and</w:t>
      </w:r>
    </w:p>
    <w:p w14:paraId="169E9C93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South America (including Central America) and who maintain cultural identification through tribal affiliation or community</w:t>
      </w:r>
    </w:p>
    <w:p w14:paraId="5DE980F4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attachment.</w:t>
      </w:r>
    </w:p>
    <w:p w14:paraId="6204EA67" w14:textId="13C1F787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ASIAN OR PACIFIC ISLANDER: Origins in any of the original people of the Far East, the Indian subcontinent,</w:t>
      </w:r>
    </w:p>
    <w:p w14:paraId="71A1627B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Southeast Asia, or the Pacific Islands.</w:t>
      </w:r>
    </w:p>
    <w:p w14:paraId="574C0C8E" w14:textId="351EEFA6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BLACK OR AFRICAN AMERICAN: Origins in any of the black racial groups of Africa.</w:t>
      </w:r>
    </w:p>
    <w:p w14:paraId="1B8A97CD" w14:textId="31B1C2C1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WHITE: Origins in any of the original people of Europe, North Africa, or the Middle East.</w:t>
      </w:r>
    </w:p>
    <w:p w14:paraId="2EEE62C0" w14:textId="530ABA1C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ASIAN: Origins in any of the original people of the Far East, the Indian subcontinent, or Southeast Asia, including, for</w:t>
      </w:r>
    </w:p>
    <w:p w14:paraId="0A4F19F9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example, Cambodia, China, India, Japan, Korea, Malaysia, Philippine Islands, Thailand, and Vietnam.</w:t>
      </w:r>
    </w:p>
    <w:p w14:paraId="17A41E1B" w14:textId="20A96DBF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7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OTHER SINGLE </w:t>
      </w:r>
      <w:proofErr w:type="gramStart"/>
      <w:r w:rsidRPr="00225392">
        <w:rPr>
          <w:sz w:val="18"/>
          <w:szCs w:val="18"/>
        </w:rPr>
        <w:t>RACE</w:t>
      </w:r>
      <w:proofErr w:type="gramEnd"/>
      <w:r w:rsidRPr="00225392">
        <w:rPr>
          <w:sz w:val="18"/>
          <w:szCs w:val="18"/>
        </w:rPr>
        <w:t>: Use this category for instances in which the client is not classified in any category above or</w:t>
      </w:r>
    </w:p>
    <w:p w14:paraId="0E23B193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whose origin group, because of area custom, is regarded as a racial class distinct from the above categories. (Do not</w:t>
      </w:r>
    </w:p>
    <w:p w14:paraId="0A601DFC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use this category for clients indicating multiple races.)</w:t>
      </w:r>
    </w:p>
    <w:p w14:paraId="246B0E43" w14:textId="5FC870D9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8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TWO OR MORE RACES: Use this code when the State data system allows multiple race selection and more than</w:t>
      </w:r>
    </w:p>
    <w:p w14:paraId="3A0EDF48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one race is indicated.</w:t>
      </w:r>
    </w:p>
    <w:p w14:paraId="679896CF" w14:textId="4859A526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9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NATIVE HAWAIIAN OR OTHER PACIFIC ISLANDER: Origins in any of the original peoples of Hawaii, Guam,</w:t>
      </w:r>
    </w:p>
    <w:p w14:paraId="63DE723E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Samoa, or other Pacific Islands.</w:t>
      </w:r>
    </w:p>
    <w:p w14:paraId="040E327D" w14:textId="6C89EC5A" w:rsid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MISSING/UNKNOWN/NOT COLLECTED/INVALID 23,944 1.7%</w:t>
      </w:r>
    </w:p>
    <w:p w14:paraId="023D2499" w14:textId="7EB1A445" w:rsidR="00225392" w:rsidRDefault="00225392" w:rsidP="00225392">
      <w:pPr>
        <w:pBdr>
          <w:bottom w:val="single" w:sz="6" w:space="1" w:color="auto"/>
        </w:pBdr>
        <w:rPr>
          <w:sz w:val="18"/>
          <w:szCs w:val="18"/>
        </w:rPr>
      </w:pPr>
    </w:p>
    <w:p w14:paraId="78BE37EA" w14:textId="34740E4F" w:rsidR="00225392" w:rsidRDefault="00225392" w:rsidP="00225392">
      <w:pPr>
        <w:rPr>
          <w:sz w:val="18"/>
          <w:szCs w:val="18"/>
        </w:rPr>
      </w:pPr>
    </w:p>
    <w:p w14:paraId="6355C1BE" w14:textId="77777777" w:rsidR="00225392" w:rsidRPr="00225392" w:rsidRDefault="00225392" w:rsidP="00225392">
      <w:pPr>
        <w:rPr>
          <w:sz w:val="18"/>
          <w:szCs w:val="18"/>
        </w:rPr>
      </w:pPr>
    </w:p>
    <w:p w14:paraId="48A54C82" w14:textId="77777777" w:rsidR="00225392" w:rsidRDefault="00225392" w:rsidP="00225392">
      <w:pPr>
        <w:rPr>
          <w:sz w:val="18"/>
          <w:szCs w:val="18"/>
        </w:rPr>
      </w:pPr>
    </w:p>
    <w:p w14:paraId="08DB1027" w14:textId="77777777" w:rsidR="00225392" w:rsidRPr="00225392" w:rsidRDefault="00225392" w:rsidP="00225392">
      <w:pPr>
        <w:rPr>
          <w:b/>
          <w:sz w:val="18"/>
          <w:szCs w:val="18"/>
        </w:rPr>
      </w:pPr>
    </w:p>
    <w:p w14:paraId="0D31D3D6" w14:textId="6BF67614" w:rsidR="00225392" w:rsidRDefault="00225392" w:rsidP="00225392">
      <w:pPr>
        <w:rPr>
          <w:b/>
          <w:sz w:val="18"/>
          <w:szCs w:val="18"/>
        </w:rPr>
      </w:pPr>
      <w:r w:rsidRPr="00225392">
        <w:rPr>
          <w:b/>
          <w:sz w:val="18"/>
          <w:szCs w:val="18"/>
        </w:rPr>
        <w:t>ETHNIC: HISPANIC OR LATINO ORIGIN (ETHNICITY)</w:t>
      </w:r>
    </w:p>
    <w:p w14:paraId="691CD839" w14:textId="77777777" w:rsidR="00225392" w:rsidRPr="00225392" w:rsidRDefault="00225392" w:rsidP="00225392">
      <w:pPr>
        <w:rPr>
          <w:b/>
          <w:sz w:val="18"/>
          <w:szCs w:val="18"/>
        </w:rPr>
      </w:pPr>
    </w:p>
    <w:p w14:paraId="4B9860AE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Identifies client's specific Hispanic or Latino origin, if applicable.</w:t>
      </w:r>
    </w:p>
    <w:p w14:paraId="2FC1C5EF" w14:textId="2213CAA5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PUERTO RICAN: Of Puerto Rican origin, regardless of race.</w:t>
      </w:r>
    </w:p>
    <w:p w14:paraId="37D329AE" w14:textId="33A7E122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MEXICAN: Of Mexican origin, regardless of race.</w:t>
      </w:r>
    </w:p>
    <w:p w14:paraId="3AF2D978" w14:textId="486D04FE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CUBAN: Of Cuban origin, regardless of race.</w:t>
      </w:r>
    </w:p>
    <w:p w14:paraId="118DA198" w14:textId="52087D94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OTHER SPECIFIC HISPANIC OR LATINO: Of known Central or South American or any other Spanish cultural origin</w:t>
      </w:r>
    </w:p>
    <w:p w14:paraId="017D0543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(including Spain), other than Puerto Rican, Mexican, or Cuban, regardless of race.</w:t>
      </w:r>
    </w:p>
    <w:p w14:paraId="343F81EE" w14:textId="7026B9A1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NOT OF HISPANIC OR LATINO ORIGIN</w:t>
      </w:r>
    </w:p>
    <w:p w14:paraId="03684FD9" w14:textId="4BB5A71E" w:rsidR="00225392" w:rsidRPr="00225392" w:rsidRDefault="00225392" w:rsidP="00225392">
      <w:pPr>
        <w:rPr>
          <w:sz w:val="18"/>
          <w:szCs w:val="18"/>
        </w:rPr>
      </w:pPr>
      <w:r>
        <w:rPr>
          <w:sz w:val="18"/>
          <w:szCs w:val="18"/>
        </w:rPr>
        <w:lastRenderedPageBreak/>
        <w:t>6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>HISPANIC, SPECIFIC ORIGIN NOT SPECIFIED: Of Hispanic or Latino origin, but specific origin not known or not</w:t>
      </w:r>
    </w:p>
    <w:p w14:paraId="53CBE247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specified.</w:t>
      </w:r>
    </w:p>
    <w:p w14:paraId="548E8C80" w14:textId="0843E389" w:rsidR="00225392" w:rsidRDefault="00225392" w:rsidP="00225392">
      <w:pPr>
        <w:pBdr>
          <w:bottom w:val="single" w:sz="6" w:space="1" w:color="auto"/>
        </w:pBdr>
        <w:rPr>
          <w:sz w:val="18"/>
          <w:szCs w:val="18"/>
        </w:rPr>
      </w:pPr>
      <w:r w:rsidRPr="0022539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MISSING/UNKNOWN/NOT COLLECTED/INVALID </w:t>
      </w:r>
    </w:p>
    <w:p w14:paraId="3A13F1D5" w14:textId="2A313F56" w:rsidR="00225392" w:rsidRDefault="00225392" w:rsidP="00225392">
      <w:pPr>
        <w:rPr>
          <w:sz w:val="18"/>
          <w:szCs w:val="18"/>
        </w:rPr>
      </w:pPr>
    </w:p>
    <w:p w14:paraId="6CD712BA" w14:textId="77E32A87" w:rsidR="00225392" w:rsidRDefault="00225392" w:rsidP="00225392">
      <w:pPr>
        <w:rPr>
          <w:b/>
          <w:sz w:val="18"/>
          <w:szCs w:val="18"/>
        </w:rPr>
      </w:pPr>
      <w:r w:rsidRPr="00225392">
        <w:rPr>
          <w:b/>
          <w:sz w:val="18"/>
          <w:szCs w:val="18"/>
        </w:rPr>
        <w:t>GENDER: SEX</w:t>
      </w:r>
    </w:p>
    <w:p w14:paraId="60E3668A" w14:textId="77777777" w:rsidR="00225392" w:rsidRPr="00225392" w:rsidRDefault="00225392" w:rsidP="00225392">
      <w:pPr>
        <w:rPr>
          <w:b/>
          <w:sz w:val="18"/>
          <w:szCs w:val="18"/>
        </w:rPr>
      </w:pPr>
    </w:p>
    <w:p w14:paraId="11F64CEE" w14:textId="77777777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This field identifies the client's biologic sex.</w:t>
      </w:r>
    </w:p>
    <w:p w14:paraId="4D3F472C" w14:textId="765DE063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1 </w:t>
      </w:r>
      <w:r w:rsidR="00111872"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MALE </w:t>
      </w:r>
    </w:p>
    <w:p w14:paraId="0F9A3230" w14:textId="0A761DD2" w:rsidR="00225392" w:rsidRP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 xml:space="preserve">2 </w:t>
      </w:r>
      <w:r w:rsidR="00111872">
        <w:rPr>
          <w:sz w:val="18"/>
          <w:szCs w:val="18"/>
        </w:rPr>
        <w:tab/>
      </w:r>
      <w:proofErr w:type="gramStart"/>
      <w:r w:rsidRPr="00225392">
        <w:rPr>
          <w:sz w:val="18"/>
          <w:szCs w:val="18"/>
        </w:rPr>
        <w:t>FEMALE</w:t>
      </w:r>
      <w:proofErr w:type="gramEnd"/>
      <w:r w:rsidRPr="00225392">
        <w:rPr>
          <w:sz w:val="18"/>
          <w:szCs w:val="18"/>
        </w:rPr>
        <w:t xml:space="preserve"> </w:t>
      </w:r>
    </w:p>
    <w:p w14:paraId="29840EB1" w14:textId="145924EA" w:rsidR="00225392" w:rsidRDefault="00225392" w:rsidP="00225392">
      <w:pPr>
        <w:rPr>
          <w:sz w:val="18"/>
          <w:szCs w:val="18"/>
        </w:rPr>
      </w:pPr>
      <w:r w:rsidRPr="00225392">
        <w:rPr>
          <w:sz w:val="18"/>
          <w:szCs w:val="18"/>
        </w:rPr>
        <w:t>-9</w:t>
      </w:r>
      <w:r w:rsidR="00111872">
        <w:rPr>
          <w:sz w:val="18"/>
          <w:szCs w:val="18"/>
        </w:rPr>
        <w:tab/>
      </w:r>
      <w:r w:rsidRPr="00225392">
        <w:rPr>
          <w:sz w:val="18"/>
          <w:szCs w:val="18"/>
        </w:rPr>
        <w:t xml:space="preserve"> MISSING/UNKNOWN/NOT COLLECTED/INVALID </w:t>
      </w:r>
    </w:p>
    <w:p w14:paraId="3AE9E479" w14:textId="39EECA07" w:rsidR="00111872" w:rsidRDefault="00111872" w:rsidP="00225392">
      <w:pPr>
        <w:pBdr>
          <w:bottom w:val="single" w:sz="6" w:space="1" w:color="auto"/>
        </w:pBdr>
        <w:rPr>
          <w:sz w:val="18"/>
          <w:szCs w:val="18"/>
        </w:rPr>
      </w:pPr>
    </w:p>
    <w:p w14:paraId="4E3C9144" w14:textId="049DC4F5" w:rsidR="00111872" w:rsidRDefault="00111872" w:rsidP="00225392">
      <w:pPr>
        <w:rPr>
          <w:sz w:val="18"/>
          <w:szCs w:val="18"/>
        </w:rPr>
      </w:pPr>
    </w:p>
    <w:p w14:paraId="20E58DAA" w14:textId="77777777" w:rsidR="00111872" w:rsidRPr="00111872" w:rsidRDefault="00111872" w:rsidP="00111872">
      <w:pPr>
        <w:rPr>
          <w:b/>
          <w:sz w:val="18"/>
          <w:szCs w:val="18"/>
        </w:rPr>
      </w:pPr>
      <w:r w:rsidRPr="00111872">
        <w:rPr>
          <w:b/>
          <w:sz w:val="18"/>
          <w:szCs w:val="18"/>
        </w:rPr>
        <w:t>EDUC: EDUCATION</w:t>
      </w:r>
    </w:p>
    <w:p w14:paraId="2178724D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Specifies the highest school grade (number of school years) completed by the client.</w:t>
      </w:r>
    </w:p>
    <w:p w14:paraId="05FEBE7E" w14:textId="74899EC6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8 YEARS OR LESS 99,316 7.0%</w:t>
      </w:r>
    </w:p>
    <w:p w14:paraId="18DE9CFA" w14:textId="5E9CFD2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9-11 319,974 22.5%</w:t>
      </w:r>
    </w:p>
    <w:p w14:paraId="2F38D4F3" w14:textId="47A8984F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12 (GED) 599,173 42.2%</w:t>
      </w:r>
    </w:p>
    <w:p w14:paraId="324E359C" w14:textId="29E7F20E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13-15 260,562 18.3%</w:t>
      </w:r>
    </w:p>
    <w:p w14:paraId="7D6B7883" w14:textId="423DD761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5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16 OR MORE 79,830 5.6%</w:t>
      </w:r>
    </w:p>
    <w:p w14:paraId="1EFB2770" w14:textId="767F9FF5" w:rsidR="00111872" w:rsidRDefault="00111872" w:rsidP="00111872">
      <w:pPr>
        <w:pBdr>
          <w:bottom w:val="single" w:sz="6" w:space="1" w:color="auto"/>
        </w:pBdr>
        <w:rPr>
          <w:sz w:val="18"/>
          <w:szCs w:val="18"/>
        </w:rPr>
      </w:pPr>
      <w:r w:rsidRPr="0011187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MISSING/UNKNOWN/NOT COLLECTED/INVALID 61,461 4.3%</w:t>
      </w:r>
    </w:p>
    <w:p w14:paraId="07663158" w14:textId="77777777" w:rsidR="00111872" w:rsidRDefault="00111872" w:rsidP="00111872">
      <w:pPr>
        <w:rPr>
          <w:b/>
          <w:sz w:val="18"/>
          <w:szCs w:val="18"/>
        </w:rPr>
      </w:pPr>
    </w:p>
    <w:p w14:paraId="740A9234" w14:textId="3393610E" w:rsidR="00111872" w:rsidRDefault="00111872" w:rsidP="00111872">
      <w:pPr>
        <w:rPr>
          <w:b/>
          <w:sz w:val="18"/>
          <w:szCs w:val="18"/>
        </w:rPr>
      </w:pPr>
      <w:r w:rsidRPr="00111872">
        <w:rPr>
          <w:b/>
          <w:sz w:val="18"/>
          <w:szCs w:val="18"/>
        </w:rPr>
        <w:t xml:space="preserve">EMPLOY: EMPLOYMENT STATUS </w:t>
      </w:r>
    </w:p>
    <w:p w14:paraId="6DC82DD6" w14:textId="77777777" w:rsidR="00111872" w:rsidRPr="00111872" w:rsidRDefault="00111872" w:rsidP="00111872">
      <w:pPr>
        <w:rPr>
          <w:b/>
          <w:sz w:val="18"/>
          <w:szCs w:val="18"/>
        </w:rPr>
      </w:pPr>
    </w:p>
    <w:p w14:paraId="5497D278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Designates the client's employment status at the time of admission.</w:t>
      </w:r>
    </w:p>
    <w:p w14:paraId="5F722FEA" w14:textId="3BFE7174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1</w:t>
      </w:r>
      <w:r w:rsidRPr="00111872"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FULL TIME: Working 35 hours or more each week; including active duty members of the </w:t>
      </w:r>
      <w:proofErr w:type="spellStart"/>
      <w:r w:rsidRPr="00111872">
        <w:rPr>
          <w:sz w:val="18"/>
          <w:szCs w:val="18"/>
        </w:rPr>
        <w:t>uniformedservices</w:t>
      </w:r>
      <w:proofErr w:type="spellEnd"/>
      <w:r w:rsidRPr="00111872">
        <w:rPr>
          <w:sz w:val="18"/>
          <w:szCs w:val="18"/>
        </w:rPr>
        <w:t>.</w:t>
      </w:r>
    </w:p>
    <w:p w14:paraId="3AA51A8C" w14:textId="358A4866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2</w:t>
      </w:r>
      <w:r w:rsidRPr="00111872"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PART TIME: Working fewer than 35 hours each week.</w:t>
      </w:r>
    </w:p>
    <w:p w14:paraId="6AF82DF8" w14:textId="2F86B3E3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3</w:t>
      </w:r>
      <w:r w:rsidRPr="00111872"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UNEMPLOYED: Looking for work during the past 30 days or on layoff from a job.</w:t>
      </w:r>
    </w:p>
    <w:p w14:paraId="4E087D60" w14:textId="70E67309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4</w:t>
      </w:r>
      <w:r w:rsidRPr="00111872"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NOT IN LABOR FORCE: Not looking for work during the past 30 days or a student, homemaker, disabled, retired,</w:t>
      </w:r>
    </w:p>
    <w:p w14:paraId="36BEB680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or </w:t>
      </w:r>
      <w:proofErr w:type="gramStart"/>
      <w:r w:rsidRPr="00111872">
        <w:rPr>
          <w:sz w:val="18"/>
          <w:szCs w:val="18"/>
        </w:rPr>
        <w:t>an</w:t>
      </w:r>
      <w:proofErr w:type="gramEnd"/>
      <w:r w:rsidRPr="00111872">
        <w:rPr>
          <w:sz w:val="18"/>
          <w:szCs w:val="18"/>
        </w:rPr>
        <w:t xml:space="preserve"> resident of an institution. Clients in this category are further defined in the supplemental data set item "Detailed</w:t>
      </w:r>
    </w:p>
    <w:p w14:paraId="4D6C122F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Not in Labor Force" (DETNLF).</w:t>
      </w:r>
    </w:p>
    <w:p w14:paraId="3399AA05" w14:textId="26D6C183" w:rsid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-9 </w:t>
      </w:r>
      <w:r w:rsidRPr="00111872"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MISSING/UNKNOWN/NOT COLLECTED/INVALID </w:t>
      </w:r>
    </w:p>
    <w:p w14:paraId="17CA8BFE" w14:textId="50695B1A" w:rsidR="00111872" w:rsidRDefault="00111872" w:rsidP="00111872">
      <w:pPr>
        <w:pBdr>
          <w:bottom w:val="single" w:sz="6" w:space="1" w:color="auto"/>
        </w:pBdr>
        <w:rPr>
          <w:sz w:val="18"/>
          <w:szCs w:val="18"/>
        </w:rPr>
      </w:pPr>
    </w:p>
    <w:p w14:paraId="4EFE5C6D" w14:textId="4E2C7AF8" w:rsidR="0062626E" w:rsidRDefault="0062626E" w:rsidP="0062626E">
      <w:pPr>
        <w:rPr>
          <w:b/>
          <w:sz w:val="18"/>
          <w:szCs w:val="18"/>
        </w:rPr>
      </w:pPr>
      <w:r w:rsidRPr="0062626E">
        <w:rPr>
          <w:b/>
          <w:sz w:val="18"/>
          <w:szCs w:val="18"/>
        </w:rPr>
        <w:t>METHUSE: MEDICATION-ASSISTED OPIOID THERAPY</w:t>
      </w:r>
    </w:p>
    <w:p w14:paraId="1B766E36" w14:textId="77777777" w:rsidR="0062626E" w:rsidRPr="0062626E" w:rsidRDefault="0062626E" w:rsidP="0062626E">
      <w:pPr>
        <w:rPr>
          <w:b/>
          <w:sz w:val="18"/>
          <w:szCs w:val="18"/>
        </w:rPr>
      </w:pPr>
    </w:p>
    <w:p w14:paraId="0F2C9DC3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This field identifies whether the use of opioid medications such as methadone or buprenorphine will be part of</w:t>
      </w:r>
    </w:p>
    <w:p w14:paraId="3DAD055A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the client’s treatment plan.</w:t>
      </w:r>
    </w:p>
    <w:p w14:paraId="3F097B13" w14:textId="073222F8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 YES </w:t>
      </w:r>
    </w:p>
    <w:p w14:paraId="69C35992" w14:textId="29743360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proofErr w:type="gramStart"/>
      <w:r w:rsidRPr="0062626E">
        <w:rPr>
          <w:sz w:val="18"/>
          <w:szCs w:val="18"/>
        </w:rPr>
        <w:t>NO</w:t>
      </w:r>
      <w:proofErr w:type="gramEnd"/>
      <w:r w:rsidRPr="0062626E">
        <w:rPr>
          <w:sz w:val="18"/>
          <w:szCs w:val="18"/>
        </w:rPr>
        <w:t xml:space="preserve"> </w:t>
      </w:r>
    </w:p>
    <w:p w14:paraId="44F11649" w14:textId="5FA1CEA1" w:rsidR="0062626E" w:rsidRDefault="0062626E" w:rsidP="0062626E">
      <w:pPr>
        <w:pBdr>
          <w:bottom w:val="single" w:sz="6" w:space="1" w:color="auto"/>
        </w:pBdr>
        <w:rPr>
          <w:sz w:val="18"/>
          <w:szCs w:val="18"/>
        </w:rPr>
      </w:pPr>
      <w:r w:rsidRPr="0062626E">
        <w:rPr>
          <w:sz w:val="18"/>
          <w:szCs w:val="18"/>
        </w:rPr>
        <w:t>-9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 MISSING/UNKNOWN/NOT COLLECTED/INVALID</w:t>
      </w:r>
    </w:p>
    <w:p w14:paraId="7683A930" w14:textId="59E7E70F" w:rsidR="0062626E" w:rsidRDefault="0062626E" w:rsidP="0062626E">
      <w:pPr>
        <w:rPr>
          <w:b/>
          <w:sz w:val="18"/>
          <w:szCs w:val="18"/>
        </w:rPr>
      </w:pPr>
      <w:r w:rsidRPr="0062626E">
        <w:rPr>
          <w:b/>
          <w:sz w:val="18"/>
          <w:szCs w:val="18"/>
        </w:rPr>
        <w:t>PSYPROB: PSYCHIATRIC PROBLEM IN ADDITION TO ALCOHOL/DRUG PROBLEM</w:t>
      </w:r>
    </w:p>
    <w:p w14:paraId="3097FE4C" w14:textId="77777777" w:rsidR="0062626E" w:rsidRPr="0062626E" w:rsidRDefault="0062626E" w:rsidP="0062626E">
      <w:pPr>
        <w:rPr>
          <w:b/>
          <w:sz w:val="18"/>
          <w:szCs w:val="18"/>
        </w:rPr>
      </w:pPr>
    </w:p>
    <w:p w14:paraId="33FE8256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Indicates whether the client has a psychiatric problem in addition to his or her alcohol or drug use problem.</w:t>
      </w:r>
    </w:p>
    <w:p w14:paraId="45DAE64C" w14:textId="520366E6" w:rsidR="0062626E" w:rsidRPr="0062626E" w:rsidRDefault="0062626E" w:rsidP="0062626E">
      <w:pPr>
        <w:rPr>
          <w:sz w:val="18"/>
          <w:szCs w:val="18"/>
        </w:rPr>
      </w:pPr>
    </w:p>
    <w:p w14:paraId="79C1CF44" w14:textId="02264799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 YES </w:t>
      </w:r>
    </w:p>
    <w:p w14:paraId="1B3965DB" w14:textId="11955D00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proofErr w:type="gramStart"/>
      <w:r w:rsidRPr="0062626E">
        <w:rPr>
          <w:sz w:val="18"/>
          <w:szCs w:val="18"/>
        </w:rPr>
        <w:t>NO</w:t>
      </w:r>
      <w:proofErr w:type="gramEnd"/>
      <w:r w:rsidRPr="0062626E">
        <w:rPr>
          <w:sz w:val="18"/>
          <w:szCs w:val="18"/>
        </w:rPr>
        <w:t xml:space="preserve"> </w:t>
      </w:r>
    </w:p>
    <w:p w14:paraId="50C2DF7D" w14:textId="49D56AA1" w:rsidR="0062626E" w:rsidRDefault="0062626E" w:rsidP="0062626E">
      <w:pPr>
        <w:pBdr>
          <w:bottom w:val="single" w:sz="6" w:space="1" w:color="auto"/>
        </w:pBdr>
        <w:rPr>
          <w:sz w:val="18"/>
          <w:szCs w:val="18"/>
        </w:rPr>
      </w:pPr>
      <w:r w:rsidRPr="0062626E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>MISSING/UNKNOWN/NOT COLLECTED/INVALID</w:t>
      </w:r>
    </w:p>
    <w:p w14:paraId="5F5AD3D5" w14:textId="3A7D8BB0" w:rsidR="0062626E" w:rsidRDefault="0062626E" w:rsidP="0062626E">
      <w:pPr>
        <w:rPr>
          <w:sz w:val="18"/>
          <w:szCs w:val="18"/>
        </w:rPr>
      </w:pPr>
    </w:p>
    <w:p w14:paraId="7D64BBB2" w14:textId="77777777" w:rsidR="0062626E" w:rsidRPr="0062626E" w:rsidRDefault="0062626E" w:rsidP="0062626E">
      <w:pPr>
        <w:rPr>
          <w:sz w:val="18"/>
          <w:szCs w:val="18"/>
        </w:rPr>
      </w:pPr>
    </w:p>
    <w:p w14:paraId="03EFBB57" w14:textId="77777777" w:rsidR="0062626E" w:rsidRPr="0062626E" w:rsidRDefault="0062626E" w:rsidP="00111872">
      <w:pPr>
        <w:rPr>
          <w:sz w:val="18"/>
          <w:szCs w:val="18"/>
        </w:rPr>
      </w:pPr>
    </w:p>
    <w:p w14:paraId="56ED2509" w14:textId="6FF0CCDA" w:rsidR="00111872" w:rsidRDefault="00111872" w:rsidP="00111872">
      <w:pPr>
        <w:rPr>
          <w:b/>
          <w:sz w:val="18"/>
          <w:szCs w:val="18"/>
        </w:rPr>
      </w:pPr>
      <w:r w:rsidRPr="00111872">
        <w:rPr>
          <w:b/>
          <w:sz w:val="18"/>
          <w:szCs w:val="18"/>
        </w:rPr>
        <w:t>PREG: PREGNANT AT TIME OF ADMISSION</w:t>
      </w:r>
    </w:p>
    <w:p w14:paraId="62B2A41B" w14:textId="77777777" w:rsidR="00111872" w:rsidRPr="00111872" w:rsidRDefault="00111872" w:rsidP="00111872">
      <w:pPr>
        <w:rPr>
          <w:b/>
          <w:sz w:val="18"/>
          <w:szCs w:val="18"/>
        </w:rPr>
      </w:pPr>
    </w:p>
    <w:p w14:paraId="7A4E97D7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Specifies whether the client was pregnant at the time of admission.</w:t>
      </w:r>
    </w:p>
    <w:p w14:paraId="342412DC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Guidelines: All male respondents were recoded to missing for this variable due to the item being not applicable.</w:t>
      </w:r>
    </w:p>
    <w:p w14:paraId="66F45038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YES </w:t>
      </w:r>
    </w:p>
    <w:p w14:paraId="45B66D6E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proofErr w:type="gramStart"/>
      <w:r w:rsidRPr="00111872">
        <w:rPr>
          <w:sz w:val="18"/>
          <w:szCs w:val="18"/>
        </w:rPr>
        <w:t>NO</w:t>
      </w:r>
      <w:proofErr w:type="gramEnd"/>
      <w:r w:rsidRPr="00111872">
        <w:rPr>
          <w:sz w:val="18"/>
          <w:szCs w:val="18"/>
        </w:rPr>
        <w:t xml:space="preserve"> </w:t>
      </w:r>
    </w:p>
    <w:p w14:paraId="0290DCD2" w14:textId="77777777" w:rsidR="00111872" w:rsidRDefault="00111872" w:rsidP="00111872">
      <w:pPr>
        <w:pBdr>
          <w:bottom w:val="single" w:sz="6" w:space="1" w:color="auto"/>
        </w:pBdr>
        <w:rPr>
          <w:sz w:val="18"/>
          <w:szCs w:val="18"/>
        </w:rPr>
      </w:pPr>
      <w:r w:rsidRPr="0011187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MISSING/UNKNOWN/NOT COLLECTED/INVALID</w:t>
      </w:r>
    </w:p>
    <w:p w14:paraId="51E7FC9D" w14:textId="77777777" w:rsidR="00111872" w:rsidRPr="00111872" w:rsidRDefault="00111872" w:rsidP="00111872">
      <w:pPr>
        <w:rPr>
          <w:b/>
          <w:sz w:val="18"/>
          <w:szCs w:val="18"/>
        </w:rPr>
      </w:pPr>
      <w:r w:rsidRPr="00111872">
        <w:rPr>
          <w:b/>
          <w:sz w:val="18"/>
          <w:szCs w:val="18"/>
        </w:rPr>
        <w:t>VET: VETERAN STATUS</w:t>
      </w:r>
    </w:p>
    <w:p w14:paraId="4BD2FF75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lastRenderedPageBreak/>
        <w:t>Specifies whether the client has served in the uniformed services (Army, Navy, Air Force, Marines, Coast Guard,</w:t>
      </w:r>
    </w:p>
    <w:p w14:paraId="789EFEF9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Public Health Service Commissioned Corps, Coast and Geodetic Survey, etc.).</w:t>
      </w:r>
    </w:p>
    <w:p w14:paraId="06A87DA3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Guidelines: A veteran is a person 16 years or over who has served (even for a short time), but is not currently serving,</w:t>
      </w:r>
    </w:p>
    <w:p w14:paraId="08E88E57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on active duty in the US Army, Navy, Marine Corps, Coast Guard, or Commissioned Corps of the US Public Health</w:t>
      </w:r>
    </w:p>
    <w:p w14:paraId="5CA954F4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Service or National Oceanic and Atmospheric Administration, or who served as a Merchant Marine seaman during</w:t>
      </w:r>
    </w:p>
    <w:p w14:paraId="43A8A0A1" w14:textId="467A634A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World War II. </w:t>
      </w:r>
    </w:p>
    <w:p w14:paraId="71D39E11" w14:textId="6E6C95DA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YES </w:t>
      </w:r>
    </w:p>
    <w:p w14:paraId="5E63D41B" w14:textId="56BDB29F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 xml:space="preserve"> </w:t>
      </w:r>
      <w:proofErr w:type="gramStart"/>
      <w:r w:rsidRPr="00111872">
        <w:rPr>
          <w:sz w:val="18"/>
          <w:szCs w:val="18"/>
        </w:rPr>
        <w:t>NO</w:t>
      </w:r>
      <w:proofErr w:type="gramEnd"/>
      <w:r w:rsidRPr="00111872">
        <w:rPr>
          <w:sz w:val="18"/>
          <w:szCs w:val="18"/>
        </w:rPr>
        <w:t xml:space="preserve"> </w:t>
      </w:r>
    </w:p>
    <w:p w14:paraId="6337D27D" w14:textId="603FEC71" w:rsidR="00111872" w:rsidRDefault="00111872" w:rsidP="00111872">
      <w:pPr>
        <w:pBdr>
          <w:bottom w:val="single" w:sz="6" w:space="1" w:color="auto"/>
        </w:pBdr>
        <w:rPr>
          <w:sz w:val="18"/>
          <w:szCs w:val="18"/>
        </w:rPr>
      </w:pPr>
      <w:r w:rsidRPr="00111872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111872">
        <w:rPr>
          <w:sz w:val="18"/>
          <w:szCs w:val="18"/>
        </w:rPr>
        <w:t>MISSING/UNKNOWN/NOT COLLECTED/INVALID</w:t>
      </w:r>
    </w:p>
    <w:p w14:paraId="707D54EC" w14:textId="77777777" w:rsidR="007D1F5C" w:rsidRPr="007D1F5C" w:rsidRDefault="00111872" w:rsidP="00111872">
      <w:pPr>
        <w:rPr>
          <w:color w:val="FF0000"/>
          <w:sz w:val="18"/>
          <w:szCs w:val="18"/>
        </w:rPr>
      </w:pPr>
      <w:r w:rsidRPr="007D1F5C">
        <w:rPr>
          <w:b/>
          <w:sz w:val="18"/>
          <w:szCs w:val="18"/>
        </w:rPr>
        <w:t xml:space="preserve">LIVING ARRANGEMENTS BEFORE AND AFTER THE </w:t>
      </w:r>
      <w:proofErr w:type="gramStart"/>
      <w:r w:rsidRPr="007D1F5C">
        <w:rPr>
          <w:b/>
          <w:sz w:val="18"/>
          <w:szCs w:val="18"/>
        </w:rPr>
        <w:t>TREATMENT</w:t>
      </w:r>
      <w:r w:rsidRPr="007D1F5C">
        <w:rPr>
          <w:b/>
          <w:color w:val="FF0000"/>
          <w:sz w:val="18"/>
          <w:szCs w:val="18"/>
        </w:rPr>
        <w:t>(</w:t>
      </w:r>
      <w:proofErr w:type="gramEnd"/>
      <w:r w:rsidRPr="007D1F5C">
        <w:rPr>
          <w:color w:val="FF0000"/>
          <w:sz w:val="18"/>
          <w:szCs w:val="18"/>
        </w:rPr>
        <w:t xml:space="preserve">this will </w:t>
      </w:r>
      <w:r w:rsidR="007D1F5C" w:rsidRPr="007D1F5C">
        <w:rPr>
          <w:color w:val="FF0000"/>
          <w:sz w:val="18"/>
          <w:szCs w:val="18"/>
        </w:rPr>
        <w:t>give us information such</w:t>
      </w:r>
      <w:r w:rsidRPr="007D1F5C">
        <w:rPr>
          <w:color w:val="FF0000"/>
          <w:sz w:val="18"/>
          <w:szCs w:val="18"/>
        </w:rPr>
        <w:t xml:space="preserve"> </w:t>
      </w:r>
      <w:proofErr w:type="spellStart"/>
      <w:r w:rsidRPr="007D1F5C">
        <w:rPr>
          <w:color w:val="FF0000"/>
          <w:sz w:val="18"/>
          <w:szCs w:val="18"/>
        </w:rPr>
        <w:t>us</w:t>
      </w:r>
      <w:proofErr w:type="spellEnd"/>
      <w:r w:rsidR="007D1F5C" w:rsidRPr="007D1F5C">
        <w:rPr>
          <w:color w:val="FF0000"/>
          <w:sz w:val="18"/>
          <w:szCs w:val="18"/>
        </w:rPr>
        <w:t>:</w:t>
      </w:r>
    </w:p>
    <w:p w14:paraId="2AEDD4B3" w14:textId="500B224C" w:rsidR="007D1F5C" w:rsidRPr="007D1F5C" w:rsidRDefault="00111872" w:rsidP="00111872">
      <w:pPr>
        <w:rPr>
          <w:color w:val="FF0000"/>
          <w:sz w:val="18"/>
          <w:szCs w:val="18"/>
        </w:rPr>
      </w:pPr>
      <w:r w:rsidRPr="007D1F5C">
        <w:rPr>
          <w:color w:val="FF0000"/>
          <w:sz w:val="18"/>
          <w:szCs w:val="18"/>
        </w:rPr>
        <w:t>w</w:t>
      </w:r>
      <w:r w:rsidR="007D1F5C" w:rsidRPr="007D1F5C">
        <w:rPr>
          <w:color w:val="FF0000"/>
          <w:sz w:val="18"/>
          <w:szCs w:val="18"/>
        </w:rPr>
        <w:t>h</w:t>
      </w:r>
      <w:r w:rsidRPr="007D1F5C">
        <w:rPr>
          <w:color w:val="FF0000"/>
          <w:sz w:val="18"/>
          <w:szCs w:val="18"/>
        </w:rPr>
        <w:t>ether the client went back to the same place where he was possibly using</w:t>
      </w:r>
    </w:p>
    <w:p w14:paraId="7FCF9F35" w14:textId="40623B8D" w:rsidR="007D1F5C" w:rsidRPr="007D1F5C" w:rsidRDefault="007D1F5C" w:rsidP="00111872">
      <w:pPr>
        <w:rPr>
          <w:color w:val="FF0000"/>
          <w:sz w:val="18"/>
          <w:szCs w:val="18"/>
        </w:rPr>
      </w:pPr>
      <w:r w:rsidRPr="007D1F5C">
        <w:rPr>
          <w:color w:val="FF0000"/>
          <w:sz w:val="18"/>
          <w:szCs w:val="18"/>
        </w:rPr>
        <w:t xml:space="preserve">whether the client went back to </w:t>
      </w:r>
      <w:r>
        <w:rPr>
          <w:color w:val="FF0000"/>
          <w:sz w:val="18"/>
          <w:szCs w:val="18"/>
        </w:rPr>
        <w:t xml:space="preserve">a </w:t>
      </w:r>
      <w:r w:rsidRPr="007D1F5C">
        <w:rPr>
          <w:color w:val="FF0000"/>
          <w:sz w:val="18"/>
          <w:szCs w:val="18"/>
        </w:rPr>
        <w:t>safe environment</w:t>
      </w:r>
    </w:p>
    <w:p w14:paraId="729F5BAC" w14:textId="3D5C1692" w:rsidR="007D1F5C" w:rsidRPr="007D1F5C" w:rsidRDefault="007D1F5C" w:rsidP="00111872">
      <w:pPr>
        <w:rPr>
          <w:color w:val="FF0000"/>
          <w:sz w:val="18"/>
          <w:szCs w:val="18"/>
        </w:rPr>
      </w:pPr>
      <w:r w:rsidRPr="007D1F5C">
        <w:rPr>
          <w:color w:val="FF0000"/>
          <w:sz w:val="18"/>
          <w:szCs w:val="18"/>
        </w:rPr>
        <w:t>whether the client passed away in treatment</w:t>
      </w:r>
      <w:r>
        <w:rPr>
          <w:color w:val="FF0000"/>
          <w:sz w:val="18"/>
          <w:szCs w:val="18"/>
        </w:rPr>
        <w:t xml:space="preserve"> (we will have to look at other columns to confirm that)</w:t>
      </w:r>
    </w:p>
    <w:p w14:paraId="0DF70BA5" w14:textId="59782E91" w:rsidR="00111872" w:rsidRDefault="00111872" w:rsidP="0011187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6D46135" w14:textId="77777777" w:rsidR="00111872" w:rsidRDefault="00111872" w:rsidP="00111872">
      <w:pPr>
        <w:rPr>
          <w:sz w:val="18"/>
          <w:szCs w:val="18"/>
        </w:rPr>
      </w:pPr>
    </w:p>
    <w:p w14:paraId="7C74CC0D" w14:textId="13936E7C" w:rsidR="00111872" w:rsidRDefault="00111872" w:rsidP="00111872">
      <w:pPr>
        <w:rPr>
          <w:b/>
          <w:sz w:val="18"/>
          <w:szCs w:val="18"/>
        </w:rPr>
      </w:pPr>
      <w:r w:rsidRPr="007D1F5C">
        <w:rPr>
          <w:b/>
          <w:sz w:val="18"/>
          <w:szCs w:val="18"/>
        </w:rPr>
        <w:t>LIVARAG: LIVING ARRANGEMENTS AT ADMISSION</w:t>
      </w:r>
    </w:p>
    <w:p w14:paraId="1A0251DB" w14:textId="77777777" w:rsidR="007D1F5C" w:rsidRPr="007D1F5C" w:rsidRDefault="007D1F5C" w:rsidP="00111872">
      <w:pPr>
        <w:rPr>
          <w:b/>
          <w:sz w:val="18"/>
          <w:szCs w:val="18"/>
        </w:rPr>
      </w:pPr>
    </w:p>
    <w:p w14:paraId="27C50530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Identifies whether the client is homeless, a dependent (living with parents or in a supervised setting), or living</w:t>
      </w:r>
    </w:p>
    <w:p w14:paraId="4C64BCA8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independently on his or her own.</w:t>
      </w:r>
    </w:p>
    <w:p w14:paraId="4FA6580A" w14:textId="3C6BF888" w:rsidR="00111872" w:rsidRPr="00111872" w:rsidRDefault="007D1F5C" w:rsidP="00111872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="00111872" w:rsidRPr="00111872">
        <w:rPr>
          <w:sz w:val="18"/>
          <w:szCs w:val="18"/>
        </w:rPr>
        <w:t xml:space="preserve"> HOMELESS: Clients with no fixed address; includes shelters.</w:t>
      </w:r>
    </w:p>
    <w:p w14:paraId="3B8C5DC3" w14:textId="0C36EE90" w:rsidR="00111872" w:rsidRPr="00111872" w:rsidRDefault="007D1F5C" w:rsidP="00111872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="00111872" w:rsidRPr="00111872">
        <w:rPr>
          <w:sz w:val="18"/>
          <w:szCs w:val="18"/>
        </w:rPr>
        <w:t>DEPENDENT LIVING: Clients living in a supervised setting, such as a residential institution, halfway house or group</w:t>
      </w:r>
    </w:p>
    <w:p w14:paraId="12F5CB6C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home, and children (under age 18) living with parents, relatives, or guardians, or in foster care.</w:t>
      </w:r>
    </w:p>
    <w:p w14:paraId="0F2FBC38" w14:textId="33353285" w:rsidR="00111872" w:rsidRPr="00111872" w:rsidRDefault="007D1F5C" w:rsidP="00111872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="00111872" w:rsidRPr="00111872">
        <w:rPr>
          <w:sz w:val="18"/>
          <w:szCs w:val="18"/>
        </w:rPr>
        <w:t xml:space="preserve"> INDEPENDENT LIVING: Clients living alone or with others without supervision. Includes adult children (age 18 and over)</w:t>
      </w:r>
      <w:r>
        <w:rPr>
          <w:sz w:val="18"/>
          <w:szCs w:val="18"/>
        </w:rPr>
        <w:t xml:space="preserve"> l</w:t>
      </w:r>
      <w:r w:rsidR="00111872" w:rsidRPr="00111872">
        <w:rPr>
          <w:sz w:val="18"/>
          <w:szCs w:val="18"/>
        </w:rPr>
        <w:t>iving with parents.</w:t>
      </w:r>
    </w:p>
    <w:p w14:paraId="5B9C505D" w14:textId="18298A72" w:rsid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 xml:space="preserve">-9 MISSING/UNKNOWN/NOT COLLECTED/INVALID </w:t>
      </w:r>
    </w:p>
    <w:p w14:paraId="0CB0ED11" w14:textId="77777777" w:rsidR="007D1F5C" w:rsidRPr="00111872" w:rsidRDefault="007D1F5C" w:rsidP="00111872">
      <w:pPr>
        <w:rPr>
          <w:sz w:val="18"/>
          <w:szCs w:val="18"/>
        </w:rPr>
      </w:pPr>
    </w:p>
    <w:p w14:paraId="26127C5B" w14:textId="77777777" w:rsidR="00111872" w:rsidRPr="007D1F5C" w:rsidRDefault="00111872" w:rsidP="00111872">
      <w:pPr>
        <w:rPr>
          <w:b/>
          <w:sz w:val="18"/>
          <w:szCs w:val="18"/>
        </w:rPr>
      </w:pPr>
      <w:r w:rsidRPr="007D1F5C">
        <w:rPr>
          <w:b/>
          <w:sz w:val="18"/>
          <w:szCs w:val="18"/>
        </w:rPr>
        <w:t>LIVARAG_D: LIVING ARRANGEMENTS AT DISCHARGE</w:t>
      </w:r>
    </w:p>
    <w:p w14:paraId="2E39848E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Identifies whether the client is homeless, a dependent (living with parents or in a supervised setting), or living</w:t>
      </w:r>
    </w:p>
    <w:p w14:paraId="6F9EF8BA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independently on his or her own.</w:t>
      </w:r>
    </w:p>
    <w:p w14:paraId="40B8D9CD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• HOMELESS: Clients with no fixed address; includes shelters.</w:t>
      </w:r>
    </w:p>
    <w:p w14:paraId="0E886C69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• DEPENDENT LIVING: Clients living in a supervised setting, such as a residential institution, halfway house or group</w:t>
      </w:r>
    </w:p>
    <w:p w14:paraId="22B3B0F1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home, and children (under age 18) living with parents, relatives, or guardians, or in foster care.</w:t>
      </w:r>
    </w:p>
    <w:p w14:paraId="6297DB40" w14:textId="77777777" w:rsidR="00111872" w:rsidRPr="00111872" w:rsidRDefault="00111872" w:rsidP="00111872">
      <w:pPr>
        <w:rPr>
          <w:sz w:val="18"/>
          <w:szCs w:val="18"/>
        </w:rPr>
      </w:pPr>
      <w:r w:rsidRPr="00111872">
        <w:rPr>
          <w:sz w:val="18"/>
          <w:szCs w:val="18"/>
        </w:rPr>
        <w:t>• INDEPENDENT LIVING: Clients living alone or with others without supervision. Includes adult children (age 18 and over)</w:t>
      </w:r>
    </w:p>
    <w:p w14:paraId="76C30DF3" w14:textId="77777777" w:rsidR="00111872" w:rsidRPr="00111872" w:rsidRDefault="00111872" w:rsidP="00111872">
      <w:pPr>
        <w:pBdr>
          <w:bottom w:val="single" w:sz="6" w:space="1" w:color="auto"/>
        </w:pBdr>
        <w:rPr>
          <w:sz w:val="18"/>
          <w:szCs w:val="18"/>
        </w:rPr>
      </w:pPr>
      <w:r w:rsidRPr="00111872">
        <w:rPr>
          <w:sz w:val="18"/>
          <w:szCs w:val="18"/>
        </w:rPr>
        <w:t>living with parents.</w:t>
      </w:r>
    </w:p>
    <w:p w14:paraId="29EEE511" w14:textId="4CD68C4D" w:rsidR="007D1F5C" w:rsidRDefault="007D1F5C" w:rsidP="00225392">
      <w:pPr>
        <w:rPr>
          <w:sz w:val="18"/>
          <w:szCs w:val="18"/>
        </w:rPr>
      </w:pPr>
    </w:p>
    <w:p w14:paraId="6A77E4DA" w14:textId="77777777" w:rsidR="007D1F5C" w:rsidRPr="007D1F5C" w:rsidRDefault="007D1F5C" w:rsidP="007D1F5C">
      <w:pPr>
        <w:rPr>
          <w:b/>
          <w:sz w:val="18"/>
          <w:szCs w:val="18"/>
        </w:rPr>
      </w:pPr>
      <w:r w:rsidRPr="007D1F5C">
        <w:rPr>
          <w:b/>
          <w:sz w:val="18"/>
          <w:szCs w:val="18"/>
        </w:rPr>
        <w:t>PRIMINC: SOURCE OF INCOME/SUPPORT</w:t>
      </w:r>
    </w:p>
    <w:p w14:paraId="14937283" w14:textId="77777777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>Identifies the client's principal source of financial support. For children under 18, this field indicates the parent's primary</w:t>
      </w:r>
    </w:p>
    <w:p w14:paraId="779CD3F8" w14:textId="77777777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>source of income/support.</w:t>
      </w:r>
    </w:p>
    <w:p w14:paraId="567CBCC4" w14:textId="77777777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>Value Label Frequency %</w:t>
      </w:r>
    </w:p>
    <w:p w14:paraId="0A6285CC" w14:textId="063C5EAA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7D1F5C">
        <w:rPr>
          <w:sz w:val="18"/>
          <w:szCs w:val="18"/>
        </w:rPr>
        <w:t xml:space="preserve">WAGES/SALARY </w:t>
      </w:r>
    </w:p>
    <w:p w14:paraId="00B38761" w14:textId="550855C8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7D1F5C">
        <w:rPr>
          <w:sz w:val="18"/>
          <w:szCs w:val="18"/>
        </w:rPr>
        <w:t xml:space="preserve">PUBLIC ASSISTANCE </w:t>
      </w:r>
    </w:p>
    <w:p w14:paraId="025D446C" w14:textId="3BCFB212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7D1F5C">
        <w:rPr>
          <w:sz w:val="18"/>
          <w:szCs w:val="18"/>
        </w:rPr>
        <w:t xml:space="preserve">RETIREMENT/PENSION, DISABILITY </w:t>
      </w:r>
    </w:p>
    <w:p w14:paraId="4F168ED8" w14:textId="29EF4344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proofErr w:type="gramStart"/>
      <w:r w:rsidRPr="007D1F5C">
        <w:rPr>
          <w:sz w:val="18"/>
          <w:szCs w:val="18"/>
        </w:rPr>
        <w:t>OTHER</w:t>
      </w:r>
      <w:proofErr w:type="gramEnd"/>
      <w:r w:rsidRPr="007D1F5C">
        <w:rPr>
          <w:sz w:val="18"/>
          <w:szCs w:val="18"/>
        </w:rPr>
        <w:t xml:space="preserve"> </w:t>
      </w:r>
    </w:p>
    <w:p w14:paraId="2F72CEDE" w14:textId="5AF462AA" w:rsidR="007D1F5C" w:rsidRP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 xml:space="preserve">5 </w:t>
      </w:r>
      <w:r>
        <w:rPr>
          <w:sz w:val="18"/>
          <w:szCs w:val="18"/>
        </w:rPr>
        <w:tab/>
      </w:r>
      <w:r w:rsidRPr="007D1F5C">
        <w:rPr>
          <w:sz w:val="18"/>
          <w:szCs w:val="18"/>
        </w:rPr>
        <w:t xml:space="preserve">NONE </w:t>
      </w:r>
    </w:p>
    <w:p w14:paraId="5DD1389E" w14:textId="6C7A013A" w:rsidR="007D1F5C" w:rsidRDefault="007D1F5C" w:rsidP="007D1F5C">
      <w:pPr>
        <w:rPr>
          <w:sz w:val="18"/>
          <w:szCs w:val="18"/>
        </w:rPr>
      </w:pPr>
      <w:r w:rsidRPr="007D1F5C">
        <w:rPr>
          <w:sz w:val="18"/>
          <w:szCs w:val="18"/>
        </w:rPr>
        <w:t>-9</w:t>
      </w:r>
      <w:r>
        <w:rPr>
          <w:sz w:val="18"/>
          <w:szCs w:val="18"/>
        </w:rPr>
        <w:tab/>
      </w:r>
      <w:r w:rsidRPr="007D1F5C">
        <w:rPr>
          <w:sz w:val="18"/>
          <w:szCs w:val="18"/>
        </w:rPr>
        <w:t xml:space="preserve"> MISSING/UNKNOWN/NOT COLLECTED/INVALID</w:t>
      </w:r>
    </w:p>
    <w:p w14:paraId="1F8DF65F" w14:textId="24316E5C" w:rsidR="007D1F5C" w:rsidRDefault="007D1F5C" w:rsidP="007D1F5C">
      <w:pPr>
        <w:pBdr>
          <w:bottom w:val="single" w:sz="12" w:space="1" w:color="auto"/>
        </w:pBdr>
        <w:rPr>
          <w:sz w:val="18"/>
          <w:szCs w:val="18"/>
        </w:rPr>
      </w:pPr>
    </w:p>
    <w:p w14:paraId="2795F112" w14:textId="3E4E187B" w:rsidR="007D1F5C" w:rsidRPr="0062626E" w:rsidRDefault="007D1F5C" w:rsidP="007D1F5C">
      <w:pPr>
        <w:rPr>
          <w:b/>
          <w:sz w:val="18"/>
          <w:szCs w:val="18"/>
        </w:rPr>
      </w:pPr>
    </w:p>
    <w:p w14:paraId="419B33B9" w14:textId="77777777" w:rsidR="0062626E" w:rsidRDefault="0062626E" w:rsidP="0062626E">
      <w:pPr>
        <w:rPr>
          <w:b/>
          <w:sz w:val="18"/>
          <w:szCs w:val="18"/>
        </w:rPr>
      </w:pPr>
    </w:p>
    <w:p w14:paraId="24E91B78" w14:textId="77777777" w:rsidR="0062626E" w:rsidRDefault="0062626E" w:rsidP="0062626E">
      <w:pPr>
        <w:rPr>
          <w:b/>
          <w:sz w:val="18"/>
          <w:szCs w:val="18"/>
        </w:rPr>
      </w:pPr>
    </w:p>
    <w:p w14:paraId="415FCDF2" w14:textId="77777777" w:rsidR="0062626E" w:rsidRDefault="0062626E" w:rsidP="0062626E">
      <w:pPr>
        <w:rPr>
          <w:b/>
          <w:sz w:val="18"/>
          <w:szCs w:val="18"/>
        </w:rPr>
      </w:pPr>
    </w:p>
    <w:p w14:paraId="138D6150" w14:textId="1DCFA0FD" w:rsidR="0062626E" w:rsidRPr="0062626E" w:rsidRDefault="0062626E" w:rsidP="0062626E">
      <w:pPr>
        <w:rPr>
          <w:b/>
          <w:sz w:val="18"/>
          <w:szCs w:val="18"/>
        </w:rPr>
      </w:pPr>
      <w:r w:rsidRPr="0062626E">
        <w:rPr>
          <w:b/>
          <w:sz w:val="18"/>
          <w:szCs w:val="18"/>
        </w:rPr>
        <w:t>HLTHINS: HEALTH INSURANCE</w:t>
      </w:r>
    </w:p>
    <w:p w14:paraId="5DC7D3BC" w14:textId="136C940F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Health Insurance should be reported, if collected, whether or not it covers behavioral health</w:t>
      </w:r>
    </w:p>
    <w:p w14:paraId="5612CE67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treatment.</w:t>
      </w:r>
    </w:p>
    <w:p w14:paraId="528DFBCF" w14:textId="1F911B15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PRIVATE INSURANCE, BLUE CROSS/BLUE SHIELD, HMO </w:t>
      </w:r>
    </w:p>
    <w:p w14:paraId="2C020F50" w14:textId="1CC8C7CD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MEDICAID </w:t>
      </w:r>
    </w:p>
    <w:p w14:paraId="6612451B" w14:textId="3CFA70D3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MEDICARE, OTHER (E.G. TRICARE, CHAMPUS) </w:t>
      </w:r>
    </w:p>
    <w:p w14:paraId="65F1FCDD" w14:textId="6EC721E5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NONE </w:t>
      </w:r>
    </w:p>
    <w:p w14:paraId="0F7EA53F" w14:textId="1CE5F794" w:rsid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MISSING/UNKNOWN/NOT COLLECTED/INVALID </w:t>
      </w:r>
    </w:p>
    <w:p w14:paraId="3D57A3F6" w14:textId="6639DADF" w:rsidR="0062626E" w:rsidRDefault="0062626E" w:rsidP="0062626E">
      <w:pPr>
        <w:pBdr>
          <w:bottom w:val="single" w:sz="6" w:space="1" w:color="auto"/>
        </w:pBdr>
        <w:rPr>
          <w:sz w:val="18"/>
          <w:szCs w:val="18"/>
        </w:rPr>
      </w:pPr>
    </w:p>
    <w:p w14:paraId="2FA9C902" w14:textId="77777777" w:rsidR="0062626E" w:rsidRDefault="0062626E" w:rsidP="0062626E">
      <w:pPr>
        <w:rPr>
          <w:sz w:val="18"/>
          <w:szCs w:val="18"/>
        </w:rPr>
      </w:pPr>
    </w:p>
    <w:p w14:paraId="125FF243" w14:textId="37F29D5F" w:rsidR="0062626E" w:rsidRDefault="0062626E" w:rsidP="0062626E">
      <w:pPr>
        <w:rPr>
          <w:b/>
          <w:sz w:val="18"/>
          <w:szCs w:val="18"/>
        </w:rPr>
      </w:pPr>
      <w:r w:rsidRPr="0062626E">
        <w:rPr>
          <w:b/>
          <w:sz w:val="18"/>
          <w:szCs w:val="18"/>
        </w:rPr>
        <w:t>PRIMPAY: EXPECTED/ACTUAL PRIMARY SOURCE OF PAYMENT</w:t>
      </w:r>
    </w:p>
    <w:p w14:paraId="718C1C6D" w14:textId="77777777" w:rsidR="0062626E" w:rsidRPr="0062626E" w:rsidRDefault="0062626E" w:rsidP="0062626E">
      <w:pPr>
        <w:rPr>
          <w:b/>
          <w:sz w:val="18"/>
          <w:szCs w:val="18"/>
        </w:rPr>
      </w:pPr>
    </w:p>
    <w:p w14:paraId="05DDB651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This field identifies the primary source of payment for this treatment episode anticipated at the time of</w:t>
      </w:r>
    </w:p>
    <w:p w14:paraId="25A80593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admission.</w:t>
      </w:r>
    </w:p>
    <w:p w14:paraId="39EAA6D1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Guidelines: States operating under a split payment fee arrangement between multiple payment sources are to</w:t>
      </w:r>
    </w:p>
    <w:p w14:paraId="7A0E69EA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default to the payment source with the largest percentage. When payment percentages are equal, the state can</w:t>
      </w:r>
    </w:p>
    <w:p w14:paraId="63734499" w14:textId="14F8D053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select either source. Reporting of this field is optional</w:t>
      </w:r>
      <w:r>
        <w:rPr>
          <w:sz w:val="18"/>
          <w:szCs w:val="18"/>
        </w:rPr>
        <w:t>.</w:t>
      </w:r>
    </w:p>
    <w:p w14:paraId="319FACCE" w14:textId="33C81276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 SELF-PAY 45,108 </w:t>
      </w:r>
    </w:p>
    <w:p w14:paraId="55B51E0C" w14:textId="1D790DC3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>PRIVATE INSURANCE (BLUE CROSS/BLUE SHIELD, OTHER</w:t>
      </w:r>
    </w:p>
    <w:p w14:paraId="204E8994" w14:textId="77777777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>HEALTH INSURANCE, WORKERS COMPENSATION)</w:t>
      </w:r>
    </w:p>
    <w:p w14:paraId="366ECDBF" w14:textId="4811C3F6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MEDICARE </w:t>
      </w:r>
    </w:p>
    <w:p w14:paraId="53D7D980" w14:textId="6C979133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MEDICAID </w:t>
      </w:r>
    </w:p>
    <w:p w14:paraId="1ABFE536" w14:textId="0DAA53C2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5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OTHER GOVERNMENT PAYMENTS </w:t>
      </w:r>
    </w:p>
    <w:p w14:paraId="4EC8F6B3" w14:textId="5A5BE143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6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 xml:space="preserve">NO CHARGE (FREE, CHARITY, SPECIAL RESEARCH, TEACHING) </w:t>
      </w:r>
    </w:p>
    <w:p w14:paraId="0EACFFB5" w14:textId="11DDB27E" w:rsidR="0062626E" w:rsidRPr="0062626E" w:rsidRDefault="0062626E" w:rsidP="0062626E">
      <w:pPr>
        <w:rPr>
          <w:sz w:val="18"/>
          <w:szCs w:val="18"/>
        </w:rPr>
      </w:pPr>
      <w:r w:rsidRPr="0062626E">
        <w:rPr>
          <w:sz w:val="18"/>
          <w:szCs w:val="18"/>
        </w:rPr>
        <w:t xml:space="preserve">7 </w:t>
      </w:r>
      <w:r>
        <w:rPr>
          <w:sz w:val="18"/>
          <w:szCs w:val="18"/>
        </w:rPr>
        <w:tab/>
      </w:r>
      <w:proofErr w:type="gramStart"/>
      <w:r w:rsidRPr="0062626E">
        <w:rPr>
          <w:sz w:val="18"/>
          <w:szCs w:val="18"/>
        </w:rPr>
        <w:t>OTHER</w:t>
      </w:r>
      <w:proofErr w:type="gramEnd"/>
      <w:r w:rsidRPr="0062626E">
        <w:rPr>
          <w:sz w:val="18"/>
          <w:szCs w:val="18"/>
        </w:rPr>
        <w:t xml:space="preserve"> </w:t>
      </w:r>
    </w:p>
    <w:p w14:paraId="550DF176" w14:textId="25B29CBC" w:rsidR="007D1F5C" w:rsidRDefault="0062626E" w:rsidP="0062626E">
      <w:pPr>
        <w:pBdr>
          <w:bottom w:val="single" w:sz="6" w:space="1" w:color="auto"/>
        </w:pBdr>
        <w:rPr>
          <w:sz w:val="18"/>
          <w:szCs w:val="18"/>
        </w:rPr>
      </w:pPr>
      <w:r w:rsidRPr="0062626E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62626E">
        <w:rPr>
          <w:sz w:val="18"/>
          <w:szCs w:val="18"/>
        </w:rPr>
        <w:t>MISSING/UNKNOWN/NOT COLLECTED/INVALID</w:t>
      </w:r>
    </w:p>
    <w:p w14:paraId="6B064D30" w14:textId="77777777" w:rsidR="00BD7520" w:rsidRPr="00BD7520" w:rsidRDefault="00BD7520" w:rsidP="00BD7520">
      <w:pPr>
        <w:rPr>
          <w:b/>
          <w:sz w:val="18"/>
          <w:szCs w:val="18"/>
        </w:rPr>
      </w:pPr>
      <w:r w:rsidRPr="00BD7520">
        <w:rPr>
          <w:b/>
          <w:sz w:val="18"/>
          <w:szCs w:val="18"/>
        </w:rPr>
        <w:t>DETNLF: DETAILED 'NOT IN LABOR FORCE' CATEGORY AT ADMISSION</w:t>
      </w:r>
    </w:p>
    <w:p w14:paraId="6BCC2C83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This field gives more detailed information about those clients who are coded as "not in the labor force" in the Minimum</w:t>
      </w:r>
    </w:p>
    <w:p w14:paraId="12D48405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Data Set field for "Employment Status at Admission" (EMPLOY).</w:t>
      </w:r>
    </w:p>
    <w:p w14:paraId="7DD972FA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RESIDENT OF INSTITUTION: Resident of institution or persons receiving services from institutional facilities such as</w:t>
      </w:r>
    </w:p>
    <w:p w14:paraId="1A1CE5BF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hospitals, jails, prisons, etc.</w:t>
      </w:r>
    </w:p>
    <w:p w14:paraId="4D767770" w14:textId="76DB44C2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HOMEMAKER </w:t>
      </w:r>
    </w:p>
    <w:p w14:paraId="54D0E146" w14:textId="54E9CE9F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proofErr w:type="gramStart"/>
      <w:r w:rsidRPr="00BD7520">
        <w:rPr>
          <w:sz w:val="18"/>
          <w:szCs w:val="18"/>
        </w:rPr>
        <w:t>STUDENT</w:t>
      </w:r>
      <w:proofErr w:type="gramEnd"/>
      <w:r w:rsidRPr="00BD7520">
        <w:rPr>
          <w:sz w:val="18"/>
          <w:szCs w:val="18"/>
        </w:rPr>
        <w:t xml:space="preserve"> </w:t>
      </w:r>
    </w:p>
    <w:p w14:paraId="6C5F0F3F" w14:textId="28A88540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RETIRED, DISABLED </w:t>
      </w:r>
    </w:p>
    <w:p w14:paraId="15D8D568" w14:textId="640CB9C5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</w:t>
      </w:r>
      <w:proofErr w:type="gramStart"/>
      <w:r w:rsidRPr="00BD7520">
        <w:rPr>
          <w:sz w:val="18"/>
          <w:szCs w:val="18"/>
        </w:rPr>
        <w:t>RESIDENT</w:t>
      </w:r>
      <w:proofErr w:type="gramEnd"/>
      <w:r w:rsidRPr="00BD7520">
        <w:rPr>
          <w:sz w:val="18"/>
          <w:szCs w:val="18"/>
        </w:rPr>
        <w:t xml:space="preserve"> OF INSTITUTION </w:t>
      </w:r>
    </w:p>
    <w:p w14:paraId="3A7FB173" w14:textId="573FAC62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</w:t>
      </w:r>
      <w:proofErr w:type="gramStart"/>
      <w:r w:rsidRPr="00BD7520">
        <w:rPr>
          <w:sz w:val="18"/>
          <w:szCs w:val="18"/>
        </w:rPr>
        <w:t>OTHER</w:t>
      </w:r>
      <w:proofErr w:type="gramEnd"/>
      <w:r w:rsidRPr="00BD7520">
        <w:rPr>
          <w:sz w:val="18"/>
          <w:szCs w:val="18"/>
        </w:rPr>
        <w:t xml:space="preserve"> </w:t>
      </w:r>
    </w:p>
    <w:p w14:paraId="63AC98E8" w14:textId="40C50212" w:rsidR="0062626E" w:rsidRDefault="00BD7520" w:rsidP="00BD7520">
      <w:pPr>
        <w:pBdr>
          <w:bottom w:val="single" w:sz="6" w:space="1" w:color="auto"/>
        </w:pBdr>
        <w:rPr>
          <w:sz w:val="18"/>
          <w:szCs w:val="18"/>
        </w:rPr>
      </w:pPr>
      <w:r w:rsidRPr="00BD752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>MISSING/UNKNOWN/NOT COLLECTED/INVALID</w:t>
      </w:r>
    </w:p>
    <w:p w14:paraId="73E7B358" w14:textId="77777777" w:rsidR="00BD7520" w:rsidRDefault="00BD7520" w:rsidP="00BD7520">
      <w:pPr>
        <w:rPr>
          <w:sz w:val="18"/>
          <w:szCs w:val="18"/>
        </w:rPr>
      </w:pPr>
    </w:p>
    <w:p w14:paraId="027C4B81" w14:textId="770F8C6E" w:rsidR="00BD7520" w:rsidRDefault="00BD7520" w:rsidP="00BD7520">
      <w:pPr>
        <w:rPr>
          <w:b/>
          <w:sz w:val="18"/>
          <w:szCs w:val="18"/>
        </w:rPr>
      </w:pPr>
      <w:r w:rsidRPr="00BD7520">
        <w:rPr>
          <w:b/>
          <w:sz w:val="18"/>
          <w:szCs w:val="18"/>
        </w:rPr>
        <w:t>MARSTAT: MARITAL STATUS</w:t>
      </w:r>
    </w:p>
    <w:p w14:paraId="2A8B49DB" w14:textId="77777777" w:rsidR="00BD7520" w:rsidRPr="00BD7520" w:rsidRDefault="00BD7520" w:rsidP="00BD7520">
      <w:pPr>
        <w:rPr>
          <w:b/>
          <w:sz w:val="18"/>
          <w:szCs w:val="18"/>
        </w:rPr>
      </w:pPr>
    </w:p>
    <w:p w14:paraId="75693A00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Describes the client's marital status.</w:t>
      </w:r>
    </w:p>
    <w:p w14:paraId="60E2FD4C" w14:textId="606AEFBA" w:rsidR="00BD7520" w:rsidRPr="00BD7520" w:rsidRDefault="00BD7520" w:rsidP="00BD7520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NEVER MARRIED: Includes clients who are single or whose only marriage was annulled.</w:t>
      </w:r>
    </w:p>
    <w:p w14:paraId="7F1C41B8" w14:textId="483431FC" w:rsidR="00BD7520" w:rsidRPr="00BD7520" w:rsidRDefault="00BD7520" w:rsidP="00BD7520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NOW MARRIED: Includes married couples, those living together as married, living with partners or cohabitating.</w:t>
      </w:r>
    </w:p>
    <w:p w14:paraId="7A122C5F" w14:textId="22483BE4" w:rsidR="00BD7520" w:rsidRPr="00BD7520" w:rsidRDefault="00BD7520" w:rsidP="00BD7520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SEPARATED: Includes those separated legally or otherwise absent from spouse because of marital discord.</w:t>
      </w:r>
    </w:p>
    <w:p w14:paraId="263D3485" w14:textId="4800B9F6" w:rsidR="00BD7520" w:rsidRPr="00BD7520" w:rsidRDefault="00BD7520" w:rsidP="00BD7520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>DIVORCED, WIDOWED</w:t>
      </w:r>
    </w:p>
    <w:p w14:paraId="2502E420" w14:textId="3C9D0DA2" w:rsidR="0062626E" w:rsidRDefault="00BD7520" w:rsidP="00BD7520">
      <w:pPr>
        <w:pBdr>
          <w:bottom w:val="single" w:sz="6" w:space="1" w:color="auto"/>
        </w:pBdr>
        <w:rPr>
          <w:sz w:val="18"/>
          <w:szCs w:val="18"/>
        </w:rPr>
      </w:pPr>
      <w:r w:rsidRPr="00BD7520">
        <w:rPr>
          <w:sz w:val="18"/>
          <w:szCs w:val="18"/>
        </w:rPr>
        <w:t>-9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MISSING/UNKNOWN/NOT COLLECTED/INVALID</w:t>
      </w:r>
    </w:p>
    <w:p w14:paraId="2F2FAA0C" w14:textId="529B50D2" w:rsidR="00BD7520" w:rsidRDefault="00BD7520" w:rsidP="00BD7520">
      <w:pPr>
        <w:rPr>
          <w:sz w:val="18"/>
          <w:szCs w:val="18"/>
        </w:rPr>
      </w:pPr>
    </w:p>
    <w:p w14:paraId="2A18B1C1" w14:textId="77777777" w:rsidR="00BD7520" w:rsidRPr="00BD7520" w:rsidRDefault="00BD7520" w:rsidP="00BD7520">
      <w:pPr>
        <w:rPr>
          <w:b/>
          <w:sz w:val="18"/>
          <w:szCs w:val="18"/>
        </w:rPr>
      </w:pPr>
      <w:r w:rsidRPr="00BD7520">
        <w:rPr>
          <w:b/>
          <w:sz w:val="18"/>
          <w:szCs w:val="18"/>
        </w:rPr>
        <w:t>DAYWAIT: DAYS WAITING TO ENTER TREATMENT</w:t>
      </w:r>
    </w:p>
    <w:p w14:paraId="1067FFD9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Indicates the number of days from the first contact or request for service until the client was admitted and the</w:t>
      </w:r>
    </w:p>
    <w:p w14:paraId="00CEED4B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first clinical service was provided.</w:t>
      </w:r>
    </w:p>
    <w:p w14:paraId="1D721856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Guidelines: This item is intended to capture the number of days the client must wait to begin treatment because</w:t>
      </w:r>
    </w:p>
    <w:p w14:paraId="3D1C56A9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of program capacity, treatment availability, admissions requirements, or other program requirements. It should</w:t>
      </w:r>
    </w:p>
    <w:p w14:paraId="03357850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not include time delays caused by client unavailability or client failure to meet any requirement or obligation.</w:t>
      </w:r>
    </w:p>
    <w:p w14:paraId="1A7A2E9B" w14:textId="77777777" w:rsidR="00BD7520" w:rsidRDefault="00BD7520" w:rsidP="00BD7520">
      <w:pPr>
        <w:rPr>
          <w:sz w:val="18"/>
          <w:szCs w:val="18"/>
        </w:rPr>
      </w:pPr>
    </w:p>
    <w:p w14:paraId="23B2C8F9" w14:textId="1B8F501A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0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0 </w:t>
      </w:r>
    </w:p>
    <w:p w14:paraId="1CD4C137" w14:textId="0832195A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1-7 </w:t>
      </w:r>
    </w:p>
    <w:p w14:paraId="29051CC5" w14:textId="6734352A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8-14 </w:t>
      </w:r>
    </w:p>
    <w:p w14:paraId="442D7779" w14:textId="6C6FBBE4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 15-30 </w:t>
      </w:r>
    </w:p>
    <w:p w14:paraId="1F4D48DB" w14:textId="1E33BB12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 xml:space="preserve">31 and more </w:t>
      </w:r>
    </w:p>
    <w:p w14:paraId="2B78668D" w14:textId="288CC890" w:rsidR="00BD7520" w:rsidRDefault="00BD7520" w:rsidP="00BD7520">
      <w:pPr>
        <w:pBdr>
          <w:bottom w:val="single" w:sz="6" w:space="1" w:color="auto"/>
        </w:pBdr>
        <w:rPr>
          <w:sz w:val="18"/>
          <w:szCs w:val="18"/>
        </w:rPr>
      </w:pPr>
      <w:r w:rsidRPr="00BD752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BD7520">
        <w:rPr>
          <w:sz w:val="18"/>
          <w:szCs w:val="18"/>
        </w:rPr>
        <w:t>MISSING/UNKNOWN/NOT COLLECTED/INVALID</w:t>
      </w:r>
    </w:p>
    <w:p w14:paraId="5D36DE5E" w14:textId="1CFD922B" w:rsidR="00BD7520" w:rsidRDefault="00BD7520" w:rsidP="00BD7520">
      <w:pPr>
        <w:rPr>
          <w:sz w:val="18"/>
          <w:szCs w:val="18"/>
        </w:rPr>
      </w:pPr>
    </w:p>
    <w:p w14:paraId="09F58AF7" w14:textId="77777777" w:rsidR="00BD7520" w:rsidRPr="00BD7520" w:rsidRDefault="00BD7520" w:rsidP="00BD7520">
      <w:pPr>
        <w:rPr>
          <w:b/>
          <w:sz w:val="18"/>
          <w:szCs w:val="18"/>
        </w:rPr>
      </w:pPr>
      <w:r w:rsidRPr="00BD7520">
        <w:rPr>
          <w:b/>
          <w:sz w:val="18"/>
          <w:szCs w:val="18"/>
        </w:rPr>
        <w:t>REASON: REASON FOR DISCHARGE</w:t>
      </w:r>
    </w:p>
    <w:p w14:paraId="2BE0E472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Indicates the outcome of treatment or the reason for transfer or discontinuance of treatment.</w:t>
      </w:r>
    </w:p>
    <w:p w14:paraId="6DA8C486" w14:textId="750CA0AA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 xml:space="preserve"> TREATMENT COMPLETED: All parts of the treatment plan or program were completed.</w:t>
      </w:r>
    </w:p>
    <w:p w14:paraId="7E884415" w14:textId="52CB4434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>LEFT AGAINST PROFESSIONAL ADVICE: Client chose not to complete program, with or without specific</w:t>
      </w:r>
    </w:p>
    <w:p w14:paraId="4CA8E020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advice to continue treatment. Includes clients who "drop out" of treatment for unknown reason and clients who</w:t>
      </w:r>
    </w:p>
    <w:p w14:paraId="05AB0744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lastRenderedPageBreak/>
        <w:t>have not received treatment for some time and are discharged for "</w:t>
      </w:r>
      <w:proofErr w:type="spellStart"/>
      <w:r w:rsidRPr="00BD7520">
        <w:rPr>
          <w:sz w:val="18"/>
          <w:szCs w:val="18"/>
        </w:rPr>
        <w:t>administrative"reasons</w:t>
      </w:r>
      <w:proofErr w:type="spellEnd"/>
      <w:r w:rsidRPr="00BD7520">
        <w:rPr>
          <w:sz w:val="18"/>
          <w:szCs w:val="18"/>
        </w:rPr>
        <w:t>.</w:t>
      </w:r>
    </w:p>
    <w:p w14:paraId="0D4274CD" w14:textId="402F7085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 xml:space="preserve"> TERMINATED BY FACILITY: Treatment terminated by action of facility, generally because of client</w:t>
      </w:r>
    </w:p>
    <w:p w14:paraId="49879FAF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non-compliance or violation of rules, laws, or procedures (not because client dropped out of treatment, client</w:t>
      </w:r>
    </w:p>
    <w:p w14:paraId="7305D3CA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incarcerated, or other client motivated reason).</w:t>
      </w:r>
    </w:p>
    <w:p w14:paraId="419AD6B5" w14:textId="66E0AD02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>TRANSFERRED TO ANOTHER SUBSTANCE use TREATMENT PROGRAM OR FACILITY: Client was</w:t>
      </w:r>
    </w:p>
    <w:p w14:paraId="6C2BAE00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transferred to another substance use treatment program, provider or facility within an episode of treatment.</w:t>
      </w:r>
    </w:p>
    <w:p w14:paraId="62BF2471" w14:textId="62CEFA91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 xml:space="preserve"> INCARCERATED: This code is to be used for all clients whose course of treatment is terminated because the</w:t>
      </w:r>
    </w:p>
    <w:p w14:paraId="59E5F95C" w14:textId="77777777" w:rsidR="00BD7520" w:rsidRPr="00BD7520" w:rsidRDefault="00BD7520" w:rsidP="00BD7520">
      <w:pPr>
        <w:rPr>
          <w:sz w:val="18"/>
          <w:szCs w:val="18"/>
        </w:rPr>
      </w:pPr>
      <w:r w:rsidRPr="00BD7520">
        <w:rPr>
          <w:sz w:val="18"/>
          <w:szCs w:val="18"/>
        </w:rPr>
        <w:t>client has been incarcerated. Includes jail, prison, and house confinement.</w:t>
      </w:r>
    </w:p>
    <w:p w14:paraId="669C375B" w14:textId="1FAC5348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>DEATH</w:t>
      </w:r>
    </w:p>
    <w:p w14:paraId="12047E58" w14:textId="4FDA8CFA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7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 xml:space="preserve"> </w:t>
      </w:r>
      <w:proofErr w:type="gramStart"/>
      <w:r w:rsidR="00BD7520" w:rsidRPr="00BD7520">
        <w:rPr>
          <w:sz w:val="18"/>
          <w:szCs w:val="18"/>
        </w:rPr>
        <w:t>OTHER</w:t>
      </w:r>
      <w:proofErr w:type="gramEnd"/>
      <w:r w:rsidR="00BD7520" w:rsidRPr="00BD7520">
        <w:rPr>
          <w:sz w:val="18"/>
          <w:szCs w:val="18"/>
        </w:rPr>
        <w:t xml:space="preserve">: Moved, illness, hospitalization, or other reason somewhat out of </w:t>
      </w:r>
      <w:proofErr w:type="spellStart"/>
      <w:r w:rsidR="00BD7520" w:rsidRPr="00BD7520">
        <w:rPr>
          <w:sz w:val="18"/>
          <w:szCs w:val="18"/>
        </w:rPr>
        <w:t>client'scontrol</w:t>
      </w:r>
      <w:proofErr w:type="spellEnd"/>
      <w:r w:rsidR="00BD7520" w:rsidRPr="00BD7520">
        <w:rPr>
          <w:sz w:val="18"/>
          <w:szCs w:val="18"/>
        </w:rPr>
        <w:t>.</w:t>
      </w:r>
    </w:p>
    <w:p w14:paraId="516FB91B" w14:textId="35035DF0" w:rsidR="00BD7520" w:rsidRPr="00BD7520" w:rsidRDefault="00703210" w:rsidP="00BD7520">
      <w:pPr>
        <w:rPr>
          <w:sz w:val="18"/>
          <w:szCs w:val="18"/>
        </w:rPr>
      </w:pPr>
      <w:r>
        <w:rPr>
          <w:sz w:val="18"/>
          <w:szCs w:val="18"/>
        </w:rPr>
        <w:t>8</w:t>
      </w:r>
      <w:r>
        <w:rPr>
          <w:sz w:val="18"/>
          <w:szCs w:val="18"/>
        </w:rPr>
        <w:tab/>
      </w:r>
      <w:r w:rsidR="00BD7520" w:rsidRPr="00BD7520">
        <w:rPr>
          <w:sz w:val="18"/>
          <w:szCs w:val="18"/>
        </w:rPr>
        <w:t xml:space="preserve"> </w:t>
      </w:r>
      <w:proofErr w:type="gramStart"/>
      <w:r w:rsidR="00BD7520" w:rsidRPr="00BD7520">
        <w:rPr>
          <w:sz w:val="18"/>
          <w:szCs w:val="18"/>
        </w:rPr>
        <w:t>UNKNOWN</w:t>
      </w:r>
      <w:proofErr w:type="gramEnd"/>
      <w:r w:rsidR="00BD7520" w:rsidRPr="00BD7520">
        <w:rPr>
          <w:sz w:val="18"/>
          <w:szCs w:val="18"/>
        </w:rPr>
        <w:t>: Client status at discharge is not known because for example, discharge record is lost or</w:t>
      </w:r>
    </w:p>
    <w:p w14:paraId="461D110F" w14:textId="77777777" w:rsidR="00BD7520" w:rsidRPr="00BD7520" w:rsidRDefault="00BD7520" w:rsidP="00BD7520">
      <w:pPr>
        <w:pBdr>
          <w:bottom w:val="single" w:sz="6" w:space="1" w:color="auto"/>
        </w:pBdr>
        <w:rPr>
          <w:sz w:val="18"/>
          <w:szCs w:val="18"/>
        </w:rPr>
      </w:pPr>
      <w:r w:rsidRPr="00BD7520">
        <w:rPr>
          <w:sz w:val="18"/>
          <w:szCs w:val="18"/>
        </w:rPr>
        <w:t>incomplete.</w:t>
      </w:r>
    </w:p>
    <w:p w14:paraId="064FC9B7" w14:textId="3DFA35F7" w:rsidR="00703210" w:rsidRDefault="00703210" w:rsidP="00BD7520">
      <w:pPr>
        <w:rPr>
          <w:sz w:val="18"/>
          <w:szCs w:val="18"/>
        </w:rPr>
      </w:pPr>
    </w:p>
    <w:p w14:paraId="0F278EB6" w14:textId="77777777" w:rsidR="00703210" w:rsidRPr="00703210" w:rsidRDefault="00703210" w:rsidP="00703210">
      <w:pPr>
        <w:rPr>
          <w:b/>
          <w:sz w:val="18"/>
          <w:szCs w:val="18"/>
        </w:rPr>
      </w:pPr>
      <w:r w:rsidRPr="00703210">
        <w:rPr>
          <w:b/>
          <w:sz w:val="18"/>
          <w:szCs w:val="18"/>
        </w:rPr>
        <w:t>LOS: LENGTH OF STAY</w:t>
      </w:r>
    </w:p>
    <w:p w14:paraId="7B9A8E04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Describes the length of the treatment episode (in days). Length of stay was computed using the date of</w:t>
      </w:r>
    </w:p>
    <w:p w14:paraId="73472E9B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admission and the date of last contact. One day is added to all outpatient discharges, so that the first day and</w:t>
      </w:r>
    </w:p>
    <w:p w14:paraId="0CD3D398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last day of outpatient treatment are counted.</w:t>
      </w:r>
    </w:p>
    <w:p w14:paraId="35691542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1 to 30: Data values in the 1-30 range represent the actual computed number of days the client spent in</w:t>
      </w:r>
    </w:p>
    <w:p w14:paraId="1B6150CE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treatment.</w:t>
      </w:r>
    </w:p>
    <w:p w14:paraId="7F65C1C7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31: Length of stay is between 31 and 45days.</w:t>
      </w:r>
    </w:p>
    <w:p w14:paraId="7DC7F26A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32: Length of stay is between 46 and 60days.</w:t>
      </w:r>
    </w:p>
    <w:p w14:paraId="7AABC7E9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33: Length of stay is between 61 and 90days.</w:t>
      </w:r>
    </w:p>
    <w:p w14:paraId="2B213C24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34: Length of stay is between 91 and 120 days.</w:t>
      </w:r>
    </w:p>
    <w:p w14:paraId="350D0CB7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35: Length of stay is between 121 and 180 days.</w:t>
      </w:r>
    </w:p>
    <w:p w14:paraId="50ADA7F0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• 36: Length of stay is between 181 and 365 days.</w:t>
      </w:r>
    </w:p>
    <w:p w14:paraId="123480E3" w14:textId="1386144C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37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MORE THAN A YEAR </w:t>
      </w:r>
    </w:p>
    <w:p w14:paraId="42F51F52" w14:textId="43ABA802" w:rsid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>MISSING/UNKNOWN/NOT COLLECTED/INVALID</w:t>
      </w:r>
    </w:p>
    <w:p w14:paraId="2B593336" w14:textId="180E7A55" w:rsidR="00703210" w:rsidRDefault="00703210" w:rsidP="00703210">
      <w:pPr>
        <w:pBdr>
          <w:bottom w:val="single" w:sz="6" w:space="1" w:color="auto"/>
        </w:pBdr>
        <w:rPr>
          <w:sz w:val="18"/>
          <w:szCs w:val="18"/>
        </w:rPr>
      </w:pPr>
    </w:p>
    <w:p w14:paraId="1025A432" w14:textId="0F18DAB3" w:rsidR="00703210" w:rsidRDefault="00703210" w:rsidP="00703210">
      <w:pPr>
        <w:rPr>
          <w:sz w:val="18"/>
          <w:szCs w:val="18"/>
        </w:rPr>
      </w:pPr>
    </w:p>
    <w:p w14:paraId="782801F8" w14:textId="2EDD6FF2" w:rsidR="00703210" w:rsidRDefault="00703210" w:rsidP="00703210">
      <w:pPr>
        <w:rPr>
          <w:b/>
          <w:sz w:val="18"/>
          <w:szCs w:val="18"/>
        </w:rPr>
      </w:pPr>
      <w:r w:rsidRPr="00703210">
        <w:rPr>
          <w:b/>
          <w:sz w:val="18"/>
          <w:szCs w:val="18"/>
        </w:rPr>
        <w:t>ROUTE1: USUAL ROUTE OF ADMINISTRATION (PRIMARY)</w:t>
      </w:r>
    </w:p>
    <w:p w14:paraId="001C57E2" w14:textId="77777777" w:rsidR="00703210" w:rsidRPr="00703210" w:rsidRDefault="00703210" w:rsidP="00703210">
      <w:pPr>
        <w:rPr>
          <w:b/>
          <w:sz w:val="18"/>
          <w:szCs w:val="18"/>
        </w:rPr>
      </w:pPr>
    </w:p>
    <w:p w14:paraId="31E06EDF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This field identifies the usual route of administration of the primary substance (SUB1).</w:t>
      </w:r>
    </w:p>
    <w:p w14:paraId="430DEB0F" w14:textId="2E3B86DE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 ORAL </w:t>
      </w:r>
    </w:p>
    <w:p w14:paraId="07FF87E1" w14:textId="3CB1BB1B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2</w:t>
      </w:r>
      <w:r>
        <w:rPr>
          <w:sz w:val="18"/>
          <w:szCs w:val="18"/>
        </w:rPr>
        <w:tab/>
        <w:t xml:space="preserve"> </w:t>
      </w:r>
      <w:r w:rsidRPr="00703210">
        <w:rPr>
          <w:sz w:val="18"/>
          <w:szCs w:val="18"/>
        </w:rPr>
        <w:t xml:space="preserve">SMOKING </w:t>
      </w:r>
    </w:p>
    <w:p w14:paraId="710C65A7" w14:textId="0963C71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 </w:t>
      </w:r>
      <w:proofErr w:type="gramStart"/>
      <w:r w:rsidRPr="00703210">
        <w:rPr>
          <w:sz w:val="18"/>
          <w:szCs w:val="18"/>
        </w:rPr>
        <w:t>INHALATION</w:t>
      </w:r>
      <w:proofErr w:type="gramEnd"/>
      <w:r w:rsidRPr="00703210">
        <w:rPr>
          <w:sz w:val="18"/>
          <w:szCs w:val="18"/>
        </w:rPr>
        <w:t xml:space="preserve"> </w:t>
      </w:r>
    </w:p>
    <w:p w14:paraId="03A4AA3D" w14:textId="53D96D62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INJECTION (IV OR INTRAMUSCULAR) </w:t>
      </w:r>
    </w:p>
    <w:p w14:paraId="5F238F4B" w14:textId="57463300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5 </w:t>
      </w:r>
      <w:r>
        <w:rPr>
          <w:sz w:val="18"/>
          <w:szCs w:val="18"/>
        </w:rPr>
        <w:tab/>
      </w:r>
      <w:proofErr w:type="gramStart"/>
      <w:r w:rsidRPr="00703210">
        <w:rPr>
          <w:sz w:val="18"/>
          <w:szCs w:val="18"/>
        </w:rPr>
        <w:t>OTHER</w:t>
      </w:r>
      <w:proofErr w:type="gramEnd"/>
      <w:r w:rsidRPr="00703210">
        <w:rPr>
          <w:sz w:val="18"/>
          <w:szCs w:val="18"/>
        </w:rPr>
        <w:t xml:space="preserve"> </w:t>
      </w:r>
    </w:p>
    <w:p w14:paraId="478AB1E9" w14:textId="3B1F5E24" w:rsid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-9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 MISSING/UNKNOWN/NOT COLLECTED/INVALID</w:t>
      </w:r>
    </w:p>
    <w:p w14:paraId="3D6B6E6F" w14:textId="5D786C9E" w:rsidR="00703210" w:rsidRDefault="00703210" w:rsidP="00703210">
      <w:pPr>
        <w:pBdr>
          <w:bottom w:val="single" w:sz="12" w:space="1" w:color="auto"/>
        </w:pBdr>
        <w:rPr>
          <w:sz w:val="18"/>
          <w:szCs w:val="18"/>
        </w:rPr>
      </w:pPr>
    </w:p>
    <w:p w14:paraId="5B43D6B4" w14:textId="5490A828" w:rsidR="00703210" w:rsidRDefault="00703210" w:rsidP="00703210">
      <w:pPr>
        <w:rPr>
          <w:sz w:val="18"/>
          <w:szCs w:val="18"/>
        </w:rPr>
      </w:pPr>
    </w:p>
    <w:p w14:paraId="34A4E678" w14:textId="77777777" w:rsidR="00703210" w:rsidRPr="00703210" w:rsidRDefault="00703210" w:rsidP="00703210">
      <w:pPr>
        <w:rPr>
          <w:b/>
          <w:sz w:val="18"/>
          <w:szCs w:val="18"/>
        </w:rPr>
      </w:pPr>
      <w:r w:rsidRPr="00703210">
        <w:rPr>
          <w:b/>
          <w:sz w:val="18"/>
          <w:szCs w:val="18"/>
        </w:rPr>
        <w:t>FREQ1: FREQUENCY OF USE AT ADMISSION (PRIMARY)</w:t>
      </w:r>
    </w:p>
    <w:p w14:paraId="352A6023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Specifies the frequency of use of the primary substance at admission (SUB1).</w:t>
      </w:r>
    </w:p>
    <w:p w14:paraId="35B6F0B0" w14:textId="7AB3035B" w:rsidR="00703210" w:rsidRPr="00703210" w:rsidRDefault="00703210" w:rsidP="00703210">
      <w:pPr>
        <w:rPr>
          <w:sz w:val="18"/>
          <w:szCs w:val="18"/>
        </w:rPr>
      </w:pPr>
    </w:p>
    <w:p w14:paraId="463C5ED6" w14:textId="3708C0D2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NO USE IN THE PAST MONTH </w:t>
      </w:r>
    </w:p>
    <w:p w14:paraId="150F1BD9" w14:textId="65DA1B1E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2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SOME USE </w:t>
      </w:r>
    </w:p>
    <w:p w14:paraId="7FAC2114" w14:textId="7B4F3E23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DAILY USE </w:t>
      </w:r>
    </w:p>
    <w:p w14:paraId="097E06E3" w14:textId="2A0FC8AA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MISSING/UNKNOWN/NOT COLLECTED/INVALID </w:t>
      </w:r>
    </w:p>
    <w:p w14:paraId="2DDB4FDF" w14:textId="77777777" w:rsidR="00703210" w:rsidRPr="00703210" w:rsidRDefault="00703210" w:rsidP="00703210">
      <w:pPr>
        <w:rPr>
          <w:b/>
          <w:sz w:val="18"/>
          <w:szCs w:val="18"/>
        </w:rPr>
      </w:pPr>
      <w:r w:rsidRPr="00703210">
        <w:rPr>
          <w:b/>
          <w:sz w:val="18"/>
          <w:szCs w:val="18"/>
        </w:rPr>
        <w:t>FREQ1_D: FREQUENCY OF USE AT DISCHARGE (PRIMARY)</w:t>
      </w:r>
    </w:p>
    <w:p w14:paraId="5193EBA3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Specifies the frequency of use of the primary substance at discharge (SUB1_d).</w:t>
      </w:r>
    </w:p>
    <w:p w14:paraId="32C3ACF3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Value Label Frequency %</w:t>
      </w:r>
    </w:p>
    <w:p w14:paraId="17CEACDD" w14:textId="67A45FFE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NO USE IN THE PAST MONTH </w:t>
      </w:r>
    </w:p>
    <w:p w14:paraId="6ECA51CE" w14:textId="2803731C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SOME USE </w:t>
      </w:r>
    </w:p>
    <w:p w14:paraId="62B13C87" w14:textId="2763B8DD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DAILY USE </w:t>
      </w:r>
    </w:p>
    <w:p w14:paraId="4C8FEE88" w14:textId="0B5FAB7E" w:rsidR="00703210" w:rsidRDefault="00703210" w:rsidP="00703210">
      <w:pPr>
        <w:pBdr>
          <w:bottom w:val="single" w:sz="6" w:space="1" w:color="auto"/>
        </w:pBdr>
        <w:rPr>
          <w:sz w:val="18"/>
          <w:szCs w:val="18"/>
        </w:rPr>
      </w:pPr>
      <w:r w:rsidRPr="0070321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>MISSING/UNKNOWN/NOT COLLECTED/INVALID</w:t>
      </w:r>
    </w:p>
    <w:p w14:paraId="58A033AA" w14:textId="14EAEC82" w:rsidR="00703210" w:rsidRDefault="00703210" w:rsidP="00703210">
      <w:pPr>
        <w:rPr>
          <w:sz w:val="18"/>
          <w:szCs w:val="18"/>
        </w:rPr>
      </w:pPr>
    </w:p>
    <w:p w14:paraId="1B54E127" w14:textId="77777777" w:rsidR="00703210" w:rsidRPr="00703210" w:rsidRDefault="00703210" w:rsidP="00703210">
      <w:pPr>
        <w:rPr>
          <w:b/>
          <w:sz w:val="18"/>
          <w:szCs w:val="18"/>
        </w:rPr>
      </w:pPr>
      <w:r w:rsidRPr="00703210">
        <w:rPr>
          <w:b/>
          <w:sz w:val="18"/>
          <w:szCs w:val="18"/>
        </w:rPr>
        <w:t>FRSTUSE1: AGE AT FIRST USE (PRIMARY)</w:t>
      </w:r>
    </w:p>
    <w:p w14:paraId="224E5DDA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For drugs other than alcohol, this field identifies the age at which the client first used the substance identified as</w:t>
      </w:r>
    </w:p>
    <w:p w14:paraId="33732F04" w14:textId="7777777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the primary substance (SUB1). For alcohol, this field records the age of the first intoxication.</w:t>
      </w:r>
    </w:p>
    <w:p w14:paraId="6BD13834" w14:textId="3E4A30D7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lastRenderedPageBreak/>
        <w:t xml:space="preserve">1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11 AND UNDER </w:t>
      </w:r>
    </w:p>
    <w:p w14:paraId="546615D4" w14:textId="3F408F5B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12 TO 14 YEARS </w:t>
      </w:r>
    </w:p>
    <w:p w14:paraId="6B60586E" w14:textId="2AC87B70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3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15 TO 17 YEARS </w:t>
      </w:r>
    </w:p>
    <w:p w14:paraId="6A2D5BCF" w14:textId="6834484F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18 TO 20 YEARS </w:t>
      </w:r>
    </w:p>
    <w:p w14:paraId="69280B1C" w14:textId="38C6E99F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>5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 21 TO 24 YEARS </w:t>
      </w:r>
    </w:p>
    <w:p w14:paraId="403F1520" w14:textId="41FD5A52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6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25 TO 29 YEARS </w:t>
      </w:r>
    </w:p>
    <w:p w14:paraId="4F1A524D" w14:textId="2F7EC24C" w:rsidR="00703210" w:rsidRPr="00703210" w:rsidRDefault="00703210" w:rsidP="00703210">
      <w:pPr>
        <w:rPr>
          <w:sz w:val="18"/>
          <w:szCs w:val="18"/>
        </w:rPr>
      </w:pPr>
      <w:r w:rsidRPr="00703210">
        <w:rPr>
          <w:sz w:val="18"/>
          <w:szCs w:val="18"/>
        </w:rPr>
        <w:t xml:space="preserve">7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 xml:space="preserve">30 AND OVER </w:t>
      </w:r>
    </w:p>
    <w:p w14:paraId="137FF259" w14:textId="18088932" w:rsidR="00703210" w:rsidRDefault="00703210" w:rsidP="00703210">
      <w:pPr>
        <w:pBdr>
          <w:bottom w:val="single" w:sz="6" w:space="1" w:color="auto"/>
        </w:pBdr>
        <w:rPr>
          <w:sz w:val="18"/>
          <w:szCs w:val="18"/>
        </w:rPr>
      </w:pPr>
      <w:r w:rsidRPr="00703210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703210">
        <w:rPr>
          <w:sz w:val="18"/>
          <w:szCs w:val="18"/>
        </w:rPr>
        <w:t>MISSING/UNKNOWN/NOT COLLECTED/INVALID</w:t>
      </w:r>
    </w:p>
    <w:p w14:paraId="20B9BE26" w14:textId="10C0879B" w:rsidR="00575D5A" w:rsidRDefault="00575D5A" w:rsidP="00703210">
      <w:pPr>
        <w:rPr>
          <w:sz w:val="18"/>
          <w:szCs w:val="18"/>
        </w:rPr>
      </w:pPr>
    </w:p>
    <w:p w14:paraId="248F4EFF" w14:textId="6F0ABD99" w:rsidR="00575D5A" w:rsidRPr="00575D5A" w:rsidRDefault="00575D5A" w:rsidP="00575D5A">
      <w:pPr>
        <w:rPr>
          <w:b/>
          <w:sz w:val="18"/>
          <w:szCs w:val="18"/>
        </w:rPr>
      </w:pPr>
      <w:r w:rsidRPr="00575D5A">
        <w:rPr>
          <w:b/>
          <w:sz w:val="18"/>
          <w:szCs w:val="18"/>
        </w:rPr>
        <w:t xml:space="preserve">NUMSUBS: NUMBER OF SUBSTANCES REPORTED </w:t>
      </w:r>
      <w:r>
        <w:rPr>
          <w:b/>
          <w:sz w:val="18"/>
          <w:szCs w:val="18"/>
        </w:rPr>
        <w:t xml:space="preserve">by client </w:t>
      </w:r>
      <w:r w:rsidRPr="00575D5A">
        <w:rPr>
          <w:b/>
          <w:sz w:val="18"/>
          <w:szCs w:val="18"/>
        </w:rPr>
        <w:t>AT ADMISSION</w:t>
      </w:r>
    </w:p>
    <w:p w14:paraId="62438D91" w14:textId="4C9BB0E2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0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0 </w:t>
      </w:r>
    </w:p>
    <w:p w14:paraId="549ADCF3" w14:textId="0BDD9ED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1 </w:t>
      </w:r>
    </w:p>
    <w:p w14:paraId="541B37FC" w14:textId="502342F8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2 </w:t>
      </w:r>
    </w:p>
    <w:p w14:paraId="451F09F1" w14:textId="0A18779E" w:rsid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>3</w:t>
      </w:r>
    </w:p>
    <w:p w14:paraId="67B1A490" w14:textId="2503230C" w:rsidR="00575D5A" w:rsidRDefault="00575D5A" w:rsidP="00575D5A">
      <w:pPr>
        <w:pBdr>
          <w:bottom w:val="single" w:sz="6" w:space="1" w:color="auto"/>
        </w:pBdr>
        <w:rPr>
          <w:sz w:val="18"/>
          <w:szCs w:val="18"/>
        </w:rPr>
      </w:pPr>
    </w:p>
    <w:p w14:paraId="5B3DCCB7" w14:textId="6CE38216" w:rsidR="00575D5A" w:rsidRDefault="00575D5A" w:rsidP="00575D5A">
      <w:pPr>
        <w:rPr>
          <w:sz w:val="18"/>
          <w:szCs w:val="18"/>
        </w:rPr>
      </w:pPr>
    </w:p>
    <w:p w14:paraId="1FFF06CD" w14:textId="1E56B253" w:rsidR="00575D5A" w:rsidRDefault="00575D5A" w:rsidP="00575D5A">
      <w:pPr>
        <w:rPr>
          <w:b/>
          <w:sz w:val="18"/>
          <w:szCs w:val="18"/>
        </w:rPr>
      </w:pPr>
      <w:r w:rsidRPr="00575D5A">
        <w:rPr>
          <w:b/>
          <w:sz w:val="18"/>
          <w:szCs w:val="18"/>
        </w:rPr>
        <w:t>DSMCRIT: DSM DIAGNOSIS</w:t>
      </w:r>
    </w:p>
    <w:p w14:paraId="7F03DAE3" w14:textId="77777777" w:rsidR="00575D5A" w:rsidRPr="00575D5A" w:rsidRDefault="00575D5A" w:rsidP="00575D5A">
      <w:pPr>
        <w:rPr>
          <w:b/>
          <w:sz w:val="18"/>
          <w:szCs w:val="18"/>
        </w:rPr>
      </w:pPr>
    </w:p>
    <w:p w14:paraId="15B49E13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Client’s diagnosis is used to identify the substance of use that provides the reason for client encounter or</w:t>
      </w:r>
    </w:p>
    <w:p w14:paraId="4D20E9D6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treatment. This can be reported by using either the Diagnostic </w:t>
      </w:r>
      <w:proofErr w:type="gramStart"/>
      <w:r w:rsidRPr="00575D5A">
        <w:rPr>
          <w:sz w:val="18"/>
          <w:szCs w:val="18"/>
        </w:rPr>
        <w:t>and</w:t>
      </w:r>
      <w:proofErr w:type="gramEnd"/>
      <w:r w:rsidRPr="00575D5A">
        <w:rPr>
          <w:sz w:val="18"/>
          <w:szCs w:val="18"/>
        </w:rPr>
        <w:t xml:space="preserve"> Statistical Manual of Mental Disorders</w:t>
      </w:r>
    </w:p>
    <w:p w14:paraId="02B793A8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(DSM) from the American Psychiatric Association or the International Classification of Diseases (ICD), from the</w:t>
      </w:r>
    </w:p>
    <w:p w14:paraId="57A8507F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World </w:t>
      </w:r>
      <w:proofErr w:type="spellStart"/>
      <w:r w:rsidRPr="00575D5A">
        <w:rPr>
          <w:sz w:val="18"/>
          <w:szCs w:val="18"/>
        </w:rPr>
        <w:t>HealthOrganization</w:t>
      </w:r>
      <w:proofErr w:type="spellEnd"/>
      <w:r w:rsidRPr="00575D5A">
        <w:rPr>
          <w:sz w:val="18"/>
          <w:szCs w:val="18"/>
        </w:rPr>
        <w:t>.</w:t>
      </w:r>
    </w:p>
    <w:p w14:paraId="6F250861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The discrete diagnosis codes have been recoded into categories related to use of and dependence on specific</w:t>
      </w:r>
    </w:p>
    <w:p w14:paraId="7ABF65D3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substances, mental health conditions, and other conditions.</w:t>
      </w:r>
    </w:p>
    <w:p w14:paraId="1BB241C5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Value Label Frequency %</w:t>
      </w:r>
    </w:p>
    <w:p w14:paraId="2091EE9F" w14:textId="3DE24B90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ALCOHOL-INDUCED DISORDER </w:t>
      </w:r>
    </w:p>
    <w:p w14:paraId="197C0B40" w14:textId="2D79A848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2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SUBSTANCE-INDUCED DISORDER </w:t>
      </w:r>
    </w:p>
    <w:p w14:paraId="46C866A6" w14:textId="2F39AB3F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3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ALCOHOL INTOXICATION </w:t>
      </w:r>
    </w:p>
    <w:p w14:paraId="1116C453" w14:textId="526B689A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4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ALCOHOL DEPENDENCE </w:t>
      </w:r>
    </w:p>
    <w:p w14:paraId="31766BB6" w14:textId="7D98B82E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5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OPIOID DEPENDENCE </w:t>
      </w:r>
    </w:p>
    <w:p w14:paraId="270EEA81" w14:textId="426896C2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6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COCAINE DEPENDENCE </w:t>
      </w:r>
    </w:p>
    <w:p w14:paraId="024711FC" w14:textId="416C5663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7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CANNABIS DEPENDENCE </w:t>
      </w:r>
    </w:p>
    <w:p w14:paraId="7B89B015" w14:textId="743AD97F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8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OTHER SUBSTANCE DEPENDENCE </w:t>
      </w:r>
    </w:p>
    <w:p w14:paraId="6C351708" w14:textId="10B6CC8F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9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ALCOHOL ABUSE </w:t>
      </w:r>
    </w:p>
    <w:p w14:paraId="4BC172FC" w14:textId="4FD24152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10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 CANNABIS ABUSE </w:t>
      </w:r>
    </w:p>
    <w:p w14:paraId="576508BC" w14:textId="5020C98B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11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OTHER SUBSTANCE ABUSE </w:t>
      </w:r>
    </w:p>
    <w:p w14:paraId="5A0CF04F" w14:textId="14E0C2C6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12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OPIOID ABUSE </w:t>
      </w:r>
    </w:p>
    <w:p w14:paraId="3D6BE2A3" w14:textId="0D9CE14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13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COCAINE ABUSE </w:t>
      </w:r>
    </w:p>
    <w:p w14:paraId="6EE25C2E" w14:textId="567B0EDF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14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ANXIETY DISORDERS </w:t>
      </w:r>
    </w:p>
    <w:p w14:paraId="7CF75029" w14:textId="49F6760D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15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DEPRESSIVE DISORDERS </w:t>
      </w:r>
    </w:p>
    <w:p w14:paraId="36CB340C" w14:textId="00617F9B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16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SCHIZOPHRENIA/OTHER PSYCHOTIC DISORDERS </w:t>
      </w:r>
    </w:p>
    <w:p w14:paraId="2C9893A4" w14:textId="37691A60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17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BIPOLAR DISORDERS </w:t>
      </w:r>
    </w:p>
    <w:p w14:paraId="7464C7E7" w14:textId="5625B023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18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ATTENTION DEFICIT/DISRUPTIVE BEHAVIOR DISORDERS </w:t>
      </w:r>
    </w:p>
    <w:p w14:paraId="5955D424" w14:textId="7EE32014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19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 xml:space="preserve">OTHER MENTAL HEALTH CONDITION </w:t>
      </w:r>
    </w:p>
    <w:p w14:paraId="4CB84038" w14:textId="6A5298A6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-9 </w:t>
      </w:r>
      <w:r>
        <w:rPr>
          <w:sz w:val="18"/>
          <w:szCs w:val="18"/>
        </w:rPr>
        <w:tab/>
      </w:r>
      <w:r w:rsidRPr="00575D5A">
        <w:rPr>
          <w:sz w:val="18"/>
          <w:szCs w:val="18"/>
        </w:rPr>
        <w:t>MISSING/UNKNOWN/NOT COLLECTED/INVALID/NO OR</w:t>
      </w:r>
    </w:p>
    <w:p w14:paraId="52841563" w14:textId="0B25D36F" w:rsidR="00575D5A" w:rsidRDefault="00575D5A" w:rsidP="00575D5A">
      <w:pPr>
        <w:pBdr>
          <w:bottom w:val="single" w:sz="6" w:space="1" w:color="auto"/>
        </w:pBdr>
        <w:rPr>
          <w:sz w:val="18"/>
          <w:szCs w:val="18"/>
        </w:rPr>
      </w:pPr>
      <w:r w:rsidRPr="00575D5A">
        <w:rPr>
          <w:sz w:val="18"/>
          <w:szCs w:val="18"/>
        </w:rPr>
        <w:t>DEFERRED DIAGNOSIS</w:t>
      </w:r>
      <w:r>
        <w:rPr>
          <w:sz w:val="18"/>
          <w:szCs w:val="18"/>
        </w:rPr>
        <w:t xml:space="preserve"> </w:t>
      </w:r>
      <w:r w:rsidRPr="00575D5A">
        <w:rPr>
          <w:sz w:val="18"/>
          <w:szCs w:val="18"/>
        </w:rPr>
        <w:t>when the clinical and laboratory picture cannot be explained by any known disease entity after a minimum of 5 days hospitalization.</w:t>
      </w:r>
      <w:r>
        <w:rPr>
          <w:sz w:val="18"/>
          <w:szCs w:val="18"/>
        </w:rPr>
        <w:t>)</w:t>
      </w:r>
    </w:p>
    <w:p w14:paraId="2CAE2B2A" w14:textId="77777777" w:rsidR="00575D5A" w:rsidRPr="00575D5A" w:rsidRDefault="00575D5A" w:rsidP="00575D5A">
      <w:pPr>
        <w:rPr>
          <w:b/>
          <w:sz w:val="18"/>
          <w:szCs w:val="18"/>
        </w:rPr>
      </w:pPr>
      <w:r w:rsidRPr="00575D5A">
        <w:rPr>
          <w:b/>
          <w:sz w:val="18"/>
          <w:szCs w:val="18"/>
        </w:rPr>
        <w:t>PSYPROB: PSYCHIATRIC PROBLEM IN ADDITION TO ALCOHOL/DRUG PROBLEM</w:t>
      </w:r>
    </w:p>
    <w:p w14:paraId="30BAA2AE" w14:textId="77777777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Indicates whether the client has a psychiatric problem in addition to his or her alcohol or drug use problem.</w:t>
      </w:r>
    </w:p>
    <w:p w14:paraId="28397E45" w14:textId="258DC42D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1 YES </w:t>
      </w:r>
    </w:p>
    <w:p w14:paraId="40ADDDA8" w14:textId="4AABB63B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 xml:space="preserve">2 </w:t>
      </w:r>
      <w:proofErr w:type="gramStart"/>
      <w:r w:rsidRPr="00575D5A">
        <w:rPr>
          <w:sz w:val="18"/>
          <w:szCs w:val="18"/>
        </w:rPr>
        <w:t>NO</w:t>
      </w:r>
      <w:proofErr w:type="gramEnd"/>
      <w:r w:rsidRPr="00575D5A">
        <w:rPr>
          <w:sz w:val="18"/>
          <w:szCs w:val="18"/>
        </w:rPr>
        <w:t xml:space="preserve"> </w:t>
      </w:r>
    </w:p>
    <w:p w14:paraId="5B6EA711" w14:textId="691D5689" w:rsidR="00575D5A" w:rsidRPr="00575D5A" w:rsidRDefault="00575D5A" w:rsidP="00575D5A">
      <w:pPr>
        <w:rPr>
          <w:sz w:val="18"/>
          <w:szCs w:val="18"/>
        </w:rPr>
      </w:pPr>
      <w:r w:rsidRPr="00575D5A">
        <w:rPr>
          <w:sz w:val="18"/>
          <w:szCs w:val="18"/>
        </w:rPr>
        <w:t>-9 MISSING/UNKNOWN/NOT COLLECTED/INVALID</w:t>
      </w:r>
    </w:p>
    <w:p w14:paraId="6F027EA0" w14:textId="7DB6FC08" w:rsidR="00575D5A" w:rsidRPr="00665B80" w:rsidRDefault="00575D5A" w:rsidP="00575D5A">
      <w:pPr>
        <w:rPr>
          <w:sz w:val="18"/>
          <w:szCs w:val="18"/>
        </w:rPr>
      </w:pPr>
    </w:p>
    <w:sectPr w:rsidR="00575D5A" w:rsidRPr="00665B80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06"/>
    <w:rsid w:val="00025090"/>
    <w:rsid w:val="00047D08"/>
    <w:rsid w:val="00111872"/>
    <w:rsid w:val="00225392"/>
    <w:rsid w:val="00453DA6"/>
    <w:rsid w:val="00575D5A"/>
    <w:rsid w:val="0062626E"/>
    <w:rsid w:val="00665B80"/>
    <w:rsid w:val="00703210"/>
    <w:rsid w:val="00727006"/>
    <w:rsid w:val="007D1F5C"/>
    <w:rsid w:val="008A2A15"/>
    <w:rsid w:val="009A4BAB"/>
    <w:rsid w:val="00BD7520"/>
    <w:rsid w:val="00C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50443"/>
  <w15:chartTrackingRefBased/>
  <w15:docId w15:val="{69E67B82-9247-E044-9F1E-F5EB303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color w:val="222222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3699</Words>
  <Characters>21088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2019-05-13T03:41:00Z</dcterms:created>
  <dcterms:modified xsi:type="dcterms:W3CDTF">2019-05-13T05:29:00Z</dcterms:modified>
</cp:coreProperties>
</file>