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546" w:rsidRPr="00C67B33" w:rsidRDefault="00374546" w:rsidP="0037454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67B33">
        <w:rPr>
          <w:rFonts w:asciiTheme="minorHAnsi" w:hAnsiTheme="minorHAnsi" w:cstheme="minorHAnsi"/>
          <w:sz w:val="24"/>
          <w:szCs w:val="24"/>
        </w:rPr>
        <w:t xml:space="preserve">There are only a </w:t>
      </w:r>
      <w:r w:rsidRPr="00C67B33">
        <w:rPr>
          <w:rFonts w:asciiTheme="minorHAnsi" w:hAnsiTheme="minorHAnsi" w:cstheme="minorHAnsi"/>
          <w:color w:val="000000"/>
          <w:sz w:val="24"/>
          <w:szCs w:val="24"/>
        </w:rPr>
        <w:t xml:space="preserve">2,248 active users out of 12,000 total Users in the file, 0r 18.7%. A full </w:t>
      </w:r>
      <w:r w:rsidRPr="00C67B33">
        <w:rPr>
          <w:rFonts w:asciiTheme="minorHAnsi" w:hAnsiTheme="minorHAnsi" w:cstheme="minorHAnsi"/>
          <w:color w:val="000000"/>
          <w:sz w:val="24"/>
          <w:szCs w:val="24"/>
        </w:rPr>
        <w:t>8</w:t>
      </w:r>
      <w:r w:rsidRPr="00C67B33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C67B33">
        <w:rPr>
          <w:rFonts w:asciiTheme="minorHAnsi" w:hAnsiTheme="minorHAnsi" w:cstheme="minorHAnsi"/>
          <w:color w:val="000000"/>
          <w:sz w:val="24"/>
          <w:szCs w:val="24"/>
        </w:rPr>
        <w:t>823</w:t>
      </w:r>
      <w:r w:rsidRPr="00C67B33">
        <w:rPr>
          <w:rFonts w:asciiTheme="minorHAnsi" w:hAnsiTheme="minorHAnsi" w:cstheme="minorHAnsi"/>
          <w:color w:val="000000"/>
          <w:sz w:val="24"/>
          <w:szCs w:val="24"/>
        </w:rPr>
        <w:t xml:space="preserve"> have never used the application even once, they have just created</w:t>
      </w:r>
      <w:r w:rsidR="00C67B33">
        <w:rPr>
          <w:rFonts w:asciiTheme="minorHAnsi" w:hAnsiTheme="minorHAnsi" w:cstheme="minorHAnsi"/>
          <w:color w:val="000000"/>
          <w:sz w:val="24"/>
          <w:szCs w:val="24"/>
        </w:rPr>
        <w:t xml:space="preserve"> an account/downloaded the app.</w:t>
      </w:r>
    </w:p>
    <w:p w:rsidR="00C67B33" w:rsidRPr="00C67B33" w:rsidRDefault="00C67B33" w:rsidP="0037454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bookmarkStart w:id="0" w:name="_GoBack"/>
      <w:bookmarkEnd w:id="0"/>
    </w:p>
    <w:p w:rsidR="00C67B33" w:rsidRDefault="00C67B33" w:rsidP="0037454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C67B33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So what are the factors that contribute to acquiring active users? </w:t>
      </w:r>
    </w:p>
    <w:p w:rsidR="00C67B33" w:rsidRPr="00C67B33" w:rsidRDefault="00C67B33" w:rsidP="0037454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i/>
          <w:color w:val="000000"/>
          <w:sz w:val="24"/>
          <w:szCs w:val="24"/>
        </w:rPr>
      </w:pPr>
    </w:p>
    <w:p w:rsidR="00C67B33" w:rsidRPr="00C67B33" w:rsidRDefault="00C67B33" w:rsidP="0037454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67B33">
        <w:rPr>
          <w:rFonts w:asciiTheme="minorHAnsi" w:hAnsiTheme="minorHAnsi" w:cstheme="minorHAnsi"/>
          <w:color w:val="000000"/>
          <w:sz w:val="24"/>
          <w:szCs w:val="24"/>
        </w:rPr>
        <w:t xml:space="preserve">According to our test, Guest Invites, Google Login, Signup, and opting into the mailing list are all very strongly associated with active users. Whereas, and organizational invite of a Personal Project are actually negatively correlated. </w:t>
      </w:r>
    </w:p>
    <w:p w:rsidR="00C67B33" w:rsidRPr="00C67B33" w:rsidRDefault="00C67B33" w:rsidP="0037454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C67B33" w:rsidRPr="00C67B33" w:rsidRDefault="00C67B33" w:rsidP="0037454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67B33">
        <w:rPr>
          <w:rFonts w:asciiTheme="minorHAnsi" w:hAnsiTheme="minorHAnsi" w:cstheme="minorHAnsi"/>
          <w:color w:val="000000"/>
          <w:sz w:val="24"/>
          <w:szCs w:val="24"/>
        </w:rPr>
        <w:t xml:space="preserve">This suggests that there is strong user-network affects happening here, and that marketing emails are a nice inducement to greater user activity. </w:t>
      </w:r>
    </w:p>
    <w:p w:rsidR="00374546" w:rsidRDefault="00374546"/>
    <w:p w:rsidR="00374546" w:rsidRDefault="00374546">
      <w:r>
        <w:rPr>
          <w:noProof/>
        </w:rPr>
        <w:drawing>
          <wp:inline distT="0" distB="0" distL="0" distR="0" wp14:anchorId="34F980F1" wp14:editId="62D460E9">
            <wp:extent cx="4941651" cy="228551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4-29 23.07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715" cy="228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46" w:rsidRDefault="00374546"/>
    <w:p w:rsidR="00374546" w:rsidRDefault="00C67B33">
      <w:r>
        <w:t xml:space="preserve">However, all of that needs to be caveated, by the fact that these attributes only account of about 60% explanatory power.  Therefore, these takeaways need to be accepted with a ‘grain of salt’, there are quite a few other things happening, that we have not included in this model. And that is where we leave off, further analysis can be done, on how long a user is active for, how many actions that person took, and if those actions where shared with a wider audience. </w:t>
      </w:r>
    </w:p>
    <w:p w:rsidR="00D26FB8" w:rsidRDefault="00C67B33">
      <w:r>
        <w:rPr>
          <w:noProof/>
        </w:rPr>
        <w:drawing>
          <wp:inline distT="0" distB="0" distL="0" distR="0" wp14:anchorId="1E123503" wp14:editId="3B8871AE">
            <wp:extent cx="2953484" cy="203605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4-29 23.05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88" cy="203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FB8" w:rsidSect="005F5A2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A7D" w:rsidRDefault="00A82A7D" w:rsidP="007D09B4">
      <w:r>
        <w:separator/>
      </w:r>
    </w:p>
  </w:endnote>
  <w:endnote w:type="continuationSeparator" w:id="0">
    <w:p w:rsidR="00A82A7D" w:rsidRDefault="00A82A7D" w:rsidP="007D0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A7D" w:rsidRDefault="00A82A7D" w:rsidP="007D09B4">
      <w:r>
        <w:separator/>
      </w:r>
    </w:p>
  </w:footnote>
  <w:footnote w:type="continuationSeparator" w:id="0">
    <w:p w:rsidR="00A82A7D" w:rsidRDefault="00A82A7D" w:rsidP="007D0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9B4" w:rsidRPr="007D09B4" w:rsidRDefault="007D09B4" w:rsidP="007D09B4">
    <w:pPr>
      <w:rPr>
        <w:sz w:val="40"/>
      </w:rPr>
    </w:pPr>
    <w:r w:rsidRPr="007D09B4">
      <w:rPr>
        <w:sz w:val="40"/>
      </w:rPr>
      <w:t xml:space="preserve">Relax Inc – Mini Project </w:t>
    </w:r>
  </w:p>
  <w:p w:rsidR="007D09B4" w:rsidRDefault="007D09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46"/>
    <w:rsid w:val="00374546"/>
    <w:rsid w:val="005B25ED"/>
    <w:rsid w:val="005F5A25"/>
    <w:rsid w:val="006B11DE"/>
    <w:rsid w:val="007D09B4"/>
    <w:rsid w:val="00A82A7D"/>
    <w:rsid w:val="00C67B33"/>
    <w:rsid w:val="00D4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7CC74"/>
  <w14:defaultImageDpi w14:val="32767"/>
  <w15:chartTrackingRefBased/>
  <w15:docId w15:val="{2570B90E-58EA-B44F-BDA9-85AAC3F4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74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454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09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9B4"/>
  </w:style>
  <w:style w:type="paragraph" w:styleId="Footer">
    <w:name w:val="footer"/>
    <w:basedOn w:val="Normal"/>
    <w:link w:val="FooterChar"/>
    <w:uiPriority w:val="99"/>
    <w:unhideWhenUsed/>
    <w:rsid w:val="007D0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Bennington</dc:creator>
  <cp:keywords/>
  <dc:description/>
  <cp:lastModifiedBy>Randall Bennington</cp:lastModifiedBy>
  <cp:revision>1</cp:revision>
  <dcterms:created xsi:type="dcterms:W3CDTF">2018-04-30T03:03:00Z</dcterms:created>
  <dcterms:modified xsi:type="dcterms:W3CDTF">2018-04-30T03:26:00Z</dcterms:modified>
</cp:coreProperties>
</file>