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39629" w14:textId="77777777" w:rsidR="00E13DBE" w:rsidRDefault="00DA79E4"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永信至诚 春秋GAME</w:t>
      </w:r>
    </w:p>
    <w:p w14:paraId="3F746F66" w14:textId="77777777" w:rsidR="00E13DBE" w:rsidRDefault="00DA79E4"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WRITEUP文档规范</w:t>
      </w:r>
    </w:p>
    <w:p w14:paraId="70E260FC" w14:textId="77777777" w:rsidR="00E13DBE" w:rsidRDefault="00DA79E4">
      <w:pPr>
        <w:pStyle w:val="1"/>
        <w:rPr>
          <w:sz w:val="36"/>
          <w:szCs w:val="20"/>
        </w:rPr>
      </w:pPr>
      <w:r>
        <w:rPr>
          <w:rFonts w:hint="eastAsia"/>
          <w:sz w:val="36"/>
          <w:szCs w:val="20"/>
        </w:rPr>
        <w:t>WRITEUP书写规范</w:t>
      </w:r>
    </w:p>
    <w:p w14:paraId="37AFA7F2" w14:textId="77777777" w:rsidR="00E13DBE" w:rsidRDefault="00DA79E4">
      <w:pPr>
        <w:pStyle w:val="2"/>
      </w:pPr>
      <w:r>
        <w:rPr>
          <w:rFonts w:hint="eastAsia"/>
        </w:rPr>
        <w:t>一、定义：</w:t>
      </w:r>
    </w:p>
    <w:p w14:paraId="68CAC741" w14:textId="77777777" w:rsidR="00E13DBE" w:rsidRDefault="00DA79E4">
      <w:pPr>
        <w:rPr>
          <w:rFonts w:ascii="宋体" w:eastAsia="宋体" w:hAnsi="宋体"/>
          <w:bCs/>
          <w:kern w:val="44"/>
          <w:sz w:val="28"/>
          <w:szCs w:val="16"/>
        </w:rPr>
      </w:pPr>
      <w:r>
        <w:rPr>
          <w:rFonts w:ascii="宋体" w:eastAsia="宋体" w:hAnsi="宋体" w:hint="eastAsia"/>
          <w:bCs/>
          <w:kern w:val="44"/>
          <w:sz w:val="28"/>
          <w:szCs w:val="16"/>
        </w:rPr>
        <w:t>书面解题思路（WRITEUP，简称“WP”）是参赛选手将自己解题的思路，包括猜想、实践过程，以及必要的工具、方法、代码、资源等用书面的形式记录下来。供其他参赛选手学习和分享，以及供裁判组审查对这道题原创的解决能力。</w:t>
      </w:r>
    </w:p>
    <w:p w14:paraId="464AE85F" w14:textId="77777777" w:rsidR="00E13DBE" w:rsidRDefault="00DA79E4">
      <w:pPr>
        <w:pStyle w:val="2"/>
      </w:pPr>
      <w:r>
        <w:rPr>
          <w:rFonts w:hint="eastAsia"/>
        </w:rPr>
        <w:t>二、特点：</w:t>
      </w:r>
    </w:p>
    <w:p w14:paraId="42C16399" w14:textId="77777777" w:rsidR="00E13DBE" w:rsidRDefault="00DA79E4">
      <w:pPr>
        <w:pStyle w:val="3"/>
        <w:numPr>
          <w:ilvl w:val="0"/>
          <w:numId w:val="1"/>
        </w:numPr>
      </w:pPr>
      <w:r>
        <w:rPr>
          <w:rFonts w:hint="eastAsia"/>
        </w:rPr>
        <w:t>书面性：</w:t>
      </w:r>
    </w:p>
    <w:p w14:paraId="1016AB51" w14:textId="77777777" w:rsidR="00E13DBE" w:rsidRDefault="00DA79E4">
      <w:pPr>
        <w:pStyle w:val="ac"/>
        <w:ind w:firstLineChars="0"/>
        <w:rPr>
          <w:rFonts w:ascii="宋体" w:eastAsia="宋体" w:hAnsi="宋体"/>
          <w:bCs/>
          <w:kern w:val="44"/>
          <w:sz w:val="28"/>
          <w:szCs w:val="16"/>
        </w:rPr>
      </w:pPr>
      <w:r>
        <w:rPr>
          <w:rFonts w:ascii="宋体" w:eastAsia="宋体" w:hAnsi="宋体" w:hint="eastAsia"/>
          <w:bCs/>
          <w:kern w:val="44"/>
          <w:sz w:val="28"/>
          <w:szCs w:val="16"/>
        </w:rPr>
        <w:t>要求以文档的形式进行记录：包括word、markdown或其他文档工具生成的可阅读的pdf格式。如果有更方便理解的需要，可以辅助以图片、语音及录像等形式。但是书面的文档内容必须记录完整的解题思路及过程的必备要素。</w:t>
      </w:r>
    </w:p>
    <w:p w14:paraId="50B707E2" w14:textId="77777777" w:rsidR="00E13DBE" w:rsidRDefault="00DA79E4">
      <w:pPr>
        <w:pStyle w:val="3"/>
        <w:numPr>
          <w:ilvl w:val="0"/>
          <w:numId w:val="1"/>
        </w:numPr>
      </w:pPr>
      <w:r>
        <w:rPr>
          <w:rFonts w:hint="eastAsia"/>
        </w:rPr>
        <w:t>完整性：</w:t>
      </w:r>
    </w:p>
    <w:p w14:paraId="18B6518E" w14:textId="77777777" w:rsidR="00E13DBE" w:rsidRDefault="00DA79E4">
      <w:pPr>
        <w:pStyle w:val="ac"/>
        <w:ind w:firstLineChars="0"/>
        <w:rPr>
          <w:rFonts w:ascii="宋体" w:eastAsia="宋体" w:hAnsi="宋体"/>
          <w:bCs/>
          <w:kern w:val="44"/>
          <w:sz w:val="28"/>
          <w:szCs w:val="16"/>
        </w:rPr>
      </w:pPr>
      <w:r>
        <w:rPr>
          <w:rFonts w:ascii="宋体" w:eastAsia="宋体" w:hAnsi="宋体" w:hint="eastAsia"/>
          <w:bCs/>
          <w:kern w:val="44"/>
          <w:sz w:val="28"/>
          <w:szCs w:val="16"/>
        </w:rPr>
        <w:t>WP文档必须完整的包含参赛战队队名、战队排名、战队整体答题情况，每道题的答题人，以及对每道成功解决（成功得分）的题目的分析和破解的过程，如果WP中有关键步骤缺失导致无法复现解题经</w:t>
      </w:r>
      <w:r>
        <w:rPr>
          <w:rFonts w:ascii="宋体" w:eastAsia="宋体" w:hAnsi="宋体" w:hint="eastAsia"/>
          <w:bCs/>
          <w:kern w:val="44"/>
          <w:sz w:val="28"/>
          <w:szCs w:val="16"/>
        </w:rPr>
        <w:lastRenderedPageBreak/>
        <w:t>过，则视为WP不完整。</w:t>
      </w:r>
    </w:p>
    <w:p w14:paraId="25637002" w14:textId="77777777" w:rsidR="00E13DBE" w:rsidRDefault="00DA79E4">
      <w:pPr>
        <w:pStyle w:val="3"/>
        <w:numPr>
          <w:ilvl w:val="0"/>
          <w:numId w:val="1"/>
        </w:numPr>
      </w:pPr>
      <w:r>
        <w:rPr>
          <w:rFonts w:hint="eastAsia"/>
        </w:rPr>
        <w:t>原创性：</w:t>
      </w:r>
    </w:p>
    <w:p w14:paraId="72CCB1C6" w14:textId="77777777" w:rsidR="00E13DBE" w:rsidRDefault="00DA79E4">
      <w:pPr>
        <w:pStyle w:val="ac"/>
        <w:ind w:firstLineChars="0"/>
        <w:rPr>
          <w:rFonts w:ascii="宋体" w:eastAsia="宋体" w:hAnsi="宋体"/>
          <w:bCs/>
          <w:kern w:val="44"/>
          <w:sz w:val="28"/>
          <w:szCs w:val="16"/>
        </w:rPr>
      </w:pPr>
      <w:r>
        <w:rPr>
          <w:rFonts w:ascii="宋体" w:eastAsia="宋体" w:hAnsi="宋体" w:hint="eastAsia"/>
          <w:bCs/>
          <w:kern w:val="44"/>
          <w:sz w:val="28"/>
          <w:szCs w:val="16"/>
        </w:rPr>
        <w:t>WP文档需要能体现参赛选手所在团队有独立解决该问题的能力。如果在解决问题的过程中，用到了某种工具，需要注明工具的来源，只能是来源可追的或者自研工具。如果是自研工具，需要附上对解决问题有帮助的代码。</w:t>
      </w:r>
    </w:p>
    <w:p w14:paraId="31CCE9D9" w14:textId="77777777" w:rsidR="00E13DBE" w:rsidRDefault="00DA79E4">
      <w:pPr>
        <w:pStyle w:val="3"/>
        <w:numPr>
          <w:ilvl w:val="0"/>
          <w:numId w:val="1"/>
        </w:numPr>
      </w:pPr>
      <w:r>
        <w:rPr>
          <w:rFonts w:hint="eastAsia"/>
        </w:rPr>
        <w:t>可读性：</w:t>
      </w:r>
    </w:p>
    <w:p w14:paraId="1D33F97C" w14:textId="77777777" w:rsidR="00E13DBE" w:rsidRDefault="00DA79E4">
      <w:pPr>
        <w:pStyle w:val="ac"/>
        <w:ind w:firstLineChars="0"/>
        <w:rPr>
          <w:rFonts w:ascii="宋体" w:eastAsia="宋体" w:hAnsi="宋体"/>
          <w:bCs/>
          <w:kern w:val="44"/>
          <w:sz w:val="28"/>
          <w:szCs w:val="16"/>
        </w:rPr>
      </w:pPr>
      <w:r>
        <w:rPr>
          <w:rFonts w:ascii="宋体" w:eastAsia="宋体" w:hAnsi="宋体" w:hint="eastAsia"/>
          <w:bCs/>
          <w:kern w:val="44"/>
          <w:sz w:val="28"/>
          <w:szCs w:val="16"/>
        </w:rPr>
        <w:t>WP文档需要语句通顺，逻辑严谨，格式及排版规范，可以通过WP逐步推导出来对问题的分析以及对正确答案的获取。</w:t>
      </w:r>
    </w:p>
    <w:p w14:paraId="6DF6C0BE" w14:textId="77777777" w:rsidR="00E13DBE" w:rsidRDefault="00DA79E4">
      <w:pPr>
        <w:pStyle w:val="2"/>
      </w:pPr>
      <w:r>
        <w:rPr>
          <w:rFonts w:hint="eastAsia"/>
        </w:rPr>
        <w:t>三、注意事项</w:t>
      </w:r>
    </w:p>
    <w:p w14:paraId="2E4D29CB" w14:textId="77777777" w:rsidR="00E13DBE" w:rsidRDefault="00DA79E4">
      <w:pPr>
        <w:pStyle w:val="ac"/>
        <w:numPr>
          <w:ilvl w:val="0"/>
          <w:numId w:val="2"/>
        </w:numPr>
        <w:ind w:firstLineChars="0"/>
        <w:rPr>
          <w:rFonts w:ascii="宋体" w:eastAsia="宋体" w:hAnsi="宋体"/>
          <w:bCs/>
          <w:kern w:val="44"/>
          <w:sz w:val="28"/>
          <w:szCs w:val="16"/>
        </w:rPr>
      </w:pPr>
      <w:r>
        <w:rPr>
          <w:rFonts w:ascii="宋体" w:eastAsia="宋体" w:hAnsi="宋体" w:hint="eastAsia"/>
          <w:bCs/>
          <w:kern w:val="44"/>
          <w:sz w:val="28"/>
          <w:szCs w:val="16"/>
        </w:rPr>
        <w:t>书面解题文档需要包含战队的队伍信息，解题列表，以及战队在本场比赛中所解决的全部题目的解题步骤和思考过程。</w:t>
      </w:r>
    </w:p>
    <w:p w14:paraId="61491275" w14:textId="77777777" w:rsidR="00E13DBE" w:rsidRDefault="00DA79E4">
      <w:pPr>
        <w:pStyle w:val="ac"/>
        <w:numPr>
          <w:ilvl w:val="0"/>
          <w:numId w:val="2"/>
        </w:numPr>
        <w:ind w:firstLineChars="0"/>
        <w:rPr>
          <w:rFonts w:ascii="宋体" w:eastAsia="宋体" w:hAnsi="宋体"/>
          <w:bCs/>
          <w:kern w:val="44"/>
          <w:sz w:val="28"/>
          <w:szCs w:val="16"/>
        </w:rPr>
      </w:pPr>
      <w:r>
        <w:rPr>
          <w:rFonts w:ascii="宋体" w:eastAsia="宋体" w:hAnsi="宋体" w:hint="eastAsia"/>
          <w:bCs/>
          <w:kern w:val="44"/>
          <w:sz w:val="28"/>
          <w:szCs w:val="16"/>
        </w:rPr>
        <w:t>WP文件名请包含战队队名。</w:t>
      </w:r>
    </w:p>
    <w:p w14:paraId="4B55F7CE" w14:textId="77777777" w:rsidR="00E13DBE" w:rsidRDefault="00DA79E4">
      <w:pPr>
        <w:pStyle w:val="ac"/>
        <w:numPr>
          <w:ilvl w:val="0"/>
          <w:numId w:val="2"/>
        </w:numPr>
        <w:ind w:firstLineChars="0"/>
        <w:rPr>
          <w:rFonts w:ascii="宋体" w:eastAsia="宋体" w:hAnsi="宋体"/>
          <w:bCs/>
          <w:kern w:val="44"/>
          <w:sz w:val="28"/>
          <w:szCs w:val="16"/>
        </w:rPr>
      </w:pPr>
      <w:r>
        <w:rPr>
          <w:rFonts w:ascii="宋体" w:eastAsia="宋体" w:hAnsi="宋体" w:hint="eastAsia"/>
          <w:bCs/>
          <w:kern w:val="44"/>
          <w:sz w:val="28"/>
          <w:szCs w:val="16"/>
        </w:rPr>
        <w:t>解题过程中，关键步骤不可省略，不可含糊其辞、一笔带过。</w:t>
      </w:r>
    </w:p>
    <w:p w14:paraId="3C1089DB" w14:textId="77777777" w:rsidR="00E13DBE" w:rsidRDefault="00DA79E4">
      <w:pPr>
        <w:pStyle w:val="ac"/>
        <w:numPr>
          <w:ilvl w:val="0"/>
          <w:numId w:val="2"/>
        </w:numPr>
        <w:ind w:firstLineChars="0"/>
        <w:rPr>
          <w:rFonts w:ascii="宋体" w:eastAsia="宋体" w:hAnsi="宋体"/>
          <w:bCs/>
          <w:kern w:val="44"/>
          <w:sz w:val="28"/>
          <w:szCs w:val="16"/>
        </w:rPr>
      </w:pPr>
      <w:r>
        <w:rPr>
          <w:rFonts w:ascii="宋体" w:eastAsia="宋体" w:hAnsi="宋体" w:hint="eastAsia"/>
          <w:bCs/>
          <w:kern w:val="44"/>
          <w:sz w:val="28"/>
          <w:szCs w:val="16"/>
        </w:rPr>
        <w:t>解题过程中如是自己编写的脚本，不可省略，不可截图（代码字体可以调小；而如果代码太长，则贴关键代码函数）。</w:t>
      </w:r>
    </w:p>
    <w:p w14:paraId="61855F3D" w14:textId="77777777" w:rsidR="00E13DBE" w:rsidRDefault="00DA79E4">
      <w:pPr>
        <w:pStyle w:val="ac"/>
        <w:numPr>
          <w:ilvl w:val="0"/>
          <w:numId w:val="2"/>
        </w:numPr>
        <w:ind w:firstLineChars="0"/>
        <w:rPr>
          <w:rFonts w:ascii="宋体" w:eastAsia="宋体" w:hAnsi="宋体"/>
          <w:bCs/>
          <w:kern w:val="44"/>
          <w:sz w:val="28"/>
          <w:szCs w:val="16"/>
        </w:rPr>
      </w:pPr>
      <w:r>
        <w:rPr>
          <w:rFonts w:ascii="宋体" w:eastAsia="宋体" w:hAnsi="宋体" w:hint="eastAsia"/>
          <w:bCs/>
          <w:kern w:val="44"/>
          <w:sz w:val="28"/>
          <w:szCs w:val="16"/>
        </w:rPr>
        <w:t>您队伍所有解出的题目都必须书写WRITEUP，缺少一个则视该WRITEUP无效，队伍成绩将无效。</w:t>
      </w:r>
    </w:p>
    <w:p w14:paraId="54A38857" w14:textId="77777777" w:rsidR="00E13DBE" w:rsidRDefault="00DA79E4">
      <w:pPr>
        <w:pStyle w:val="ac"/>
        <w:numPr>
          <w:ilvl w:val="0"/>
          <w:numId w:val="2"/>
        </w:numPr>
        <w:ind w:firstLineChars="0"/>
        <w:rPr>
          <w:rFonts w:ascii="宋体" w:eastAsia="宋体" w:hAnsi="宋体"/>
          <w:bCs/>
          <w:kern w:val="44"/>
          <w:sz w:val="28"/>
          <w:szCs w:val="16"/>
        </w:rPr>
      </w:pPr>
      <w:r>
        <w:rPr>
          <w:rFonts w:ascii="宋体" w:eastAsia="宋体" w:hAnsi="宋体" w:hint="eastAsia"/>
          <w:bCs/>
          <w:kern w:val="44"/>
          <w:sz w:val="28"/>
          <w:szCs w:val="16"/>
        </w:rPr>
        <w:t>WRITEUP如过于简略和敷衍，导致无法形成逻辑链条推断出战队</w:t>
      </w:r>
      <w:r>
        <w:rPr>
          <w:rFonts w:ascii="宋体" w:eastAsia="宋体" w:hAnsi="宋体" w:hint="eastAsia"/>
          <w:bCs/>
          <w:kern w:val="44"/>
          <w:sz w:val="28"/>
          <w:szCs w:val="16"/>
        </w:rPr>
        <w:lastRenderedPageBreak/>
        <w:t>对题目有分析和解决的能力，该WRITEUP可能被视为无效，队伍成绩将无效。</w:t>
      </w:r>
    </w:p>
    <w:p w14:paraId="20B26200" w14:textId="77777777" w:rsidR="00E13DBE" w:rsidRDefault="00DA79E4">
      <w:pPr>
        <w:pStyle w:val="ac"/>
        <w:numPr>
          <w:ilvl w:val="0"/>
          <w:numId w:val="2"/>
        </w:numPr>
        <w:ind w:firstLineChars="0"/>
        <w:rPr>
          <w:rFonts w:ascii="宋体" w:eastAsia="宋体" w:hAnsi="宋体"/>
          <w:bCs/>
          <w:kern w:val="44"/>
          <w:sz w:val="28"/>
          <w:szCs w:val="16"/>
        </w:rPr>
      </w:pPr>
      <w:r>
        <w:rPr>
          <w:rFonts w:ascii="宋体" w:eastAsia="宋体" w:hAnsi="宋体" w:hint="eastAsia"/>
          <w:bCs/>
          <w:kern w:val="44"/>
          <w:sz w:val="28"/>
          <w:szCs w:val="16"/>
        </w:rPr>
        <w:t>WRITEUP书写过程中请注意格式规范，排版干净，语句通顺，以及用语文明。如果影响阅读可能会被判为无效。</w:t>
      </w:r>
    </w:p>
    <w:p w14:paraId="76665F28" w14:textId="77777777" w:rsidR="00E13DBE" w:rsidRDefault="00DA79E4">
      <w:pPr>
        <w:pStyle w:val="ac"/>
        <w:numPr>
          <w:ilvl w:val="0"/>
          <w:numId w:val="2"/>
        </w:numPr>
        <w:ind w:firstLineChars="0"/>
        <w:rPr>
          <w:rFonts w:ascii="宋体" w:eastAsia="宋体" w:hAnsi="宋体"/>
          <w:bCs/>
          <w:kern w:val="44"/>
          <w:sz w:val="28"/>
          <w:szCs w:val="16"/>
        </w:rPr>
      </w:pPr>
      <w:r>
        <w:rPr>
          <w:rFonts w:ascii="宋体" w:eastAsia="宋体" w:hAnsi="宋体" w:hint="eastAsia"/>
          <w:bCs/>
          <w:kern w:val="44"/>
          <w:sz w:val="28"/>
          <w:szCs w:val="16"/>
        </w:rPr>
        <w:t>WRITEUP请务必按时提交，平台将在规定时间后停止收集WP。</w:t>
      </w:r>
    </w:p>
    <w:p w14:paraId="505D7478" w14:textId="77777777" w:rsidR="00E13DBE" w:rsidRDefault="00E13DBE">
      <w:pPr>
        <w:rPr>
          <w:rFonts w:ascii="宋体" w:eastAsia="宋体" w:hAnsi="宋体"/>
          <w:bCs/>
          <w:kern w:val="44"/>
          <w:sz w:val="28"/>
          <w:szCs w:val="16"/>
        </w:rPr>
      </w:pPr>
    </w:p>
    <w:p w14:paraId="2C4A1203" w14:textId="77777777" w:rsidR="00E13DBE" w:rsidRDefault="00E13DBE">
      <w:pPr>
        <w:pStyle w:val="1"/>
        <w:sectPr w:rsidR="00E13DBE">
          <w:headerReference w:type="default" r:id="rId8"/>
          <w:footerReference w:type="even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A1BE94" w14:textId="77777777" w:rsidR="00E13DBE" w:rsidRDefault="00DA79E4">
      <w:pPr>
        <w:pStyle w:val="1"/>
      </w:pPr>
      <w:r>
        <w:rPr>
          <w:rFonts w:hint="eastAsia"/>
        </w:rPr>
        <w:lastRenderedPageBreak/>
        <w:t>附件：WRITEUP模板</w:t>
      </w:r>
    </w:p>
    <w:p w14:paraId="4819042A" w14:textId="77777777" w:rsidR="00E13DBE" w:rsidRDefault="00E13DBE"/>
    <w:p w14:paraId="02C19548" w14:textId="77777777" w:rsidR="00E13DBE" w:rsidRDefault="00DA79E4"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XXXX战队WRITEUP</w:t>
      </w:r>
    </w:p>
    <w:p w14:paraId="57888C59" w14:textId="77777777" w:rsidR="00E13DBE" w:rsidRDefault="00DA79E4">
      <w:pPr>
        <w:pStyle w:val="2"/>
        <w:numPr>
          <w:ilvl w:val="0"/>
          <w:numId w:val="3"/>
        </w:numPr>
      </w:pPr>
      <w:r>
        <w:rPr>
          <w:rFonts w:hint="eastAsia"/>
        </w:rPr>
        <w:t>战队信息</w:t>
      </w:r>
    </w:p>
    <w:p w14:paraId="2C7D1E15" w14:textId="77777777" w:rsidR="00E13DBE" w:rsidRDefault="00DA79E4">
      <w:pPr>
        <w:rPr>
          <w:rFonts w:ascii="宋体" w:eastAsia="宋体" w:hAnsi="宋体"/>
          <w:bCs/>
          <w:kern w:val="44"/>
          <w:sz w:val="28"/>
          <w:szCs w:val="16"/>
        </w:rPr>
      </w:pPr>
      <w:r>
        <w:rPr>
          <w:rFonts w:ascii="宋体" w:eastAsia="宋体" w:hAnsi="宋体" w:hint="eastAsia"/>
          <w:bCs/>
          <w:kern w:val="44"/>
          <w:sz w:val="28"/>
          <w:szCs w:val="16"/>
        </w:rPr>
        <w:t>战队名称：</w:t>
      </w:r>
    </w:p>
    <w:p w14:paraId="56F7DDC0" w14:textId="77777777" w:rsidR="00E13DBE" w:rsidRDefault="00DA79E4">
      <w:pPr>
        <w:rPr>
          <w:rFonts w:ascii="宋体" w:eastAsia="宋体" w:hAnsi="宋体"/>
          <w:bCs/>
          <w:kern w:val="44"/>
          <w:sz w:val="28"/>
          <w:szCs w:val="16"/>
        </w:rPr>
      </w:pPr>
      <w:r>
        <w:rPr>
          <w:rFonts w:ascii="宋体" w:eastAsia="宋体" w:hAnsi="宋体" w:hint="eastAsia"/>
          <w:bCs/>
          <w:kern w:val="44"/>
          <w:sz w:val="28"/>
          <w:szCs w:val="16"/>
        </w:rPr>
        <w:t>战队排名：</w:t>
      </w:r>
    </w:p>
    <w:p w14:paraId="7E02EB95" w14:textId="77777777" w:rsidR="00E13DBE" w:rsidRDefault="00DA79E4">
      <w:pPr>
        <w:pStyle w:val="2"/>
        <w:numPr>
          <w:ilvl w:val="0"/>
          <w:numId w:val="3"/>
        </w:numPr>
      </w:pPr>
      <w:r>
        <w:rPr>
          <w:rFonts w:hint="eastAsia"/>
        </w:rPr>
        <w:t>解题情况</w:t>
      </w:r>
    </w:p>
    <w:p w14:paraId="5114B55B" w14:textId="77777777" w:rsidR="00E13DBE" w:rsidRDefault="00DA79E4">
      <w:pPr>
        <w:pStyle w:val="3"/>
        <w:rPr>
          <w:color w:val="FF0000"/>
        </w:rPr>
      </w:pPr>
      <w:r>
        <w:rPr>
          <w:rFonts w:hint="eastAsia"/>
          <w:color w:val="FF0000"/>
        </w:rPr>
        <w:t>请粘贴战队排名截图和答题情况截图：</w:t>
      </w:r>
    </w:p>
    <w:p w14:paraId="227E3236" w14:textId="77777777" w:rsidR="00E13DBE" w:rsidRDefault="00DA79E4">
      <w:pPr>
        <w:rPr>
          <w:rFonts w:ascii="宋体" w:eastAsia="宋体" w:hAnsi="宋体"/>
          <w:bCs/>
          <w:kern w:val="44"/>
          <w:sz w:val="28"/>
          <w:szCs w:val="16"/>
        </w:rPr>
      </w:pPr>
      <w:r>
        <w:rPr>
          <w:rFonts w:ascii="宋体" w:eastAsia="宋体" w:hAnsi="宋体" w:hint="eastAsia"/>
          <w:bCs/>
          <w:kern w:val="44"/>
          <w:sz w:val="28"/>
          <w:szCs w:val="16"/>
        </w:rPr>
        <w:t>示例的操作流程：</w:t>
      </w:r>
    </w:p>
    <w:p w14:paraId="5E590666" w14:textId="77777777" w:rsidR="005173F3" w:rsidRPr="000F40E1" w:rsidRDefault="005173F3">
      <w:pPr>
        <w:rPr>
          <w:rFonts w:ascii="宋体" w:eastAsia="宋体" w:hAnsi="宋体"/>
          <w:bCs/>
          <w:kern w:val="44"/>
          <w:sz w:val="28"/>
          <w:szCs w:val="16"/>
        </w:rPr>
      </w:pPr>
      <w:r>
        <w:rPr>
          <w:rFonts w:ascii="宋体" w:eastAsia="宋体" w:hAnsi="宋体" w:hint="eastAsia"/>
          <w:bCs/>
          <w:kern w:val="44"/>
          <w:sz w:val="28"/>
          <w:szCs w:val="16"/>
        </w:rPr>
        <w:t>“详细数据”→ “解题总榜”→“</w:t>
      </w:r>
      <w:r w:rsidR="000F40E1">
        <w:rPr>
          <w:rFonts w:ascii="宋体" w:eastAsia="宋体" w:hAnsi="宋体" w:hint="eastAsia"/>
          <w:bCs/>
          <w:kern w:val="44"/>
          <w:sz w:val="28"/>
          <w:szCs w:val="16"/>
        </w:rPr>
        <w:t>找到您所在队伍</w:t>
      </w:r>
      <w:r>
        <w:rPr>
          <w:rFonts w:ascii="宋体" w:eastAsia="宋体" w:hAnsi="宋体" w:hint="eastAsia"/>
          <w:bCs/>
          <w:kern w:val="44"/>
          <w:sz w:val="28"/>
          <w:szCs w:val="16"/>
        </w:rPr>
        <w:t>”→“截图”</w:t>
      </w:r>
    </w:p>
    <w:p w14:paraId="18576D85" w14:textId="77777777" w:rsidR="00E13DBE" w:rsidRDefault="00DA79E4">
      <w:pPr>
        <w:rPr>
          <w:rFonts w:ascii="宋体" w:eastAsia="宋体" w:hAnsi="宋体"/>
          <w:bCs/>
          <w:kern w:val="44"/>
          <w:sz w:val="28"/>
          <w:szCs w:val="16"/>
        </w:rPr>
      </w:pPr>
      <w:r>
        <w:rPr>
          <w:rFonts w:ascii="宋体" w:eastAsia="宋体" w:hAnsi="宋体" w:hint="eastAsia"/>
          <w:bCs/>
          <w:kern w:val="44"/>
          <w:sz w:val="28"/>
          <w:szCs w:val="16"/>
        </w:rPr>
        <w:t>（提交的时候请把下图替换为您队伍解题总榜上的排名截图）</w:t>
      </w:r>
    </w:p>
    <w:p w14:paraId="6D114175" w14:textId="75DB5900" w:rsidR="00E13DBE" w:rsidRPr="00D22CC8" w:rsidRDefault="00D22CC8">
      <w:pPr>
        <w:rPr>
          <w:rFonts w:ascii="宋体" w:eastAsia="宋体" w:hAnsi="宋体"/>
          <w:bCs/>
          <w:kern w:val="44"/>
          <w:sz w:val="28"/>
          <w:szCs w:val="16"/>
        </w:rPr>
      </w:pPr>
      <w:r>
        <w:rPr>
          <w:rFonts w:ascii="宋体" w:eastAsia="宋体" w:hAnsi="宋体"/>
          <w:bCs/>
          <w:noProof/>
          <w:kern w:val="44"/>
          <w:sz w:val="28"/>
          <w:szCs w:val="16"/>
        </w:rPr>
        <w:drawing>
          <wp:inline distT="0" distB="0" distL="0" distR="0" wp14:anchorId="7AF24803" wp14:editId="03F2734E">
            <wp:extent cx="5274310" cy="177355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23E8" w14:textId="77777777" w:rsidR="00E13DBE" w:rsidRDefault="00DA79E4">
      <w:pPr>
        <w:pStyle w:val="2"/>
        <w:numPr>
          <w:ilvl w:val="0"/>
          <w:numId w:val="3"/>
        </w:numPr>
      </w:pPr>
      <w:r>
        <w:rPr>
          <w:rFonts w:hint="eastAsia"/>
        </w:rPr>
        <w:t>解题过程</w:t>
      </w:r>
    </w:p>
    <w:p w14:paraId="5BB3659A" w14:textId="77777777" w:rsidR="00E13DBE" w:rsidRDefault="00DA79E4">
      <w:pPr>
        <w:pStyle w:val="3"/>
      </w:pPr>
      <w:r>
        <w:rPr>
          <w:rFonts w:hint="eastAsia"/>
        </w:rPr>
        <w:t>题目序号 题目名称</w:t>
      </w:r>
    </w:p>
    <w:p w14:paraId="0C4DBB7C" w14:textId="77777777" w:rsidR="00E13DBE" w:rsidRDefault="00DA79E4">
      <w:pPr>
        <w:rPr>
          <w:rFonts w:eastAsia="微软雅黑"/>
          <w:sz w:val="24"/>
          <w:szCs w:val="28"/>
        </w:rPr>
      </w:pPr>
      <w:r>
        <w:rPr>
          <w:rFonts w:hint="eastAsia"/>
          <w:sz w:val="24"/>
          <w:szCs w:val="28"/>
        </w:rPr>
        <w:t>（题目序号 请参考解题总榜上面的序号）</w:t>
      </w:r>
    </w:p>
    <w:p w14:paraId="1D1E4529" w14:textId="77777777" w:rsidR="00E13DBE" w:rsidRDefault="00DA79E4">
      <w:pPr>
        <w:pStyle w:val="3"/>
      </w:pPr>
      <w:r>
        <w:rPr>
          <w:rFonts w:hint="eastAsia"/>
        </w:rPr>
        <w:lastRenderedPageBreak/>
        <w:t>操作内容：</w:t>
      </w:r>
    </w:p>
    <w:p w14:paraId="2D5009D1" w14:textId="77777777" w:rsidR="00E13DBE" w:rsidRDefault="00DA79E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（请输入操作内容）</w:t>
      </w:r>
    </w:p>
    <w:p w14:paraId="72955B2F" w14:textId="77777777" w:rsidR="00E13DBE" w:rsidRDefault="00DA79E4">
      <w:pPr>
        <w:pStyle w:val="3"/>
      </w:pPr>
      <w:r>
        <w:rPr>
          <w:rFonts w:hint="eastAsia"/>
        </w:rPr>
        <w:t>如该题使用自己编写的脚本代码请详细写出，不允许截图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13DBE" w14:paraId="2D4AA5CF" w14:textId="77777777">
        <w:tc>
          <w:tcPr>
            <w:tcW w:w="8522" w:type="dxa"/>
          </w:tcPr>
          <w:p w14:paraId="66D8061E" w14:textId="77777777" w:rsidR="00E13DBE" w:rsidRDefault="00E13DBE">
            <w:pPr>
              <w:rPr>
                <w:sz w:val="20"/>
                <w:szCs w:val="21"/>
              </w:rPr>
            </w:pPr>
          </w:p>
          <w:p w14:paraId="086FAA68" w14:textId="77777777" w:rsidR="00E13DBE" w:rsidRDefault="00E13DBE"/>
          <w:p w14:paraId="3EE914C6" w14:textId="77777777" w:rsidR="00E13DBE" w:rsidRDefault="00E13DBE"/>
          <w:p w14:paraId="0ECEC43A" w14:textId="77777777" w:rsidR="00E13DBE" w:rsidRDefault="00E13DBE"/>
        </w:tc>
      </w:tr>
    </w:tbl>
    <w:p w14:paraId="23C7CDA5" w14:textId="77777777" w:rsidR="00E13DBE" w:rsidRDefault="00DA79E4">
      <w:pPr>
        <w:pStyle w:val="3"/>
      </w:pPr>
      <w:r>
        <w:rPr>
          <w:rFonts w:hint="eastAsia"/>
        </w:rPr>
        <w:t>flag值：</w:t>
      </w:r>
    </w:p>
    <w:p w14:paraId="4328E571" w14:textId="77777777" w:rsidR="00E13DBE" w:rsidRDefault="00DA79E4">
      <w:pPr>
        <w:rPr>
          <w:color w:val="A6A6A6" w:themeColor="background1" w:themeShade="A6"/>
          <w:sz w:val="24"/>
          <w:szCs w:val="28"/>
        </w:rPr>
      </w:pPr>
      <w:r>
        <w:rPr>
          <w:rFonts w:hint="eastAsia"/>
          <w:color w:val="A6A6A6" w:themeColor="background1" w:themeShade="A6"/>
          <w:sz w:val="24"/>
          <w:szCs w:val="28"/>
        </w:rPr>
        <w:t>flag{</w:t>
      </w:r>
      <w:proofErr w:type="spellStart"/>
      <w:r>
        <w:rPr>
          <w:rFonts w:hint="eastAsia"/>
          <w:color w:val="A6A6A6" w:themeColor="background1" w:themeShade="A6"/>
          <w:sz w:val="24"/>
          <w:szCs w:val="28"/>
        </w:rPr>
        <w:t>xxxxxxxxxxxxxxxxxxxxxxxxxxx</w:t>
      </w:r>
      <w:proofErr w:type="spellEnd"/>
      <w:r>
        <w:rPr>
          <w:rFonts w:hint="eastAsia"/>
          <w:color w:val="A6A6A6" w:themeColor="background1" w:themeShade="A6"/>
          <w:sz w:val="24"/>
          <w:szCs w:val="28"/>
        </w:rPr>
        <w:t>}</w:t>
      </w:r>
    </w:p>
    <w:sectPr w:rsidR="00E13DBE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D20A3" w14:textId="77777777" w:rsidR="00993940" w:rsidRDefault="00993940">
      <w:r>
        <w:separator/>
      </w:r>
    </w:p>
  </w:endnote>
  <w:endnote w:type="continuationSeparator" w:id="0">
    <w:p w14:paraId="34C8F3EF" w14:textId="77777777" w:rsidR="00993940" w:rsidRDefault="00993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1663272412"/>
    </w:sdtPr>
    <w:sdtEndPr>
      <w:rPr>
        <w:rStyle w:val="aa"/>
      </w:rPr>
    </w:sdtEndPr>
    <w:sdtContent>
      <w:p w14:paraId="2F53F040" w14:textId="77777777" w:rsidR="00E13DBE" w:rsidRDefault="00DA79E4">
        <w:pPr>
          <w:pStyle w:val="a5"/>
          <w:framePr w:wrap="around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423497B9" w14:textId="77777777" w:rsidR="00E13DBE" w:rsidRDefault="00E13DB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1699162001"/>
    </w:sdtPr>
    <w:sdtEndPr>
      <w:rPr>
        <w:rStyle w:val="aa"/>
      </w:rPr>
    </w:sdtEndPr>
    <w:sdtContent>
      <w:p w14:paraId="76DC4E99" w14:textId="77777777" w:rsidR="00E13DBE" w:rsidRDefault="00DA79E4">
        <w:pPr>
          <w:pStyle w:val="a5"/>
          <w:framePr w:wrap="around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</w:rPr>
          <w:t>1</w:t>
        </w:r>
        <w:r>
          <w:rPr>
            <w:rStyle w:val="aa"/>
          </w:rPr>
          <w:fldChar w:fldCharType="end"/>
        </w:r>
      </w:p>
    </w:sdtContent>
  </w:sdt>
  <w:p w14:paraId="7CC02FB3" w14:textId="77777777" w:rsidR="00E13DBE" w:rsidRDefault="00E13DB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726261543"/>
    </w:sdtPr>
    <w:sdtEndPr>
      <w:rPr>
        <w:rStyle w:val="aa"/>
      </w:rPr>
    </w:sdtEndPr>
    <w:sdtContent>
      <w:p w14:paraId="49182FF0" w14:textId="77777777" w:rsidR="00E13DBE" w:rsidRDefault="00DA79E4">
        <w:pPr>
          <w:pStyle w:val="a5"/>
          <w:framePr w:wrap="around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</w:rPr>
          <w:t>1</w:t>
        </w:r>
        <w:r>
          <w:rPr>
            <w:rStyle w:val="aa"/>
          </w:rPr>
          <w:fldChar w:fldCharType="end"/>
        </w:r>
      </w:p>
    </w:sdtContent>
  </w:sdt>
  <w:p w14:paraId="3FF3EA05" w14:textId="77777777" w:rsidR="00E13DBE" w:rsidRDefault="00E13DB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C9DFE" w14:textId="77777777" w:rsidR="00993940" w:rsidRDefault="00993940">
      <w:r>
        <w:separator/>
      </w:r>
    </w:p>
  </w:footnote>
  <w:footnote w:type="continuationSeparator" w:id="0">
    <w:p w14:paraId="49FA85D8" w14:textId="77777777" w:rsidR="00993940" w:rsidRDefault="009939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D0C3B" w14:textId="77777777" w:rsidR="00E13DBE" w:rsidRDefault="00DA79E4">
    <w:pPr>
      <w:pStyle w:val="a7"/>
      <w:jc w:val="left"/>
    </w:pPr>
    <w:r>
      <w:rPr>
        <w:rFonts w:hint="eastAsia"/>
        <w:noProof/>
      </w:rPr>
      <w:drawing>
        <wp:inline distT="0" distB="0" distL="114300" distR="114300" wp14:anchorId="6DB437F5" wp14:editId="35D396EF">
          <wp:extent cx="595630" cy="351155"/>
          <wp:effectExtent l="0" t="0" r="0" b="11430"/>
          <wp:docPr id="5" name="图片 5" descr="06441c361a1dd2e0917b79fe37beed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06441c361a1dd2e0917b79fe37beed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5630" cy="3511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12923"/>
    <w:multiLevelType w:val="multilevel"/>
    <w:tmpl w:val="07212923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EE670F"/>
    <w:multiLevelType w:val="multilevel"/>
    <w:tmpl w:val="1DEE670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7A6D56"/>
    <w:multiLevelType w:val="multilevel"/>
    <w:tmpl w:val="737A6D5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449"/>
    <w:rsid w:val="000F40E1"/>
    <w:rsid w:val="00211D5D"/>
    <w:rsid w:val="00212C6F"/>
    <w:rsid w:val="00224A40"/>
    <w:rsid w:val="0025221E"/>
    <w:rsid w:val="0025561B"/>
    <w:rsid w:val="00257F54"/>
    <w:rsid w:val="002927E1"/>
    <w:rsid w:val="002E556A"/>
    <w:rsid w:val="00323C7D"/>
    <w:rsid w:val="00386B4C"/>
    <w:rsid w:val="003A2061"/>
    <w:rsid w:val="003C4B25"/>
    <w:rsid w:val="00421365"/>
    <w:rsid w:val="00471449"/>
    <w:rsid w:val="004A1A8C"/>
    <w:rsid w:val="005173F3"/>
    <w:rsid w:val="00585C60"/>
    <w:rsid w:val="005E3255"/>
    <w:rsid w:val="00612123"/>
    <w:rsid w:val="0061693F"/>
    <w:rsid w:val="00662F00"/>
    <w:rsid w:val="006B5BDF"/>
    <w:rsid w:val="006C0160"/>
    <w:rsid w:val="006E18B9"/>
    <w:rsid w:val="00725332"/>
    <w:rsid w:val="007565DF"/>
    <w:rsid w:val="007A0FD7"/>
    <w:rsid w:val="007D0D5A"/>
    <w:rsid w:val="007D123C"/>
    <w:rsid w:val="007E6048"/>
    <w:rsid w:val="00815834"/>
    <w:rsid w:val="0082616F"/>
    <w:rsid w:val="008518E8"/>
    <w:rsid w:val="008766D9"/>
    <w:rsid w:val="008B1B4C"/>
    <w:rsid w:val="00904F58"/>
    <w:rsid w:val="00993940"/>
    <w:rsid w:val="009A468C"/>
    <w:rsid w:val="00A646DA"/>
    <w:rsid w:val="00AF0CC0"/>
    <w:rsid w:val="00B23BE2"/>
    <w:rsid w:val="00B36721"/>
    <w:rsid w:val="00B9158C"/>
    <w:rsid w:val="00BD7E71"/>
    <w:rsid w:val="00BE17A1"/>
    <w:rsid w:val="00D22CC8"/>
    <w:rsid w:val="00D50FFF"/>
    <w:rsid w:val="00D970AA"/>
    <w:rsid w:val="00DA79E4"/>
    <w:rsid w:val="00E11284"/>
    <w:rsid w:val="00E13DBE"/>
    <w:rsid w:val="00EA7267"/>
    <w:rsid w:val="00F92565"/>
    <w:rsid w:val="06813A9B"/>
    <w:rsid w:val="0778396E"/>
    <w:rsid w:val="07B66844"/>
    <w:rsid w:val="07FD5A18"/>
    <w:rsid w:val="0AED4AEE"/>
    <w:rsid w:val="13C5122C"/>
    <w:rsid w:val="13FF393E"/>
    <w:rsid w:val="14EC79D9"/>
    <w:rsid w:val="1571483C"/>
    <w:rsid w:val="17070B97"/>
    <w:rsid w:val="1A437069"/>
    <w:rsid w:val="1AEB42AB"/>
    <w:rsid w:val="233E2B91"/>
    <w:rsid w:val="23A3223B"/>
    <w:rsid w:val="2EF53AA9"/>
    <w:rsid w:val="30FC0C40"/>
    <w:rsid w:val="317C6490"/>
    <w:rsid w:val="33211BC4"/>
    <w:rsid w:val="338B47FE"/>
    <w:rsid w:val="357C3328"/>
    <w:rsid w:val="3E230D79"/>
    <w:rsid w:val="3EDBFC32"/>
    <w:rsid w:val="417F29E5"/>
    <w:rsid w:val="49827A52"/>
    <w:rsid w:val="4A690B00"/>
    <w:rsid w:val="4C96305D"/>
    <w:rsid w:val="4CFBE6DF"/>
    <w:rsid w:val="4D24430E"/>
    <w:rsid w:val="4D304E49"/>
    <w:rsid w:val="513836D2"/>
    <w:rsid w:val="529A1D15"/>
    <w:rsid w:val="57472E3B"/>
    <w:rsid w:val="580E3830"/>
    <w:rsid w:val="5B4274AE"/>
    <w:rsid w:val="5C442424"/>
    <w:rsid w:val="5D613B65"/>
    <w:rsid w:val="5E7F5275"/>
    <w:rsid w:val="62025656"/>
    <w:rsid w:val="629667EE"/>
    <w:rsid w:val="6C060203"/>
    <w:rsid w:val="6C247A6E"/>
    <w:rsid w:val="6DAC1552"/>
    <w:rsid w:val="6FBE2DB4"/>
    <w:rsid w:val="7A902B1B"/>
    <w:rsid w:val="7F9948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BE929"/>
  <w15:docId w15:val="{159DFCF3-418F-5849-9A99-3271A784C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page number"/>
    <w:basedOn w:val="a0"/>
    <w:uiPriority w:val="99"/>
    <w:semiHidden/>
    <w:unhideWhenUsed/>
    <w:qFormat/>
  </w:style>
  <w:style w:type="table" w:styleId="ab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styleId="ac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1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172</Words>
  <Characters>985</Characters>
  <Application>Microsoft Office Word</Application>
  <DocSecurity>0</DocSecurity>
  <Lines>8</Lines>
  <Paragraphs>2</Paragraphs>
  <ScaleCrop>false</ScaleCrop>
  <Company>Microsoft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wting2012@sina.cn</cp:lastModifiedBy>
  <cp:revision>5</cp:revision>
  <dcterms:created xsi:type="dcterms:W3CDTF">2021-05-26T06:48:00Z</dcterms:created>
  <dcterms:modified xsi:type="dcterms:W3CDTF">2021-09-15T07:48:00Z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