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EC82F" w14:textId="77777777" w:rsidR="00D646F6" w:rsidRDefault="00481D4F" w:rsidP="00481D4F">
      <w:r>
        <w:t>Lección 1</w:t>
      </w:r>
    </w:p>
    <w:p w14:paraId="1CBA4A02" w14:textId="386C4F66" w:rsidR="00481D4F" w:rsidRDefault="00481D4F" w:rsidP="00481D4F">
      <w:r>
        <w:t>Resumir los conceptos fundamentales de seguridad.</w:t>
      </w:r>
    </w:p>
    <w:p w14:paraId="31B5EA25" w14:textId="77777777" w:rsidR="00481D4F" w:rsidRDefault="00481D4F" w:rsidP="00481D4F">
      <w:r>
        <w:t>INTRODUCCIÓN DE LA LECCIÓN</w:t>
      </w:r>
    </w:p>
    <w:p w14:paraId="53D7EF7C" w14:textId="77777777" w:rsidR="00481D4F" w:rsidRDefault="00481D4F" w:rsidP="00481D4F">
      <w:r>
        <w:t xml:space="preserve">La seguridad es un proceso continuo que incluye: </w:t>
      </w:r>
    </w:p>
    <w:p w14:paraId="3186AC27" w14:textId="77777777" w:rsidR="00481D4F" w:rsidRDefault="00481D4F" w:rsidP="00481D4F">
      <w:r>
        <w:t xml:space="preserve">la evaluación de los requisitos, </w:t>
      </w:r>
    </w:p>
    <w:p w14:paraId="5B3A3544" w14:textId="77777777" w:rsidR="000655C3" w:rsidRDefault="00481D4F" w:rsidP="00481D4F">
      <w:r>
        <w:t xml:space="preserve">la configuración de los sistemas de seguridad de la organización, </w:t>
      </w:r>
    </w:p>
    <w:p w14:paraId="076B7026" w14:textId="77777777" w:rsidR="000655C3" w:rsidRDefault="00481D4F" w:rsidP="00481D4F">
      <w:r>
        <w:t xml:space="preserve">el fortalecimiento y la supervisión de esos sistemas, </w:t>
      </w:r>
    </w:p>
    <w:p w14:paraId="036F2055" w14:textId="77777777" w:rsidR="000655C3" w:rsidRDefault="00481D4F" w:rsidP="00481D4F">
      <w:r>
        <w:t xml:space="preserve">la respuesta a los ataques en curso </w:t>
      </w:r>
    </w:p>
    <w:p w14:paraId="58033748" w14:textId="77777777" w:rsidR="000655C3" w:rsidRDefault="00481D4F" w:rsidP="00481D4F">
      <w:r>
        <w:t xml:space="preserve">la disuasión de los atacantes. </w:t>
      </w:r>
    </w:p>
    <w:p w14:paraId="2AE468DB" w14:textId="59381825" w:rsidR="00481D4F" w:rsidRDefault="00481D4F" w:rsidP="000655C3">
      <w:pPr>
        <w:jc w:val="both"/>
      </w:pPr>
      <w:r>
        <w:t xml:space="preserve">Si puede resumir los conceptos fundamentales que sustentan las funciones de seguridad, puede contribuir de manera más efectiva a un equipo de seguridad. También debe ser capaz de explicar la importancia de </w:t>
      </w:r>
      <w:r w:rsidRPr="000655C3">
        <w:rPr>
          <w:b/>
          <w:bCs/>
          <w:u w:val="single"/>
        </w:rPr>
        <w:t>los factores de cumplimiento</w:t>
      </w:r>
      <w:r>
        <w:t xml:space="preserve"> y </w:t>
      </w:r>
      <w:r w:rsidRPr="000655C3">
        <w:rPr>
          <w:b/>
          <w:bCs/>
          <w:u w:val="single"/>
        </w:rPr>
        <w:t>los marcos de mejores prácticas</w:t>
      </w:r>
      <w:r>
        <w:t xml:space="preserve"> para impulsar la selección de controles de seguridad, y de qué manera los departamentos, las unidades y los roles profesionales dentro de los diferentes tipos de organizaciones implementan la función de seguridad.</w:t>
      </w:r>
    </w:p>
    <w:p w14:paraId="1797641D" w14:textId="77777777" w:rsidR="00481D4F" w:rsidRDefault="00481D4F" w:rsidP="00481D4F"/>
    <w:p w14:paraId="25E87C1C" w14:textId="77777777" w:rsidR="00481D4F" w:rsidRDefault="00481D4F" w:rsidP="00481D4F">
      <w:r>
        <w:t>OBJETIVOS DE LA LECCIÓN</w:t>
      </w:r>
    </w:p>
    <w:p w14:paraId="628C433A" w14:textId="68490317" w:rsidR="00481D4F" w:rsidRDefault="00481D4F" w:rsidP="00481D4F">
      <w:r>
        <w:t>En esta lección, usted hará lo siguiente:</w:t>
      </w:r>
    </w:p>
    <w:p w14:paraId="39FBEFB2" w14:textId="77777777" w:rsidR="00481D4F" w:rsidRDefault="00481D4F" w:rsidP="00481D4F">
      <w:r>
        <w:t>Resumirá los conceptos de seguridad de la información.</w:t>
      </w:r>
    </w:p>
    <w:p w14:paraId="11276186" w14:textId="77777777" w:rsidR="00481D4F" w:rsidRDefault="00481D4F" w:rsidP="00481D4F">
      <w:r>
        <w:t>Comparará y contrastará los tipos de control de seguridad.</w:t>
      </w:r>
    </w:p>
    <w:p w14:paraId="59FBFDED" w14:textId="2ED50DB3" w:rsidR="00585ED8" w:rsidRDefault="00481D4F" w:rsidP="00481D4F">
      <w:r>
        <w:t>Describirá las funciones y responsabilidades de seguridad.</w:t>
      </w:r>
    </w:p>
    <w:p w14:paraId="1CDA3420" w14:textId="77777777" w:rsidR="005F572C" w:rsidRDefault="005F572C" w:rsidP="005F572C"/>
    <w:p w14:paraId="19A59873" w14:textId="77777777" w:rsidR="005F572C" w:rsidRDefault="005F572C" w:rsidP="005F572C"/>
    <w:p w14:paraId="22AFD517" w14:textId="77777777" w:rsidR="00330B3F" w:rsidRDefault="00330B3F" w:rsidP="005F572C"/>
    <w:p w14:paraId="519D1416" w14:textId="77777777" w:rsidR="00330B3F" w:rsidRDefault="00330B3F" w:rsidP="005F572C"/>
    <w:p w14:paraId="4F8C6BEF" w14:textId="77777777" w:rsidR="00330B3F" w:rsidRDefault="00330B3F" w:rsidP="005F572C"/>
    <w:p w14:paraId="2DDE476F" w14:textId="77777777" w:rsidR="00330B3F" w:rsidRDefault="00330B3F" w:rsidP="005F572C"/>
    <w:p w14:paraId="6BC30C32" w14:textId="77777777" w:rsidR="00330B3F" w:rsidRDefault="00330B3F" w:rsidP="005F572C"/>
    <w:p w14:paraId="099218BC" w14:textId="77777777" w:rsidR="00330B3F" w:rsidRDefault="00330B3F" w:rsidP="005F572C"/>
    <w:p w14:paraId="71BBCBB6" w14:textId="34B7C876" w:rsidR="005F572C" w:rsidRDefault="005F572C" w:rsidP="005F572C">
      <w:r>
        <w:t>OBJETIVOS DEL EXAMEN CUBIERTOS</w:t>
      </w:r>
    </w:p>
    <w:p w14:paraId="4C82EE64" w14:textId="77777777" w:rsidR="005F572C" w:rsidRDefault="005F572C" w:rsidP="005F572C"/>
    <w:p w14:paraId="5600541C" w14:textId="77777777" w:rsidR="005F572C" w:rsidRDefault="005F572C" w:rsidP="005F572C">
      <w:r>
        <w:t>1.2 Resumir conceptos de seguridad fundamentales.</w:t>
      </w:r>
    </w:p>
    <w:p w14:paraId="65A79195" w14:textId="77777777" w:rsidR="005F572C" w:rsidRDefault="005F572C" w:rsidP="005F572C"/>
    <w:p w14:paraId="051254E9" w14:textId="6888F20B" w:rsidR="00327740" w:rsidRDefault="005F572C" w:rsidP="005F572C">
      <w:r>
        <w:t>Para tener éxito y credibilidad como profesional de la seguridad, debe comprender la seguridad en las empresas desde los conceptos más básicos. Debe conocer los términos e ideas clave de seguridad utilizados por los expertos en seguridad en documentos técnicos y publicaciones comerciales. Las implementaciones de seguridad se construyen a partir de elementos básicos fundamentales, al igual que un gran edificio se construye a partir de ladrillos individuales. Este tema lo ayudará a comprender esos elementos básicos para que pueda usarlos como base para su carrera en seguridad.</w:t>
      </w:r>
    </w:p>
    <w:sectPr w:rsidR="003277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D8"/>
    <w:rsid w:val="00051276"/>
    <w:rsid w:val="000655C3"/>
    <w:rsid w:val="0018204F"/>
    <w:rsid w:val="001B141E"/>
    <w:rsid w:val="001B3A69"/>
    <w:rsid w:val="00327740"/>
    <w:rsid w:val="00330B3F"/>
    <w:rsid w:val="003B5D35"/>
    <w:rsid w:val="00481D4F"/>
    <w:rsid w:val="004B0E0E"/>
    <w:rsid w:val="004B2C29"/>
    <w:rsid w:val="00550920"/>
    <w:rsid w:val="005825AA"/>
    <w:rsid w:val="00585ED8"/>
    <w:rsid w:val="005C2EA2"/>
    <w:rsid w:val="005F572C"/>
    <w:rsid w:val="0075252C"/>
    <w:rsid w:val="00802710"/>
    <w:rsid w:val="00812A49"/>
    <w:rsid w:val="00AA734D"/>
    <w:rsid w:val="00D646F6"/>
    <w:rsid w:val="00E2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9238"/>
  <w15:chartTrackingRefBased/>
  <w15:docId w15:val="{63041C90-03F7-4F07-A56E-8A105BFB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E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E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E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E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E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18</cp:revision>
  <dcterms:created xsi:type="dcterms:W3CDTF">2024-06-15T01:02:00Z</dcterms:created>
  <dcterms:modified xsi:type="dcterms:W3CDTF">2024-06-17T18:47:00Z</dcterms:modified>
</cp:coreProperties>
</file>