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FB6" w:rsidRDefault="005B7FB6" w:rsidP="005B7FB6">
      <w:pPr>
        <w:rPr>
          <w:rFonts w:hint="eastAsia"/>
        </w:rPr>
      </w:pPr>
      <w:bookmarkStart w:id="0" w:name="_GoBack"/>
      <w:proofErr w:type="gramStart"/>
      <w:r>
        <w:rPr>
          <w:rFonts w:hint="eastAsia"/>
        </w:rPr>
        <w:t>“</w:t>
      </w:r>
      <w:proofErr w:type="gramEnd"/>
      <w:r>
        <w:rPr>
          <w:rFonts w:hint="eastAsia"/>
        </w:rPr>
        <w:t>“墨韵”读书会书籍共享平台</w:t>
      </w:r>
      <w:proofErr w:type="gramStart"/>
      <w:r>
        <w:rPr>
          <w:rFonts w:hint="eastAsia"/>
        </w:rPr>
        <w:t>”</w:t>
      </w:r>
      <w:proofErr w:type="gramEnd"/>
      <w:r>
        <w:rPr>
          <w:rFonts w:hint="eastAsia"/>
        </w:rPr>
        <w:t>案例介绍</w:t>
      </w:r>
    </w:p>
    <w:bookmarkEnd w:id="0"/>
    <w:p w:rsidR="005B7FB6" w:rsidRDefault="005B7FB6" w:rsidP="005B7FB6">
      <w:pPr>
        <w:ind w:firstLineChars="200" w:firstLine="420"/>
        <w:rPr>
          <w:rFonts w:hint="eastAsia"/>
        </w:rPr>
      </w:pPr>
      <w:r>
        <w:rPr>
          <w:rFonts w:hint="eastAsia"/>
        </w:rPr>
        <w:t>作为本科生导师计划中重要的一个环节，“墨韵”读书会给某大学的软件学院的学子们提供了一个良好的读书交流平台。在实际的交流中，受到时间和地域的限制，导师和学生往往不能有很多的交流方式，同时学生的读书笔记也难以及时传递到导师手中。在学生和导师互相推荐感兴趣的书籍方面，用传统的面对面交流方式，也存在很大的局限性，因此需要一个基于网络的平台来更好地使读书会发挥出更大的意义。</w:t>
      </w:r>
    </w:p>
    <w:p w:rsidR="005B7FB6" w:rsidRDefault="005B7FB6" w:rsidP="005B7FB6">
      <w:pPr>
        <w:ind w:firstLineChars="200" w:firstLine="420"/>
        <w:rPr>
          <w:rFonts w:hint="eastAsia"/>
        </w:rPr>
      </w:pPr>
      <w:r>
        <w:rPr>
          <w:rFonts w:hint="eastAsia"/>
        </w:rPr>
        <w:t>“墨韵”读书会交流平台就是为了解决这样一个问题而生。“墨韵”读书会交流平台的宗旨是方便师生之间的交流，让读书会更好的为软件学院学生服务。平台中包含的个人主页、圈子和书库，很好地涵盖了读书会生活的主要部分，能为读书会提供便利的条件。</w:t>
      </w:r>
    </w:p>
    <w:p w:rsidR="00497D2B" w:rsidRDefault="005B7FB6" w:rsidP="005B7FB6"/>
    <w:sectPr w:rsidR="00497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B6"/>
    <w:rsid w:val="001F54F9"/>
    <w:rsid w:val="005B7FB6"/>
    <w:rsid w:val="00FC1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49C5"/>
  <w15:chartTrackingRefBased/>
  <w15:docId w15:val="{2939FBFB-035F-4083-885A-A53B7995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宋体"/>
        <w:color w:val="656565"/>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2021-03-15T14:47:00Z</dcterms:created>
  <dcterms:modified xsi:type="dcterms:W3CDTF">2021-03-15T14:49:00Z</dcterms:modified>
</cp:coreProperties>
</file>