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5B4" w:rsidRPr="00C11CE1" w:rsidRDefault="006575B4" w:rsidP="00C11CE1">
      <w:pPr>
        <w:adjustRightInd/>
        <w:snapToGrid/>
        <w:spacing w:before="100" w:beforeAutospacing="1" w:after="100" w:afterAutospacing="1"/>
        <w:outlineLvl w:val="0"/>
        <w:rPr>
          <w:rFonts w:ascii="宋体" w:eastAsia="宋体" w:hAnsi="宋体" w:cs="宋体"/>
          <w:b/>
          <w:bCs/>
          <w:kern w:val="36"/>
          <w:sz w:val="48"/>
          <w:szCs w:val="48"/>
        </w:rPr>
      </w:pPr>
      <w:r w:rsidRPr="00C11CE1">
        <w:rPr>
          <w:rFonts w:ascii="宋体" w:eastAsia="宋体" w:hAnsi="宋体" w:cs="宋体" w:hint="eastAsia"/>
          <w:b/>
          <w:bCs/>
          <w:kern w:val="36"/>
          <w:sz w:val="48"/>
          <w:szCs w:val="48"/>
        </w:rPr>
        <w:t>马原笔记（</w:t>
      </w:r>
      <w:r w:rsidRPr="00C11CE1">
        <w:rPr>
          <w:rFonts w:ascii="宋体" w:eastAsia="宋体" w:hAnsi="宋体" w:cs="宋体"/>
          <w:b/>
          <w:bCs/>
          <w:kern w:val="36"/>
          <w:sz w:val="48"/>
          <w:szCs w:val="48"/>
        </w:rPr>
        <w:t>2021</w:t>
      </w:r>
      <w:r>
        <w:rPr>
          <w:rFonts w:ascii="宋体" w:eastAsia="宋体" w:hAnsi="宋体" w:cs="宋体" w:hint="eastAsia"/>
          <w:b/>
          <w:bCs/>
          <w:kern w:val="36"/>
          <w:sz w:val="48"/>
          <w:szCs w:val="48"/>
        </w:rPr>
        <w:t>）</w:t>
      </w:r>
    </w:p>
    <w:p w:rsidR="006575B4" w:rsidRPr="00C11CE1" w:rsidRDefault="006575B4" w:rsidP="00C11CE1">
      <w:pPr>
        <w:adjustRightInd/>
        <w:snapToGrid/>
        <w:spacing w:after="0"/>
        <w:rPr>
          <w:rFonts w:ascii="宋体" w:eastAsia="宋体" w:hAnsi="宋体" w:cs="宋体"/>
          <w:sz w:val="24"/>
          <w:szCs w:val="24"/>
        </w:rPr>
      </w:pP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导论：</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w:t>
      </w:r>
      <w:r w:rsidRPr="00C11CE1">
        <w:rPr>
          <w:rFonts w:ascii="宋体" w:eastAsia="宋体" w:hAnsi="宋体" w:cs="宋体"/>
          <w:sz w:val="24"/>
          <w:szCs w:val="24"/>
        </w:rPr>
        <w:t>1.</w:t>
      </w:r>
      <w:r w:rsidRPr="00C11CE1">
        <w:rPr>
          <w:rFonts w:ascii="宋体" w:eastAsia="宋体" w:hAnsi="宋体" w:cs="宋体" w:hint="eastAsia"/>
          <w:sz w:val="24"/>
          <w:szCs w:val="24"/>
        </w:rPr>
        <w:t>什么是马克思主义？</w:t>
      </w:r>
      <w:r w:rsidRPr="00C11CE1">
        <w:rPr>
          <w:rFonts w:ascii="宋体" w:eastAsia="宋体" w:hAnsi="宋体" w:cs="宋体"/>
          <w:sz w:val="24"/>
          <w:szCs w:val="24"/>
        </w:rPr>
        <w:t xml:space="preserve"> P2</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马克思主义是由马克思和恩格斯创立并为后继者所不断发展的科学理论体系，是关于自然、社会和人类思维发展一般规律的学说，是关于社会主义必然代替资本主义、最终实现共产主义的学说，是关于无产阶级解放全人类解放和每个人自由而全面发展的学说，是无产阶级政党和社会主义国家的指导思想，是指引人民创造美好生活的行动指南。</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三个组成部分：马克思主义哲学、马克思主义政治经济学、科学社会主义。</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w:t>
      </w:r>
      <w:r w:rsidRPr="00C11CE1">
        <w:rPr>
          <w:rFonts w:ascii="宋体" w:eastAsia="宋体" w:hAnsi="宋体" w:cs="宋体"/>
          <w:sz w:val="24"/>
          <w:szCs w:val="24"/>
        </w:rPr>
        <w:t>2.</w:t>
      </w:r>
      <w:r w:rsidRPr="00C11CE1">
        <w:rPr>
          <w:rFonts w:ascii="宋体" w:eastAsia="宋体" w:hAnsi="宋体" w:cs="宋体" w:hint="eastAsia"/>
          <w:sz w:val="24"/>
          <w:szCs w:val="24"/>
        </w:rPr>
        <w:t>什么是马克思主义基本原理？</w:t>
      </w:r>
      <w:r w:rsidRPr="00C11CE1">
        <w:rPr>
          <w:rFonts w:ascii="宋体" w:eastAsia="宋体" w:hAnsi="宋体" w:cs="宋体"/>
          <w:sz w:val="24"/>
          <w:szCs w:val="24"/>
        </w:rPr>
        <w:t xml:space="preserve"> P3</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马克思主义基本原理是对马克思主义立场、观点、方法的集中概括，是马克思主义在其形成、发展和运用过程中经过实践反复检验而确立起来的具有普遍真理性的理论。它体现马克思主义的根本性质和整体特征，体现马克思主义科学性和革命性的统一。相对于特定历史条件下所作的个别理论判断和具体结论，马克思主义基本原理具有普遍的、根本的和长远的指导意义。</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我们可以从基本立场、基本观点、基本方法的有机统一中，来学习和掌握马克思主义基本原理。</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3.</w:t>
      </w:r>
      <w:r w:rsidRPr="00C11CE1">
        <w:rPr>
          <w:rFonts w:ascii="宋体" w:eastAsia="宋体" w:hAnsi="宋体" w:cs="宋体" w:hint="eastAsia"/>
          <w:sz w:val="24"/>
          <w:szCs w:val="24"/>
        </w:rPr>
        <w:t>马克思主义创立的社会根源、阶级基础和思想渊源是什么？</w:t>
      </w:r>
      <w:r w:rsidRPr="00C11CE1">
        <w:rPr>
          <w:rFonts w:ascii="宋体" w:eastAsia="宋体" w:hAnsi="宋体" w:cs="宋体"/>
          <w:sz w:val="24"/>
          <w:szCs w:val="24"/>
        </w:rPr>
        <w:t xml:space="preserve"> P4</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社会根源：产生于</w:t>
      </w:r>
      <w:r w:rsidRPr="00C11CE1">
        <w:rPr>
          <w:rFonts w:ascii="宋体" w:eastAsia="宋体" w:hAnsi="宋体" w:cs="宋体"/>
          <w:sz w:val="24"/>
          <w:szCs w:val="24"/>
        </w:rPr>
        <w:t>19</w:t>
      </w:r>
      <w:r w:rsidRPr="00C11CE1">
        <w:rPr>
          <w:rFonts w:ascii="宋体" w:eastAsia="宋体" w:hAnsi="宋体" w:cs="宋体" w:hint="eastAsia"/>
          <w:sz w:val="24"/>
          <w:szCs w:val="24"/>
        </w:rPr>
        <w:t>世纪</w:t>
      </w:r>
      <w:r w:rsidRPr="00C11CE1">
        <w:rPr>
          <w:rFonts w:ascii="宋体" w:eastAsia="宋体" w:hAnsi="宋体" w:cs="宋体"/>
          <w:sz w:val="24"/>
          <w:szCs w:val="24"/>
        </w:rPr>
        <w:t>40</w:t>
      </w:r>
      <w:r w:rsidRPr="00C11CE1">
        <w:rPr>
          <w:rFonts w:ascii="宋体" w:eastAsia="宋体" w:hAnsi="宋体" w:cs="宋体" w:hint="eastAsia"/>
          <w:sz w:val="24"/>
          <w:szCs w:val="24"/>
        </w:rPr>
        <w:t>年代，资本主义经济的发展为马克思主义的产生提供了经济、社会历史条件。资本主义生产方式在西欧已经有了相当的发展，工业革命和科技进步极大地提高了劳动生产率，促进了生产力的发展。资本主义生产方式一方面带来了社会化大生产的迅猛发展，另一方面又造成了深重的社会灾难。①社会两极分化，工人极端困苦。②周期性的经济危机频繁爆发。</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阶级基础：无产阶级在反抗资产阶级剥削和压迫的斗争中，逐步走向自觉，并迫切渴望科学的理论指导。</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理论来源：</w:t>
      </w:r>
      <w:r w:rsidRPr="00C11CE1">
        <w:rPr>
          <w:rFonts w:ascii="宋体" w:eastAsia="宋体" w:hAnsi="宋体" w:cs="宋体"/>
          <w:sz w:val="24"/>
          <w:szCs w:val="24"/>
        </w:rPr>
        <w:t>19</w:t>
      </w:r>
      <w:r w:rsidRPr="00C11CE1">
        <w:rPr>
          <w:rFonts w:ascii="宋体" w:eastAsia="宋体" w:hAnsi="宋体" w:cs="宋体" w:hint="eastAsia"/>
          <w:sz w:val="24"/>
          <w:szCs w:val="24"/>
        </w:rPr>
        <w:t>世纪西欧三大先进思潮提供了直接的理论来源：德国古典哲学、英国古典政治经济学、英法两国的空想社会主义。</w:t>
      </w:r>
      <w:r w:rsidRPr="00C11CE1">
        <w:rPr>
          <w:rFonts w:ascii="宋体" w:eastAsia="宋体" w:hAnsi="宋体" w:cs="宋体"/>
          <w:sz w:val="24"/>
          <w:szCs w:val="24"/>
        </w:rPr>
        <w:t>19</w:t>
      </w:r>
      <w:r w:rsidRPr="00C11CE1">
        <w:rPr>
          <w:rFonts w:ascii="宋体" w:eastAsia="宋体" w:hAnsi="宋体" w:cs="宋体" w:hint="eastAsia"/>
          <w:sz w:val="24"/>
          <w:szCs w:val="24"/>
        </w:rPr>
        <w:t>世纪的三大科学发现：细胞学说、能量守恒与转化定律、生物进化论。提供了自然科学前提。</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4.</w:t>
      </w:r>
      <w:r w:rsidRPr="00C11CE1">
        <w:rPr>
          <w:rFonts w:ascii="宋体" w:eastAsia="宋体" w:hAnsi="宋体" w:cs="宋体" w:hint="eastAsia"/>
          <w:sz w:val="24"/>
          <w:szCs w:val="24"/>
        </w:rPr>
        <w:t>马克思主义具有哪些鲜明特征？</w:t>
      </w:r>
      <w:r w:rsidRPr="00C11CE1">
        <w:rPr>
          <w:rFonts w:ascii="宋体" w:eastAsia="宋体" w:hAnsi="宋体" w:cs="宋体"/>
          <w:sz w:val="24"/>
          <w:szCs w:val="24"/>
        </w:rPr>
        <w:t xml:space="preserve"> P9</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马克思主义具有鲜明的科学性、人民性、实践性、发展性、（革命性）。</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5.</w:t>
      </w:r>
      <w:r w:rsidRPr="00C11CE1">
        <w:rPr>
          <w:rFonts w:ascii="宋体" w:eastAsia="宋体" w:hAnsi="宋体" w:cs="宋体" w:hint="eastAsia"/>
          <w:sz w:val="24"/>
          <w:szCs w:val="24"/>
        </w:rPr>
        <w:t>试述马克思主义的当代价值。</w:t>
      </w:r>
      <w:r w:rsidRPr="00C11CE1">
        <w:rPr>
          <w:rFonts w:ascii="宋体" w:eastAsia="宋体" w:hAnsi="宋体" w:cs="宋体"/>
          <w:sz w:val="24"/>
          <w:szCs w:val="24"/>
        </w:rPr>
        <w:t>P13-15</w:t>
      </w:r>
      <w:r w:rsidRPr="00C11CE1">
        <w:rPr>
          <w:rFonts w:ascii="宋体" w:eastAsia="宋体" w:hAnsi="宋体" w:cs="宋体" w:hint="eastAsia"/>
          <w:sz w:val="24"/>
          <w:szCs w:val="24"/>
        </w:rPr>
        <w:t>（选择）</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①观察当代世界变化的认识工具</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②指引当代中国发展的行动指南</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③引领人类社会进步的科学真理</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6.</w:t>
      </w:r>
      <w:r w:rsidRPr="00C11CE1">
        <w:rPr>
          <w:rFonts w:ascii="宋体" w:eastAsia="宋体" w:hAnsi="宋体" w:cs="宋体" w:hint="eastAsia"/>
          <w:sz w:val="24"/>
          <w:szCs w:val="24"/>
        </w:rPr>
        <w:t>自觉学习和运用马克思主义。</w:t>
      </w:r>
      <w:r w:rsidRPr="00C11CE1">
        <w:rPr>
          <w:rFonts w:ascii="宋体" w:eastAsia="宋体" w:hAnsi="宋体" w:cs="宋体"/>
          <w:sz w:val="24"/>
          <w:szCs w:val="24"/>
        </w:rPr>
        <w:t xml:space="preserve"> P17-18</w:t>
      </w:r>
      <w:r w:rsidRPr="00C11CE1">
        <w:rPr>
          <w:rFonts w:ascii="宋体" w:eastAsia="宋体" w:hAnsi="宋体" w:cs="宋体" w:hint="eastAsia"/>
          <w:sz w:val="24"/>
          <w:szCs w:val="24"/>
        </w:rPr>
        <w:t>（论述）</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①努力学习和掌握马克思主义的基本立场、观点、方法。</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②努力学习和掌握马克思主义中国化的理论成果。</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③坚持理论联系实际的马克思主义学风。</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④自觉将马克思主义内化于心、外化于行。</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7.</w:t>
      </w:r>
      <w:r w:rsidRPr="00C11CE1">
        <w:rPr>
          <w:rFonts w:ascii="宋体" w:eastAsia="宋体" w:hAnsi="宋体" w:cs="宋体" w:hint="eastAsia"/>
          <w:sz w:val="24"/>
          <w:szCs w:val="24"/>
        </w:rPr>
        <w:t>如何看待马克思主义。</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①一种认识世界和政治的工具。</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②一种伟大的思想体系。</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③一种崇高的社会思想。</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④一种永恒的批判精神，资本主义存在，它就存在。</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第一章：</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1.</w:t>
      </w:r>
      <w:r w:rsidRPr="00C11CE1">
        <w:rPr>
          <w:rFonts w:ascii="宋体" w:eastAsia="宋体" w:hAnsi="宋体" w:cs="宋体" w:hint="eastAsia"/>
          <w:sz w:val="24"/>
          <w:szCs w:val="24"/>
        </w:rPr>
        <w:t>如何理解马克思主义的物质范畴及其理论意义。</w:t>
      </w:r>
      <w:r w:rsidRPr="00C11CE1">
        <w:rPr>
          <w:rFonts w:ascii="宋体" w:eastAsia="宋体" w:hAnsi="宋体" w:cs="宋体"/>
          <w:sz w:val="24"/>
          <w:szCs w:val="24"/>
        </w:rPr>
        <w:t xml:space="preserve"> P23</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马克思主义的物质范畴从现实存在着的自然与社会存在中抽象出了其共同特性</w:t>
      </w:r>
      <w:r w:rsidRPr="00C11CE1">
        <w:rPr>
          <w:rFonts w:ascii="宋体" w:eastAsia="宋体" w:hAnsi="宋体" w:cs="宋体"/>
          <w:sz w:val="24"/>
          <w:szCs w:val="24"/>
        </w:rPr>
        <w:t>——</w:t>
      </w:r>
      <w:r w:rsidRPr="00C11CE1">
        <w:rPr>
          <w:rFonts w:ascii="宋体" w:eastAsia="宋体" w:hAnsi="宋体" w:cs="宋体" w:hint="eastAsia"/>
          <w:sz w:val="24"/>
          <w:szCs w:val="24"/>
        </w:rPr>
        <w:t>客观实在性，具有丰富而深刻的理论意义。</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理论意义：</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①坚持了唯物主义一元论。</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②坚持了能动的反映论和可知论。</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③体现了唯物论和辩证法的统一。</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④体现了唯物主义自然观与唯物主义历史观的统一。</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2.</w:t>
      </w:r>
      <w:r w:rsidRPr="00C11CE1">
        <w:rPr>
          <w:rFonts w:ascii="宋体" w:eastAsia="宋体" w:hAnsi="宋体" w:cs="宋体" w:hint="eastAsia"/>
          <w:sz w:val="24"/>
          <w:szCs w:val="24"/>
        </w:rPr>
        <w:t>如何理解意识的本质及其能动作用？</w:t>
      </w:r>
      <w:r w:rsidRPr="00C11CE1">
        <w:rPr>
          <w:rFonts w:ascii="宋体" w:eastAsia="宋体" w:hAnsi="宋体" w:cs="宋体"/>
          <w:sz w:val="24"/>
          <w:szCs w:val="24"/>
        </w:rPr>
        <w:t xml:space="preserve"> P25-27</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意识是人脑的机能和属性，是客观世界的主观映象。</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意识的能动作用主要表现在：（意识对物质具有反作用）</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①意识具有目的性和计划性。</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②意识具有创造性。</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③意识具有指导实践改造客观世界的作用。</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④意识具有调控人的行为和生理活动的作用。</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3.</w:t>
      </w:r>
      <w:r w:rsidRPr="00C11CE1">
        <w:rPr>
          <w:rFonts w:ascii="宋体" w:eastAsia="宋体" w:hAnsi="宋体" w:cs="宋体" w:hint="eastAsia"/>
          <w:sz w:val="24"/>
          <w:szCs w:val="24"/>
        </w:rPr>
        <w:t>主观能动性和客观规律性的辩证统一。</w:t>
      </w:r>
      <w:r w:rsidRPr="00C11CE1">
        <w:rPr>
          <w:rFonts w:ascii="宋体" w:eastAsia="宋体" w:hAnsi="宋体" w:cs="宋体"/>
          <w:sz w:val="24"/>
          <w:szCs w:val="24"/>
        </w:rPr>
        <w:t xml:space="preserve"> P27</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一方面，规律是事物变化发展过程中本身所固有的内在的、本质的、必然的联系。另一方面，只有充分发挥主观能动性，才能正确认识和利用客观规律。实践是客观规律性与主观能动性统一的基础。</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4.</w:t>
      </w:r>
      <w:r w:rsidRPr="00C11CE1">
        <w:rPr>
          <w:rFonts w:ascii="宋体" w:eastAsia="宋体" w:hAnsi="宋体" w:cs="宋体" w:hint="eastAsia"/>
          <w:sz w:val="24"/>
          <w:szCs w:val="24"/>
        </w:rPr>
        <w:t>正确发挥人的主观能动性的前提和条件。</w:t>
      </w:r>
      <w:r w:rsidRPr="00C11CE1">
        <w:rPr>
          <w:rFonts w:ascii="宋体" w:eastAsia="宋体" w:hAnsi="宋体" w:cs="宋体"/>
          <w:sz w:val="24"/>
          <w:szCs w:val="24"/>
        </w:rPr>
        <w:t xml:space="preserve"> P28</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①从实际出发是正确发挥人的主观能动性的前提。</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②实践是正确发挥人的主观能动性的根本途径。</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③正确发挥人的主观能动性，还要依赖于一定的物质条件和物质手段。</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5.</w:t>
      </w:r>
      <w:r w:rsidRPr="00C11CE1">
        <w:rPr>
          <w:rFonts w:ascii="宋体" w:eastAsia="宋体" w:hAnsi="宋体" w:cs="宋体" w:hint="eastAsia"/>
          <w:sz w:val="24"/>
          <w:szCs w:val="24"/>
        </w:rPr>
        <w:t>意识与人工智能。</w:t>
      </w:r>
      <w:r w:rsidRPr="00C11CE1">
        <w:rPr>
          <w:rFonts w:ascii="宋体" w:eastAsia="宋体" w:hAnsi="宋体" w:cs="宋体"/>
          <w:sz w:val="24"/>
          <w:szCs w:val="24"/>
        </w:rPr>
        <w:t xml:space="preserve"> P28</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①人类意识是知情意的统一体。</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②社会性是人的意识所固有的本质属性。</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③人类的自然语言是思维的物质外壳和意识的现实形式。</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6.</w:t>
      </w:r>
      <w:r w:rsidRPr="00C11CE1">
        <w:rPr>
          <w:rFonts w:ascii="宋体" w:eastAsia="宋体" w:hAnsi="宋体" w:cs="宋体" w:hint="eastAsia"/>
          <w:sz w:val="24"/>
          <w:szCs w:val="24"/>
        </w:rPr>
        <w:t>世界的物质统一性。</w:t>
      </w:r>
      <w:r w:rsidRPr="00C11CE1">
        <w:rPr>
          <w:rFonts w:ascii="宋体" w:eastAsia="宋体" w:hAnsi="宋体" w:cs="宋体"/>
          <w:sz w:val="24"/>
          <w:szCs w:val="24"/>
        </w:rPr>
        <w:t xml:space="preserve"> P30</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①自然界是物质的。</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②人类社会本质上也是物质的。</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③人的意识统一于物质。</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④世界的物质统一性是多样性的统一。</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⑤世界的物质统一性原理是辩证唯物主义最基本、最核心的观点，是马克思主义哲学的基石。</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7.</w:t>
      </w:r>
      <w:r w:rsidRPr="00C11CE1">
        <w:rPr>
          <w:rFonts w:ascii="宋体" w:eastAsia="宋体" w:hAnsi="宋体" w:cs="宋体" w:hint="eastAsia"/>
          <w:sz w:val="24"/>
          <w:szCs w:val="24"/>
        </w:rPr>
        <w:t>联系的特点：客观性、普遍性、多样性、条件性。</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8.</w:t>
      </w:r>
      <w:r w:rsidRPr="00C11CE1">
        <w:rPr>
          <w:rFonts w:ascii="宋体" w:eastAsia="宋体" w:hAnsi="宋体" w:cs="宋体" w:hint="eastAsia"/>
          <w:sz w:val="24"/>
          <w:szCs w:val="24"/>
        </w:rPr>
        <w:t>如何理解对立统一规律是唯物辩证法的实质和核心？</w:t>
      </w:r>
      <w:r w:rsidRPr="00C11CE1">
        <w:rPr>
          <w:rFonts w:ascii="宋体" w:eastAsia="宋体" w:hAnsi="宋体" w:cs="宋体"/>
          <w:sz w:val="24"/>
          <w:szCs w:val="24"/>
        </w:rPr>
        <w:t xml:space="preserve"> P34</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对立统一是根本规律。对立统一规律是唯物辩证法的实质和核心。对立统一规律揭示了事物普遍联系的根本内容和变化发展的内在动力，从根本上回答了事物为什么会发展的问题</w:t>
      </w:r>
      <w:r w:rsidRPr="00C11CE1">
        <w:rPr>
          <w:rFonts w:ascii="宋体" w:eastAsia="宋体" w:hAnsi="宋体" w:cs="宋体"/>
          <w:sz w:val="24"/>
          <w:szCs w:val="24"/>
        </w:rPr>
        <w:t>;</w:t>
      </w:r>
      <w:r w:rsidRPr="00C11CE1">
        <w:rPr>
          <w:rFonts w:ascii="宋体" w:eastAsia="宋体" w:hAnsi="宋体" w:cs="宋体" w:hint="eastAsia"/>
          <w:sz w:val="24"/>
          <w:szCs w:val="24"/>
        </w:rPr>
        <w:t>对立统一规律是贯穿量变质变规律、否定之否定规律以及唯物辩证法基本范畴的中心线索，也是理解这些规律的“钥匙”</w:t>
      </w:r>
      <w:r w:rsidRPr="00C11CE1">
        <w:rPr>
          <w:rFonts w:ascii="宋体" w:eastAsia="宋体" w:hAnsi="宋体" w:cs="宋体"/>
          <w:sz w:val="24"/>
          <w:szCs w:val="24"/>
        </w:rPr>
        <w:t>;</w:t>
      </w:r>
      <w:r w:rsidRPr="00C11CE1">
        <w:rPr>
          <w:rFonts w:ascii="宋体" w:eastAsia="宋体" w:hAnsi="宋体" w:cs="宋体" w:hint="eastAsia"/>
          <w:sz w:val="24"/>
          <w:szCs w:val="24"/>
        </w:rPr>
        <w:t>对立统一规律提供了人们认识世界和改造世界的根本方法</w:t>
      </w:r>
      <w:r w:rsidRPr="00C11CE1">
        <w:rPr>
          <w:rFonts w:ascii="宋体" w:eastAsia="宋体" w:hAnsi="宋体" w:cs="宋体"/>
          <w:sz w:val="24"/>
          <w:szCs w:val="24"/>
        </w:rPr>
        <w:t>——</w:t>
      </w:r>
      <w:r w:rsidRPr="00C11CE1">
        <w:rPr>
          <w:rFonts w:ascii="宋体" w:eastAsia="宋体" w:hAnsi="宋体" w:cs="宋体" w:hint="eastAsia"/>
          <w:sz w:val="24"/>
          <w:szCs w:val="24"/>
        </w:rPr>
        <w:t>矛盾分析方法。因此，在认识世界和改造世界的过程中，自觉坚持和正确运用对立统一规律是十分重要的。</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9.</w:t>
      </w:r>
      <w:r w:rsidRPr="00C11CE1">
        <w:rPr>
          <w:rFonts w:ascii="宋体" w:eastAsia="宋体" w:hAnsi="宋体" w:cs="宋体" w:hint="eastAsia"/>
          <w:sz w:val="24"/>
          <w:szCs w:val="24"/>
        </w:rPr>
        <w:t>联系实际思考矛盾同一性和斗争性辩证关系原理及其方法论意义。</w:t>
      </w:r>
      <w:r w:rsidRPr="00C11CE1">
        <w:rPr>
          <w:rFonts w:ascii="宋体" w:eastAsia="宋体" w:hAnsi="宋体" w:cs="宋体"/>
          <w:sz w:val="24"/>
          <w:szCs w:val="24"/>
        </w:rPr>
        <w:t xml:space="preserve"> P35</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对立统一的辩证关系：矛盾的同一性和斗争性相互联结、相辅相成。没有斗争性就没有同一性，没有同一性也没有斗争性，斗争性寄于同一性之中，同一性通过斗争性来体现。矛盾的同一性是有条件的、相对的，矛盾的斗争性是无条件的、绝对的。矛盾的同一性和斗争性相结合，构成了事物的矛盾运动，推动着事物的变化发展。</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方法论：矛盾同一性和斗争性的辩证关系原理要求我们在观察和处理问题时，必须善于把两者结合起来，在斗争性中把握同一性，在同一性中把握斗争性。运用矛盾的同一性和斗争性原理指导实践，还要正确把握和谐对事物发展的作用。</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10.</w:t>
      </w:r>
      <w:r w:rsidRPr="00C11CE1">
        <w:rPr>
          <w:rFonts w:ascii="宋体" w:eastAsia="宋体" w:hAnsi="宋体" w:cs="宋体" w:hint="eastAsia"/>
          <w:sz w:val="24"/>
          <w:szCs w:val="24"/>
        </w:rPr>
        <w:t>如何理解矛盾的普遍性和特殊性之间的关系原理及其方法论意义？</w:t>
      </w:r>
      <w:r w:rsidRPr="00C11CE1">
        <w:rPr>
          <w:rFonts w:ascii="宋体" w:eastAsia="宋体" w:hAnsi="宋体" w:cs="宋体"/>
          <w:sz w:val="24"/>
          <w:szCs w:val="24"/>
        </w:rPr>
        <w:t xml:space="preserve"> P36-37</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矛盾的普遍性和特殊性是辩证统一的关系：矛盾的普遍性即矛盾的共性，矛盾的特殊性即矛盾的个性。矛盾的共性是无条件的、绝对的，矛盾的个性是有条件的、相对的。任何现实存在的事物的矛盾都是共性和个性的有机统一，共性寓于个性之中，没有离开个性的共性，也没有离开共性的个性。</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方法论：矛盾的共性和个性相统一的关系，既是客观事物固有的辩证法，也是科学的认识方法。人的认识的一般规律就是</w:t>
      </w:r>
      <w:r w:rsidRPr="00C11CE1">
        <w:rPr>
          <w:rFonts w:ascii="宋体" w:eastAsia="宋体" w:hAnsi="宋体" w:cs="宋体" w:hint="eastAsia"/>
          <w:sz w:val="24"/>
          <w:szCs w:val="24"/>
          <w:u w:val="single"/>
        </w:rPr>
        <w:t>由认识个别上升到认识一般，再由认识一般到认识个别</w:t>
      </w:r>
      <w:r w:rsidRPr="00C11CE1">
        <w:rPr>
          <w:rFonts w:ascii="宋体" w:eastAsia="宋体" w:hAnsi="宋体" w:cs="宋体" w:hint="eastAsia"/>
          <w:sz w:val="24"/>
          <w:szCs w:val="24"/>
        </w:rPr>
        <w:t>的辩证发展过程。</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11..</w:t>
      </w:r>
      <w:r w:rsidRPr="00C11CE1">
        <w:rPr>
          <w:rFonts w:ascii="宋体" w:eastAsia="宋体" w:hAnsi="宋体" w:cs="宋体" w:hint="eastAsia"/>
          <w:sz w:val="24"/>
          <w:szCs w:val="24"/>
        </w:rPr>
        <w:t>试述质变、量变的内涵及其辩证关系原理。</w:t>
      </w:r>
      <w:r w:rsidRPr="00C11CE1">
        <w:rPr>
          <w:rFonts w:ascii="宋体" w:eastAsia="宋体" w:hAnsi="宋体" w:cs="宋体"/>
          <w:sz w:val="24"/>
          <w:szCs w:val="24"/>
        </w:rPr>
        <w:t xml:space="preserve"> P38</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量变是事物数量的增减和组成要素排列次序的变动，是保持事物的质的相对稳定性的不显著变化，体现了事物发展渐进过程的连续性。质变是事物性质的根本变化，是事物由一种质态向另一种质态的飞跃，体现了事物发展渐进过程和连续性的中断。</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量变和质变的辩证关系是：①量变是质变的必要准备。②质变是量变的必然结果。③量变和质变是相互渗透的。一方面，在总的量变过程中有阶段性和局部性的部分质变；另一方面，在质变过程中也有旧质在量上的收缩和新质在量上的扩张。</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12.</w:t>
      </w:r>
      <w:r w:rsidRPr="00C11CE1">
        <w:rPr>
          <w:rFonts w:ascii="宋体" w:eastAsia="宋体" w:hAnsi="宋体" w:cs="宋体" w:hint="eastAsia"/>
          <w:sz w:val="24"/>
          <w:szCs w:val="24"/>
        </w:rPr>
        <w:t>试述辩证否定观。</w:t>
      </w:r>
      <w:r w:rsidRPr="00C11CE1">
        <w:rPr>
          <w:rFonts w:ascii="宋体" w:eastAsia="宋体" w:hAnsi="宋体" w:cs="宋体"/>
          <w:sz w:val="24"/>
          <w:szCs w:val="24"/>
        </w:rPr>
        <w:t xml:space="preserve"> P39</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①否定是事物的自我否定、自我发展，是事物内部矛盾运动的结果。</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②否定是事物发展的环节，是旧事物向新事物的转变，是从旧质到新质的飞跃。只有经过否定，旧事物才能向新事物转变。</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③否定是新旧事物联系的环节，新事物孕育产生于旧事物，新旧事物是通过否定环节联系起来的。</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④辩证否定的实质是“扬弃”，即新事物对旧事物既批判又继承，既克服其消极因素又保留其积极因素。</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13.</w:t>
      </w:r>
      <w:r w:rsidRPr="00C11CE1">
        <w:rPr>
          <w:rFonts w:ascii="宋体" w:eastAsia="宋体" w:hAnsi="宋体" w:cs="宋体" w:hint="eastAsia"/>
          <w:sz w:val="24"/>
          <w:szCs w:val="24"/>
        </w:rPr>
        <w:t>联系和发展的基本环节（选择）</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内容与形式；本质与现象；原因与结果；必然与偶然；现实与可能</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14.</w:t>
      </w:r>
      <w:r w:rsidRPr="00C11CE1">
        <w:rPr>
          <w:rFonts w:ascii="宋体" w:eastAsia="宋体" w:hAnsi="宋体" w:cs="宋体" w:hint="eastAsia"/>
          <w:sz w:val="24"/>
          <w:szCs w:val="24"/>
        </w:rPr>
        <w:t>矛盾分析法是对立统一规律在方法论上的体现，在唯物辩证法的方法论体系中居于核心地位，是我们认识事物的根本方法。</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小结</w:t>
      </w:r>
      <w:r w:rsidRPr="00C11CE1">
        <w:rPr>
          <w:rFonts w:ascii="宋体" w:eastAsia="宋体" w:hAnsi="宋体" w:cs="宋体"/>
          <w:sz w:val="24"/>
          <w:szCs w:val="24"/>
        </w:rPr>
        <w:t>;</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①世界是普遍联系和永恒发展的。</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②对立统一规律揭示了事物普遍联系的根本内容和永恒发展的内在动力，从根本上回答了事物为什么会发展的问题。</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③矛盾定律、质量互变，否定之否定。</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④唯物辩证法，矛盾分析法、联系、发展、批判性的看问题。</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⑤运用辩证思维方法，提高辩证思维能力。</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第二章：</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1.</w:t>
      </w:r>
      <w:r w:rsidRPr="00C11CE1">
        <w:rPr>
          <w:rFonts w:ascii="宋体" w:eastAsia="宋体" w:hAnsi="宋体" w:cs="宋体" w:hint="eastAsia"/>
          <w:sz w:val="24"/>
          <w:szCs w:val="24"/>
        </w:rPr>
        <w:t>简述科学的实践观及其意义。</w:t>
      </w:r>
      <w:r w:rsidRPr="00C11CE1">
        <w:rPr>
          <w:rFonts w:ascii="宋体" w:eastAsia="宋体" w:hAnsi="宋体" w:cs="宋体"/>
          <w:sz w:val="24"/>
          <w:szCs w:val="24"/>
        </w:rPr>
        <w:t xml:space="preserve"> P61</w:t>
      </w:r>
      <w:r w:rsidRPr="00C11CE1">
        <w:rPr>
          <w:rFonts w:ascii="宋体" w:eastAsia="宋体" w:hAnsi="宋体" w:cs="宋体" w:hint="eastAsia"/>
          <w:sz w:val="24"/>
          <w:szCs w:val="24"/>
        </w:rPr>
        <w:t>（新）</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科学实践观从主观和客观、主体和客体的统一中把握实践，揭示了实践的本质</w:t>
      </w:r>
      <w:r w:rsidRPr="00C11CE1">
        <w:rPr>
          <w:rFonts w:ascii="宋体" w:eastAsia="宋体" w:hAnsi="宋体" w:cs="宋体"/>
          <w:sz w:val="24"/>
          <w:szCs w:val="24"/>
        </w:rPr>
        <w:t>,</w:t>
      </w:r>
      <w:r w:rsidRPr="00C11CE1">
        <w:rPr>
          <w:rFonts w:ascii="宋体" w:eastAsia="宋体" w:hAnsi="宋体" w:cs="宋体" w:hint="eastAsia"/>
          <w:sz w:val="24"/>
          <w:szCs w:val="24"/>
        </w:rPr>
        <w:t>指明了实践是人类能动地改造世界的社会性的物质活动，科学阐明了人类实践活动的特点、结构、形式和实践标准等问题，深刻揭示出实践与认识的发展规律，形成了完整科学的理论体系。</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意义：</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①克服了旧唯物主义的根本缺陷，为辩证唯物主义奠定了科学的理论基础。它从实践出发理解现实世界及其与人的关系。</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②建立了科学的、能动的、革命的反应论，实现了人类认识史上的革命。实践是人的认识产生和发展的基础、动力、目的，也是真理与价值统一的基础，更是检验认识真理性的唯一标准。</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③在人类思想史上第一次揭示了社会生活的实践本质，为创建科学的历史观奠定了理论基础。人类社会的一切“问题”都是在实践中发生的，解决这些问题也只能通过“革命的实践”，而不能停留于“解释世界”。</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④为人们能动地认识世界和改造世界提供了基本的思想方法和工作方法。</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w:t>
      </w:r>
      <w:r w:rsidRPr="00C11CE1">
        <w:rPr>
          <w:rFonts w:ascii="宋体" w:eastAsia="宋体" w:hAnsi="宋体" w:cs="宋体"/>
          <w:sz w:val="24"/>
          <w:szCs w:val="24"/>
        </w:rPr>
        <w:t>2.</w:t>
      </w:r>
      <w:r w:rsidRPr="00C11CE1">
        <w:rPr>
          <w:rFonts w:ascii="宋体" w:eastAsia="宋体" w:hAnsi="宋体" w:cs="宋体" w:hint="eastAsia"/>
          <w:sz w:val="24"/>
          <w:szCs w:val="24"/>
        </w:rPr>
        <w:t>实践的本质：实践是人类能动的改造世界的社会性的物质活动，具有客观实在性、自觉能动性和社会历史性三个基本特征。</w:t>
      </w:r>
      <w:r w:rsidRPr="00C11CE1">
        <w:rPr>
          <w:rFonts w:ascii="宋体" w:eastAsia="宋体" w:hAnsi="宋体" w:cs="宋体"/>
          <w:sz w:val="24"/>
          <w:szCs w:val="24"/>
        </w:rPr>
        <w:t xml:space="preserve"> P62-63</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3.</w:t>
      </w:r>
      <w:r w:rsidRPr="00C11CE1">
        <w:rPr>
          <w:rFonts w:ascii="宋体" w:eastAsia="宋体" w:hAnsi="宋体" w:cs="宋体" w:hint="eastAsia"/>
          <w:sz w:val="24"/>
          <w:szCs w:val="24"/>
        </w:rPr>
        <w:t>实践的三项基本要素：实践主体、实践客体、实践中介</w:t>
      </w:r>
      <w:r w:rsidRPr="00C11CE1">
        <w:rPr>
          <w:rFonts w:ascii="宋体" w:eastAsia="宋体" w:hAnsi="宋体" w:cs="宋体"/>
          <w:sz w:val="24"/>
          <w:szCs w:val="24"/>
        </w:rPr>
        <w:t xml:space="preserve"> P64</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实践的三种基本类型：物质生产实践、社会政治实践、科学文化实践。</w:t>
      </w:r>
      <w:r w:rsidRPr="00C11CE1">
        <w:rPr>
          <w:rFonts w:ascii="宋体" w:eastAsia="宋体" w:hAnsi="宋体" w:cs="宋体"/>
          <w:sz w:val="24"/>
          <w:szCs w:val="24"/>
        </w:rPr>
        <w:t xml:space="preserve"> P65-66</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w:t>
      </w:r>
      <w:r w:rsidRPr="00C11CE1">
        <w:rPr>
          <w:rFonts w:ascii="宋体" w:eastAsia="宋体" w:hAnsi="宋体" w:cs="宋体"/>
          <w:sz w:val="24"/>
          <w:szCs w:val="24"/>
        </w:rPr>
        <w:t>4.</w:t>
      </w:r>
      <w:r w:rsidRPr="00C11CE1">
        <w:rPr>
          <w:rFonts w:ascii="宋体" w:eastAsia="宋体" w:hAnsi="宋体" w:cs="宋体" w:hint="eastAsia"/>
          <w:sz w:val="24"/>
          <w:szCs w:val="24"/>
        </w:rPr>
        <w:t>如何理解实践在认识中的决定作用？</w:t>
      </w:r>
      <w:r w:rsidRPr="00C11CE1">
        <w:rPr>
          <w:rFonts w:ascii="宋体" w:eastAsia="宋体" w:hAnsi="宋体" w:cs="宋体"/>
          <w:sz w:val="24"/>
          <w:szCs w:val="24"/>
        </w:rPr>
        <w:t xml:space="preserve"> P67</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①实践是认识的来源。</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②实践是认识发展的动力。</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③实践是认识的目的。</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④实践是检验认识真理的唯一标准。</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5.</w:t>
      </w:r>
      <w:r w:rsidRPr="00C11CE1">
        <w:rPr>
          <w:rFonts w:ascii="宋体" w:eastAsia="宋体" w:hAnsi="宋体" w:cs="宋体" w:hint="eastAsia"/>
          <w:sz w:val="24"/>
          <w:szCs w:val="24"/>
        </w:rPr>
        <w:t>试述认识的本质及其过程。</w:t>
      </w:r>
      <w:r w:rsidRPr="00C11CE1">
        <w:rPr>
          <w:rFonts w:ascii="宋体" w:eastAsia="宋体" w:hAnsi="宋体" w:cs="宋体"/>
          <w:sz w:val="24"/>
          <w:szCs w:val="24"/>
        </w:rPr>
        <w:t xml:space="preserve"> P69</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辩证唯物主义认识论认为，认识的本质是主体在实践基础上对客体的能动反映。一方面，认识的反应特征是人类认识的基本规定性。另一方面，认识的能动反映具有创造性。人的认识是反映性或摹写性与创造性的统一。</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人们认识一定事物的过程，是一个从实践到认识，再从认识到实践的过程。</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4.</w:t>
      </w:r>
      <w:r w:rsidRPr="00C11CE1">
        <w:rPr>
          <w:rFonts w:ascii="宋体" w:eastAsia="宋体" w:hAnsi="宋体" w:cs="宋体" w:hint="eastAsia"/>
          <w:sz w:val="24"/>
          <w:szCs w:val="24"/>
        </w:rPr>
        <w:t>认识到实践的飞跃的必要性和重要性：</w:t>
      </w:r>
      <w:r w:rsidRPr="00C11CE1">
        <w:rPr>
          <w:rFonts w:ascii="宋体" w:eastAsia="宋体" w:hAnsi="宋体" w:cs="宋体"/>
          <w:sz w:val="24"/>
          <w:szCs w:val="24"/>
        </w:rPr>
        <w:t xml:space="preserve"> P75</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①认识世界的目的是改造世界。</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②认识的真理性只有在实践中才能得到检验和发展。</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5.</w:t>
      </w:r>
      <w:r w:rsidRPr="00C11CE1">
        <w:rPr>
          <w:rFonts w:ascii="宋体" w:eastAsia="宋体" w:hAnsi="宋体" w:cs="宋体" w:hint="eastAsia"/>
          <w:sz w:val="24"/>
          <w:szCs w:val="24"/>
        </w:rPr>
        <w:t>如何理解真理的客观性、绝对性和相对性？</w:t>
      </w:r>
      <w:r w:rsidRPr="00C11CE1">
        <w:rPr>
          <w:rFonts w:ascii="宋体" w:eastAsia="宋体" w:hAnsi="宋体" w:cs="宋体"/>
          <w:sz w:val="24"/>
          <w:szCs w:val="24"/>
        </w:rPr>
        <w:t xml:space="preserve"> P79-81</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真理是标志主观与客观相符合的哲学范畴，是对客观事物及其规律的正确反映。</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①真理的客观性：真理的内容是对客观事物及其规律的正确反映。</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②真理的绝对性：（</w:t>
      </w:r>
      <w:r w:rsidRPr="00C11CE1">
        <w:rPr>
          <w:rFonts w:ascii="宋体" w:eastAsia="宋体" w:hAnsi="宋体" w:cs="宋体"/>
          <w:sz w:val="24"/>
          <w:szCs w:val="24"/>
        </w:rPr>
        <w:t>1</w:t>
      </w:r>
      <w:r w:rsidRPr="00C11CE1">
        <w:rPr>
          <w:rFonts w:ascii="宋体" w:eastAsia="宋体" w:hAnsi="宋体" w:cs="宋体" w:hint="eastAsia"/>
          <w:sz w:val="24"/>
          <w:szCs w:val="24"/>
        </w:rPr>
        <w:t>）任何真理都标志着主观与客观相符合，都包含着不依赖于人和人的意识的客观内容，都同谬误有原则的界限。（</w:t>
      </w:r>
      <w:r w:rsidRPr="00C11CE1">
        <w:rPr>
          <w:rFonts w:ascii="宋体" w:eastAsia="宋体" w:hAnsi="宋体" w:cs="宋体"/>
          <w:sz w:val="24"/>
          <w:szCs w:val="24"/>
        </w:rPr>
        <w:t>2</w:t>
      </w:r>
      <w:r w:rsidRPr="00C11CE1">
        <w:rPr>
          <w:rFonts w:ascii="宋体" w:eastAsia="宋体" w:hAnsi="宋体" w:cs="宋体" w:hint="eastAsia"/>
          <w:sz w:val="24"/>
          <w:szCs w:val="24"/>
        </w:rPr>
        <w:t>）是人类认识按其本性来说，能够正确认识无线发展着的物质世界。</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③真理的相对性：（</w:t>
      </w:r>
      <w:r w:rsidRPr="00C11CE1">
        <w:rPr>
          <w:rFonts w:ascii="宋体" w:eastAsia="宋体" w:hAnsi="宋体" w:cs="宋体"/>
          <w:sz w:val="24"/>
          <w:szCs w:val="24"/>
        </w:rPr>
        <w:t>1</w:t>
      </w:r>
      <w:r w:rsidRPr="00C11CE1">
        <w:rPr>
          <w:rFonts w:ascii="宋体" w:eastAsia="宋体" w:hAnsi="宋体" w:cs="宋体" w:hint="eastAsia"/>
          <w:sz w:val="24"/>
          <w:szCs w:val="24"/>
        </w:rPr>
        <w:t>）从客观世界的整体来看，人类已经达到认识的广度总是有限度的。（</w:t>
      </w:r>
      <w:r w:rsidRPr="00C11CE1">
        <w:rPr>
          <w:rFonts w:ascii="宋体" w:eastAsia="宋体" w:hAnsi="宋体" w:cs="宋体"/>
          <w:sz w:val="24"/>
          <w:szCs w:val="24"/>
        </w:rPr>
        <w:t>2</w:t>
      </w:r>
      <w:r w:rsidRPr="00C11CE1">
        <w:rPr>
          <w:rFonts w:ascii="宋体" w:eastAsia="宋体" w:hAnsi="宋体" w:cs="宋体" w:hint="eastAsia"/>
          <w:sz w:val="24"/>
          <w:szCs w:val="24"/>
        </w:rPr>
        <w:t>）就特定事物而言，任何真理都只是对客观对象一定方面、一定层次和一定程度的正确认识，认识反应事物的深度有限度的，或是近似性的。</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5.</w:t>
      </w:r>
      <w:r w:rsidRPr="00C11CE1">
        <w:rPr>
          <w:rFonts w:ascii="宋体" w:eastAsia="宋体" w:hAnsi="宋体" w:cs="宋体" w:hint="eastAsia"/>
          <w:sz w:val="24"/>
          <w:szCs w:val="24"/>
        </w:rPr>
        <w:t>结合真理的绝对性和相对性的辩证关系关系，谈一谈如何对待马克思主义？</w:t>
      </w:r>
      <w:r w:rsidRPr="00C11CE1">
        <w:rPr>
          <w:rFonts w:ascii="宋体" w:eastAsia="宋体" w:hAnsi="宋体" w:cs="宋体"/>
          <w:sz w:val="24"/>
          <w:szCs w:val="24"/>
        </w:rPr>
        <w:t xml:space="preserve"> P83-84</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真理的绝对性和相对性的辩证统一。真理的绝对性与相对性根源于人类认识世界能力的无限性与有限性、绝对性与相对性的矛盾。</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马克思主义作为客观真理，是绝对性和相对性的统一。它正确反映了人类社会的发展规律，因而具有绝对性。但是，马克思主义经典作家并没有穷尽真理，而是为不断寻求真理和发展真理开辟道路</w:t>
      </w:r>
      <w:r w:rsidRPr="00C11CE1">
        <w:rPr>
          <w:rFonts w:ascii="宋体" w:eastAsia="宋体" w:hAnsi="宋体" w:cs="宋体"/>
          <w:sz w:val="24"/>
          <w:szCs w:val="24"/>
        </w:rPr>
        <w:t>;</w:t>
      </w:r>
      <w:r w:rsidRPr="00C11CE1">
        <w:rPr>
          <w:rFonts w:ascii="宋体" w:eastAsia="宋体" w:hAnsi="宋体" w:cs="宋体" w:hint="eastAsia"/>
          <w:sz w:val="24"/>
          <w:szCs w:val="24"/>
        </w:rPr>
        <w:t>马克思主义并没有穷尽对一切事物及其规律的认识，仍需要随着社会实践的发展而发展，因而又具有相对性。马克思主义真理的绝对性要求我们必须坚持以马克思主义为指导思想，马克思主义真理的相对性又要求我们必须在实践中丰富和发展马克思主义。</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6.</w:t>
      </w:r>
      <w:r w:rsidRPr="00C11CE1">
        <w:rPr>
          <w:rFonts w:ascii="宋体" w:eastAsia="宋体" w:hAnsi="宋体" w:cs="宋体" w:hint="eastAsia"/>
          <w:sz w:val="24"/>
          <w:szCs w:val="24"/>
        </w:rPr>
        <w:t>如何理解实践是检验真理的唯一标准？</w:t>
      </w:r>
      <w:r w:rsidRPr="00C11CE1">
        <w:rPr>
          <w:rFonts w:ascii="宋体" w:eastAsia="宋体" w:hAnsi="宋体" w:cs="宋体"/>
          <w:sz w:val="24"/>
          <w:szCs w:val="24"/>
        </w:rPr>
        <w:t xml:space="preserve"> P87</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实践之所以能够作为检验真理的唯一标准，是由真理的本性和实践的特点决定的。</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①从真理的本性看，检验真理就是检验人的主观认识同客观实际是否符合以及符合的程度。</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②从实践的特点看，实践具有直接实现性。实践的直接实现性是它的客观实在性的具体表现。</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7.</w:t>
      </w:r>
      <w:r w:rsidRPr="00C11CE1">
        <w:rPr>
          <w:rFonts w:ascii="宋体" w:eastAsia="宋体" w:hAnsi="宋体" w:cs="宋体" w:hint="eastAsia"/>
          <w:sz w:val="24"/>
          <w:szCs w:val="24"/>
        </w:rPr>
        <w:t>如何理解价值的内涵及其基本特性</w:t>
      </w:r>
      <w:r w:rsidRPr="00C11CE1">
        <w:rPr>
          <w:rFonts w:ascii="宋体" w:eastAsia="宋体" w:hAnsi="宋体" w:cs="宋体"/>
          <w:sz w:val="24"/>
          <w:szCs w:val="24"/>
        </w:rPr>
        <w:t>? P90</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价值是指在实践基础上形成的主体和客体之间的意义关系，是客体对个人、群体乃至整个社会的生活和活动所具有的积极意义。价值既具有主体性特征，又具有客观基础。</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价值具有主体性、客观性、多维性和社会历史性四个基本特征。</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8.</w:t>
      </w:r>
      <w:r w:rsidRPr="00C11CE1">
        <w:rPr>
          <w:rFonts w:ascii="宋体" w:eastAsia="宋体" w:hAnsi="宋体" w:cs="宋体" w:hint="eastAsia"/>
          <w:sz w:val="24"/>
          <w:szCs w:val="24"/>
        </w:rPr>
        <w:t>简述真理与价值的辩证关系。</w:t>
      </w:r>
      <w:r w:rsidRPr="00C11CE1">
        <w:rPr>
          <w:rFonts w:ascii="宋体" w:eastAsia="宋体" w:hAnsi="宋体" w:cs="宋体"/>
          <w:sz w:val="24"/>
          <w:szCs w:val="24"/>
        </w:rPr>
        <w:t xml:space="preserve"> P96</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真理与价值或真理尺度与价值尺度是紧密联系、不可分割的辩证统一关系。一方面，价值尺度必须以真理为前提。另一方面，人类自身需要的内在尺度，推动着人们不断发现新的真理。</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9.</w:t>
      </w:r>
      <w:r w:rsidRPr="00C11CE1">
        <w:rPr>
          <w:rFonts w:ascii="宋体" w:eastAsia="宋体" w:hAnsi="宋体" w:cs="宋体" w:hint="eastAsia"/>
          <w:sz w:val="24"/>
          <w:szCs w:val="24"/>
        </w:rPr>
        <w:t>简述马克思主义的自由观。</w:t>
      </w:r>
      <w:r w:rsidRPr="00C11CE1">
        <w:rPr>
          <w:rFonts w:ascii="宋体" w:eastAsia="宋体" w:hAnsi="宋体" w:cs="宋体"/>
          <w:sz w:val="24"/>
          <w:szCs w:val="24"/>
        </w:rPr>
        <w:t xml:space="preserve"> P99</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马克思主义认为，自由是表示人的活动状态的范畴，是指人在活动中通过认识和利用必然所表现出的一种自觉自主的状态。“自由是对必然的认识和对客观世界的改造。”人不能摆脱必然性的制约，只有在认识必然性的基础上才有自由的活动，这就是人的自由限度，也是自由和必然的辩证规律。必然性即规律性，指的是不依赖于人的意识而存在的自然和社会发展所固有的客观规律。</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第三章：</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1.</w:t>
      </w:r>
      <w:r w:rsidRPr="00C11CE1">
        <w:rPr>
          <w:rFonts w:ascii="宋体" w:eastAsia="宋体" w:hAnsi="宋体" w:cs="宋体" w:hint="eastAsia"/>
          <w:sz w:val="24"/>
          <w:szCs w:val="24"/>
        </w:rPr>
        <w:t>试述社会存在和社会意识的辩证关系原理。</w:t>
      </w:r>
      <w:r w:rsidRPr="00C11CE1">
        <w:rPr>
          <w:rFonts w:ascii="宋体" w:eastAsia="宋体" w:hAnsi="宋体" w:cs="宋体"/>
          <w:sz w:val="24"/>
          <w:szCs w:val="24"/>
        </w:rPr>
        <w:t xml:space="preserve"> P116</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社会存在和社会意识是辩证统一的。社会存在决定社会意识，社会意识是社会存在的反映，并反作用于社会存在。社会存在是社会意识内容的客观来源，社会意识是社会物质生活过程及其条件的主观反应，社会意识根源于社会存在。</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2.</w:t>
      </w:r>
      <w:r w:rsidRPr="00C11CE1">
        <w:rPr>
          <w:rFonts w:ascii="宋体" w:eastAsia="宋体" w:hAnsi="宋体" w:cs="宋体" w:hint="eastAsia"/>
          <w:sz w:val="24"/>
          <w:szCs w:val="24"/>
        </w:rPr>
        <w:t>文化对社会发展的重要作用：</w:t>
      </w:r>
      <w:r w:rsidRPr="00C11CE1">
        <w:rPr>
          <w:rFonts w:ascii="宋体" w:eastAsia="宋体" w:hAnsi="宋体" w:cs="宋体"/>
          <w:sz w:val="24"/>
          <w:szCs w:val="24"/>
        </w:rPr>
        <w:t xml:space="preserve"> P119</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①文化为社会发展提供思想保证。</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②文化为社会发展提供精神动力。</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③文化为社会发展提供智力支持。</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④文化为社会发展提供凝聚力量。</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3.</w:t>
      </w:r>
      <w:r w:rsidRPr="00C11CE1">
        <w:rPr>
          <w:rFonts w:ascii="宋体" w:eastAsia="宋体" w:hAnsi="宋体" w:cs="宋体" w:hint="eastAsia"/>
          <w:sz w:val="24"/>
          <w:szCs w:val="24"/>
        </w:rPr>
        <w:t>试述生产力与生产关系矛盾运动规律原理及其意义。</w:t>
      </w:r>
      <w:r w:rsidRPr="00C11CE1">
        <w:rPr>
          <w:rFonts w:ascii="宋体" w:eastAsia="宋体" w:hAnsi="宋体" w:cs="宋体"/>
          <w:sz w:val="24"/>
          <w:szCs w:val="24"/>
        </w:rPr>
        <w:t xml:space="preserve"> P123</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原理：①生产力决定生产关系。②生产关系对生产力具有能动的反作用。</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意义：①这一原理在人类思想史上彻底否定了单纯以道德作为评判历史功过是非标准的思想体系。②生产力与生产关系矛盾运动规律是马克思主义政党制定路线、方针和政策的重要依据。</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4.</w:t>
      </w:r>
      <w:r w:rsidRPr="00C11CE1">
        <w:rPr>
          <w:rFonts w:ascii="宋体" w:eastAsia="宋体" w:hAnsi="宋体" w:cs="宋体" w:hint="eastAsia"/>
          <w:sz w:val="24"/>
          <w:szCs w:val="24"/>
        </w:rPr>
        <w:t>试述经济基础与上层建筑矛盾运动规律原理及其意义。</w:t>
      </w:r>
      <w:r w:rsidRPr="00C11CE1">
        <w:rPr>
          <w:rFonts w:ascii="宋体" w:eastAsia="宋体" w:hAnsi="宋体" w:cs="宋体"/>
          <w:sz w:val="24"/>
          <w:szCs w:val="24"/>
        </w:rPr>
        <w:t xml:space="preserve"> P127</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原理：①经济基础决定上层建筑。②上层建筑对经济基础具有反作用。③经济基础与上层建筑的相互作用构成二者的矛盾运动。④经济基础和上层建筑之间的内在联系构成了上层建筑一定要适合经济基础状况的规律。</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意义：有利于我们积极稳妥地推进上层建筑领域的改革和发展，加快建设社会主义法治国家，推进社会主义民主政治制度化、规范化、程序化，推进社会主义政治制度的自我完善和发展，使人民群众不断获得切实的经济、政治、文化利益。</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5.</w:t>
      </w:r>
      <w:r w:rsidRPr="00C11CE1">
        <w:rPr>
          <w:rFonts w:ascii="宋体" w:eastAsia="宋体" w:hAnsi="宋体" w:cs="宋体" w:hint="eastAsia"/>
          <w:sz w:val="24"/>
          <w:szCs w:val="24"/>
        </w:rPr>
        <w:t>简述马克思主义的交往概念及其主要作用。</w:t>
      </w:r>
      <w:r w:rsidRPr="00C11CE1">
        <w:rPr>
          <w:rFonts w:ascii="宋体" w:eastAsia="宋体" w:hAnsi="宋体" w:cs="宋体"/>
          <w:sz w:val="24"/>
          <w:szCs w:val="24"/>
        </w:rPr>
        <w:t xml:space="preserve"> P129</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交往是唯物史观的重要范畴，指在一定历史条件下的现实的个人、群体、阶级、民族、国家之间在物质和精神上相互往来、相互作用、彼此联系的活动</w:t>
      </w:r>
      <w:r w:rsidRPr="00C11CE1">
        <w:rPr>
          <w:rFonts w:ascii="宋体" w:eastAsia="宋体" w:hAnsi="宋体" w:cs="宋体"/>
          <w:sz w:val="24"/>
          <w:szCs w:val="24"/>
        </w:rPr>
        <w:t>.</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主要作用：</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①促进生产力的发展。</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②促进社会关系的进步。</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③促进文化的发展与传播。</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④促进人的全面发展。</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6.</w:t>
      </w:r>
      <w:r w:rsidRPr="00C11CE1">
        <w:rPr>
          <w:rFonts w:ascii="宋体" w:eastAsia="宋体" w:hAnsi="宋体" w:cs="宋体" w:hint="eastAsia"/>
          <w:sz w:val="24"/>
          <w:szCs w:val="24"/>
        </w:rPr>
        <w:t>简述马克思主义的“世界历史”概念。</w:t>
      </w:r>
      <w:r w:rsidRPr="00C11CE1">
        <w:rPr>
          <w:rFonts w:ascii="宋体" w:eastAsia="宋体" w:hAnsi="宋体" w:cs="宋体"/>
          <w:sz w:val="24"/>
          <w:szCs w:val="24"/>
        </w:rPr>
        <w:t xml:space="preserve"> P131</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唯物史观视域中的“世界历史”是指各民族、国家通过普遍交往，打破孤立隔绝的状态，进入相互依存、相互联系的世界整体化的历史。在马克思、恩格斯看来，资本主义生产方式的发展和交往的普遍化推动了历史向世界历史的转变。人类历史向世界历史的转变是资本主义生产方式出现和向世界扩张的结果。世界历史的形成又反过来促进了生产力的普遍发展和人类的普遍交往，推动了社会发展，为人的发展创造了条件。</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7.</w:t>
      </w:r>
      <w:r w:rsidRPr="00C11CE1">
        <w:rPr>
          <w:rFonts w:ascii="宋体" w:eastAsia="宋体" w:hAnsi="宋体" w:cs="宋体" w:hint="eastAsia"/>
          <w:sz w:val="24"/>
          <w:szCs w:val="24"/>
        </w:rPr>
        <w:t>为什么说社会基本矛盾是社会历史的根本动力？</w:t>
      </w:r>
      <w:r w:rsidRPr="00C11CE1">
        <w:rPr>
          <w:rFonts w:ascii="宋体" w:eastAsia="宋体" w:hAnsi="宋体" w:cs="宋体"/>
          <w:sz w:val="24"/>
          <w:szCs w:val="24"/>
        </w:rPr>
        <w:t xml:space="preserve"> P138</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①生产力是社会基本矛盾运动中最基本的动力因素，是人类社会发展和进步的最终决定力量。</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②社会基本矛盾特别是生产力和生产关系的矛盾，决定着社会中其他矛盾的存在和发展。</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③社会基本矛盾具有不同的表现形式和解决方法，并从根本上影响和促进社会形态的变化和发展。</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w:t>
      </w:r>
      <w:r w:rsidRPr="00C11CE1">
        <w:rPr>
          <w:rFonts w:ascii="宋体" w:eastAsia="宋体" w:hAnsi="宋体" w:cs="宋体"/>
          <w:sz w:val="24"/>
          <w:szCs w:val="24"/>
        </w:rPr>
        <w:t>8.</w:t>
      </w:r>
      <w:r w:rsidRPr="00C11CE1">
        <w:rPr>
          <w:rFonts w:ascii="宋体" w:eastAsia="宋体" w:hAnsi="宋体" w:cs="宋体" w:hint="eastAsia"/>
          <w:sz w:val="24"/>
          <w:szCs w:val="24"/>
        </w:rPr>
        <w:t>如何认识改革和革命在社会发展中的作用？</w:t>
      </w:r>
      <w:r w:rsidRPr="00C11CE1">
        <w:rPr>
          <w:rFonts w:ascii="宋体" w:eastAsia="宋体" w:hAnsi="宋体" w:cs="宋体"/>
          <w:sz w:val="24"/>
          <w:szCs w:val="24"/>
        </w:rPr>
        <w:t xml:space="preserve"> P148</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社会革命：</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①社会革命是实现社会形态更替的重要手段和决定性环节。</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②社会革命能充分发挥人民群众创造历史的积极性和伟大作用。</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③无产阶级革命将为消除阶级对抗，并充分利用全人类的文明成果促进社会全面进步创造条件。</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社会改革：</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①它是在一定程度上解决社会基本矛盾、促进生产力发展、推动社会进步的有效途径和手段。</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②是同一种社会形态发展过程中的量变和部分质变。</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③是推动社会发展的又一重要动力。</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④社会基本矛盾通常是通过改革的方式来解决的。</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9.</w:t>
      </w:r>
      <w:r w:rsidRPr="00C11CE1">
        <w:rPr>
          <w:rFonts w:ascii="宋体" w:eastAsia="宋体" w:hAnsi="宋体" w:cs="宋体" w:hint="eastAsia"/>
          <w:sz w:val="24"/>
          <w:szCs w:val="24"/>
        </w:rPr>
        <w:t>如何理解科学技术在社会发展中的作用？</w:t>
      </w:r>
      <w:r w:rsidRPr="00C11CE1">
        <w:rPr>
          <w:rFonts w:ascii="宋体" w:eastAsia="宋体" w:hAnsi="宋体" w:cs="宋体"/>
          <w:sz w:val="24"/>
          <w:szCs w:val="24"/>
        </w:rPr>
        <w:t xml:space="preserve"> P150</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科技革命是推动经济和社会发展的强大杠杆。</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①对生产力方式产生了深刻影响。</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②对生活方式产生了巨大影响。</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③促进了思维方式的变革。</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④科学技术是社会发展的重要动力。</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10.</w:t>
      </w:r>
      <w:r w:rsidRPr="00C11CE1">
        <w:rPr>
          <w:rFonts w:ascii="宋体" w:eastAsia="宋体" w:hAnsi="宋体" w:cs="宋体" w:hint="eastAsia"/>
          <w:sz w:val="24"/>
          <w:szCs w:val="24"/>
        </w:rPr>
        <w:t>唯物史观原则：</w:t>
      </w:r>
      <w:r w:rsidRPr="00C11CE1">
        <w:rPr>
          <w:rFonts w:ascii="宋体" w:eastAsia="宋体" w:hAnsi="宋体" w:cs="宋体"/>
          <w:sz w:val="24"/>
          <w:szCs w:val="24"/>
        </w:rPr>
        <w:t xml:space="preserve"> P154</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①唯物史观立足于现实的人及其本质来把握历史的创造者。</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②唯物史观立足于整体的社会历史过程来探究谁是历史的创造者。</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③唯物史观从社会历史发展的必然性入手来考察和说明谁是历史的创造者。</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④唯物史观从人与历史关系的不同层次上考察谁是历史的创造者。</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11.</w:t>
      </w:r>
      <w:r w:rsidRPr="00C11CE1">
        <w:rPr>
          <w:rFonts w:ascii="宋体" w:eastAsia="宋体" w:hAnsi="宋体" w:cs="宋体" w:hint="eastAsia"/>
          <w:sz w:val="24"/>
          <w:szCs w:val="24"/>
        </w:rPr>
        <w:t>结合人民群众是历史的创造者的原理，谈谈对坚持以人民为中心重要性的认识。</w:t>
      </w:r>
      <w:r w:rsidRPr="00C11CE1">
        <w:rPr>
          <w:rFonts w:ascii="宋体" w:eastAsia="宋体" w:hAnsi="宋体" w:cs="宋体"/>
          <w:sz w:val="24"/>
          <w:szCs w:val="24"/>
        </w:rPr>
        <w:t xml:space="preserve"> P156</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人民群众是社会历史的主体，是历史的创造者。从质上看，人民群众是指一切对社会历史发展起推动作用的人；从量上看，人民群众是指社会人口中的绝大多数。</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①人民群众是社会物质财富的创造者。</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②人民群众是社会精神财富的创造者。</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③人民群众是社会变革的决定力量。</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④人民群众创造历史的活动受到一定社会历史条件的制约。</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12.</w:t>
      </w:r>
      <w:r w:rsidRPr="00C11CE1">
        <w:rPr>
          <w:rFonts w:ascii="宋体" w:eastAsia="宋体" w:hAnsi="宋体" w:cs="宋体" w:hint="eastAsia"/>
          <w:sz w:val="24"/>
          <w:szCs w:val="24"/>
        </w:rPr>
        <w:t>如何理解个人在社会历史中的作用？</w:t>
      </w:r>
      <w:r w:rsidRPr="00C11CE1">
        <w:rPr>
          <w:rFonts w:ascii="宋体" w:eastAsia="宋体" w:hAnsi="宋体" w:cs="宋体"/>
          <w:sz w:val="24"/>
          <w:szCs w:val="24"/>
        </w:rPr>
        <w:t xml:space="preserve"> P161</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任何历史人物的出现都体现了必然性与偶然性的统一，根据历史人物所具有的历史特征和阶级特点，唯物史观主张评价人物时应坚持：历史分析法、阶级分析法。</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13.</w:t>
      </w:r>
      <w:r w:rsidRPr="00C11CE1">
        <w:rPr>
          <w:rFonts w:ascii="宋体" w:eastAsia="宋体" w:hAnsi="宋体" w:cs="宋体" w:hint="eastAsia"/>
          <w:sz w:val="24"/>
          <w:szCs w:val="24"/>
        </w:rPr>
        <w:t>群众、阶级、政党、领袖的关系（新、选择）</w:t>
      </w:r>
      <w:r w:rsidRPr="00C11CE1">
        <w:rPr>
          <w:rFonts w:ascii="宋体" w:eastAsia="宋体" w:hAnsi="宋体" w:cs="宋体"/>
          <w:sz w:val="24"/>
          <w:szCs w:val="24"/>
        </w:rPr>
        <w:t xml:space="preserve"> P164</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群众、阶级、政党、领袖环环相扣、相互依存，构成一个有机整体，任何时候都不应该把它们割裂开来。中国社会主义事业能否顺利发展，很大程度上取决于我们党能否正确处理群众、阶级、政党、领袖的相互关系。</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第四章：</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1.</w:t>
      </w:r>
      <w:r w:rsidRPr="00C11CE1">
        <w:rPr>
          <w:rFonts w:ascii="宋体" w:eastAsia="宋体" w:hAnsi="宋体" w:cs="宋体" w:hint="eastAsia"/>
          <w:sz w:val="24"/>
          <w:szCs w:val="24"/>
        </w:rPr>
        <w:t>商品二因素与劳动两重性是什么？</w:t>
      </w:r>
      <w:r w:rsidRPr="00C11CE1">
        <w:rPr>
          <w:rFonts w:ascii="宋体" w:eastAsia="宋体" w:hAnsi="宋体" w:cs="宋体"/>
          <w:sz w:val="24"/>
          <w:szCs w:val="24"/>
        </w:rPr>
        <w:t xml:space="preserve"> P169</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商品的二因素：使用价值和价值</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劳动的二重性：具体劳动和抽象劳动</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2.</w:t>
      </w:r>
      <w:r w:rsidRPr="00C11CE1">
        <w:rPr>
          <w:rFonts w:ascii="宋体" w:eastAsia="宋体" w:hAnsi="宋体" w:cs="宋体" w:hint="eastAsia"/>
          <w:sz w:val="24"/>
          <w:szCs w:val="24"/>
        </w:rPr>
        <w:t>价值规律及其作用是什么？</w:t>
      </w:r>
      <w:r w:rsidRPr="00C11CE1">
        <w:rPr>
          <w:rFonts w:ascii="宋体" w:eastAsia="宋体" w:hAnsi="宋体" w:cs="宋体"/>
          <w:sz w:val="24"/>
          <w:szCs w:val="24"/>
        </w:rPr>
        <w:t xml:space="preserve"> P173</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价值规律是商品生产和商品交换的基本规律。这一规律的主要内容和客观要求是：商品的价值量由生产商品的社会必要劳动时间决定，商品交换以价值量为基础，按照等价交换的原则进行。价值规律贯穿于商品经济的全部过程，它既支配商品生产，又支配商品流通。</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作用表现：</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①自发的调节生产资料和劳动力在社会各生产部门之间的分配比例。</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②自发的刺激社会生产力的发展。</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③自发的调节社会收入的分配。</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消极后果：</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①导致社会资源浪费。</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②阻碍技术进步。</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③导致收入两极分化。</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3.</w:t>
      </w:r>
      <w:r w:rsidRPr="00C11CE1">
        <w:rPr>
          <w:rFonts w:ascii="宋体" w:eastAsia="宋体" w:hAnsi="宋体" w:cs="宋体" w:hint="eastAsia"/>
          <w:sz w:val="24"/>
          <w:szCs w:val="24"/>
        </w:rPr>
        <w:t>私人劳动和社会劳动的矛盾。</w:t>
      </w:r>
      <w:r w:rsidRPr="00C11CE1">
        <w:rPr>
          <w:rFonts w:ascii="宋体" w:eastAsia="宋体" w:hAnsi="宋体" w:cs="宋体"/>
          <w:sz w:val="24"/>
          <w:szCs w:val="24"/>
        </w:rPr>
        <w:t>P176</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私人劳动和社会劳动的矛盾是商品经济的基本矛盾。</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①私人劳动和社会劳动的矛盾决定着商品经济的本质及其发展过程。</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②私人劳动和社会劳动的矛盾是商品经济其他一切矛盾的基础。</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③私人劳动和社会劳动的矛盾决定着商品生产者的命运。</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④在资本主义制度下，这种矛盾进一步发展成资本主义的基本矛盾。</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4.</w:t>
      </w:r>
      <w:r w:rsidRPr="00C11CE1">
        <w:rPr>
          <w:rFonts w:ascii="宋体" w:eastAsia="宋体" w:hAnsi="宋体" w:cs="宋体" w:hint="eastAsia"/>
          <w:sz w:val="24"/>
          <w:szCs w:val="24"/>
        </w:rPr>
        <w:t>马克思主义劳动价值论。</w:t>
      </w:r>
      <w:r w:rsidRPr="00C11CE1">
        <w:rPr>
          <w:rFonts w:ascii="宋体" w:eastAsia="宋体" w:hAnsi="宋体" w:cs="宋体"/>
          <w:sz w:val="24"/>
          <w:szCs w:val="24"/>
        </w:rPr>
        <w:t xml:space="preserve"> P178</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马克思创立了科学的劳动价值论，主要包括：①商品的二因素和生产商品的劳动的二重性及其相互关系的理论。②价值量的规定性及其变化规律的理论。③价值形式的发展和货币起源的理论。④商品经济的基本矛盾和基本规律及其作用的理论等。</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理论和实践意义：</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①马克思劳动价值论扬弃了英国古典政治经济学的观点，为剩余价值论的创立奠定了基础。</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②马克思劳动价值论揭示了私有制条件下商品经济的基本矛盾，为从物与物的关系背后揭示了人与人的关系提供了理论依据。</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③马克思劳动价值论揭示了商品经济的一般规律，对理解社会主义市场经济具有指导意义。</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深化认识：</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①深化对创造价值的劳动的认识，对生产性劳动做出新的界定。</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②深化对科技人员、经济管理人员在社会生产和价值创造中所起作用的认识。</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③深化对价值创造与价值分配关系的认识。</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5.</w:t>
      </w:r>
      <w:r w:rsidRPr="00C11CE1">
        <w:rPr>
          <w:rFonts w:ascii="宋体" w:eastAsia="宋体" w:hAnsi="宋体" w:cs="宋体" w:hint="eastAsia"/>
          <w:sz w:val="24"/>
          <w:szCs w:val="24"/>
        </w:rPr>
        <w:t>如何理解不变资本、可变资本及其现实意义？</w:t>
      </w:r>
      <w:r w:rsidRPr="00C11CE1">
        <w:rPr>
          <w:rFonts w:ascii="宋体" w:eastAsia="宋体" w:hAnsi="宋体" w:cs="宋体"/>
          <w:sz w:val="24"/>
          <w:szCs w:val="24"/>
        </w:rPr>
        <w:t xml:space="preserve"> P193</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不变资本是以生产资料存在的资本；可变资本是用来购买劳动力的那部分资本。</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现实意义：把资本区分为不变资本和可变资本，进一步揭示了剩余价值的源泉。这表明，剩余价值既不是由全部资本创造的，也不是由不变资本创造的，而是由可变资本雇佣的劳动者创造的。雇佣劳动者的剩余劳动是剩余价值的唯一源泉。这种划分也为确定资本家对雇佣劳动者的剥削程度提供了科学依据。</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6.</w:t>
      </w:r>
      <w:r w:rsidRPr="00C11CE1">
        <w:rPr>
          <w:rFonts w:ascii="宋体" w:eastAsia="宋体" w:hAnsi="宋体" w:cs="宋体" w:hint="eastAsia"/>
          <w:sz w:val="24"/>
          <w:szCs w:val="24"/>
        </w:rPr>
        <w:t>如何理解在资本主义生产自动化条件下剩余价值的源泉？</w:t>
      </w:r>
      <w:r w:rsidRPr="00C11CE1">
        <w:rPr>
          <w:rFonts w:ascii="宋体" w:eastAsia="宋体" w:hAnsi="宋体" w:cs="宋体"/>
          <w:sz w:val="24"/>
          <w:szCs w:val="24"/>
        </w:rPr>
        <w:t xml:space="preserve"> P194</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在资本主义生产自动化条件下，雇佣劳动者的剩余劳动是剩余价值的唯一源泉。</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7.</w:t>
      </w:r>
      <w:r w:rsidRPr="00C11CE1">
        <w:rPr>
          <w:rFonts w:ascii="宋体" w:eastAsia="宋体" w:hAnsi="宋体" w:cs="宋体" w:hint="eastAsia"/>
          <w:sz w:val="24"/>
          <w:szCs w:val="24"/>
        </w:rPr>
        <w:t>资本积累的本质是什么？</w:t>
      </w:r>
      <w:r w:rsidRPr="00C11CE1">
        <w:rPr>
          <w:rFonts w:ascii="宋体" w:eastAsia="宋体" w:hAnsi="宋体" w:cs="宋体"/>
          <w:sz w:val="24"/>
          <w:szCs w:val="24"/>
        </w:rPr>
        <w:t xml:space="preserve"> P198</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w:t>
      </w:r>
      <w:r w:rsidRPr="00C11CE1">
        <w:rPr>
          <w:rFonts w:ascii="宋体" w:eastAsia="宋体" w:hAnsi="宋体" w:cs="宋体" w:hint="eastAsia"/>
          <w:sz w:val="24"/>
          <w:szCs w:val="24"/>
          <w:u w:val="single"/>
        </w:rPr>
        <w:t>资本原始积累</w:t>
      </w:r>
      <w:r w:rsidRPr="00C11CE1">
        <w:rPr>
          <w:rFonts w:ascii="宋体" w:eastAsia="宋体" w:hAnsi="宋体" w:cs="宋体" w:hint="eastAsia"/>
          <w:sz w:val="24"/>
          <w:szCs w:val="24"/>
        </w:rPr>
        <w:t>，是以暴力手段使生产者与生产资料相分离，资本迅速集中于少数人手中，资本主义得以迅速发展的历史过程。）</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把剩余价值转化为资本，或者说，剩余价值的资本化，就是</w:t>
      </w:r>
      <w:r w:rsidRPr="00C11CE1">
        <w:rPr>
          <w:rFonts w:ascii="宋体" w:eastAsia="宋体" w:hAnsi="宋体" w:cs="宋体" w:hint="eastAsia"/>
          <w:sz w:val="24"/>
          <w:szCs w:val="24"/>
          <w:u w:val="single"/>
        </w:rPr>
        <w:t>资本积累</w:t>
      </w:r>
      <w:r w:rsidRPr="00C11CE1">
        <w:rPr>
          <w:rFonts w:ascii="宋体" w:eastAsia="宋体" w:hAnsi="宋体" w:cs="宋体" w:hint="eastAsia"/>
          <w:sz w:val="24"/>
          <w:szCs w:val="24"/>
        </w:rPr>
        <w:t>。</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8.</w:t>
      </w:r>
      <w:r w:rsidRPr="00C11CE1">
        <w:rPr>
          <w:rFonts w:ascii="宋体" w:eastAsia="宋体" w:hAnsi="宋体" w:cs="宋体" w:hint="eastAsia"/>
          <w:sz w:val="24"/>
          <w:szCs w:val="24"/>
        </w:rPr>
        <w:t>试述资本主义的基本矛盾、表现及结果。</w:t>
      </w:r>
      <w:r w:rsidRPr="00C11CE1">
        <w:rPr>
          <w:rFonts w:ascii="宋体" w:eastAsia="宋体" w:hAnsi="宋体" w:cs="宋体"/>
          <w:sz w:val="24"/>
          <w:szCs w:val="24"/>
        </w:rPr>
        <w:t xml:space="preserve"> P206</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基本矛盾：生产社会化和生产资料资本主义私人占有之间的矛盾。</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表现：①生产无限扩大的趋势与劳动人民有支付能力的需求相对缩小的矛盾。②单个企业内部生产的有组织性和整个社会生产的无政府状态之间的矛盾。</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结果：经济危机</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9.</w:t>
      </w:r>
      <w:r w:rsidRPr="00C11CE1">
        <w:rPr>
          <w:rFonts w:ascii="宋体" w:eastAsia="宋体" w:hAnsi="宋体" w:cs="宋体" w:hint="eastAsia"/>
          <w:sz w:val="24"/>
          <w:szCs w:val="24"/>
        </w:rPr>
        <w:t>为什么说经济危机是资本主义基本矛盾的集中体现？</w:t>
      </w:r>
      <w:r w:rsidRPr="00C11CE1">
        <w:rPr>
          <w:rFonts w:ascii="宋体" w:eastAsia="宋体" w:hAnsi="宋体" w:cs="宋体"/>
          <w:sz w:val="24"/>
          <w:szCs w:val="24"/>
        </w:rPr>
        <w:t xml:space="preserve"> </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资本主义经济危机爆发的根本原因是资本主义的基本矛盾；具体表现在：（</w:t>
      </w:r>
      <w:r w:rsidRPr="00C11CE1">
        <w:rPr>
          <w:rFonts w:ascii="宋体" w:eastAsia="宋体" w:hAnsi="宋体" w:cs="宋体"/>
          <w:sz w:val="24"/>
          <w:szCs w:val="24"/>
        </w:rPr>
        <w:t>1</w:t>
      </w:r>
      <w:r w:rsidRPr="00C11CE1">
        <w:rPr>
          <w:rFonts w:ascii="宋体" w:eastAsia="宋体" w:hAnsi="宋体" w:cs="宋体" w:hint="eastAsia"/>
          <w:sz w:val="24"/>
          <w:szCs w:val="24"/>
        </w:rPr>
        <w:t>）生产无限扩大的趋势与劳动人民有支付能力的需求相对缩小的矛盾。（</w:t>
      </w:r>
      <w:r w:rsidRPr="00C11CE1">
        <w:rPr>
          <w:rFonts w:ascii="宋体" w:eastAsia="宋体" w:hAnsi="宋体" w:cs="宋体"/>
          <w:sz w:val="24"/>
          <w:szCs w:val="24"/>
        </w:rPr>
        <w:t>2</w:t>
      </w:r>
      <w:r w:rsidRPr="00C11CE1">
        <w:rPr>
          <w:rFonts w:ascii="宋体" w:eastAsia="宋体" w:hAnsi="宋体" w:cs="宋体" w:hint="eastAsia"/>
          <w:sz w:val="24"/>
          <w:szCs w:val="24"/>
        </w:rPr>
        <w:t>）单个企业内部生产的有组织性和整个社会生产的无政府状态之间的矛盾。当资本主义基本矛盾达到尖锐化程度时，社会生产结构严重失调，从而引发经济危机。</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10.</w:t>
      </w:r>
      <w:r w:rsidRPr="00C11CE1">
        <w:rPr>
          <w:rFonts w:ascii="宋体" w:eastAsia="宋体" w:hAnsi="宋体" w:cs="宋体" w:hint="eastAsia"/>
          <w:sz w:val="24"/>
          <w:szCs w:val="24"/>
        </w:rPr>
        <w:t>如何理解资本主义政治制度的进步作用与局限性？</w:t>
      </w:r>
      <w:r w:rsidRPr="00C11CE1">
        <w:rPr>
          <w:rFonts w:ascii="宋体" w:eastAsia="宋体" w:hAnsi="宋体" w:cs="宋体"/>
          <w:sz w:val="24"/>
          <w:szCs w:val="24"/>
        </w:rPr>
        <w:t xml:space="preserve"> P213</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进步作用：</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①资本主义政治制度作为上层建筑，在战胜封建社会的生产方式，保护、促进和完善资本主义生产方式方面起了重要作用，推动社会生产力大幅度发展，促进了社会进步。</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②由于资本主义政治制度使人们摆脱了封建专制主义条件下的分封割据状态、等级压迫制度和人身依附关系，因而使人民群众享有了比在封建专制主义条件下更多的社会政治自由。</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③资本主义政治制度在其历史发展进程中积累了相当丰富的政治统治和社会管理的经验，这对推动社会进步同样具有十分重要的积极意义。</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局限性：</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①资本主义的民主是金钱操纵下的民主，实际是资产阶级精英统治下的民主。</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②法律名义上的平等掩盖着事实上的不平等。</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③资本主义国家的政党制是一种维护资产阶级统治的政治制度。</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④政党恶斗相互掣肘，决策效率低下，激化社会矛盾。</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11.</w:t>
      </w:r>
      <w:r w:rsidRPr="00C11CE1">
        <w:rPr>
          <w:rFonts w:ascii="宋体" w:eastAsia="宋体" w:hAnsi="宋体" w:cs="宋体" w:hint="eastAsia"/>
          <w:sz w:val="24"/>
          <w:szCs w:val="24"/>
        </w:rPr>
        <w:t>资本主义意识形态的本质是什么？</w:t>
      </w:r>
      <w:r w:rsidRPr="00C11CE1">
        <w:rPr>
          <w:rFonts w:ascii="宋体" w:eastAsia="宋体" w:hAnsi="宋体" w:cs="宋体"/>
          <w:sz w:val="24"/>
          <w:szCs w:val="24"/>
        </w:rPr>
        <w:t xml:space="preserve"> P216</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①资本主义意识形态是资本主义社会的观念上层建筑，是为资本主义的经济基础服务的，因而是为资本主义国家的政治上层建筑服务的。</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②资本主义意识形态是资产阶级的阶级意识的集中体现。</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第五章：</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1.</w:t>
      </w:r>
      <w:r w:rsidRPr="00C11CE1">
        <w:rPr>
          <w:rFonts w:ascii="宋体" w:eastAsia="宋体" w:hAnsi="宋体" w:cs="宋体" w:hint="eastAsia"/>
          <w:sz w:val="24"/>
          <w:szCs w:val="24"/>
        </w:rPr>
        <w:t>垄断是如何产生的？为什么说垄断没有消除竞争？</w:t>
      </w:r>
      <w:r w:rsidRPr="00C11CE1">
        <w:rPr>
          <w:rFonts w:ascii="宋体" w:eastAsia="宋体" w:hAnsi="宋体" w:cs="宋体"/>
          <w:sz w:val="24"/>
          <w:szCs w:val="24"/>
        </w:rPr>
        <w:t xml:space="preserve"> P220</w:t>
      </w:r>
      <w:r w:rsidRPr="00C11CE1">
        <w:rPr>
          <w:rFonts w:ascii="宋体" w:eastAsia="宋体" w:hAnsi="宋体" w:cs="宋体" w:hint="eastAsia"/>
          <w:sz w:val="24"/>
          <w:szCs w:val="24"/>
        </w:rPr>
        <w:t>、</w:t>
      </w:r>
      <w:r w:rsidRPr="00C11CE1">
        <w:rPr>
          <w:rFonts w:ascii="宋体" w:eastAsia="宋体" w:hAnsi="宋体" w:cs="宋体"/>
          <w:sz w:val="24"/>
          <w:szCs w:val="24"/>
        </w:rPr>
        <w:t>P222</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如何产生：一般来说，在竞争中总是大企业战胜中小企业，使生产和资本进一步集中。在这个过程中，银行信用的发展加速了生产和资本的集中。集中发展到一定阶段，可以说就自然而然地走到垄断。</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为什么：①垄断没有消除产生竞争的经济条件。②垄断必须通过竞争来维持。③社会生产是复杂多样的，任何垄断组织都不可能把包罗万象的社会生产全部包下来。</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2.</w:t>
      </w:r>
      <w:r w:rsidRPr="00C11CE1">
        <w:rPr>
          <w:rFonts w:ascii="宋体" w:eastAsia="宋体" w:hAnsi="宋体" w:cs="宋体" w:hint="eastAsia"/>
          <w:sz w:val="24"/>
          <w:szCs w:val="24"/>
        </w:rPr>
        <w:t>垄断产生的原因：</w:t>
      </w:r>
      <w:r w:rsidRPr="00C11CE1">
        <w:rPr>
          <w:rFonts w:ascii="宋体" w:eastAsia="宋体" w:hAnsi="宋体" w:cs="宋体"/>
          <w:sz w:val="24"/>
          <w:szCs w:val="24"/>
        </w:rPr>
        <w:t xml:space="preserve"> P221</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①生产集中发展到相当高的程度，极少数企业联合。</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②企业规模过大，形成对竞争的限制。</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3.</w:t>
      </w:r>
      <w:r w:rsidRPr="00C11CE1">
        <w:rPr>
          <w:rFonts w:ascii="宋体" w:eastAsia="宋体" w:hAnsi="宋体" w:cs="宋体" w:hint="eastAsia"/>
          <w:sz w:val="24"/>
          <w:szCs w:val="24"/>
        </w:rPr>
        <w:t>垄断竞争的新特点：</w:t>
      </w:r>
      <w:r w:rsidRPr="00C11CE1">
        <w:rPr>
          <w:rFonts w:ascii="宋体" w:eastAsia="宋体" w:hAnsi="宋体" w:cs="宋体"/>
          <w:sz w:val="24"/>
          <w:szCs w:val="24"/>
        </w:rPr>
        <w:t xml:space="preserve"> P222</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①目的：获得更多或超额利润。</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②手段：经济手段及非经济手段。</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③范围：国内和国外市场。</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④后果：破坏性更大。</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4.</w:t>
      </w:r>
      <w:r w:rsidRPr="00C11CE1">
        <w:rPr>
          <w:rFonts w:ascii="宋体" w:eastAsia="宋体" w:hAnsi="宋体" w:cs="宋体" w:hint="eastAsia"/>
          <w:sz w:val="24"/>
          <w:szCs w:val="24"/>
        </w:rPr>
        <w:t>为什么说国家垄断资本主义是资本主义生产关系的部分变质？</w:t>
      </w:r>
      <w:r w:rsidRPr="00C11CE1">
        <w:rPr>
          <w:rFonts w:ascii="宋体" w:eastAsia="宋体" w:hAnsi="宋体" w:cs="宋体"/>
          <w:sz w:val="24"/>
          <w:szCs w:val="24"/>
        </w:rPr>
        <w:t xml:space="preserve"> P225</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国家垄断资本主义是国家政权和私人垄断资本融合在一起的垄断资本主义。国家垄断资本主义，是垄断资本主义生产关系在自身范围内的部分质变，标志着资本主义发展进入了新阶段。</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百度：国家垄断资本有别于私人垄断资本，资产阶级国家通过其直接掌握的国有垄断资本和国家经济机构，参与私人垄断资本的活动，调节社会的再生产过程，履行国家组织经济的职能。所以，国家垄断资本的产生是垄断资本主义生产关系在自身范围内的部分质变，是一种新的垄断资本主义的生产关系。）</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形成原因：</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①生产力发展要求更大范围内支配生产资料。</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②经济波动和经济危机的深化需要政府干预。</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③缓和社会矛盾，协调利益关系。</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主要形式：</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①国家所有并直接经营企业。②国家与私人共有、合营企业。③国家通过多种形式参与私人垄断资本的再生产过程。④宏观调节。⑤微观规制。</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作用：</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①有利于社会生产力的发展。</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②促进社会经济较为协调的发展。</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③通过再分配使劳动人民生活水平改善。</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④加快了国民经济的现代化进程。</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⑤加强了对劳动人民的剥削，更有利于维护资本主义制度。</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5.</w:t>
      </w:r>
      <w:r w:rsidRPr="00C11CE1">
        <w:rPr>
          <w:rFonts w:ascii="宋体" w:eastAsia="宋体" w:hAnsi="宋体" w:cs="宋体" w:hint="eastAsia"/>
          <w:sz w:val="24"/>
          <w:szCs w:val="24"/>
        </w:rPr>
        <w:t>垄断资本主义的五个基本特征：</w:t>
      </w:r>
      <w:r w:rsidRPr="00C11CE1">
        <w:rPr>
          <w:rFonts w:ascii="宋体" w:eastAsia="宋体" w:hAnsi="宋体" w:cs="宋体"/>
          <w:sz w:val="24"/>
          <w:szCs w:val="24"/>
        </w:rPr>
        <w:t xml:space="preserve"> P233</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①垄断组织在经济生活中起决定作用；</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②在金融资本的基础上形成金融寡头的统治；</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③资本输出有了特别重要的意义；</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④瓜分世界的资本家国际垄断同盟已经形成；</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⑤最大资本主义大国已把世界上的领土瓜分完毕。</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6.</w:t>
      </w:r>
      <w:r w:rsidRPr="00C11CE1">
        <w:rPr>
          <w:rFonts w:ascii="宋体" w:eastAsia="宋体" w:hAnsi="宋体" w:cs="宋体" w:hint="eastAsia"/>
          <w:sz w:val="24"/>
          <w:szCs w:val="24"/>
        </w:rPr>
        <w:t>试述经济全球化的含义、表现、动因及影响。</w:t>
      </w:r>
      <w:r w:rsidRPr="00C11CE1">
        <w:rPr>
          <w:rFonts w:ascii="宋体" w:eastAsia="宋体" w:hAnsi="宋体" w:cs="宋体"/>
          <w:sz w:val="24"/>
          <w:szCs w:val="24"/>
        </w:rPr>
        <w:t xml:space="preserve"> P234~238</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含义：经济全球化是指在生产不断发展、科技加速进步、社会分工和国际分工不断深化、生产的社会化和国际化程度不断提高的情况下，世界各国、各地区的经济活动越来越超出某一国家和地区的范围而相互联系、相互依赖的过程。</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表现：①生产全球化；②贸易全球化；③金融全球化。</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动因：</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①科学技术的进步和生产力的发展为经济全球化提供了坚实的物质基础和根本的推动力。</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②跨国公司的发展为经济全球化提供了适宜的企业组织形式。</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③各国经济体制的变革和国际经济组织的发展是经济全球化的体制与组织保障。</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影响：</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积极：①经济全球化为发展中国家提供先进技术和管理经验；</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②经济全球化为发展中国家提供更多的就业机会；</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③经济全球化推动发展中国家国际贸易发展。</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消极：①发达国家与发展中国家在经济全球化过程中的地位和收益不平等、不平衡；</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②加剧了发展中国家资源短缺和环境污染；</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③一定程度上增加了经济风险。</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7.</w:t>
      </w:r>
      <w:r w:rsidRPr="00C11CE1">
        <w:rPr>
          <w:rFonts w:ascii="宋体" w:eastAsia="宋体" w:hAnsi="宋体" w:cs="宋体" w:hint="eastAsia"/>
          <w:sz w:val="24"/>
          <w:szCs w:val="24"/>
        </w:rPr>
        <w:t>近年来资本主义社会发生了哪些新变化？其原因和实质是什么？</w:t>
      </w:r>
      <w:r w:rsidRPr="00C11CE1">
        <w:rPr>
          <w:rFonts w:ascii="宋体" w:eastAsia="宋体" w:hAnsi="宋体" w:cs="宋体"/>
          <w:sz w:val="24"/>
          <w:szCs w:val="24"/>
        </w:rPr>
        <w:t xml:space="preserve"> P240~247</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变化：①生产资料所有制的变化；②垄断资本形式的变化；③劳资关系和分配关系的变化；④社会阶层和阶级结构的变化；⑤经济调节机制和经济危机形态的变化；⑥政治制度的变化。</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原因和实质：</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①科学技术革命和生产力的发展，是资本主义发生变化的根本推动力量；</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②工人阶级争取自身权利和利益的斗争，是推动资本主义发生变化的重要力量；</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③社会主义制度初步显示的优越性对资本主义产生了重要影响；</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④主张改良主义的政党对资本主义制度的改革，也对资本主义发生变化起到了重要作用。</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（影响：①这些变化并没有改变资本主义制度的本质；②并没有克服资本主义的基本矛盾；③也没有改变马克思主义关于资本主义的基本理论的科学性；④经济危机依然是资本主义不可克服的痼疾。）</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8.</w:t>
      </w:r>
      <w:r w:rsidRPr="00C11CE1">
        <w:rPr>
          <w:rFonts w:ascii="宋体" w:eastAsia="宋体" w:hAnsi="宋体" w:cs="宋体" w:hint="eastAsia"/>
          <w:sz w:val="24"/>
          <w:szCs w:val="24"/>
        </w:rPr>
        <w:t>如何理解资本主义的历史地位及其为社会主义所代替的历史必然性？</w:t>
      </w:r>
      <w:r w:rsidRPr="00C11CE1">
        <w:rPr>
          <w:rFonts w:ascii="宋体" w:eastAsia="宋体" w:hAnsi="宋体" w:cs="宋体"/>
          <w:sz w:val="24"/>
          <w:szCs w:val="24"/>
        </w:rPr>
        <w:t xml:space="preserve"> P251~P255</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历史地位：</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历史进步性：①资本主义将科学技术转变为强大的生产力；②资本追求剩余价值的内在动力和竞争的外在压力推动了社会生产力的迅速发展；③资本主义的意识形态和政治制度作为上层建筑在战胜封建社会自给自足的小生产的生产方式，保护、促进和完善资本主义生产方式方面起着重要作用，从而推动了社会生产力的迅速发展，促进了社会进步。</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自身的局限性：①资本主义基本矛盾阻碍社会生产力的发展；②资本主义制度下财富占有两极分化，引发经济危机；③资产阶级支配和控制资本主义经济和政治的发展和运行，不断激化社会矛盾和冲突。</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历史必然性：资本主义的内在矛盾决定了资本主义必然被社会主义所代替。①资本主义基本矛盾“包含着现代的一切冲突的萌芽”；②资本积累推动资本主义基本矛盾不断激化并最终否定资本主义自身；③国家垄断资本主义是资本社会化的更高形式，将成为社会主义的前奏；④资本主义社会存在着资产阶级和无产阶级两大阶级之间的矛盾和斗争。</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第六章：</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1.</w:t>
      </w:r>
      <w:r w:rsidRPr="00C11CE1">
        <w:rPr>
          <w:rFonts w:ascii="宋体" w:eastAsia="宋体" w:hAnsi="宋体" w:cs="宋体" w:hint="eastAsia"/>
          <w:sz w:val="24"/>
          <w:szCs w:val="24"/>
        </w:rPr>
        <w:t>如何认识空想社会主义？</w:t>
      </w:r>
      <w:r w:rsidRPr="00C11CE1">
        <w:rPr>
          <w:rFonts w:ascii="宋体" w:eastAsia="宋体" w:hAnsi="宋体" w:cs="宋体"/>
          <w:sz w:val="24"/>
          <w:szCs w:val="24"/>
        </w:rPr>
        <w:t xml:space="preserve"> P260</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空想社会主义是早期无产阶级意识和利益的先声，反映了早期无产阶级迫切要求改造现存社会、建立理想的新社会的愿望。但空想社会主义没有能够指出真正的出路。它既不会阐明资本主义制度下雇佣奴隶制的本质，又不会发现资本主义发展的规律，也不会找到能够成为新社会的创造者的社会力量。是同不成熟的资本主义生产状况、不成熟的阶级状况相适应的。空想社会主义虽然提供了启发工人觉悟的极为宝贵的材料，但并不是科学的思想体系。</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2. P261</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马克思、恩格斯适应社会的需要，在新的历史条件下创立和发展了唯物史观和剩余价值学说。</w:t>
      </w:r>
      <w:r w:rsidRPr="00C11CE1">
        <w:rPr>
          <w:rFonts w:ascii="宋体" w:eastAsia="宋体" w:hAnsi="宋体" w:cs="宋体"/>
          <w:sz w:val="24"/>
          <w:szCs w:val="24"/>
        </w:rPr>
        <w:t xml:space="preserve"> </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马克思、恩格斯在揭示人类社会发展一般规律和资本主义发展特殊规律的基础上，①科学论证了社会主义代替资本主义的历史必然性；②阐明了无产阶级的历史使命；③提出了无产阶级革命斗争的战略策略；④科学预见了未来社会的基本特征；⑤提出了从资本主义社会向共产主义社会过渡时期的理论；⑥创立了科学社会主义学说；⑦实现了社会主义从空想到科学的伟大飞跃。</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3.</w:t>
      </w:r>
      <w:r w:rsidRPr="00C11CE1">
        <w:rPr>
          <w:rFonts w:ascii="宋体" w:eastAsia="宋体" w:hAnsi="宋体" w:cs="宋体" w:hint="eastAsia"/>
          <w:sz w:val="24"/>
          <w:szCs w:val="24"/>
        </w:rPr>
        <w:t>苏东剧变的根本原因是什么？</w:t>
      </w:r>
      <w:r w:rsidRPr="00C11CE1">
        <w:rPr>
          <w:rFonts w:ascii="宋体" w:eastAsia="宋体" w:hAnsi="宋体" w:cs="宋体"/>
          <w:sz w:val="24"/>
          <w:szCs w:val="24"/>
        </w:rPr>
        <w:t xml:space="preserve"> P270</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放弃了社会主义道路，放弃了无产阶级专政，放弃了共产党的领导地位，放弃了马克思列宁主义，把社会主义建设和党的建设中的失误归咎于领袖个人，把纠正领袖的错误发展成全盘否定党的奋斗历史，直到丑化和歪曲历史，从根本上动摇了原来的理想信念，结果使得已经相当严重的经济、政治、社会、民族矛盾进一步激化，最终酿成了制度剧变、国家解体的历史悲剧。</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4.</w:t>
      </w:r>
      <w:r w:rsidRPr="00C11CE1">
        <w:rPr>
          <w:rFonts w:ascii="宋体" w:eastAsia="宋体" w:hAnsi="宋体" w:cs="宋体" w:hint="eastAsia"/>
          <w:sz w:val="24"/>
          <w:szCs w:val="24"/>
        </w:rPr>
        <w:t>论述两个“没有辜负”。</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①社会主义指引中国找到实现中华民族伟大复兴的正确道路。</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②中国的伟大实践极大地捍卫和发展了社会主义。</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5.</w:t>
      </w:r>
      <w:r w:rsidRPr="00C11CE1">
        <w:rPr>
          <w:rFonts w:ascii="宋体" w:eastAsia="宋体" w:hAnsi="宋体" w:cs="宋体" w:hint="eastAsia"/>
          <w:sz w:val="24"/>
          <w:szCs w:val="24"/>
        </w:rPr>
        <w:t>科学社会主义基本原则及其主要内容是什么？</w:t>
      </w:r>
      <w:r w:rsidRPr="00C11CE1">
        <w:rPr>
          <w:rFonts w:ascii="宋体" w:eastAsia="宋体" w:hAnsi="宋体" w:cs="宋体"/>
          <w:sz w:val="24"/>
          <w:szCs w:val="24"/>
        </w:rPr>
        <w:t xml:space="preserve"> P273~P281</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①资本主义必然灭亡、社会主义必然胜利。②无产阶级是最先进最革命的阶级，肩负着推翻资本主义旧世界、建立社会主义和共产主义新世界的历史使命。③无产阶级革命是无产阶级进行斗争的最高形式，以建立无产阶级专政的国家为目的。④社会主义社会要在生产资料公有制基础上组织生产，以满足全体社会成员的需要为生产的根本目的。⑤社会主义社会要对社会生产进行有计划的指导和调节，实行按劳分配原则。⑥社会主义社会要合乎自然规律地改造和利用自然，努力实现人与自然的和谐共生。⑦社会主义社会必须坚持科学的理论指导，大力发展社会主义先进文化。⑧无产阶级政党是无产阶级的先锋队，社会主义事业必须始终坚持无产阶级政党的领导。⑨社会主义社会要大力解放和发展生产力，逐步消灭剥削和消除两极分化，实现共同富裕和社会全面进步，并最终向共产主义社会过渡。⑩共产主义是人类最美好的社会，实现共产主义是共产党人的最高理想。</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6.</w:t>
      </w:r>
      <w:r w:rsidRPr="00C11CE1">
        <w:rPr>
          <w:rFonts w:ascii="宋体" w:eastAsia="宋体" w:hAnsi="宋体" w:cs="宋体" w:hint="eastAsia"/>
          <w:sz w:val="24"/>
          <w:szCs w:val="24"/>
        </w:rPr>
        <w:t>如何正确认识和把握科学社会主义基本原则？</w:t>
      </w:r>
      <w:r w:rsidRPr="00C11CE1">
        <w:rPr>
          <w:rFonts w:ascii="宋体" w:eastAsia="宋体" w:hAnsi="宋体" w:cs="宋体"/>
          <w:sz w:val="24"/>
          <w:szCs w:val="24"/>
        </w:rPr>
        <w:t xml:space="preserve"> P282</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①必须始终坚持科学社会主义基本原则，反对任何背离科学社会主义基本原则的错误倾向。②要善于把科学社会主义基本原则与本国实际相结合，创造性地回答和解决社会主义革命、建设、改革中的重大问题。③紧跟时代和实践的发展，在不断总结新鲜经验中进一步丰富和发展科学社会主义基本原则。</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7.</w:t>
      </w:r>
      <w:r w:rsidRPr="00C11CE1">
        <w:rPr>
          <w:rFonts w:ascii="宋体" w:eastAsia="宋体" w:hAnsi="宋体" w:cs="宋体" w:hint="eastAsia"/>
          <w:sz w:val="24"/>
          <w:szCs w:val="24"/>
        </w:rPr>
        <w:t>科学社会主义基本原则与中国特色社会主义的关系是什么？</w:t>
      </w:r>
      <w:r w:rsidRPr="00C11CE1">
        <w:rPr>
          <w:rFonts w:ascii="宋体" w:eastAsia="宋体" w:hAnsi="宋体" w:cs="宋体"/>
          <w:sz w:val="24"/>
          <w:szCs w:val="24"/>
        </w:rPr>
        <w:t xml:space="preserve"> P284</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中国特色社会主义既坚持了科学社会主义基本原则，又具有鲜明的民族特色和时代特色。</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8.</w:t>
      </w:r>
      <w:r w:rsidRPr="00C11CE1">
        <w:rPr>
          <w:rFonts w:ascii="宋体" w:eastAsia="宋体" w:hAnsi="宋体" w:cs="宋体" w:hint="eastAsia"/>
          <w:sz w:val="24"/>
          <w:szCs w:val="24"/>
        </w:rPr>
        <w:t>如何认识经济文化相对落后国家建设社会主义的长期性？</w:t>
      </w:r>
      <w:r w:rsidRPr="00C11CE1">
        <w:rPr>
          <w:rFonts w:ascii="宋体" w:eastAsia="宋体" w:hAnsi="宋体" w:cs="宋体"/>
          <w:sz w:val="24"/>
          <w:szCs w:val="24"/>
        </w:rPr>
        <w:t xml:space="preserve"> P286</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遇到这些问题：①生产力发展状况的制约。②经济基础和上层建筑发展状况的制约。③国际环境的严峻挑战。④马克思主义执政党对社会主义发展道路的探索和对社会主义建设规律的认识，需要一个长期的过程。</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9.</w:t>
      </w:r>
      <w:r w:rsidRPr="00C11CE1">
        <w:rPr>
          <w:rFonts w:ascii="宋体" w:eastAsia="宋体" w:hAnsi="宋体" w:cs="宋体" w:hint="eastAsia"/>
          <w:sz w:val="24"/>
          <w:szCs w:val="24"/>
        </w:rPr>
        <w:t>科学社会主义在实践中开拓前进必须遵循哪些客观规律？</w:t>
      </w:r>
      <w:r w:rsidRPr="00C11CE1">
        <w:rPr>
          <w:rFonts w:ascii="宋体" w:eastAsia="宋体" w:hAnsi="宋体" w:cs="宋体"/>
          <w:sz w:val="24"/>
          <w:szCs w:val="24"/>
        </w:rPr>
        <w:t>P293</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人类社会发展规律、社会主义建设规律、共产党执政规律。</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第七章：</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1.</w:t>
      </w:r>
      <w:r w:rsidRPr="00C11CE1">
        <w:rPr>
          <w:rFonts w:ascii="宋体" w:eastAsia="宋体" w:hAnsi="宋体" w:cs="宋体" w:hint="eastAsia"/>
          <w:sz w:val="24"/>
          <w:szCs w:val="24"/>
        </w:rPr>
        <w:t>预见未来社会要坚持的方法论原则是什么？</w:t>
      </w:r>
      <w:r w:rsidRPr="00C11CE1">
        <w:rPr>
          <w:rFonts w:ascii="宋体" w:eastAsia="宋体" w:hAnsi="宋体" w:cs="宋体"/>
          <w:sz w:val="24"/>
          <w:szCs w:val="24"/>
        </w:rPr>
        <w:t xml:space="preserve"> P300</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①在揭示人类社会发展一般规律的基础上指明社会发展的方向。</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②在剖析资本主义旧世界的过程中阐发未来新世界的特点。</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③在社会主义社会发展中不断深化对未来共产主义社会的认识。</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④立足于揭示未来社会的一般特征，而不对各种细节作具体描绘。</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2.</w:t>
      </w:r>
      <w:r w:rsidRPr="00C11CE1">
        <w:rPr>
          <w:rFonts w:ascii="宋体" w:eastAsia="宋体" w:hAnsi="宋体" w:cs="宋体" w:hint="eastAsia"/>
          <w:sz w:val="24"/>
          <w:szCs w:val="24"/>
        </w:rPr>
        <w:t>共产主义社会的基本特征是什么？</w:t>
      </w:r>
      <w:r w:rsidRPr="00C11CE1">
        <w:rPr>
          <w:rFonts w:ascii="宋体" w:eastAsia="宋体" w:hAnsi="宋体" w:cs="宋体"/>
          <w:sz w:val="24"/>
          <w:szCs w:val="24"/>
        </w:rPr>
        <w:t xml:space="preserve"> P304</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①物质财富极大丰富，消费资料按需分配。②社会关系高度和谐，人们精神境界极大提高。③实现每个人自由而全面的发展，人类从必然王国向自由王国飞跃。</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3.</w:t>
      </w:r>
      <w:r w:rsidRPr="00C11CE1">
        <w:rPr>
          <w:rFonts w:ascii="宋体" w:eastAsia="宋体" w:hAnsi="宋体" w:cs="宋体" w:hint="eastAsia"/>
          <w:sz w:val="24"/>
          <w:szCs w:val="24"/>
        </w:rPr>
        <w:t>如何理解共产主义理想实现的必然性和长期性？</w:t>
      </w:r>
      <w:r w:rsidRPr="00C11CE1">
        <w:rPr>
          <w:rFonts w:ascii="宋体" w:eastAsia="宋体" w:hAnsi="宋体" w:cs="宋体"/>
          <w:sz w:val="24"/>
          <w:szCs w:val="24"/>
        </w:rPr>
        <w:t xml:space="preserve"> P312~P317</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必然性：①共产主义理想的实现是历史发展的必然。②实现共产主义是人类最伟大的事业。</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长期性：①资本主义的灭亡和向社会主义的转变是一个长期的过程。②社会主义社会的充分发展和最终向共产主义过渡需要很长的历史时期。</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sz w:val="24"/>
          <w:szCs w:val="24"/>
        </w:rPr>
        <w:t>4.</w:t>
      </w:r>
      <w:r w:rsidRPr="00C11CE1">
        <w:rPr>
          <w:rFonts w:ascii="宋体" w:eastAsia="宋体" w:hAnsi="宋体" w:cs="宋体" w:hint="eastAsia"/>
          <w:sz w:val="24"/>
          <w:szCs w:val="24"/>
        </w:rPr>
        <w:t>如何认识和把握共产主义远大理想与中国特色社会主义共同理想之间的关系？</w:t>
      </w:r>
      <w:r w:rsidRPr="00C11CE1">
        <w:rPr>
          <w:rFonts w:ascii="宋体" w:eastAsia="宋体" w:hAnsi="宋体" w:cs="宋体"/>
          <w:sz w:val="24"/>
          <w:szCs w:val="24"/>
        </w:rPr>
        <w:t xml:space="preserve"> P320</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从时间上看，远大理想与共同理想的关系是最终理想与阶段性理想的关系。</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从层次上看，远大理想与共同理想的关系是最高纲领与最低纲领的关系。</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从范围上看，远大理想与共同理想的关系也是全人类理想与全体中国人民理想的关系。</w:t>
      </w:r>
    </w:p>
    <w:p w:rsidR="006575B4" w:rsidRPr="00C11CE1" w:rsidRDefault="006575B4" w:rsidP="00C11CE1">
      <w:pPr>
        <w:adjustRightInd/>
        <w:snapToGrid/>
        <w:spacing w:before="100" w:beforeAutospacing="1" w:after="100" w:afterAutospacing="1"/>
        <w:rPr>
          <w:rFonts w:ascii="宋体" w:eastAsia="宋体" w:hAnsi="宋体" w:cs="宋体"/>
          <w:sz w:val="24"/>
          <w:szCs w:val="24"/>
        </w:rPr>
      </w:pPr>
      <w:r w:rsidRPr="00C11CE1">
        <w:rPr>
          <w:rFonts w:ascii="宋体" w:eastAsia="宋体" w:hAnsi="宋体" w:cs="宋体" w:hint="eastAsia"/>
          <w:sz w:val="24"/>
          <w:szCs w:val="24"/>
        </w:rPr>
        <w:t>总之，必须以辩证思维把握和处理远大理想与共同理想的关系。</w:t>
      </w:r>
    </w:p>
    <w:p w:rsidR="006575B4" w:rsidRPr="00C11CE1" w:rsidRDefault="006575B4" w:rsidP="00D31D50">
      <w:pPr>
        <w:spacing w:line="220" w:lineRule="atLeast"/>
      </w:pPr>
    </w:p>
    <w:sectPr w:rsidR="006575B4" w:rsidRPr="00C11CE1"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noLineBreaksAfter w:lang="zh-CN" w:val="$([{£¥·‘“〈《「『【〔〖〝﹙﹛﹝＄（．［｛￡￥"/>
  <w:noLineBreaksBefore w:lang="zh-CN" w:val="!%),.:;&gt;?]}¢¨°·ˇˉ―‖’”…‰′″›℃∶、。〃〉》」』】〕〗〞︶︺︾﹀﹄﹚﹜﹞！＂％＇），．：；？］｀｜｝～￠"/>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31D50"/>
    <w:rsid w:val="00323B43"/>
    <w:rsid w:val="00336C8E"/>
    <w:rsid w:val="003D37D8"/>
    <w:rsid w:val="00426133"/>
    <w:rsid w:val="004358AB"/>
    <w:rsid w:val="005A3338"/>
    <w:rsid w:val="006575B4"/>
    <w:rsid w:val="00830194"/>
    <w:rsid w:val="008B7726"/>
    <w:rsid w:val="008E07C5"/>
    <w:rsid w:val="008F3725"/>
    <w:rsid w:val="00C11CE1"/>
    <w:rsid w:val="00D31D5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微软雅黑"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B43"/>
    <w:pPr>
      <w:adjustRightInd w:val="0"/>
      <w:snapToGrid w:val="0"/>
      <w:spacing w:after="200"/>
    </w:pPr>
    <w:rPr>
      <w:rFonts w:ascii="Tahoma" w:hAnsi="Tahoma"/>
      <w:kern w:val="0"/>
      <w:sz w:val="22"/>
    </w:rPr>
  </w:style>
  <w:style w:type="paragraph" w:styleId="Heading1">
    <w:name w:val="heading 1"/>
    <w:basedOn w:val="Normal"/>
    <w:link w:val="Heading1Char"/>
    <w:uiPriority w:val="99"/>
    <w:qFormat/>
    <w:rsid w:val="00C11CE1"/>
    <w:pPr>
      <w:adjustRightInd/>
      <w:snapToGrid/>
      <w:spacing w:before="100" w:beforeAutospacing="1" w:after="100" w:afterAutospacing="1"/>
      <w:outlineLvl w:val="0"/>
    </w:pPr>
    <w:rPr>
      <w:rFonts w:ascii="宋体" w:eastAsia="宋体" w:hAnsi="宋体" w:cs="宋体"/>
      <w:b/>
      <w:bCs/>
      <w:kern w:val="36"/>
      <w:sz w:val="48"/>
      <w:szCs w:val="4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11CE1"/>
    <w:rPr>
      <w:rFonts w:ascii="宋体" w:eastAsia="宋体" w:hAnsi="宋体" w:cs="宋体"/>
      <w:b/>
      <w:bCs/>
      <w:kern w:val="36"/>
      <w:sz w:val="48"/>
      <w:szCs w:val="48"/>
    </w:rPr>
  </w:style>
  <w:style w:type="character" w:styleId="Hyperlink">
    <w:name w:val="Hyperlink"/>
    <w:basedOn w:val="DefaultParagraphFont"/>
    <w:uiPriority w:val="99"/>
    <w:semiHidden/>
    <w:rsid w:val="00C11CE1"/>
    <w:rPr>
      <w:rFonts w:cs="Times New Roman"/>
      <w:color w:val="0000FF"/>
      <w:u w:val="single"/>
    </w:rPr>
  </w:style>
  <w:style w:type="paragraph" w:styleId="NormalWeb">
    <w:name w:val="Normal (Web)"/>
    <w:basedOn w:val="Normal"/>
    <w:uiPriority w:val="99"/>
    <w:semiHidden/>
    <w:rsid w:val="00C11CE1"/>
    <w:pPr>
      <w:adjustRightInd/>
      <w:snapToGrid/>
      <w:spacing w:before="100" w:beforeAutospacing="1" w:after="100" w:afterAutospacing="1"/>
    </w:pPr>
    <w:rPr>
      <w:rFonts w:ascii="宋体" w:eastAsia="宋体" w:hAnsi="宋体" w:cs="宋体"/>
      <w:sz w:val="24"/>
      <w:szCs w:val="24"/>
    </w:rPr>
  </w:style>
  <w:style w:type="paragraph" w:customStyle="1" w:styleId="ztext-empty-paragraph">
    <w:name w:val="ztext-empty-paragraph"/>
    <w:basedOn w:val="Normal"/>
    <w:uiPriority w:val="99"/>
    <w:rsid w:val="00C11CE1"/>
    <w:pPr>
      <w:adjustRightInd/>
      <w:snapToGrid/>
      <w:spacing w:before="100" w:beforeAutospacing="1" w:after="100" w:afterAutospacing="1"/>
    </w:pPr>
    <w:rPr>
      <w:rFonts w:ascii="宋体" w:eastAsia="宋体" w:hAnsi="宋体" w:cs="宋体"/>
      <w:sz w:val="24"/>
      <w:szCs w:val="24"/>
    </w:rPr>
  </w:style>
  <w:style w:type="paragraph" w:styleId="BalloonText">
    <w:name w:val="Balloon Text"/>
    <w:basedOn w:val="Normal"/>
    <w:link w:val="BalloonTextChar"/>
    <w:uiPriority w:val="99"/>
    <w:semiHidden/>
    <w:rsid w:val="00C11CE1"/>
    <w:pPr>
      <w:spacing w:after="0"/>
    </w:pPr>
    <w:rPr>
      <w:sz w:val="18"/>
      <w:szCs w:val="18"/>
    </w:rPr>
  </w:style>
  <w:style w:type="character" w:customStyle="1" w:styleId="BalloonTextChar">
    <w:name w:val="Balloon Text Char"/>
    <w:basedOn w:val="DefaultParagraphFont"/>
    <w:link w:val="BalloonText"/>
    <w:uiPriority w:val="99"/>
    <w:semiHidden/>
    <w:locked/>
    <w:rsid w:val="00C11CE1"/>
    <w:rPr>
      <w:rFonts w:ascii="Tahoma" w:hAnsi="Tahoma" w:cs="Times New Roman"/>
      <w:sz w:val="18"/>
      <w:szCs w:val="18"/>
    </w:rPr>
  </w:style>
</w:styles>
</file>

<file path=word/webSettings.xml><?xml version="1.0" encoding="utf-8"?>
<w:webSettings xmlns:r="http://schemas.openxmlformats.org/officeDocument/2006/relationships" xmlns:w="http://schemas.openxmlformats.org/wordprocessingml/2006/main">
  <w:divs>
    <w:div w:id="1492481570">
      <w:marLeft w:val="0"/>
      <w:marRight w:val="0"/>
      <w:marTop w:val="0"/>
      <w:marBottom w:val="0"/>
      <w:divBdr>
        <w:top w:val="none" w:sz="0" w:space="0" w:color="auto"/>
        <w:left w:val="none" w:sz="0" w:space="0" w:color="auto"/>
        <w:bottom w:val="none" w:sz="0" w:space="0" w:color="auto"/>
        <w:right w:val="none" w:sz="0" w:space="0" w:color="auto"/>
      </w:divBdr>
      <w:divsChild>
        <w:div w:id="1492481567">
          <w:marLeft w:val="0"/>
          <w:marRight w:val="0"/>
          <w:marTop w:val="0"/>
          <w:marBottom w:val="0"/>
          <w:divBdr>
            <w:top w:val="none" w:sz="0" w:space="0" w:color="auto"/>
            <w:left w:val="none" w:sz="0" w:space="0" w:color="auto"/>
            <w:bottom w:val="none" w:sz="0" w:space="0" w:color="auto"/>
            <w:right w:val="none" w:sz="0" w:space="0" w:color="auto"/>
          </w:divBdr>
          <w:divsChild>
            <w:div w:id="1492481574">
              <w:marLeft w:val="0"/>
              <w:marRight w:val="0"/>
              <w:marTop w:val="0"/>
              <w:marBottom w:val="0"/>
              <w:divBdr>
                <w:top w:val="none" w:sz="0" w:space="0" w:color="auto"/>
                <w:left w:val="none" w:sz="0" w:space="0" w:color="auto"/>
                <w:bottom w:val="none" w:sz="0" w:space="0" w:color="auto"/>
                <w:right w:val="none" w:sz="0" w:space="0" w:color="auto"/>
              </w:divBdr>
              <w:divsChild>
                <w:div w:id="1492481572">
                  <w:marLeft w:val="0"/>
                  <w:marRight w:val="0"/>
                  <w:marTop w:val="0"/>
                  <w:marBottom w:val="0"/>
                  <w:divBdr>
                    <w:top w:val="none" w:sz="0" w:space="0" w:color="auto"/>
                    <w:left w:val="none" w:sz="0" w:space="0" w:color="auto"/>
                    <w:bottom w:val="none" w:sz="0" w:space="0" w:color="auto"/>
                    <w:right w:val="none" w:sz="0" w:space="0" w:color="auto"/>
                  </w:divBdr>
                  <w:divsChild>
                    <w:div w:id="1492481575">
                      <w:marLeft w:val="0"/>
                      <w:marRight w:val="0"/>
                      <w:marTop w:val="0"/>
                      <w:marBottom w:val="0"/>
                      <w:divBdr>
                        <w:top w:val="none" w:sz="0" w:space="0" w:color="auto"/>
                        <w:left w:val="none" w:sz="0" w:space="0" w:color="auto"/>
                        <w:bottom w:val="none" w:sz="0" w:space="0" w:color="auto"/>
                        <w:right w:val="none" w:sz="0" w:space="0" w:color="auto"/>
                      </w:divBdr>
                      <w:divsChild>
                        <w:div w:id="1492481566">
                          <w:marLeft w:val="0"/>
                          <w:marRight w:val="0"/>
                          <w:marTop w:val="0"/>
                          <w:marBottom w:val="0"/>
                          <w:divBdr>
                            <w:top w:val="none" w:sz="0" w:space="0" w:color="auto"/>
                            <w:left w:val="none" w:sz="0" w:space="0" w:color="auto"/>
                            <w:bottom w:val="none" w:sz="0" w:space="0" w:color="auto"/>
                            <w:right w:val="none" w:sz="0" w:space="0" w:color="auto"/>
                          </w:divBdr>
                          <w:divsChild>
                            <w:div w:id="1492481564">
                              <w:marLeft w:val="0"/>
                              <w:marRight w:val="0"/>
                              <w:marTop w:val="0"/>
                              <w:marBottom w:val="0"/>
                              <w:divBdr>
                                <w:top w:val="none" w:sz="0" w:space="0" w:color="auto"/>
                                <w:left w:val="none" w:sz="0" w:space="0" w:color="auto"/>
                                <w:bottom w:val="none" w:sz="0" w:space="0" w:color="auto"/>
                                <w:right w:val="none" w:sz="0" w:space="0" w:color="auto"/>
                              </w:divBdr>
                              <w:divsChild>
                                <w:div w:id="149248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81568">
                          <w:marLeft w:val="0"/>
                          <w:marRight w:val="0"/>
                          <w:marTop w:val="0"/>
                          <w:marBottom w:val="0"/>
                          <w:divBdr>
                            <w:top w:val="none" w:sz="0" w:space="0" w:color="auto"/>
                            <w:left w:val="none" w:sz="0" w:space="0" w:color="auto"/>
                            <w:bottom w:val="none" w:sz="0" w:space="0" w:color="auto"/>
                            <w:right w:val="none" w:sz="0" w:space="0" w:color="auto"/>
                          </w:divBdr>
                          <w:divsChild>
                            <w:div w:id="14924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8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481573">
          <w:marLeft w:val="0"/>
          <w:marRight w:val="0"/>
          <w:marTop w:val="0"/>
          <w:marBottom w:val="0"/>
          <w:divBdr>
            <w:top w:val="none" w:sz="0" w:space="0" w:color="auto"/>
            <w:left w:val="none" w:sz="0" w:space="0" w:color="auto"/>
            <w:bottom w:val="none" w:sz="0" w:space="0" w:color="auto"/>
            <w:right w:val="none" w:sz="0" w:space="0" w:color="auto"/>
          </w:divBdr>
          <w:divsChild>
            <w:div w:id="1492481565">
              <w:marLeft w:val="0"/>
              <w:marRight w:val="0"/>
              <w:marTop w:val="0"/>
              <w:marBottom w:val="0"/>
              <w:divBdr>
                <w:top w:val="none" w:sz="0" w:space="0" w:color="auto"/>
                <w:left w:val="none" w:sz="0" w:space="0" w:color="auto"/>
                <w:bottom w:val="none" w:sz="0" w:space="0" w:color="auto"/>
                <w:right w:val="none" w:sz="0" w:space="0" w:color="auto"/>
              </w:divBdr>
              <w:divsChild>
                <w:div w:id="1492481563">
                  <w:marLeft w:val="0"/>
                  <w:marRight w:val="0"/>
                  <w:marTop w:val="0"/>
                  <w:marBottom w:val="0"/>
                  <w:divBdr>
                    <w:top w:val="none" w:sz="0" w:space="0" w:color="auto"/>
                    <w:left w:val="none" w:sz="0" w:space="0" w:color="auto"/>
                    <w:bottom w:val="none" w:sz="0" w:space="0" w:color="auto"/>
                    <w:right w:val="none" w:sz="0" w:space="0" w:color="auto"/>
                  </w:divBdr>
                  <w:divsChild>
                    <w:div w:id="149248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4</TotalTime>
  <Pages>20</Pages>
  <Words>2024</Words>
  <Characters>11540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njdidadi</cp:lastModifiedBy>
  <cp:revision>4</cp:revision>
  <dcterms:created xsi:type="dcterms:W3CDTF">2008-09-11T17:20:00Z</dcterms:created>
  <dcterms:modified xsi:type="dcterms:W3CDTF">2022-12-05T05:44:00Z</dcterms:modified>
</cp:coreProperties>
</file>