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left" w:pos="45"/>
          <w:tab w:val="clear" w:pos="284"/>
        </w:tabs>
        <w:spacing w:before="0"/>
        <w:rPr>
          <w:rFonts w:hint="default" w:ascii="Times New Roman" w:hAnsi="Times New Roman" w:cs="Times New Roman" w:eastAsiaTheme="minorEastAsia"/>
          <w:b/>
          <w:sz w:val="24"/>
          <w:szCs w:val="24"/>
          <w:lang w:eastAsia="zh-CN"/>
        </w:rPr>
      </w:pPr>
      <w:r>
        <w:rPr>
          <w:rFonts w:hint="default" w:ascii="Times New Roman" w:hAnsi="Times New Roman" w:cs="Times New Roman" w:eastAsiaTheme="minorEastAsia"/>
          <w:b/>
          <w:sz w:val="24"/>
          <w:szCs w:val="24"/>
          <w:lang w:eastAsia="zh-CN"/>
        </w:rPr>
        <w:t>I、Fill in the blank(Each blank  1 mark, in total 5 marks)</w:t>
      </w:r>
    </w:p>
    <w:p>
      <w:pPr>
        <w:pStyle w:val="12"/>
        <w:widowControl w:val="0"/>
        <w:numPr>
          <w:ilvl w:val="0"/>
          <w:numId w:val="1"/>
        </w:numPr>
        <w:spacing w:before="0"/>
        <w:ind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RFID has three main hardware components, and they are respectively </w:t>
      </w:r>
      <w:r>
        <w:rPr>
          <w:rFonts w:hint="default" w:ascii="Times New Roman" w:hAnsi="Times New Roman" w:cs="Times New Roman"/>
          <w:sz w:val="24"/>
          <w:szCs w:val="24"/>
          <w:u w:val="single"/>
        </w:rPr>
        <w:t xml:space="preserve">  RIFD Reader  </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 xml:space="preserve">  RFID Tag  </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 xml:space="preserve">  RFID Antenna  </w:t>
      </w:r>
      <w:r>
        <w:rPr>
          <w:rFonts w:hint="default" w:ascii="Times New Roman" w:hAnsi="Times New Roman" w:cs="Times New Roman"/>
          <w:sz w:val="24"/>
          <w:szCs w:val="24"/>
        </w:rPr>
        <w:t>.</w:t>
      </w:r>
    </w:p>
    <w:p>
      <w:pPr>
        <w:pStyle w:val="12"/>
        <w:widowControl w:val="0"/>
        <w:numPr>
          <w:ilvl w:val="0"/>
          <w:numId w:val="1"/>
        </w:numPr>
        <w:spacing w:before="0"/>
        <w:ind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work principle, tag antenna has three types: Coil antenna, Microstrip patch antenna and </w:t>
      </w:r>
      <w:r>
        <w:rPr>
          <w:rFonts w:hint="default" w:ascii="Times New Roman" w:hAnsi="Times New Roman" w:cs="Times New Roman"/>
          <w:sz w:val="24"/>
          <w:szCs w:val="24"/>
          <w:u w:val="single"/>
        </w:rPr>
        <w:t xml:space="preserve">  Dipole antenna  </w:t>
      </w:r>
      <w:r>
        <w:rPr>
          <w:rFonts w:hint="default" w:ascii="Times New Roman" w:hAnsi="Times New Roman" w:cs="Times New Roman"/>
          <w:sz w:val="24"/>
          <w:szCs w:val="24"/>
        </w:rPr>
        <w:t>.</w:t>
      </w:r>
    </w:p>
    <w:p>
      <w:pPr>
        <w:pStyle w:val="12"/>
        <w:widowControl w:val="0"/>
        <w:numPr>
          <w:ilvl w:val="0"/>
          <w:numId w:val="1"/>
        </w:numPr>
        <w:spacing w:before="0"/>
        <w:ind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If the work frequency of RFID readers becomes higher, the identification range will become </w:t>
      </w:r>
      <w:r>
        <w:rPr>
          <w:rFonts w:hint="default" w:ascii="Times New Roman" w:hAnsi="Times New Roman" w:cs="Times New Roman"/>
          <w:sz w:val="24"/>
          <w:szCs w:val="24"/>
          <w:u w:val="single"/>
        </w:rPr>
        <w:t xml:space="preserve">   further  </w:t>
      </w:r>
      <w:r>
        <w:rPr>
          <w:rFonts w:hint="default" w:ascii="Times New Roman" w:hAnsi="Times New Roman" w:cs="Times New Roman"/>
          <w:sz w:val="24"/>
          <w:szCs w:val="24"/>
        </w:rPr>
        <w:t>, and the data transfer speed will become</w:t>
      </w:r>
      <w:r>
        <w:rPr>
          <w:rFonts w:hint="default" w:ascii="Times New Roman" w:hAnsi="Times New Roman" w:cs="Times New Roman"/>
          <w:sz w:val="24"/>
          <w:szCs w:val="24"/>
          <w:u w:val="single"/>
        </w:rPr>
        <w:t xml:space="preserve">   higher   </w:t>
      </w:r>
      <w:r>
        <w:rPr>
          <w:rFonts w:hint="default" w:ascii="Times New Roman" w:hAnsi="Times New Roman" w:cs="Times New Roman"/>
          <w:sz w:val="24"/>
          <w:szCs w:val="24"/>
        </w:rPr>
        <w:t>.</w:t>
      </w:r>
    </w:p>
    <w:p>
      <w:pPr>
        <w:pStyle w:val="12"/>
        <w:widowControl w:val="0"/>
        <w:numPr>
          <w:ilvl w:val="0"/>
          <w:numId w:val="1"/>
        </w:numPr>
        <w:spacing w:before="0"/>
        <w:ind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Please list three anti-collision algorithm based on ALOHA: </w:t>
      </w:r>
      <w:r>
        <w:rPr>
          <w:rFonts w:hint="default" w:ascii="Times New Roman" w:hAnsi="Times New Roman" w:cs="Times New Roman"/>
          <w:sz w:val="24"/>
          <w:szCs w:val="24"/>
          <w:u w:val="single"/>
          <w:lang w:eastAsia="zh-CN"/>
        </w:rPr>
        <w:t>pure ALOHA</w:t>
      </w:r>
      <w:r>
        <w:rPr>
          <w:rFonts w:hint="default" w:ascii="Times New Roman" w:hAnsi="Times New Roman" w:cs="Times New Roman"/>
          <w:sz w:val="24"/>
          <w:szCs w:val="24"/>
          <w:lang w:eastAsia="zh-CN"/>
        </w:rPr>
        <w:t>、</w:t>
      </w:r>
      <w:r>
        <w:rPr>
          <w:rFonts w:hint="default" w:ascii="Times New Roman" w:hAnsi="Times New Roman" w:cs="Times New Roman"/>
          <w:sz w:val="24"/>
          <w:szCs w:val="24"/>
          <w:u w:val="single"/>
          <w:lang w:eastAsia="zh-CN"/>
        </w:rPr>
        <w:t>Slotted ALOHA</w:t>
      </w:r>
      <w:r>
        <w:rPr>
          <w:rFonts w:hint="default" w:ascii="Times New Roman" w:hAnsi="Times New Roman" w:cs="Times New Roman"/>
          <w:sz w:val="24"/>
          <w:szCs w:val="24"/>
          <w:lang w:eastAsia="zh-CN"/>
        </w:rPr>
        <w:t>、</w:t>
      </w:r>
      <w:r>
        <w:rPr>
          <w:rFonts w:hint="default" w:ascii="Times New Roman" w:hAnsi="Times New Roman" w:cs="Times New Roman"/>
          <w:sz w:val="24"/>
          <w:szCs w:val="24"/>
          <w:u w:val="single"/>
          <w:lang w:eastAsia="zh-CN"/>
        </w:rPr>
        <w:t>Slotted ALOHA based on frame (Frame slotted ALOHA)</w:t>
      </w:r>
      <w:r>
        <w:rPr>
          <w:rFonts w:hint="default" w:ascii="Times New Roman" w:hAnsi="Times New Roman" w:cs="Times New Roman"/>
          <w:sz w:val="24"/>
          <w:szCs w:val="24"/>
          <w:lang w:eastAsia="zh-CN"/>
        </w:rPr>
        <w:t>、</w:t>
      </w:r>
      <w:r>
        <w:rPr>
          <w:rFonts w:hint="default" w:ascii="Times New Roman" w:hAnsi="Times New Roman" w:cs="Times New Roman"/>
          <w:sz w:val="24"/>
          <w:szCs w:val="24"/>
          <w:u w:val="single"/>
          <w:lang w:eastAsia="zh-CN"/>
        </w:rPr>
        <w:t>Dynamic frame slotted ALOHA (DFSA)</w:t>
      </w:r>
    </w:p>
    <w:p>
      <w:pPr>
        <w:pStyle w:val="12"/>
        <w:widowControl w:val="0"/>
        <w:numPr>
          <w:ilvl w:val="0"/>
          <w:numId w:val="1"/>
        </w:numPr>
        <w:spacing w:before="0"/>
        <w:ind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RFID reader has two module components inside, and they are respectively</w:t>
      </w:r>
      <w:r>
        <w:rPr>
          <w:rFonts w:hint="default" w:ascii="Times New Roman" w:hAnsi="Times New Roman" w:cs="Times New Roman"/>
          <w:sz w:val="24"/>
          <w:szCs w:val="24"/>
          <w:u w:val="single"/>
          <w:lang w:eastAsia="zh-CN"/>
        </w:rPr>
        <w:t xml:space="preserve"> Signal Processing &amp; Control Module </w:t>
      </w:r>
      <w:r>
        <w:rPr>
          <w:rFonts w:hint="default" w:ascii="Times New Roman" w:hAnsi="Times New Roman" w:cs="Times New Roman"/>
          <w:sz w:val="24"/>
          <w:szCs w:val="24"/>
          <w:lang w:eastAsia="zh-CN"/>
        </w:rPr>
        <w:t xml:space="preserve"> and </w:t>
      </w:r>
      <w:r>
        <w:rPr>
          <w:rFonts w:hint="default" w:ascii="Times New Roman" w:hAnsi="Times New Roman" w:cs="Times New Roman"/>
          <w:sz w:val="24"/>
          <w:szCs w:val="24"/>
          <w:u w:val="single"/>
          <w:lang w:eastAsia="zh-CN"/>
        </w:rPr>
        <w:t xml:space="preserve">  Radio Frequency Module  </w:t>
      </w:r>
      <w:r>
        <w:rPr>
          <w:rFonts w:hint="default" w:ascii="Times New Roman" w:hAnsi="Times New Roman" w:cs="Times New Roman"/>
          <w:sz w:val="24"/>
          <w:szCs w:val="24"/>
          <w:lang w:eastAsia="zh-CN"/>
        </w:rPr>
        <w:t>.</w:t>
      </w:r>
    </w:p>
    <w:p>
      <w:pPr>
        <w:pStyle w:val="10"/>
        <w:tabs>
          <w:tab w:val="left" w:pos="45"/>
          <w:tab w:val="clear" w:pos="284"/>
        </w:tabs>
        <w:spacing w:before="0"/>
        <w:ind w:left="284" w:hanging="284"/>
        <w:rPr>
          <w:rFonts w:hint="default" w:ascii="Times New Roman" w:hAnsi="Times New Roman" w:cs="Times New Roman" w:eastAsiaTheme="minorEastAsia"/>
          <w:b/>
          <w:sz w:val="24"/>
          <w:szCs w:val="24"/>
          <w:lang w:eastAsia="zh-CN"/>
        </w:rPr>
      </w:pPr>
      <w:r>
        <w:rPr>
          <w:rFonts w:hint="default" w:ascii="Times New Roman" w:hAnsi="Times New Roman" w:cs="Times New Roman" w:eastAsiaTheme="minorEastAsia"/>
          <w:b/>
          <w:sz w:val="24"/>
          <w:szCs w:val="24"/>
          <w:lang w:eastAsia="zh-CN"/>
        </w:rPr>
        <w:t>II、True (T) or False (F) Questions（1 mark for each question, in total 4 marks）</w:t>
      </w:r>
    </w:p>
    <w:p>
      <w:pPr>
        <w:pStyle w:val="10"/>
        <w:tabs>
          <w:tab w:val="left" w:pos="45"/>
          <w:tab w:val="clear" w:pos="284"/>
        </w:tabs>
        <w:spacing w:before="0"/>
        <w:ind w:left="284" w:hanging="284"/>
        <w:rPr>
          <w:rFonts w:hint="default" w:ascii="Times New Roman" w:hAnsi="Times New Roman" w:cs="Times New Roman"/>
          <w:sz w:val="24"/>
          <w:szCs w:val="24"/>
        </w:rPr>
      </w:pPr>
      <w:r>
        <w:rPr>
          <w:rFonts w:hint="default" w:ascii="Times New Roman" w:hAnsi="Times New Roman" w:cs="Times New Roman" w:eastAsiaTheme="minorEastAsia"/>
          <w:sz w:val="24"/>
          <w:szCs w:val="24"/>
          <w:lang w:eastAsia="zh-CN"/>
        </w:rPr>
        <w:t>1.</w:t>
      </w:r>
      <w:r>
        <w:rPr>
          <w:rFonts w:hint="default" w:ascii="Times New Roman" w:hAnsi="Times New Roman" w:cs="Times New Roman" w:eastAsiaTheme="minorEastAsia"/>
          <w:b/>
          <w:sz w:val="24"/>
          <w:szCs w:val="24"/>
          <w:lang w:eastAsia="zh-CN"/>
        </w:rPr>
        <w:t xml:space="preserve"> </w:t>
      </w:r>
      <w:r>
        <w:rPr>
          <w:rFonts w:hint="default" w:ascii="Times New Roman" w:hAnsi="Times New Roman" w:cs="Times New Roman"/>
          <w:sz w:val="24"/>
          <w:szCs w:val="24"/>
        </w:rPr>
        <w:t>LF(</w:t>
      </w:r>
      <w:r>
        <w:rPr>
          <w:rFonts w:hint="default" w:ascii="Times New Roman" w:hAnsi="Times New Roman" w:cs="Times New Roman"/>
          <w:sz w:val="24"/>
          <w:szCs w:val="24"/>
          <w:lang w:eastAsia="zh-CN"/>
        </w:rPr>
        <w:t>low</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zh-CN"/>
        </w:rPr>
        <w:t xml:space="preserve">frequency) system is often used as passive tag.      </w:t>
      </w:r>
      <w:r>
        <w:rPr>
          <w:rFonts w:hint="default" w:ascii="Times New Roman" w:hAnsi="Times New Roman" w:cs="Times New Roman"/>
          <w:sz w:val="24"/>
          <w:szCs w:val="24"/>
        </w:rPr>
        <w:t>(    T     )</w:t>
      </w:r>
    </w:p>
    <w:p>
      <w:pPr>
        <w:pStyle w:val="10"/>
        <w:tabs>
          <w:tab w:val="left" w:pos="45"/>
          <w:tab w:val="clear" w:pos="284"/>
        </w:tabs>
        <w:spacing w:before="0"/>
        <w:ind w:left="284" w:hanging="284"/>
        <w:rPr>
          <w:rFonts w:hint="default" w:ascii="Times New Roman" w:hAnsi="Times New Roman" w:cs="Times New Roman"/>
          <w:sz w:val="24"/>
          <w:szCs w:val="24"/>
        </w:rPr>
      </w:pPr>
      <w:r>
        <w:rPr>
          <w:rFonts w:hint="default" w:ascii="Times New Roman" w:hAnsi="Times New Roman" w:cs="Times New Roman" w:eastAsiaTheme="minorEastAsia"/>
          <w:sz w:val="24"/>
          <w:szCs w:val="24"/>
          <w:lang w:eastAsia="zh-CN"/>
        </w:rPr>
        <w:t>2.</w:t>
      </w:r>
      <w:r>
        <w:rPr>
          <w:rFonts w:hint="default" w:ascii="Times New Roman" w:hAnsi="Times New Roman" w:cs="Times New Roman"/>
          <w:sz w:val="24"/>
          <w:szCs w:val="24"/>
        </w:rPr>
        <w:t xml:space="preserve"> For OOK modulation, we always set binary </w:t>
      </w:r>
      <w:r>
        <w:rPr>
          <w:rFonts w:hint="default" w:ascii="Times New Roman" w:hAnsi="Times New Roman" w:cs="Times New Roman"/>
          <w:sz w:val="24"/>
          <w:szCs w:val="24"/>
          <w:u w:val="single"/>
        </w:rPr>
        <w:t>“1” as low frequency, binary</w:t>
      </w:r>
      <w:r>
        <w:rPr>
          <w:rFonts w:hint="default" w:ascii="Times New Roman" w:hAnsi="Times New Roman" w:cs="Times New Roman"/>
          <w:sz w:val="24"/>
          <w:szCs w:val="24"/>
          <w:u w:val="single"/>
          <w:lang w:eastAsia="zh-CN"/>
        </w:rPr>
        <w:t>“0”as high frequency</w:t>
      </w:r>
      <w:r>
        <w:rPr>
          <w:rFonts w:hint="default" w:ascii="Times New Roman" w:hAnsi="Times New Roman" w:cs="Times New Roman"/>
          <w:sz w:val="24"/>
          <w:szCs w:val="24"/>
          <w:lang w:eastAsia="zh-CN"/>
        </w:rPr>
        <w:t>.</w:t>
      </w:r>
      <w:r>
        <w:rPr>
          <w:rFonts w:hint="default" w:ascii="Times New Roman" w:hAnsi="Times New Roman" w:cs="Times New Roman"/>
          <w:sz w:val="24"/>
          <w:szCs w:val="24"/>
        </w:rPr>
        <w:t xml:space="preserve"> ( F ) </w:t>
      </w:r>
    </w:p>
    <w:p>
      <w:pPr>
        <w:pStyle w:val="10"/>
        <w:tabs>
          <w:tab w:val="left" w:pos="45"/>
          <w:tab w:val="clear" w:pos="284"/>
        </w:tabs>
        <w:spacing w:before="0"/>
        <w:ind w:left="284" w:hanging="284"/>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sz w:val="24"/>
          <w:szCs w:val="24"/>
          <w:lang w:eastAsia="zh-CN"/>
        </w:rPr>
        <w:t xml:space="preserve">The power of the reader need </w:t>
      </w:r>
      <w:r>
        <w:rPr>
          <w:rFonts w:hint="default" w:ascii="Times New Roman" w:hAnsi="Times New Roman" w:cs="Times New Roman"/>
          <w:sz w:val="24"/>
          <w:szCs w:val="24"/>
          <w:u w:val="single"/>
          <w:lang w:eastAsia="zh-CN"/>
        </w:rPr>
        <w:t>not</w:t>
      </w:r>
      <w:r>
        <w:rPr>
          <w:rFonts w:hint="default" w:ascii="Times New Roman" w:hAnsi="Times New Roman" w:cs="Times New Roman"/>
          <w:sz w:val="24"/>
          <w:szCs w:val="24"/>
          <w:lang w:eastAsia="zh-CN"/>
        </w:rPr>
        <w:t xml:space="preserve"> to be usually restricted to a certain range  </w:t>
      </w:r>
      <w:r>
        <w:rPr>
          <w:rFonts w:hint="default" w:ascii="Times New Roman" w:hAnsi="Times New Roman" w:cs="Times New Roman"/>
          <w:sz w:val="24"/>
          <w:szCs w:val="24"/>
        </w:rPr>
        <w:t>(    F     )</w:t>
      </w:r>
    </w:p>
    <w:p>
      <w:pPr>
        <w:pStyle w:val="10"/>
        <w:tabs>
          <w:tab w:val="left" w:pos="45"/>
          <w:tab w:val="clear" w:pos="284"/>
        </w:tabs>
        <w:spacing w:before="0"/>
        <w:ind w:left="284" w:hanging="284"/>
        <w:rPr>
          <w:rFonts w:hint="default" w:ascii="Times New Roman" w:hAnsi="Times New Roman" w:cs="Times New Roman" w:eastAsiaTheme="minorEastAsia"/>
          <w:b/>
          <w:sz w:val="24"/>
          <w:szCs w:val="24"/>
          <w:lang w:eastAsia="zh-CN"/>
        </w:rPr>
      </w:pPr>
      <w:r>
        <w:rPr>
          <w:rFonts w:hint="default" w:ascii="Times New Roman" w:hAnsi="Times New Roman" w:cs="Times New Roman"/>
          <w:sz w:val="24"/>
          <w:szCs w:val="24"/>
        </w:rPr>
        <w:t>4. The sinusoidal modulation divides the RF signal into two signals, called sidebands. One’s frequency is higher than the carrier, and the other’s is lower than the carrier.  (   T    )</w:t>
      </w:r>
    </w:p>
    <w:p>
      <w:pPr>
        <w:pStyle w:val="10"/>
        <w:tabs>
          <w:tab w:val="left" w:pos="45"/>
          <w:tab w:val="clear" w:pos="284"/>
        </w:tabs>
        <w:spacing w:before="0"/>
        <w:ind w:left="284" w:hanging="284"/>
        <w:rPr>
          <w:rFonts w:hint="default" w:ascii="Times New Roman" w:hAnsi="Times New Roman" w:cs="Times New Roman" w:eastAsiaTheme="minorEastAsia"/>
          <w:b/>
          <w:sz w:val="24"/>
          <w:szCs w:val="24"/>
          <w:lang w:eastAsia="zh-CN"/>
        </w:rPr>
      </w:pPr>
      <w:r>
        <w:rPr>
          <w:rFonts w:hint="default" w:ascii="Times New Roman" w:hAnsi="Times New Roman" w:cs="Times New Roman" w:eastAsiaTheme="minorEastAsia"/>
          <w:b/>
          <w:sz w:val="24"/>
          <w:szCs w:val="24"/>
          <w:lang w:eastAsia="zh-CN"/>
        </w:rPr>
        <w:t>III、Multiple-choice, only ONE answer.（Each blank 2 mark, in total 6 marks）</w:t>
      </w:r>
    </w:p>
    <w:p>
      <w:pPr>
        <w:pStyle w:val="12"/>
        <w:widowControl w:val="0"/>
        <w:numPr>
          <w:ilvl w:val="0"/>
          <w:numId w:val="2"/>
        </w:numPr>
        <w:spacing w:before="0"/>
        <w:ind w:firstLineChars="0"/>
        <w:jc w:val="both"/>
        <w:rPr>
          <w:rFonts w:hint="default" w:ascii="Times New Roman" w:hAnsi="Times New Roman" w:cs="Times New Roman"/>
          <w:sz w:val="24"/>
          <w:szCs w:val="24"/>
        </w:rPr>
      </w:pPr>
      <w:bookmarkStart w:id="0" w:name="_Hlk102550933"/>
      <w:bookmarkStart w:id="1" w:name="OLE_LINK50"/>
      <w:bookmarkStart w:id="2" w:name="OLE_LINK51"/>
      <w:bookmarkStart w:id="3" w:name="OLE_LINK49"/>
      <w:r>
        <w:rPr>
          <w:rFonts w:hint="default" w:ascii="Times New Roman" w:hAnsi="Times New Roman" w:cs="Times New Roman"/>
          <w:sz w:val="24"/>
          <w:szCs w:val="24"/>
        </w:rPr>
        <w:t>The link budget of a RFID system needs to consider three aspects, which of the following is not included: (C)</w:t>
      </w:r>
    </w:p>
    <w:p>
      <w:pPr>
        <w:pStyle w:val="12"/>
        <w:widowControl w:val="0"/>
        <w:spacing w:before="0"/>
        <w:ind w:left="36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Reader’s transmit energy</w:t>
      </w:r>
      <w:r>
        <w:rPr>
          <w:rFonts w:hint="eastAsia" w:cs="Times New Roman"/>
          <w:sz w:val="24"/>
          <w:szCs w:val="24"/>
          <w:lang w:val="en-US" w:eastAsia="zh-CN"/>
        </w:rPr>
        <w:t xml:space="preserve"> </w:t>
      </w:r>
      <w:r>
        <w:rPr>
          <w:rFonts w:hint="default" w:ascii="Times New Roman" w:hAnsi="Times New Roman" w:cs="Times New Roman"/>
          <w:sz w:val="24"/>
          <w:szCs w:val="24"/>
        </w:rPr>
        <w:t>B. Tag activate energy</w:t>
      </w:r>
      <w:r>
        <w:rPr>
          <w:rFonts w:hint="eastAsia" w:cs="Times New Roman"/>
          <w:sz w:val="24"/>
          <w:szCs w:val="24"/>
          <w:lang w:val="en-US" w:eastAsia="zh-CN"/>
        </w:rPr>
        <w:t xml:space="preserve"> </w:t>
      </w:r>
      <w:r>
        <w:rPr>
          <w:rFonts w:hint="default" w:ascii="Times New Roman" w:hAnsi="Times New Roman" w:cs="Times New Roman"/>
          <w:sz w:val="24"/>
          <w:szCs w:val="24"/>
        </w:rPr>
        <w:t xml:space="preserve">C. </w:t>
      </w:r>
      <w:r>
        <w:rPr>
          <w:rFonts w:hint="default" w:ascii="Times New Roman" w:hAnsi="Times New Roman" w:cs="Times New Roman"/>
          <w:sz w:val="24"/>
          <w:szCs w:val="24"/>
          <w:u w:val="single"/>
        </w:rPr>
        <w:t>Antenna gain</w:t>
      </w:r>
      <w:r>
        <w:rPr>
          <w:rFonts w:hint="default" w:ascii="Times New Roman" w:hAnsi="Times New Roman" w:cs="Times New Roman"/>
          <w:sz w:val="24"/>
          <w:szCs w:val="24"/>
        </w:rPr>
        <w:tab/>
      </w:r>
      <w:r>
        <w:rPr>
          <w:rFonts w:hint="eastAsia" w:cs="Times New Roman"/>
          <w:sz w:val="24"/>
          <w:szCs w:val="24"/>
          <w:lang w:val="en-US" w:eastAsia="zh-CN"/>
        </w:rPr>
        <w:t>D.</w:t>
      </w:r>
      <w:r>
        <w:rPr>
          <w:rFonts w:hint="default" w:ascii="Times New Roman" w:hAnsi="Times New Roman" w:cs="Times New Roman"/>
          <w:sz w:val="24"/>
          <w:szCs w:val="24"/>
        </w:rPr>
        <w:t>Path loss</w:t>
      </w:r>
    </w:p>
    <w:bookmarkEnd w:id="0"/>
    <w:p>
      <w:pPr>
        <w:pStyle w:val="12"/>
        <w:widowControl w:val="0"/>
        <w:numPr>
          <w:ilvl w:val="0"/>
          <w:numId w:val="2"/>
        </w:numPr>
        <w:spacing w:before="0"/>
        <w:ind w:firstLineChars="0"/>
        <w:jc w:val="both"/>
        <w:rPr>
          <w:rFonts w:hint="default" w:ascii="Times New Roman" w:hAnsi="Times New Roman" w:cs="Times New Roman"/>
          <w:sz w:val="24"/>
          <w:szCs w:val="24"/>
        </w:rPr>
      </w:pPr>
      <w:r>
        <w:rPr>
          <w:rFonts w:hint="default" w:ascii="Times New Roman" w:hAnsi="Times New Roman" w:cs="Times New Roman"/>
          <w:sz w:val="24"/>
          <w:szCs w:val="24"/>
        </w:rPr>
        <w:t>RFID reader plays an important role as the bridge connecting the ( B ) layer and RFID tags.</w:t>
      </w:r>
    </w:p>
    <w:p>
      <w:pPr>
        <w:pStyle w:val="12"/>
        <w:widowControl w:val="0"/>
        <w:spacing w:before="0"/>
        <w:ind w:left="36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Network</w:t>
      </w:r>
      <w:r>
        <w:rPr>
          <w:rFonts w:hint="eastAsia" w:cs="Times New Roman"/>
          <w:sz w:val="24"/>
          <w:szCs w:val="24"/>
          <w:lang w:val="en-US" w:eastAsia="zh-CN"/>
        </w:rPr>
        <w:t xml:space="preserve"> </w:t>
      </w:r>
      <w:r>
        <w:rPr>
          <w:rFonts w:hint="default" w:ascii="Times New Roman" w:hAnsi="Times New Roman" w:cs="Times New Roman"/>
          <w:sz w:val="24"/>
          <w:szCs w:val="24"/>
        </w:rPr>
        <w:t xml:space="preserve">B. </w:t>
      </w:r>
      <w:r>
        <w:rPr>
          <w:rFonts w:hint="default" w:ascii="Times New Roman" w:hAnsi="Times New Roman" w:cs="Times New Roman"/>
          <w:sz w:val="24"/>
          <w:szCs w:val="24"/>
          <w:u w:val="single"/>
        </w:rPr>
        <w:t>Application</w:t>
      </w:r>
      <w:r>
        <w:rPr>
          <w:rFonts w:hint="eastAsia" w:cs="Times New Roman"/>
          <w:sz w:val="24"/>
          <w:szCs w:val="24"/>
          <w:lang w:val="en-US" w:eastAsia="zh-CN"/>
        </w:rPr>
        <w:t xml:space="preserve"> </w:t>
      </w:r>
      <w:r>
        <w:rPr>
          <w:rFonts w:hint="default" w:ascii="Times New Roman" w:hAnsi="Times New Roman" w:cs="Times New Roman"/>
          <w:sz w:val="24"/>
          <w:szCs w:val="24"/>
        </w:rPr>
        <w:t>C. Presentation</w:t>
      </w:r>
      <w:r>
        <w:rPr>
          <w:rFonts w:hint="eastAsia" w:cs="Times New Roman"/>
          <w:sz w:val="24"/>
          <w:szCs w:val="24"/>
          <w:lang w:val="en-US" w:eastAsia="zh-CN"/>
        </w:rPr>
        <w:t xml:space="preserve"> </w:t>
      </w:r>
      <w:r>
        <w:rPr>
          <w:rFonts w:hint="default" w:ascii="Times New Roman" w:hAnsi="Times New Roman" w:cs="Times New Roman"/>
          <w:sz w:val="24"/>
          <w:szCs w:val="24"/>
        </w:rPr>
        <w:t>D. Data Link</w:t>
      </w:r>
    </w:p>
    <w:p>
      <w:pPr>
        <w:pStyle w:val="12"/>
        <w:widowControl w:val="0"/>
        <w:numPr>
          <w:ilvl w:val="0"/>
          <w:numId w:val="2"/>
        </w:numPr>
        <w:spacing w:before="0"/>
        <w:ind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FSA algorithm, the length of frame is fixed, when the number of tag is much larger than the number of frame, the probability of collision (A )</w:t>
      </w:r>
    </w:p>
    <w:p>
      <w:pPr>
        <w:pStyle w:val="12"/>
        <w:widowControl w:val="0"/>
        <w:numPr>
          <w:ilvl w:val="0"/>
          <w:numId w:val="2"/>
        </w:numPr>
        <w:spacing w:before="0"/>
        <w:ind w:firstLineChars="0"/>
        <w:jc w:val="both"/>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u w:val="single"/>
          <w:lang w:val="en-US"/>
        </w:rPr>
        <w:t>increase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B、decrease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default" w:ascii="Times New Roman" w:hAnsi="Times New Roman" w:cs="Times New Roman"/>
          <w:sz w:val="24"/>
          <w:szCs w:val="24"/>
          <w:lang w:eastAsia="zh-CN"/>
        </w:rPr>
        <w:t>keep same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default" w:ascii="Times New Roman" w:hAnsi="Times New Roman" w:cs="Times New Roman"/>
          <w:sz w:val="24"/>
          <w:szCs w:val="24"/>
          <w:lang w:eastAsia="zh-CN"/>
        </w:rPr>
        <w:t>can’t sure</w:t>
      </w:r>
    </w:p>
    <w:p>
      <w:pPr>
        <w:keepNext w:val="0"/>
        <w:keepLines w:val="0"/>
        <w:pageBreakBefore w:val="0"/>
        <w:widowControl/>
        <w:tabs>
          <w:tab w:val="left" w:pos="45"/>
        </w:tabs>
        <w:kinsoku/>
        <w:wordWrap/>
        <w:overflowPunct/>
        <w:topLinePunct w:val="0"/>
        <w:autoSpaceDE/>
        <w:autoSpaceDN/>
        <w:bidi w:val="0"/>
        <w:adjustRightInd/>
        <w:snapToGrid/>
        <w:spacing w:line="120" w:lineRule="auto"/>
        <w:ind w:left="283" w:hanging="283"/>
        <w:textAlignment w:val="auto"/>
        <w:rPr>
          <w:rFonts w:hint="default" w:ascii="Times New Roman" w:hAnsi="Times New Roman" w:cs="Times New Roman"/>
          <w:b/>
          <w:sz w:val="24"/>
          <w:szCs w:val="24"/>
        </w:rPr>
      </w:pPr>
      <w:r>
        <w:rPr>
          <w:rFonts w:hint="default" w:ascii="Times New Roman" w:hAnsi="Times New Roman" w:cs="Times New Roman"/>
          <w:b/>
          <w:sz w:val="24"/>
          <w:szCs w:val="24"/>
        </w:rPr>
        <w:t>IV、Short Answer Questions（in total 10 marks）</w:t>
      </w:r>
    </w:p>
    <w:p>
      <w:pPr>
        <w:keepNext w:val="0"/>
        <w:keepLines w:val="0"/>
        <w:pageBreakBefore w:val="0"/>
        <w:widowControl/>
        <w:tabs>
          <w:tab w:val="left" w:pos="45"/>
        </w:tabs>
        <w:kinsoku/>
        <w:wordWrap/>
        <w:overflowPunct/>
        <w:topLinePunct w:val="0"/>
        <w:autoSpaceDE/>
        <w:autoSpaceDN/>
        <w:bidi w:val="0"/>
        <w:adjustRightInd/>
        <w:snapToGrid/>
        <w:spacing w:line="120" w:lineRule="auto"/>
        <w:ind w:left="283" w:hanging="283"/>
        <w:textAlignment w:val="auto"/>
        <w:rPr>
          <w:rFonts w:hint="default" w:ascii="Times New Roman" w:hAnsi="Times New Roman" w:cs="Times New Roman"/>
          <w:sz w:val="24"/>
          <w:szCs w:val="24"/>
        </w:rPr>
      </w:pPr>
      <w:bookmarkStart w:id="4" w:name="_Hlk102551828"/>
      <w:r>
        <w:rPr>
          <w:rFonts w:hint="default" w:ascii="Times New Roman" w:hAnsi="Times New Roman" w:cs="Times New Roman"/>
          <w:b/>
          <w:sz w:val="24"/>
          <w:szCs w:val="24"/>
        </w:rPr>
        <w:t>Question 1.  (5 marks)</w:t>
      </w:r>
      <w:r>
        <w:rPr>
          <w:rFonts w:hint="default" w:ascii="Times New Roman" w:hAnsi="Times New Roman" w:cs="Times New Roman"/>
          <w:b/>
          <w:sz w:val="24"/>
          <w:szCs w:val="24"/>
          <w:lang w:eastAsia="zh-CN"/>
        </w:rPr>
        <w:t xml:space="preserve">  </w:t>
      </w:r>
      <w:r>
        <w:rPr>
          <w:rFonts w:hint="default" w:ascii="Times New Roman" w:hAnsi="Times New Roman" w:cs="Times New Roman"/>
          <w:b/>
          <w:bCs/>
          <w:sz w:val="24"/>
          <w:szCs w:val="24"/>
        </w:rPr>
        <w:t>Please list four main features of RFID and explain them in details</w:t>
      </w:r>
      <w:bookmarkEnd w:id="4"/>
    </w:p>
    <w:p>
      <w:pPr>
        <w:tabs>
          <w:tab w:val="left" w:pos="45"/>
        </w:tabs>
        <w:ind w:left="284" w:hanging="284"/>
        <w:rPr>
          <w:rFonts w:hint="default" w:ascii="Times New Roman" w:hAnsi="Times New Roman" w:cs="Times New Roman"/>
          <w:sz w:val="24"/>
          <w:szCs w:val="24"/>
        </w:rPr>
      </w:pPr>
      <w:r>
        <w:rPr>
          <w:rFonts w:hint="default" w:ascii="Times New Roman" w:hAnsi="Times New Roman" w:cs="Times New Roman"/>
          <w:sz w:val="24"/>
          <w:szCs w:val="24"/>
        </w:rPr>
        <w:t>a) Permanently store a certain amount of data</w:t>
      </w:r>
    </w:p>
    <w:p>
      <w:pPr>
        <w:tabs>
          <w:tab w:val="left" w:pos="45"/>
        </w:tabs>
        <w:ind w:left="284" w:hanging="284"/>
        <w:rPr>
          <w:rFonts w:hint="default" w:ascii="Times New Roman" w:hAnsi="Times New Roman" w:cs="Times New Roman"/>
          <w:sz w:val="24"/>
          <w:szCs w:val="24"/>
        </w:rPr>
      </w:pPr>
      <w:r>
        <w:rPr>
          <w:rFonts w:hint="default" w:ascii="Times New Roman" w:hAnsi="Times New Roman" w:cs="Times New Roman"/>
          <w:sz w:val="24"/>
          <w:szCs w:val="24"/>
        </w:rPr>
        <w:t xml:space="preserve">RFID tag has a user storage area, which can store 1KB-10KB of user data. </w:t>
      </w:r>
    </w:p>
    <w:p>
      <w:pPr>
        <w:tabs>
          <w:tab w:val="left" w:pos="45"/>
        </w:tabs>
        <w:ind w:left="284" w:hanging="284"/>
        <w:rPr>
          <w:rFonts w:hint="default" w:ascii="Times New Roman" w:hAnsi="Times New Roman" w:cs="Times New Roman"/>
          <w:sz w:val="24"/>
          <w:szCs w:val="24"/>
        </w:rPr>
      </w:pPr>
      <w:r>
        <w:rPr>
          <w:rFonts w:hint="default" w:ascii="Times New Roman" w:hAnsi="Times New Roman" w:cs="Times New Roman"/>
          <w:sz w:val="24"/>
          <w:szCs w:val="24"/>
        </w:rPr>
        <w:t>b) Simple logical processing</w:t>
      </w:r>
    </w:p>
    <w:p>
      <w:pPr>
        <w:tabs>
          <w:tab w:val="left" w:pos="45"/>
        </w:tabs>
        <w:rPr>
          <w:rFonts w:hint="default" w:ascii="Times New Roman" w:hAnsi="Times New Roman" w:cs="Times New Roman"/>
          <w:sz w:val="24"/>
          <w:szCs w:val="24"/>
        </w:rPr>
      </w:pPr>
      <w:r>
        <w:rPr>
          <w:rFonts w:hint="default" w:ascii="Times New Roman" w:hAnsi="Times New Roman" w:cs="Times New Roman"/>
          <w:sz w:val="24"/>
          <w:szCs w:val="24"/>
        </w:rPr>
        <w:t xml:space="preserve">RFID has a very limited number of internal logic gates, so only a simple logical processing can be made. But the RFID system can use the basic logic processing ability of tags to achieve some effective protocols and algorithms to improve the system operating efficiency and security performance. </w:t>
      </w:r>
    </w:p>
    <w:p>
      <w:pPr>
        <w:tabs>
          <w:tab w:val="left" w:pos="45"/>
        </w:tabs>
        <w:ind w:left="284" w:hanging="284"/>
        <w:rPr>
          <w:rFonts w:hint="default" w:ascii="Times New Roman" w:hAnsi="Times New Roman" w:cs="Times New Roman"/>
          <w:sz w:val="24"/>
          <w:szCs w:val="24"/>
        </w:rPr>
      </w:pPr>
      <w:r>
        <w:rPr>
          <w:rFonts w:hint="default" w:ascii="Times New Roman" w:hAnsi="Times New Roman" w:cs="Times New Roman"/>
          <w:sz w:val="24"/>
          <w:szCs w:val="24"/>
        </w:rPr>
        <w:t>c) Reflection signal strength is affected by the distance and other factors significantly</w:t>
      </w:r>
    </w:p>
    <w:p>
      <w:pPr>
        <w:tabs>
          <w:tab w:val="left" w:pos="45"/>
        </w:tabs>
        <w:rPr>
          <w:rFonts w:hint="default" w:ascii="Times New Roman" w:hAnsi="Times New Roman" w:cs="Times New Roman"/>
          <w:sz w:val="24"/>
          <w:szCs w:val="24"/>
        </w:rPr>
      </w:pPr>
      <w:r>
        <w:rPr>
          <w:rFonts w:hint="default" w:ascii="Times New Roman" w:hAnsi="Times New Roman" w:cs="Times New Roman"/>
          <w:sz w:val="24"/>
          <w:szCs w:val="24"/>
        </w:rPr>
        <w:t xml:space="preserve">Since the RFID tag itself is a passive device, the feedback signal must be modulated by backscatter. Therefore, the strength of the RFID tag reflection signal is susceptible to the surrounding environment, including distance, reader power, signal interference, and tag deployment density. </w:t>
      </w:r>
    </w:p>
    <w:p>
      <w:pPr>
        <w:tabs>
          <w:tab w:val="left" w:pos="45"/>
        </w:tabs>
        <w:ind w:left="284" w:hanging="284"/>
        <w:rPr>
          <w:rFonts w:hint="default" w:ascii="Times New Roman" w:hAnsi="Times New Roman" w:cs="Times New Roman"/>
          <w:sz w:val="24"/>
          <w:szCs w:val="24"/>
        </w:rPr>
      </w:pPr>
      <w:r>
        <w:rPr>
          <w:rFonts w:hint="default" w:ascii="Times New Roman" w:hAnsi="Times New Roman" w:cs="Times New Roman"/>
          <w:sz w:val="24"/>
          <w:szCs w:val="24"/>
        </w:rPr>
        <w:t>d) Low cost, can be deployed at a large scale</w:t>
      </w:r>
    </w:p>
    <w:p>
      <w:pPr>
        <w:tabs>
          <w:tab w:val="left" w:pos="45"/>
        </w:tabs>
        <w:rPr>
          <w:rFonts w:hint="default" w:ascii="Times New Roman" w:hAnsi="Times New Roman" w:cs="Times New Roman"/>
          <w:b/>
          <w:sz w:val="24"/>
          <w:szCs w:val="24"/>
        </w:rPr>
      </w:pPr>
      <w:r>
        <w:rPr>
          <w:rFonts w:hint="default" w:ascii="Times New Roman" w:hAnsi="Times New Roman" w:cs="Times New Roman"/>
          <w:sz w:val="24"/>
          <w:szCs w:val="24"/>
        </w:rPr>
        <w:t>RFID tags tend to large-scale mass production using printed circuits, so manufacturing costs can be significantly reduced. At present, the cost of an RFID tag can be controlled at around 10 cents.</w:t>
      </w:r>
      <w:bookmarkEnd w:id="1"/>
      <w:bookmarkEnd w:id="2"/>
      <w:bookmarkEnd w:id="3"/>
    </w:p>
    <w:p>
      <w:pPr>
        <w:tabs>
          <w:tab w:val="left" w:pos="45"/>
        </w:tabs>
        <w:ind w:left="284" w:hanging="284"/>
        <w:rPr>
          <w:rFonts w:hint="default" w:ascii="Times New Roman" w:hAnsi="Times New Roman" w:cs="Times New Roman"/>
          <w:b w:val="0"/>
          <w:bCs/>
          <w:sz w:val="24"/>
          <w:szCs w:val="24"/>
        </w:rPr>
      </w:pPr>
      <w:r>
        <w:rPr>
          <w:rFonts w:hint="default" w:ascii="Times New Roman" w:hAnsi="Times New Roman" w:cs="Times New Roman"/>
          <w:b/>
          <w:sz w:val="24"/>
          <w:szCs w:val="24"/>
        </w:rPr>
        <w:t>Question 2.  (5 marks)</w:t>
      </w:r>
      <w:r>
        <w:rPr>
          <w:rFonts w:hint="default" w:ascii="Times New Roman" w:hAnsi="Times New Roman" w:cs="Times New Roman"/>
          <w:b/>
          <w:sz w:val="24"/>
          <w:szCs w:val="24"/>
          <w:lang w:eastAsia="zh-CN"/>
        </w:rPr>
        <w:t xml:space="preserve"> </w:t>
      </w:r>
      <w:r>
        <w:rPr>
          <w:rFonts w:hint="default" w:ascii="Times New Roman" w:hAnsi="Times New Roman" w:cs="Times New Roman"/>
          <w:b/>
          <w:bCs w:val="0"/>
          <w:sz w:val="24"/>
          <w:szCs w:val="24"/>
          <w:lang w:eastAsia="zh-CN"/>
        </w:rPr>
        <w:t xml:space="preserve"> </w:t>
      </w:r>
      <w:r>
        <w:rPr>
          <w:rFonts w:hint="default" w:ascii="Times New Roman" w:hAnsi="Times New Roman" w:cs="Times New Roman"/>
          <w:b/>
          <w:bCs w:val="0"/>
          <w:sz w:val="24"/>
          <w:szCs w:val="24"/>
        </w:rPr>
        <w:t>Please compare slot-Aloha and frame based slot-Aloha algorithm, and explain why do we need the frame based slot-Aloha in practice. In addition, please explain in brief how Q-algorithm works.</w:t>
      </w:r>
    </w:p>
    <w:p>
      <w:pPr>
        <w:spacing w:line="500" w:lineRule="exac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Slot-Aloha divides the time of the pure ALOHA algorithm into several time slots, each slot is greater than or equal to the time length to send tag identifier, and each tag can only send an identifier at the beginning of the slot. Due to the time synchronization of the system, the channel utilization of the s-ALOHA protocol is 36.8%, which is twice of the pure ALOHA.</w:t>
      </w:r>
    </w:p>
    <w:p>
      <w:pPr>
        <w:spacing w:line="500" w:lineRule="exac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Frame slotted ALOHA is based on S-ALOHA. Several time slots are organized into one frame, and the reader identify tags by frame.FSA algorithm has many advantages, such as simple logic, simple circuit design, less memory requirement, and the only one randomly sent in the frame further reduces the probability of conflict.</w:t>
      </w:r>
    </w:p>
    <w:p>
      <w:pPr>
        <w:spacing w:line="500" w:lineRule="exac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Q Algorithm: used in Dynamic frame slotted ALOHA algorithm. It is a co</w:t>
      </w:r>
      <w:bookmarkStart w:id="5" w:name="_GoBack"/>
      <w:bookmarkEnd w:id="5"/>
      <w:r>
        <w:rPr>
          <w:rFonts w:hint="default" w:ascii="Times New Roman" w:hAnsi="Times New Roman" w:cs="Times New Roman"/>
          <w:sz w:val="24"/>
          <w:szCs w:val="24"/>
          <w:lang w:val="en-US" w:eastAsia="zh-CN"/>
        </w:rPr>
        <w:t>mmonly used frame length adjustment method. when there are too many slot conflicts in one frame, the reader will end the frame ahead of time and resend a larger frame. When there are too many idle slots in one frame, the reader will end the frame ahead of time and restart a smaller frame.</w:t>
      </w:r>
    </w:p>
    <w:sectPr>
      <w:pgSz w:w="11906" w:h="16838"/>
      <w:pgMar w:top="1440" w:right="1151" w:bottom="1729" w:left="11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D"/>
    <w:multiLevelType w:val="singleLevel"/>
    <w:tmpl w:val="0000000D"/>
    <w:lvl w:ilvl="0" w:tentative="0">
      <w:start w:val="1"/>
      <w:numFmt w:val="decimal"/>
      <w:lvlText w:val="%1."/>
      <w:lvlJc w:val="left"/>
      <w:pPr>
        <w:tabs>
          <w:tab w:val="left" w:pos="425"/>
        </w:tabs>
        <w:ind w:left="425" w:hanging="425"/>
      </w:pPr>
      <w:rPr>
        <w:rFonts w:hint="default"/>
      </w:rPr>
    </w:lvl>
  </w:abstractNum>
  <w:abstractNum w:abstractNumId="1">
    <w:nsid w:val="45D70346"/>
    <w:multiLevelType w:val="multilevel"/>
    <w:tmpl w:val="45D70346"/>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Y3NDg3YjFhZDdiMTM1YjdmOTQ4ZjljNWQyOTNiNjkifQ=="/>
  </w:docVars>
  <w:rsids>
    <w:rsidRoot w:val="00035153"/>
    <w:rsid w:val="000117DC"/>
    <w:rsid w:val="000261A3"/>
    <w:rsid w:val="00035153"/>
    <w:rsid w:val="000865D7"/>
    <w:rsid w:val="000906C4"/>
    <w:rsid w:val="00100423"/>
    <w:rsid w:val="0011329E"/>
    <w:rsid w:val="001A45D1"/>
    <w:rsid w:val="001D76CD"/>
    <w:rsid w:val="001F2858"/>
    <w:rsid w:val="00230609"/>
    <w:rsid w:val="002B085D"/>
    <w:rsid w:val="002D7914"/>
    <w:rsid w:val="002E2839"/>
    <w:rsid w:val="002E46DB"/>
    <w:rsid w:val="00310634"/>
    <w:rsid w:val="003400DC"/>
    <w:rsid w:val="00353A24"/>
    <w:rsid w:val="003569E7"/>
    <w:rsid w:val="003964EA"/>
    <w:rsid w:val="00397B88"/>
    <w:rsid w:val="003C6BFA"/>
    <w:rsid w:val="003C7A31"/>
    <w:rsid w:val="003E7F81"/>
    <w:rsid w:val="0040618C"/>
    <w:rsid w:val="00413CAF"/>
    <w:rsid w:val="00417F64"/>
    <w:rsid w:val="004253B9"/>
    <w:rsid w:val="004913EA"/>
    <w:rsid w:val="004A6955"/>
    <w:rsid w:val="004C295E"/>
    <w:rsid w:val="004F2CE5"/>
    <w:rsid w:val="00506A6F"/>
    <w:rsid w:val="005558BD"/>
    <w:rsid w:val="00557AC8"/>
    <w:rsid w:val="005705D4"/>
    <w:rsid w:val="00581149"/>
    <w:rsid w:val="005C068B"/>
    <w:rsid w:val="005E0991"/>
    <w:rsid w:val="005F2FFF"/>
    <w:rsid w:val="005F33C3"/>
    <w:rsid w:val="006736BB"/>
    <w:rsid w:val="006A54C5"/>
    <w:rsid w:val="006A697F"/>
    <w:rsid w:val="006C4E76"/>
    <w:rsid w:val="007105D6"/>
    <w:rsid w:val="00710C7C"/>
    <w:rsid w:val="00716EB5"/>
    <w:rsid w:val="007C4D2F"/>
    <w:rsid w:val="00801E2A"/>
    <w:rsid w:val="00844D2A"/>
    <w:rsid w:val="00853EB6"/>
    <w:rsid w:val="0089143B"/>
    <w:rsid w:val="008C0E41"/>
    <w:rsid w:val="008C1703"/>
    <w:rsid w:val="00A114E3"/>
    <w:rsid w:val="00A31EAF"/>
    <w:rsid w:val="00A376C5"/>
    <w:rsid w:val="00A40DCC"/>
    <w:rsid w:val="00A40DF2"/>
    <w:rsid w:val="00A73644"/>
    <w:rsid w:val="00AC2BAA"/>
    <w:rsid w:val="00AD7A3D"/>
    <w:rsid w:val="00B641EA"/>
    <w:rsid w:val="00B7019A"/>
    <w:rsid w:val="00B74207"/>
    <w:rsid w:val="00BD2738"/>
    <w:rsid w:val="00C44744"/>
    <w:rsid w:val="00C5277B"/>
    <w:rsid w:val="00C77E16"/>
    <w:rsid w:val="00C87609"/>
    <w:rsid w:val="00CA72E3"/>
    <w:rsid w:val="00CC1CED"/>
    <w:rsid w:val="00D23A24"/>
    <w:rsid w:val="00D30ACB"/>
    <w:rsid w:val="00D66458"/>
    <w:rsid w:val="00D81562"/>
    <w:rsid w:val="00DB11FF"/>
    <w:rsid w:val="00DC4D19"/>
    <w:rsid w:val="00EF1E59"/>
    <w:rsid w:val="00F0239A"/>
    <w:rsid w:val="00F22AE8"/>
    <w:rsid w:val="00F45F93"/>
    <w:rsid w:val="00F47B39"/>
    <w:rsid w:val="00F70D9E"/>
    <w:rsid w:val="00F71AA1"/>
    <w:rsid w:val="32FF4BE6"/>
    <w:rsid w:val="3E6C0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pPr>
    <w:rPr>
      <w:rFonts w:ascii="Times New Roman" w:hAnsi="Times New Roman" w:cs="Times New Roman" w:eastAsiaTheme="minorEastAsia"/>
      <w:kern w:val="0"/>
      <w:sz w:val="24"/>
      <w:szCs w:val="20"/>
      <w:lang w:val="en-GB" w:eastAsia="en-US"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pPr>
      <w:spacing w:before="0"/>
    </w:pPr>
    <w:rPr>
      <w:rFonts w:ascii="宋体" w:eastAsia="宋体"/>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Alpha"/>
    <w:basedOn w:val="1"/>
    <w:link w:val="11"/>
    <w:qFormat/>
    <w:uiPriority w:val="0"/>
    <w:pPr>
      <w:tabs>
        <w:tab w:val="left" w:pos="284"/>
      </w:tabs>
    </w:pPr>
    <w:rPr>
      <w:rFonts w:eastAsia="Times New Roman"/>
    </w:rPr>
  </w:style>
  <w:style w:type="character" w:customStyle="1" w:styleId="11">
    <w:name w:val="Alpha Char1"/>
    <w:link w:val="10"/>
    <w:qFormat/>
    <w:uiPriority w:val="0"/>
    <w:rPr>
      <w:rFonts w:ascii="Times New Roman" w:hAnsi="Times New Roman" w:eastAsia="Times New Roman" w:cs="Times New Roman"/>
      <w:kern w:val="0"/>
      <w:sz w:val="24"/>
      <w:szCs w:val="20"/>
      <w:lang w:val="en-GB" w:eastAsia="en-US"/>
    </w:rPr>
  </w:style>
  <w:style w:type="paragraph" w:styleId="12">
    <w:name w:val="List Paragraph"/>
    <w:basedOn w:val="1"/>
    <w:qFormat/>
    <w:uiPriority w:val="34"/>
    <w:pPr>
      <w:ind w:firstLine="420" w:firstLineChars="200"/>
    </w:pPr>
  </w:style>
  <w:style w:type="character" w:customStyle="1" w:styleId="13">
    <w:name w:val="批注框文本 字符"/>
    <w:basedOn w:val="7"/>
    <w:link w:val="2"/>
    <w:semiHidden/>
    <w:qFormat/>
    <w:uiPriority w:val="99"/>
    <w:rPr>
      <w:rFonts w:ascii="宋体" w:hAnsi="Times New Roman" w:eastAsia="宋体" w:cs="Times New Roman"/>
      <w:kern w:val="0"/>
      <w:sz w:val="18"/>
      <w:szCs w:val="18"/>
      <w:lang w:val="en-GB"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756</Words>
  <Characters>3590</Characters>
  <Lines>24</Lines>
  <Paragraphs>6</Paragraphs>
  <TotalTime>590</TotalTime>
  <ScaleCrop>false</ScaleCrop>
  <LinksUpToDate>false</LinksUpToDate>
  <CharactersWithSpaces>4347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2018-10-23T11:00:00Z</dcterms:created>
  <dc:creator>Langcheng Zhao</dc:creator>
  <cp:lastModifiedBy>Lucifer</cp:lastModifiedBy>
  <dcterms:modified xsi:type="dcterms:W3CDTF">2022-06-22T10:15:10Z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42CBE3B079ED4D2EB97AB90C79514C7C</vt:lpwstr>
  </property>
</Properties>
</file>