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C8F71" w14:textId="77777777" w:rsidR="007C1667" w:rsidRPr="00B53938" w:rsidRDefault="007C1667" w:rsidP="007C1667">
      <w:pPr>
        <w:ind w:left="2160" w:hanging="2160"/>
        <w:jc w:val="center"/>
        <w:rPr>
          <w:b/>
          <w:i/>
          <w:sz w:val="96"/>
          <w:szCs w:val="96"/>
        </w:rPr>
      </w:pPr>
      <w:r w:rsidRPr="00B53938">
        <w:rPr>
          <w:b/>
          <w:i/>
          <w:sz w:val="96"/>
          <w:szCs w:val="96"/>
        </w:rPr>
        <w:t>Schedule</w:t>
      </w:r>
    </w:p>
    <w:p w14:paraId="1177DE83" w14:textId="77777777" w:rsidR="007C1667" w:rsidRPr="00B53938" w:rsidRDefault="007C1667" w:rsidP="007C1667">
      <w:pPr>
        <w:ind w:left="2160" w:hanging="2160"/>
        <w:rPr>
          <w:b/>
        </w:rPr>
      </w:pPr>
    </w:p>
    <w:p w14:paraId="3E9FEFD4" w14:textId="77777777" w:rsidR="007C1667" w:rsidRPr="00B53938" w:rsidRDefault="007C1667" w:rsidP="007C1667">
      <w:pPr>
        <w:ind w:left="2160" w:hanging="2160"/>
        <w:rPr>
          <w:b/>
        </w:rPr>
      </w:pPr>
    </w:p>
    <w:p w14:paraId="18C06040" w14:textId="77777777" w:rsidR="007C1667" w:rsidRDefault="007C1667" w:rsidP="007C1667">
      <w:pPr>
        <w:rPr>
          <w:rFonts w:ascii="Arial" w:hAnsi="Arial"/>
          <w:b/>
          <w:i/>
          <w:color w:val="000000"/>
          <w:sz w:val="40"/>
          <w:szCs w:val="40"/>
        </w:rPr>
      </w:pPr>
      <w:r w:rsidRPr="008F425E">
        <w:rPr>
          <w:rFonts w:ascii="Arial" w:hAnsi="Arial"/>
          <w:b/>
          <w:i/>
          <w:color w:val="000000"/>
          <w:sz w:val="40"/>
          <w:szCs w:val="40"/>
        </w:rPr>
        <w:t xml:space="preserve">Day 1:  Definitions, Nonindependence, and Data  </w:t>
      </w:r>
    </w:p>
    <w:p w14:paraId="27392EA0" w14:textId="77777777" w:rsidR="007C166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</w:p>
    <w:p w14:paraId="57BE6C84" w14:textId="77777777" w:rsidR="007C1667" w:rsidRPr="00B53938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B53938">
        <w:rPr>
          <w:rFonts w:ascii="Arial" w:hAnsi="Arial"/>
          <w:i/>
          <w:color w:val="000000"/>
          <w:sz w:val="28"/>
          <w:szCs w:val="28"/>
        </w:rPr>
        <w:t>Lecture and Lab 9-12 and 1:15-3:30</w:t>
      </w:r>
    </w:p>
    <w:p w14:paraId="3F55ED3A" w14:textId="77777777" w:rsidR="007C1667" w:rsidRPr="00B53938" w:rsidRDefault="007C1667" w:rsidP="007C166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B53938">
        <w:rPr>
          <w:rFonts w:ascii="Arial" w:hAnsi="Arial"/>
          <w:i/>
          <w:color w:val="000000"/>
          <w:sz w:val="28"/>
          <w:szCs w:val="28"/>
        </w:rPr>
        <w:t>Definitions</w:t>
      </w:r>
    </w:p>
    <w:p w14:paraId="5E7AABC6" w14:textId="77777777" w:rsidR="007C1667" w:rsidRDefault="007C1667" w:rsidP="007C166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B53938">
        <w:rPr>
          <w:rFonts w:ascii="Arial" w:hAnsi="Arial"/>
          <w:i/>
          <w:color w:val="000000"/>
          <w:sz w:val="28"/>
          <w:szCs w:val="28"/>
        </w:rPr>
        <w:t xml:space="preserve">Introduction to </w:t>
      </w:r>
      <w:r>
        <w:rPr>
          <w:rFonts w:ascii="Arial" w:hAnsi="Arial"/>
          <w:i/>
          <w:color w:val="000000"/>
          <w:sz w:val="28"/>
          <w:szCs w:val="28"/>
        </w:rPr>
        <w:t>R and Riggs</w:t>
      </w:r>
      <w:r w:rsidRPr="00B53938">
        <w:rPr>
          <w:rFonts w:ascii="Arial" w:hAnsi="Arial"/>
          <w:i/>
          <w:color w:val="000000"/>
          <w:sz w:val="28"/>
          <w:szCs w:val="28"/>
        </w:rPr>
        <w:t xml:space="preserve"> Dataset</w:t>
      </w:r>
    </w:p>
    <w:p w14:paraId="231CC5BD" w14:textId="77777777" w:rsidR="007C1667" w:rsidRPr="00B53938" w:rsidRDefault="007C1667" w:rsidP="007C166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B53938">
        <w:rPr>
          <w:rFonts w:ascii="Arial" w:hAnsi="Arial"/>
          <w:i/>
          <w:color w:val="000000"/>
          <w:sz w:val="28"/>
          <w:szCs w:val="28"/>
        </w:rPr>
        <w:t>Nonindependence</w:t>
      </w:r>
    </w:p>
    <w:p w14:paraId="21DAB256" w14:textId="77777777" w:rsidR="007C1667" w:rsidRPr="00B53938" w:rsidRDefault="007C1667" w:rsidP="007C166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B53938">
        <w:rPr>
          <w:rFonts w:ascii="Arial" w:hAnsi="Arial"/>
          <w:i/>
          <w:color w:val="000000"/>
          <w:sz w:val="28"/>
          <w:szCs w:val="28"/>
        </w:rPr>
        <w:t>Data Structures and Restructuring</w:t>
      </w:r>
    </w:p>
    <w:p w14:paraId="5DF85C71" w14:textId="77777777" w:rsidR="007C1667" w:rsidRPr="00B53938" w:rsidRDefault="007C1667" w:rsidP="007C166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B53938">
        <w:rPr>
          <w:rFonts w:ascii="Arial" w:hAnsi="Arial"/>
          <w:i/>
          <w:color w:val="000000"/>
          <w:sz w:val="28"/>
          <w:szCs w:val="28"/>
        </w:rPr>
        <w:t>Multilevel Modeling of Dyadic Data</w:t>
      </w:r>
    </w:p>
    <w:p w14:paraId="1BFF34AB" w14:textId="77777777" w:rsidR="007C1667" w:rsidRPr="00867477" w:rsidRDefault="007C1667" w:rsidP="007C1667">
      <w:pPr>
        <w:ind w:left="216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Effects of Gender and Length of Marriage on Satisfaction</w:t>
      </w:r>
    </w:p>
    <w:p w14:paraId="289440E4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Introduction to the APIM</w:t>
      </w:r>
    </w:p>
    <w:p w14:paraId="5A8A2A37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Late Afternoon Session 3:30-5:00</w:t>
      </w:r>
    </w:p>
    <w:p w14:paraId="01827373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Homework (optional)</w:t>
      </w:r>
    </w:p>
    <w:p w14:paraId="0493B2BC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Restructure and Do Runs on One’s Own Data</w:t>
      </w:r>
    </w:p>
    <w:p w14:paraId="313C935E" w14:textId="77777777" w:rsidR="007C1667" w:rsidRPr="00867477" w:rsidRDefault="007C1667" w:rsidP="007C166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 xml:space="preserve">Individual Meetings </w:t>
      </w:r>
    </w:p>
    <w:p w14:paraId="7BEE3D8B" w14:textId="77777777" w:rsidR="007C1667" w:rsidRPr="00867477" w:rsidRDefault="007C1667" w:rsidP="007C1667">
      <w:pPr>
        <w:ind w:left="720" w:hanging="720"/>
        <w:rPr>
          <w:rFonts w:ascii="Arial" w:hAnsi="Arial"/>
          <w:b/>
          <w:i/>
          <w:color w:val="000000"/>
          <w:sz w:val="28"/>
          <w:szCs w:val="28"/>
        </w:rPr>
      </w:pPr>
    </w:p>
    <w:p w14:paraId="7DBBE77B" w14:textId="77777777" w:rsidR="007C1667" w:rsidRPr="00867477" w:rsidRDefault="007C1667" w:rsidP="007C1667">
      <w:pPr>
        <w:rPr>
          <w:rFonts w:ascii="Arial" w:hAnsi="Arial"/>
          <w:b/>
          <w:i/>
          <w:color w:val="000000"/>
          <w:sz w:val="28"/>
          <w:szCs w:val="28"/>
        </w:rPr>
      </w:pPr>
    </w:p>
    <w:p w14:paraId="2CAC4429" w14:textId="77777777" w:rsidR="007C1667" w:rsidRPr="00867477" w:rsidRDefault="007C1667" w:rsidP="007C1667">
      <w:pPr>
        <w:ind w:left="720" w:hanging="720"/>
        <w:rPr>
          <w:rFonts w:ascii="Arial" w:hAnsi="Arial"/>
          <w:b/>
          <w:i/>
          <w:color w:val="000000"/>
          <w:sz w:val="40"/>
          <w:szCs w:val="40"/>
        </w:rPr>
      </w:pPr>
      <w:r w:rsidRPr="00867477">
        <w:rPr>
          <w:rFonts w:ascii="Arial" w:hAnsi="Arial"/>
          <w:b/>
          <w:i/>
          <w:color w:val="000000"/>
          <w:sz w:val="40"/>
          <w:szCs w:val="40"/>
        </w:rPr>
        <w:t>Day 2: The Actor-Partner Interdependence Model</w:t>
      </w:r>
    </w:p>
    <w:p w14:paraId="67BF90B7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</w:p>
    <w:p w14:paraId="3B1FA2AF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Lecture and Lab 9-12 and 1:15-3:30</w:t>
      </w:r>
    </w:p>
    <w:p w14:paraId="47B0E41F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Indistinguishable Dyads</w:t>
      </w:r>
    </w:p>
    <w:p w14:paraId="682C5D37" w14:textId="77777777" w:rsidR="007C1667" w:rsidRPr="00867477" w:rsidRDefault="007C1667" w:rsidP="007C1667">
      <w:pPr>
        <w:ind w:left="216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 xml:space="preserve">Effects of </w:t>
      </w:r>
      <w:r>
        <w:rPr>
          <w:rFonts w:ascii="Arial" w:hAnsi="Arial"/>
          <w:i/>
          <w:color w:val="000000"/>
          <w:sz w:val="28"/>
          <w:szCs w:val="28"/>
        </w:rPr>
        <w:t>Attachment Anxiety</w:t>
      </w:r>
      <w:r w:rsidRPr="00867477">
        <w:rPr>
          <w:rFonts w:ascii="Arial" w:hAnsi="Arial"/>
          <w:i/>
          <w:color w:val="000000"/>
          <w:sz w:val="28"/>
          <w:szCs w:val="28"/>
        </w:rPr>
        <w:t xml:space="preserve"> on Satisfaction</w:t>
      </w:r>
    </w:p>
    <w:p w14:paraId="0900ECA9" w14:textId="77777777" w:rsidR="007C166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Distinguishable Dyads</w:t>
      </w:r>
    </w:p>
    <w:p w14:paraId="0383D588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>
        <w:rPr>
          <w:rFonts w:ascii="Arial" w:hAnsi="Arial"/>
          <w:i/>
          <w:color w:val="000000"/>
          <w:sz w:val="28"/>
          <w:szCs w:val="28"/>
        </w:rPr>
        <w:tab/>
      </w:r>
      <w:r>
        <w:rPr>
          <w:rFonts w:ascii="Arial" w:hAnsi="Arial"/>
          <w:i/>
          <w:color w:val="000000"/>
          <w:sz w:val="28"/>
          <w:szCs w:val="28"/>
        </w:rPr>
        <w:tab/>
        <w:t>Results Differing by Gender</w:t>
      </w:r>
    </w:p>
    <w:p w14:paraId="73A3767B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Power Analyses</w:t>
      </w:r>
    </w:p>
    <w:p w14:paraId="61052FBD" w14:textId="77777777" w:rsidR="007C1667" w:rsidRPr="00867477" w:rsidRDefault="007C1667" w:rsidP="007C166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Test of Distinguishability</w:t>
      </w:r>
    </w:p>
    <w:p w14:paraId="1F054499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Testing for Patterns</w:t>
      </w:r>
    </w:p>
    <w:p w14:paraId="28255A61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Actor-Partner Interaction</w:t>
      </w:r>
    </w:p>
    <w:p w14:paraId="3C0908F1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APIM_MM</w:t>
      </w:r>
      <w:r>
        <w:rPr>
          <w:rFonts w:ascii="Arial" w:hAnsi="Arial"/>
          <w:i/>
          <w:color w:val="000000"/>
          <w:sz w:val="28"/>
          <w:szCs w:val="28"/>
        </w:rPr>
        <w:t xml:space="preserve"> Dingy</w:t>
      </w:r>
      <w:r w:rsidRPr="00867477">
        <w:rPr>
          <w:rFonts w:ascii="Arial" w:hAnsi="Arial"/>
          <w:i/>
          <w:color w:val="000000"/>
          <w:sz w:val="28"/>
          <w:szCs w:val="28"/>
        </w:rPr>
        <w:t xml:space="preserve"> App</w:t>
      </w:r>
    </w:p>
    <w:p w14:paraId="41A8C6E3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Late Afternoon Session 3:30-5:00</w:t>
      </w:r>
    </w:p>
    <w:p w14:paraId="02E2DB4B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Homework (optional)</w:t>
      </w:r>
    </w:p>
    <w:p w14:paraId="54038424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Do Runs on One’s Own Data</w:t>
      </w:r>
    </w:p>
    <w:p w14:paraId="25F14641" w14:textId="77777777" w:rsidR="007C1667" w:rsidRPr="00867477" w:rsidRDefault="007C1667" w:rsidP="007C166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 xml:space="preserve">Individual Meetings </w:t>
      </w:r>
    </w:p>
    <w:p w14:paraId="3420E8AE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</w:p>
    <w:p w14:paraId="6D8B3679" w14:textId="77777777" w:rsidR="007C1667" w:rsidRPr="00867477" w:rsidRDefault="007C1667" w:rsidP="007C1667">
      <w:pPr>
        <w:rPr>
          <w:rFonts w:ascii="Arial" w:hAnsi="Arial"/>
          <w:b/>
          <w:i/>
          <w:color w:val="000000"/>
          <w:sz w:val="28"/>
          <w:szCs w:val="28"/>
        </w:rPr>
      </w:pPr>
    </w:p>
    <w:p w14:paraId="10B5A2F1" w14:textId="77777777" w:rsidR="007C1667" w:rsidRPr="00867477" w:rsidRDefault="007C1667" w:rsidP="007C1667">
      <w:pPr>
        <w:keepNext/>
        <w:ind w:left="720" w:hanging="720"/>
        <w:rPr>
          <w:rFonts w:ascii="Arial" w:hAnsi="Arial"/>
          <w:b/>
          <w:i/>
          <w:color w:val="000000"/>
          <w:sz w:val="40"/>
          <w:szCs w:val="40"/>
        </w:rPr>
      </w:pPr>
      <w:r w:rsidRPr="00867477">
        <w:rPr>
          <w:rFonts w:ascii="Arial" w:hAnsi="Arial"/>
          <w:b/>
          <w:i/>
          <w:color w:val="000000"/>
          <w:sz w:val="40"/>
          <w:szCs w:val="40"/>
        </w:rPr>
        <w:lastRenderedPageBreak/>
        <w:t>Day 3: Moderation and Mediation</w:t>
      </w:r>
    </w:p>
    <w:p w14:paraId="2338A915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 xml:space="preserve">Lecture and </w:t>
      </w:r>
      <w:r>
        <w:rPr>
          <w:rFonts w:ascii="Arial" w:hAnsi="Arial"/>
          <w:i/>
          <w:color w:val="000000"/>
          <w:sz w:val="28"/>
          <w:szCs w:val="28"/>
        </w:rPr>
        <w:t>Lab</w:t>
      </w:r>
      <w:r w:rsidRPr="00867477">
        <w:rPr>
          <w:rFonts w:ascii="Arial" w:hAnsi="Arial"/>
          <w:i/>
          <w:color w:val="000000"/>
          <w:sz w:val="28"/>
          <w:szCs w:val="28"/>
        </w:rPr>
        <w:t xml:space="preserve"> 9-12 and 1:15-3:30</w:t>
      </w:r>
    </w:p>
    <w:p w14:paraId="4FBB4094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Moderation Introduction</w:t>
      </w:r>
    </w:p>
    <w:p w14:paraId="5DA93F36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Moderation in the APIM</w:t>
      </w:r>
    </w:p>
    <w:p w14:paraId="40EAE577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Moderation Example</w:t>
      </w:r>
    </w:p>
    <w:p w14:paraId="0E71E0D2" w14:textId="77777777" w:rsidR="007C1667" w:rsidRPr="00867477" w:rsidRDefault="007C1667" w:rsidP="007C1667">
      <w:pPr>
        <w:ind w:left="2160"/>
        <w:rPr>
          <w:rFonts w:ascii="Arial" w:hAnsi="Arial"/>
          <w:i/>
          <w:iCs/>
          <w:color w:val="000000"/>
          <w:sz w:val="28"/>
        </w:rPr>
      </w:pPr>
      <w:r>
        <w:rPr>
          <w:rFonts w:ascii="Arial" w:hAnsi="Arial"/>
          <w:i/>
          <w:iCs/>
          <w:color w:val="000000"/>
          <w:sz w:val="28"/>
        </w:rPr>
        <w:t xml:space="preserve">Attachment Avoidance </w:t>
      </w:r>
      <w:r w:rsidRPr="00867477">
        <w:rPr>
          <w:rFonts w:ascii="Arial" w:hAnsi="Arial"/>
          <w:i/>
          <w:iCs/>
          <w:color w:val="000000"/>
          <w:sz w:val="28"/>
        </w:rPr>
        <w:t xml:space="preserve">Moderating the Effect of </w:t>
      </w:r>
      <w:r>
        <w:rPr>
          <w:rFonts w:ascii="Arial" w:hAnsi="Arial"/>
          <w:i/>
          <w:iCs/>
          <w:color w:val="000000"/>
          <w:sz w:val="28"/>
        </w:rPr>
        <w:t>Attachment Anxiety</w:t>
      </w:r>
      <w:r w:rsidRPr="00867477">
        <w:rPr>
          <w:rFonts w:ascii="Arial" w:hAnsi="Arial"/>
          <w:i/>
          <w:iCs/>
          <w:color w:val="000000"/>
          <w:sz w:val="28"/>
        </w:rPr>
        <w:t xml:space="preserve"> on Satisfaction</w:t>
      </w:r>
      <w:r w:rsidRPr="00867477">
        <w:rPr>
          <w:rFonts w:ascii="Arial" w:hAnsi="Arial"/>
          <w:i/>
          <w:color w:val="000000"/>
          <w:sz w:val="28"/>
          <w:szCs w:val="28"/>
        </w:rPr>
        <w:tab/>
      </w:r>
    </w:p>
    <w:p w14:paraId="41CAA2EB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Mediation Introduction</w:t>
      </w:r>
    </w:p>
    <w:p w14:paraId="15D8E7EB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Mediation in the APIM</w:t>
      </w:r>
    </w:p>
    <w:p w14:paraId="3D45CDFB" w14:textId="77777777" w:rsidR="007C1667" w:rsidRPr="00867477" w:rsidRDefault="007C1667" w:rsidP="007C1667">
      <w:pPr>
        <w:ind w:left="720" w:firstLine="720"/>
        <w:rPr>
          <w:rFonts w:ascii="Arial" w:hAnsi="Arial"/>
          <w:i/>
          <w:iCs/>
          <w:color w:val="000000"/>
          <w:sz w:val="28"/>
        </w:rPr>
      </w:pPr>
      <w:r w:rsidRPr="00867477">
        <w:rPr>
          <w:rFonts w:ascii="Arial" w:hAnsi="Arial"/>
          <w:i/>
          <w:iCs/>
          <w:color w:val="000000"/>
          <w:sz w:val="28"/>
        </w:rPr>
        <w:t>Mediation Example</w:t>
      </w:r>
    </w:p>
    <w:p w14:paraId="39FBE515" w14:textId="77777777" w:rsidR="007C1667" w:rsidRDefault="007C1667" w:rsidP="007C1667">
      <w:pPr>
        <w:ind w:left="2160"/>
        <w:rPr>
          <w:rFonts w:ascii="Arial" w:hAnsi="Arial"/>
          <w:i/>
          <w:iCs/>
          <w:color w:val="000000"/>
          <w:sz w:val="28"/>
        </w:rPr>
      </w:pPr>
      <w:r>
        <w:rPr>
          <w:rFonts w:ascii="Arial" w:hAnsi="Arial"/>
          <w:i/>
          <w:iCs/>
          <w:color w:val="000000"/>
          <w:sz w:val="28"/>
        </w:rPr>
        <w:t xml:space="preserve">Attachment Anxiety </w:t>
      </w:r>
      <w:r w:rsidRPr="00867477">
        <w:rPr>
          <w:rFonts w:ascii="Arial" w:hAnsi="Arial"/>
          <w:i/>
          <w:iCs/>
          <w:color w:val="000000"/>
          <w:sz w:val="28"/>
        </w:rPr>
        <w:t xml:space="preserve">Mediating the </w:t>
      </w:r>
      <w:r>
        <w:rPr>
          <w:rFonts w:ascii="Arial" w:hAnsi="Arial"/>
          <w:i/>
          <w:iCs/>
          <w:color w:val="000000"/>
          <w:sz w:val="28"/>
        </w:rPr>
        <w:t xml:space="preserve">Effect of Childhood Abuse </w:t>
      </w:r>
      <w:r w:rsidRPr="00867477">
        <w:rPr>
          <w:rFonts w:ascii="Arial" w:hAnsi="Arial"/>
          <w:i/>
          <w:iCs/>
          <w:color w:val="000000"/>
          <w:sz w:val="28"/>
        </w:rPr>
        <w:t>on Satisfaction</w:t>
      </w:r>
    </w:p>
    <w:p w14:paraId="0F903ABD" w14:textId="77777777" w:rsidR="007C1667" w:rsidRPr="00867477" w:rsidRDefault="007C1667" w:rsidP="007C1667">
      <w:pPr>
        <w:ind w:left="720" w:firstLine="720"/>
        <w:rPr>
          <w:rFonts w:ascii="Arial" w:hAnsi="Arial"/>
          <w:i/>
          <w:iCs/>
          <w:color w:val="000000"/>
          <w:sz w:val="28"/>
        </w:rPr>
      </w:pPr>
      <w:r>
        <w:rPr>
          <w:rFonts w:ascii="Arial" w:hAnsi="Arial"/>
          <w:i/>
          <w:iCs/>
          <w:color w:val="000000"/>
          <w:sz w:val="28"/>
        </w:rPr>
        <w:t>APIMoM and APIMeM Apps</w:t>
      </w:r>
      <w:r w:rsidRPr="00867477">
        <w:rPr>
          <w:rFonts w:ascii="Arial" w:hAnsi="Arial"/>
          <w:i/>
          <w:iCs/>
          <w:color w:val="000000"/>
          <w:sz w:val="28"/>
        </w:rPr>
        <w:tab/>
      </w:r>
    </w:p>
    <w:p w14:paraId="2B2A0B8D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Late Afternoon Session 3:30-5:00</w:t>
      </w:r>
    </w:p>
    <w:p w14:paraId="0709DE1E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Homework (optional)</w:t>
      </w:r>
    </w:p>
    <w:p w14:paraId="209AD9BA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Do Runs on One’s Own Data</w:t>
      </w:r>
    </w:p>
    <w:p w14:paraId="6F9F6A37" w14:textId="77777777" w:rsidR="007C1667" w:rsidRPr="00867477" w:rsidRDefault="007C1667" w:rsidP="007C166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 xml:space="preserve">Individual Meetings </w:t>
      </w:r>
    </w:p>
    <w:p w14:paraId="51BAC248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</w:p>
    <w:p w14:paraId="04BC1934" w14:textId="77777777" w:rsidR="00060B57" w:rsidRDefault="00060B57" w:rsidP="00060B57">
      <w:pPr>
        <w:ind w:left="720" w:hanging="720"/>
        <w:rPr>
          <w:rFonts w:ascii="Arial" w:hAnsi="Arial"/>
          <w:b/>
          <w:i/>
          <w:color w:val="000000"/>
          <w:sz w:val="40"/>
          <w:szCs w:val="40"/>
        </w:rPr>
      </w:pPr>
      <w:r w:rsidRPr="00867477">
        <w:rPr>
          <w:rFonts w:ascii="Arial" w:hAnsi="Arial"/>
          <w:b/>
          <w:i/>
          <w:color w:val="000000"/>
          <w:sz w:val="40"/>
          <w:szCs w:val="40"/>
        </w:rPr>
        <w:t xml:space="preserve">Day 4: </w:t>
      </w:r>
      <w:r>
        <w:rPr>
          <w:rFonts w:ascii="Arial" w:hAnsi="Arial"/>
          <w:b/>
          <w:i/>
          <w:color w:val="000000"/>
          <w:sz w:val="40"/>
          <w:szCs w:val="40"/>
        </w:rPr>
        <w:t>Break-Out Sessions</w:t>
      </w:r>
    </w:p>
    <w:p w14:paraId="3F1F9996" w14:textId="77777777" w:rsidR="00060B5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</w:p>
    <w:p w14:paraId="3A53E416" w14:textId="77777777" w:rsidR="00060B57" w:rsidRPr="0086747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 xml:space="preserve">Lecture and </w:t>
      </w:r>
      <w:r>
        <w:rPr>
          <w:rFonts w:ascii="Arial" w:hAnsi="Arial"/>
          <w:i/>
          <w:color w:val="000000"/>
          <w:sz w:val="28"/>
          <w:szCs w:val="28"/>
        </w:rPr>
        <w:t>Lab</w:t>
      </w:r>
      <w:r w:rsidRPr="00867477">
        <w:rPr>
          <w:rFonts w:ascii="Arial" w:hAnsi="Arial"/>
          <w:i/>
          <w:color w:val="000000"/>
          <w:sz w:val="28"/>
          <w:szCs w:val="28"/>
        </w:rPr>
        <w:t xml:space="preserve"> 9-12 and 1:15-3:30</w:t>
      </w:r>
    </w:p>
    <w:p w14:paraId="3F61FC9B" w14:textId="77777777" w:rsidR="00060B57" w:rsidRPr="0086747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 xml:space="preserve">Introduction </w:t>
      </w:r>
    </w:p>
    <w:p w14:paraId="2D248D44" w14:textId="77777777" w:rsidR="00060B57" w:rsidRDefault="00060B57" w:rsidP="00060B57">
      <w:pPr>
        <w:ind w:left="1080" w:hanging="720"/>
        <w:rPr>
          <w:rFonts w:ascii="Arial" w:hAnsi="Arial"/>
          <w:b/>
          <w:i/>
          <w:color w:val="000000"/>
          <w:sz w:val="32"/>
          <w:szCs w:val="40"/>
        </w:rPr>
      </w:pPr>
    </w:p>
    <w:p w14:paraId="6E4C4410" w14:textId="77777777" w:rsidR="00060B57" w:rsidRPr="008F2A5A" w:rsidRDefault="00060B57" w:rsidP="00060B57">
      <w:pPr>
        <w:ind w:left="1080" w:hanging="720"/>
        <w:rPr>
          <w:rFonts w:ascii="Arial" w:hAnsi="Arial"/>
          <w:b/>
          <w:i/>
          <w:color w:val="000000"/>
          <w:sz w:val="32"/>
          <w:szCs w:val="40"/>
        </w:rPr>
      </w:pPr>
      <w:r w:rsidRPr="008F2A5A">
        <w:rPr>
          <w:rFonts w:ascii="Arial" w:hAnsi="Arial"/>
          <w:b/>
          <w:i/>
          <w:color w:val="000000"/>
          <w:sz w:val="32"/>
          <w:szCs w:val="40"/>
        </w:rPr>
        <w:t>Over-Time Models of Dyadic Data</w:t>
      </w:r>
    </w:p>
    <w:p w14:paraId="7EDC1C42" w14:textId="77777777" w:rsidR="00060B57" w:rsidRPr="0086747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</w:p>
    <w:p w14:paraId="5D351952" w14:textId="77777777" w:rsidR="00060B57" w:rsidRPr="00867477" w:rsidRDefault="00060B57" w:rsidP="00060B5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Kashy Dataset</w:t>
      </w:r>
    </w:p>
    <w:p w14:paraId="591936AE" w14:textId="77777777" w:rsidR="00060B57" w:rsidRPr="0086747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Growth Curve Models</w:t>
      </w:r>
    </w:p>
    <w:p w14:paraId="37538D86" w14:textId="77777777" w:rsidR="00060B57" w:rsidRPr="0086747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</w:r>
      <w:r w:rsidRPr="00867477">
        <w:rPr>
          <w:rFonts w:ascii="Arial" w:hAnsi="Arial"/>
          <w:i/>
          <w:color w:val="000000"/>
          <w:sz w:val="28"/>
          <w:szCs w:val="28"/>
        </w:rPr>
        <w:tab/>
        <w:t xml:space="preserve">Changes in Satisfaction over Time </w:t>
      </w:r>
    </w:p>
    <w:p w14:paraId="1B691F21" w14:textId="77777777" w:rsidR="00060B57" w:rsidRPr="00867477" w:rsidRDefault="00060B57" w:rsidP="00060B57">
      <w:pPr>
        <w:ind w:left="216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Individual Growth Curve</w:t>
      </w:r>
    </w:p>
    <w:p w14:paraId="2ADBF979" w14:textId="77777777" w:rsidR="00060B57" w:rsidRPr="0086747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</w:r>
      <w:r w:rsidRPr="00867477">
        <w:rPr>
          <w:rFonts w:ascii="Arial" w:hAnsi="Arial"/>
          <w:i/>
          <w:color w:val="000000"/>
          <w:sz w:val="28"/>
          <w:szCs w:val="28"/>
        </w:rPr>
        <w:tab/>
      </w:r>
      <w:r w:rsidRPr="00867477">
        <w:rPr>
          <w:rFonts w:ascii="Arial" w:hAnsi="Arial"/>
          <w:i/>
          <w:color w:val="000000"/>
          <w:sz w:val="28"/>
          <w:szCs w:val="28"/>
        </w:rPr>
        <w:tab/>
        <w:t>Dyadic Growth Curves</w:t>
      </w:r>
    </w:p>
    <w:p w14:paraId="53FE718B" w14:textId="77777777" w:rsidR="00060B57" w:rsidRPr="00867477" w:rsidRDefault="00060B57" w:rsidP="00060B5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Repeated Measures Analysis</w:t>
      </w:r>
    </w:p>
    <w:p w14:paraId="6356D27C" w14:textId="77777777" w:rsidR="00060B57" w:rsidRPr="00867477" w:rsidRDefault="00060B57" w:rsidP="00060B5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Effect of Day and Gender on Satisfaction</w:t>
      </w:r>
      <w:r w:rsidRPr="00867477">
        <w:rPr>
          <w:rFonts w:ascii="Arial" w:hAnsi="Arial"/>
          <w:i/>
          <w:color w:val="000000"/>
          <w:sz w:val="28"/>
          <w:szCs w:val="28"/>
        </w:rPr>
        <w:tab/>
      </w:r>
    </w:p>
    <w:p w14:paraId="14D5DBF5" w14:textId="77777777" w:rsidR="00060B57" w:rsidRPr="0086747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Stability-Influence Model</w:t>
      </w:r>
    </w:p>
    <w:p w14:paraId="6B63F19C" w14:textId="77777777" w:rsidR="00060B57" w:rsidRPr="00867477" w:rsidRDefault="00060B57" w:rsidP="00060B57">
      <w:pPr>
        <w:ind w:left="2160"/>
        <w:rPr>
          <w:rFonts w:ascii="Arial" w:hAnsi="Arial"/>
          <w:i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Effect of Partner’s Satisfaction on Respondent’s Satisfaction</w:t>
      </w:r>
      <w:r w:rsidRPr="00867477">
        <w:rPr>
          <w:rFonts w:ascii="Arial" w:hAnsi="Arial"/>
          <w:i/>
          <w:sz w:val="28"/>
          <w:szCs w:val="28"/>
        </w:rPr>
        <w:t xml:space="preserve"> </w:t>
      </w:r>
    </w:p>
    <w:p w14:paraId="7438E2EF" w14:textId="77777777" w:rsidR="00060B57" w:rsidRDefault="00060B57" w:rsidP="00060B57">
      <w:pPr>
        <w:ind w:left="1440"/>
        <w:rPr>
          <w:rFonts w:ascii="Arial" w:hAnsi="Arial"/>
          <w:i/>
          <w:sz w:val="28"/>
          <w:szCs w:val="28"/>
        </w:rPr>
      </w:pPr>
      <w:r w:rsidRPr="00867477">
        <w:rPr>
          <w:rFonts w:ascii="Arial" w:hAnsi="Arial"/>
          <w:i/>
          <w:sz w:val="28"/>
          <w:szCs w:val="28"/>
        </w:rPr>
        <w:t>APIM Person-Centered</w:t>
      </w:r>
    </w:p>
    <w:p w14:paraId="4566CF01" w14:textId="77777777" w:rsidR="00060B57" w:rsidRPr="00867477" w:rsidRDefault="00060B57" w:rsidP="00060B57">
      <w:pPr>
        <w:ind w:left="1440"/>
        <w:rPr>
          <w:rFonts w:ascii="Arial" w:hAnsi="Arial"/>
          <w:i/>
          <w:sz w:val="28"/>
          <w:szCs w:val="28"/>
        </w:rPr>
      </w:pPr>
    </w:p>
    <w:p w14:paraId="14202DA9" w14:textId="77777777" w:rsidR="00060B57" w:rsidRDefault="00060B57" w:rsidP="00060B57">
      <w:pPr>
        <w:ind w:left="1080" w:hanging="720"/>
        <w:rPr>
          <w:rFonts w:ascii="Arial" w:hAnsi="Arial"/>
          <w:b/>
          <w:i/>
          <w:color w:val="000000"/>
          <w:sz w:val="32"/>
          <w:szCs w:val="40"/>
        </w:rPr>
      </w:pPr>
    </w:p>
    <w:p w14:paraId="31846D22" w14:textId="77777777" w:rsidR="00060B57" w:rsidRPr="008F2A5A" w:rsidRDefault="00060B57" w:rsidP="00060B57">
      <w:pPr>
        <w:ind w:left="1080" w:hanging="720"/>
        <w:rPr>
          <w:rFonts w:ascii="Arial" w:hAnsi="Arial"/>
          <w:b/>
          <w:i/>
          <w:color w:val="000000"/>
          <w:sz w:val="32"/>
          <w:szCs w:val="40"/>
        </w:rPr>
      </w:pPr>
      <w:r>
        <w:rPr>
          <w:rFonts w:ascii="Arial" w:hAnsi="Arial"/>
          <w:b/>
          <w:i/>
          <w:color w:val="000000"/>
          <w:sz w:val="32"/>
          <w:szCs w:val="40"/>
        </w:rPr>
        <w:lastRenderedPageBreak/>
        <w:t>Structural Equation Modeling for</w:t>
      </w:r>
      <w:r w:rsidRPr="008F2A5A">
        <w:rPr>
          <w:rFonts w:ascii="Arial" w:hAnsi="Arial"/>
          <w:b/>
          <w:i/>
          <w:color w:val="000000"/>
          <w:sz w:val="32"/>
          <w:szCs w:val="40"/>
        </w:rPr>
        <w:t xml:space="preserve"> Dyadic Data</w:t>
      </w:r>
    </w:p>
    <w:p w14:paraId="405B88CB" w14:textId="77777777" w:rsidR="00060B5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</w:p>
    <w:p w14:paraId="129BAC9D" w14:textId="77777777" w:rsidR="00060B57" w:rsidRDefault="00060B57" w:rsidP="00060B57">
      <w:pPr>
        <w:ind w:left="2160" w:hanging="720"/>
        <w:rPr>
          <w:rFonts w:ascii="Arial" w:hAnsi="Arial"/>
          <w:i/>
          <w:color w:val="000000"/>
          <w:sz w:val="28"/>
          <w:szCs w:val="28"/>
        </w:rPr>
      </w:pPr>
      <w:bookmarkStart w:id="0" w:name="_GoBack"/>
      <w:r>
        <w:rPr>
          <w:rFonts w:ascii="Arial" w:hAnsi="Arial" w:cs="Arial"/>
          <w:i/>
          <w:sz w:val="28"/>
        </w:rPr>
        <w:t>Acitelli Dataset</w:t>
      </w:r>
      <w:r>
        <w:rPr>
          <w:rFonts w:ascii="Arial" w:hAnsi="Arial"/>
          <w:i/>
          <w:color w:val="000000"/>
          <w:sz w:val="28"/>
          <w:szCs w:val="28"/>
        </w:rPr>
        <w:t xml:space="preserve"> </w:t>
      </w:r>
    </w:p>
    <w:p w14:paraId="7939C6D8" w14:textId="5E904A77" w:rsidR="00060B57" w:rsidRPr="008F2A5A" w:rsidRDefault="00060B57" w:rsidP="00060B57">
      <w:pPr>
        <w:ind w:left="2160" w:hanging="720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Introduction to Structural Equation Modeling</w:t>
      </w:r>
      <w:r w:rsidR="009A30FC">
        <w:rPr>
          <w:rFonts w:ascii="Arial" w:hAnsi="Arial" w:cs="Arial"/>
          <w:i/>
          <w:sz w:val="28"/>
        </w:rPr>
        <w:t xml:space="preserve"> and lavaan</w:t>
      </w:r>
    </w:p>
    <w:p w14:paraId="388E3512" w14:textId="77777777" w:rsidR="00060B57" w:rsidRPr="008F2A5A" w:rsidRDefault="00060B57" w:rsidP="00060B57">
      <w:pPr>
        <w:ind w:left="2160" w:hanging="720"/>
        <w:rPr>
          <w:rFonts w:ascii="Arial" w:hAnsi="Arial" w:cs="Arial"/>
          <w:i/>
          <w:sz w:val="28"/>
        </w:rPr>
      </w:pPr>
      <w:r w:rsidRPr="008F2A5A">
        <w:rPr>
          <w:rFonts w:ascii="Arial" w:hAnsi="Arial" w:cs="Arial"/>
          <w:i/>
          <w:sz w:val="28"/>
        </w:rPr>
        <w:t xml:space="preserve">APIM </w:t>
      </w:r>
      <w:r>
        <w:rPr>
          <w:rFonts w:ascii="Arial" w:hAnsi="Arial" w:cs="Arial"/>
          <w:i/>
          <w:sz w:val="28"/>
        </w:rPr>
        <w:t>with SEM</w:t>
      </w:r>
      <w:r w:rsidRPr="008F2A5A">
        <w:rPr>
          <w:rFonts w:ascii="Arial" w:hAnsi="Arial" w:cs="Arial"/>
          <w:i/>
          <w:sz w:val="28"/>
        </w:rPr>
        <w:t xml:space="preserve"> </w:t>
      </w:r>
    </w:p>
    <w:p w14:paraId="4296BCE5" w14:textId="77777777" w:rsidR="00060B57" w:rsidRPr="008F2A5A" w:rsidRDefault="00060B57" w:rsidP="00060B57">
      <w:pPr>
        <w:ind w:left="2160" w:hanging="720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Model Fit</w:t>
      </w:r>
    </w:p>
    <w:p w14:paraId="70C20ECC" w14:textId="3F715FA5" w:rsidR="009A30FC" w:rsidRPr="008F2A5A" w:rsidRDefault="009A30FC" w:rsidP="009A30FC">
      <w:pPr>
        <w:ind w:left="2160" w:hanging="720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Confirmatory Factor Analysis</w:t>
      </w:r>
    </w:p>
    <w:p w14:paraId="2BD9705D" w14:textId="6EAC7065" w:rsidR="00060B57" w:rsidRPr="008F2A5A" w:rsidRDefault="00060B57" w:rsidP="00060B57">
      <w:pPr>
        <w:ind w:left="2160" w:hanging="720"/>
        <w:rPr>
          <w:rFonts w:ascii="Arial" w:hAnsi="Arial" w:cs="Arial"/>
          <w:i/>
          <w:sz w:val="28"/>
        </w:rPr>
      </w:pPr>
      <w:r w:rsidRPr="008F2A5A">
        <w:rPr>
          <w:rFonts w:ascii="Arial" w:hAnsi="Arial" w:cs="Arial"/>
          <w:i/>
          <w:sz w:val="28"/>
        </w:rPr>
        <w:t xml:space="preserve">Mediation </w:t>
      </w:r>
      <w:r>
        <w:rPr>
          <w:rFonts w:ascii="Arial" w:hAnsi="Arial" w:cs="Arial"/>
          <w:i/>
          <w:sz w:val="28"/>
        </w:rPr>
        <w:t>with SEM</w:t>
      </w:r>
    </w:p>
    <w:p w14:paraId="70F119E2" w14:textId="77777777" w:rsidR="00060B57" w:rsidRPr="008F2A5A" w:rsidRDefault="00060B57" w:rsidP="00060B57">
      <w:pPr>
        <w:ind w:left="2160" w:hanging="720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The Common Fate Model</w:t>
      </w:r>
    </w:p>
    <w:bookmarkEnd w:id="0"/>
    <w:p w14:paraId="6C7AECB5" w14:textId="77777777" w:rsidR="00060B5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</w:p>
    <w:p w14:paraId="42D7D477" w14:textId="77777777" w:rsidR="00060B57" w:rsidRPr="0086747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Late Afternoon Session 3:30-5:00</w:t>
      </w:r>
    </w:p>
    <w:p w14:paraId="6CFEA4AE" w14:textId="77777777" w:rsidR="00060B57" w:rsidRPr="0086747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Homework (optional)</w:t>
      </w:r>
    </w:p>
    <w:p w14:paraId="0000A40C" w14:textId="77777777" w:rsidR="00060B57" w:rsidRPr="00867477" w:rsidRDefault="00060B57" w:rsidP="00060B5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Do Runs on One’s Own Data</w:t>
      </w:r>
    </w:p>
    <w:p w14:paraId="33A20526" w14:textId="77777777" w:rsidR="00060B57" w:rsidRPr="00867477" w:rsidRDefault="00060B57" w:rsidP="00060B5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 xml:space="preserve">Individual Meetings </w:t>
      </w:r>
    </w:p>
    <w:p w14:paraId="69AC63C3" w14:textId="77777777" w:rsidR="007C1667" w:rsidRPr="00867477" w:rsidRDefault="007C1667" w:rsidP="007C1667">
      <w:pPr>
        <w:ind w:left="720" w:hanging="720"/>
        <w:rPr>
          <w:rFonts w:ascii="Arial" w:hAnsi="Arial"/>
          <w:b/>
          <w:i/>
          <w:color w:val="000000"/>
          <w:sz w:val="28"/>
          <w:szCs w:val="28"/>
        </w:rPr>
      </w:pPr>
      <w:r w:rsidRPr="00867477">
        <w:rPr>
          <w:rFonts w:ascii="Arial" w:hAnsi="Arial"/>
          <w:b/>
          <w:i/>
          <w:color w:val="000000"/>
          <w:sz w:val="28"/>
          <w:szCs w:val="28"/>
        </w:rPr>
        <w:br/>
      </w:r>
    </w:p>
    <w:p w14:paraId="157C191E" w14:textId="77777777" w:rsidR="007C1667" w:rsidRPr="00867477" w:rsidRDefault="007C1667" w:rsidP="007C1667">
      <w:pPr>
        <w:ind w:left="720" w:hanging="720"/>
        <w:rPr>
          <w:rFonts w:ascii="Arial" w:hAnsi="Arial"/>
          <w:b/>
          <w:i/>
          <w:color w:val="000000"/>
          <w:sz w:val="40"/>
          <w:szCs w:val="40"/>
        </w:rPr>
      </w:pPr>
      <w:r w:rsidRPr="00867477">
        <w:rPr>
          <w:rFonts w:ascii="Arial" w:hAnsi="Arial"/>
          <w:b/>
          <w:i/>
          <w:color w:val="000000"/>
          <w:sz w:val="40"/>
          <w:szCs w:val="40"/>
        </w:rPr>
        <w:t>Day 5: Additional Topics</w:t>
      </w:r>
    </w:p>
    <w:p w14:paraId="54DC4F3E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</w:p>
    <w:p w14:paraId="22D8D1F8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Lecture 9-12</w:t>
      </w:r>
    </w:p>
    <w:p w14:paraId="72FBE5C4" w14:textId="77777777" w:rsidR="007C1667" w:rsidRPr="00867477" w:rsidRDefault="007C1667" w:rsidP="007C1667">
      <w:pPr>
        <w:ind w:left="720" w:right="-540" w:firstLine="720"/>
        <w:rPr>
          <w:rFonts w:ascii="Arial" w:hAnsi="Arial" w:cs="Arial"/>
          <w:i/>
          <w:sz w:val="28"/>
          <w:szCs w:val="28"/>
        </w:rPr>
      </w:pPr>
      <w:r w:rsidRPr="00867477">
        <w:rPr>
          <w:rFonts w:ascii="Arial" w:hAnsi="Arial" w:cs="Arial"/>
          <w:i/>
          <w:sz w:val="28"/>
          <w:szCs w:val="28"/>
        </w:rPr>
        <w:t>Presentation and Doing Dyadic Data Analysis Right</w:t>
      </w:r>
    </w:p>
    <w:p w14:paraId="44AA85C4" w14:textId="77777777" w:rsidR="007C1667" w:rsidRDefault="007C1667" w:rsidP="007C1667">
      <w:pPr>
        <w:tabs>
          <w:tab w:val="right" w:pos="9360"/>
        </w:tabs>
        <w:ind w:left="720" w:firstLine="720"/>
        <w:rPr>
          <w:rFonts w:ascii="Arial" w:hAnsi="Arial" w:cs="Arial"/>
          <w:i/>
          <w:sz w:val="28"/>
          <w:szCs w:val="28"/>
        </w:rPr>
      </w:pPr>
      <w:r w:rsidRPr="00867477">
        <w:rPr>
          <w:rFonts w:ascii="Arial" w:hAnsi="Arial" w:cs="Arial"/>
          <w:i/>
          <w:sz w:val="28"/>
          <w:szCs w:val="28"/>
        </w:rPr>
        <w:t>DyadR</w:t>
      </w:r>
    </w:p>
    <w:p w14:paraId="0234F632" w14:textId="77777777" w:rsidR="00B220C8" w:rsidRDefault="007C1667" w:rsidP="00B220C8">
      <w:pPr>
        <w:tabs>
          <w:tab w:val="right" w:pos="9360"/>
        </w:tabs>
        <w:ind w:left="720" w:firstLine="720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R: Advantages and Disadvantages</w:t>
      </w:r>
    </w:p>
    <w:p w14:paraId="1B8C4FC4" w14:textId="02617801" w:rsidR="00B220C8" w:rsidRPr="00B220C8" w:rsidRDefault="00B220C8" w:rsidP="00B220C8">
      <w:pPr>
        <w:tabs>
          <w:tab w:val="right" w:pos="9360"/>
        </w:tabs>
        <w:ind w:left="720" w:firstLine="720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 xml:space="preserve">Multilevel versus </w:t>
      </w:r>
      <w:r>
        <w:rPr>
          <w:rFonts w:ascii="Arial" w:hAnsi="Arial"/>
          <w:i/>
          <w:color w:val="000000"/>
          <w:sz w:val="28"/>
          <w:szCs w:val="28"/>
        </w:rPr>
        <w:t>SEM</w:t>
      </w:r>
    </w:p>
    <w:p w14:paraId="46E8D9ED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 xml:space="preserve">Alternative Models and Estimation Methods </w:t>
      </w:r>
    </w:p>
    <w:p w14:paraId="34B91F3A" w14:textId="41880DF5" w:rsidR="007C1667" w:rsidRPr="00867477" w:rsidRDefault="007C1667" w:rsidP="00B220C8">
      <w:pPr>
        <w:ind w:left="144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Alternative Dyadic Models</w:t>
      </w:r>
    </w:p>
    <w:p w14:paraId="26C2E569" w14:textId="6DA1A4CA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</w:r>
      <w:r w:rsidRPr="00867477">
        <w:rPr>
          <w:rFonts w:ascii="Arial" w:hAnsi="Arial"/>
          <w:i/>
          <w:color w:val="000000"/>
          <w:sz w:val="28"/>
          <w:szCs w:val="28"/>
        </w:rPr>
        <w:tab/>
        <w:t>Generalized Linear Mixed Models</w:t>
      </w:r>
    </w:p>
    <w:p w14:paraId="1DE7C018" w14:textId="77777777" w:rsidR="007C1667" w:rsidRPr="00867477" w:rsidRDefault="007C1667" w:rsidP="007C1667">
      <w:pPr>
        <w:ind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</w:r>
      <w:r w:rsidRPr="00867477">
        <w:rPr>
          <w:rFonts w:ascii="Arial" w:hAnsi="Arial"/>
          <w:i/>
          <w:color w:val="000000"/>
          <w:sz w:val="28"/>
          <w:szCs w:val="28"/>
        </w:rPr>
        <w:tab/>
        <w:t>Generalized Estimating Equations</w:t>
      </w:r>
      <w:r>
        <w:rPr>
          <w:rFonts w:ascii="Arial" w:hAnsi="Arial"/>
          <w:i/>
          <w:color w:val="000000"/>
          <w:sz w:val="28"/>
          <w:szCs w:val="28"/>
        </w:rPr>
        <w:t xml:space="preserve"> (GEE)</w:t>
      </w:r>
    </w:p>
    <w:p w14:paraId="5EC10F1D" w14:textId="77777777" w:rsidR="007C1667" w:rsidRPr="00867477" w:rsidRDefault="007C1667" w:rsidP="007C166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Alternative Dyadic Designs</w:t>
      </w:r>
    </w:p>
    <w:p w14:paraId="2F6DC6CB" w14:textId="77777777" w:rsidR="007C1667" w:rsidRPr="00867477" w:rsidRDefault="007C1667" w:rsidP="007C1667">
      <w:pPr>
        <w:keepNext/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One-with-Many</w:t>
      </w:r>
    </w:p>
    <w:p w14:paraId="21702BDF" w14:textId="77777777" w:rsidR="007C1667" w:rsidRPr="00867477" w:rsidRDefault="007C1667" w:rsidP="007C166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Social Relations Model</w:t>
      </w:r>
    </w:p>
    <w:p w14:paraId="674FC07C" w14:textId="77777777" w:rsidR="007C1667" w:rsidRPr="00867477" w:rsidRDefault="007C1667" w:rsidP="007C1667">
      <w:pPr>
        <w:ind w:left="720" w:firstLine="72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ab/>
        <w:t>GAPIM</w:t>
      </w:r>
    </w:p>
    <w:p w14:paraId="799830E8" w14:textId="77777777" w:rsidR="007C1667" w:rsidRDefault="007C1667" w:rsidP="007C1667">
      <w:pPr>
        <w:ind w:left="2160" w:hanging="1440"/>
        <w:rPr>
          <w:rFonts w:ascii="Arial" w:hAnsi="Arial"/>
          <w:i/>
          <w:color w:val="000000"/>
          <w:sz w:val="28"/>
          <w:szCs w:val="28"/>
        </w:rPr>
      </w:pPr>
      <w:r w:rsidRPr="00867477">
        <w:rPr>
          <w:rFonts w:ascii="Arial" w:hAnsi="Arial"/>
          <w:i/>
          <w:color w:val="000000"/>
          <w:sz w:val="28"/>
          <w:szCs w:val="28"/>
        </w:rPr>
        <w:t>Group Lunch 12-1:15</w:t>
      </w:r>
      <w:r w:rsidRPr="00B53938">
        <w:rPr>
          <w:rFonts w:ascii="Arial" w:hAnsi="Arial"/>
          <w:i/>
          <w:color w:val="000000"/>
          <w:sz w:val="28"/>
          <w:szCs w:val="28"/>
        </w:rPr>
        <w:tab/>
      </w:r>
    </w:p>
    <w:p w14:paraId="5E9928A5" w14:textId="77777777" w:rsidR="00C747FA" w:rsidRDefault="00C747FA"/>
    <w:sectPr w:rsidR="00C747FA" w:rsidSect="00BA6A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47B871" w14:textId="77777777" w:rsidR="00CD465C" w:rsidRDefault="00CD465C">
      <w:r>
        <w:separator/>
      </w:r>
    </w:p>
  </w:endnote>
  <w:endnote w:type="continuationSeparator" w:id="0">
    <w:p w14:paraId="22CBC378" w14:textId="77777777" w:rsidR="00CD465C" w:rsidRDefault="00CD4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D514D" w14:textId="77777777" w:rsidR="00876A0F" w:rsidRDefault="00CD46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7A40D" w14:textId="77777777" w:rsidR="00876A0F" w:rsidRDefault="00CD46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693ED" w14:textId="77777777" w:rsidR="00876A0F" w:rsidRDefault="00CD4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8369A4" w14:textId="77777777" w:rsidR="00CD465C" w:rsidRDefault="00CD465C">
      <w:r>
        <w:separator/>
      </w:r>
    </w:p>
  </w:footnote>
  <w:footnote w:type="continuationSeparator" w:id="0">
    <w:p w14:paraId="52189ACD" w14:textId="77777777" w:rsidR="00CD465C" w:rsidRDefault="00CD46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88627" w14:textId="77777777" w:rsidR="006826FE" w:rsidRDefault="007C1667" w:rsidP="00BA6AF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6F4BD9" w14:textId="77777777" w:rsidR="006826FE" w:rsidRDefault="00CD46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923ED" w14:textId="7DF7B181" w:rsidR="006826FE" w:rsidRDefault="007C1667" w:rsidP="00BA6AF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30FC">
      <w:rPr>
        <w:rStyle w:val="PageNumber"/>
        <w:noProof/>
      </w:rPr>
      <w:t>3</w:t>
    </w:r>
    <w:r>
      <w:rPr>
        <w:rStyle w:val="PageNumber"/>
      </w:rPr>
      <w:fldChar w:fldCharType="end"/>
    </w:r>
  </w:p>
  <w:p w14:paraId="7FD444F6" w14:textId="77777777" w:rsidR="006826FE" w:rsidRDefault="00CD46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20E0F" w14:textId="77777777" w:rsidR="00876A0F" w:rsidRDefault="00CD4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67"/>
    <w:rsid w:val="00060B57"/>
    <w:rsid w:val="0014219C"/>
    <w:rsid w:val="002D1F4A"/>
    <w:rsid w:val="005D4C70"/>
    <w:rsid w:val="007761DE"/>
    <w:rsid w:val="007C1667"/>
    <w:rsid w:val="009A30FC"/>
    <w:rsid w:val="009B2FFC"/>
    <w:rsid w:val="00B220C8"/>
    <w:rsid w:val="00BD75E1"/>
    <w:rsid w:val="00C747FA"/>
    <w:rsid w:val="00CD465C"/>
    <w:rsid w:val="00CF09F5"/>
    <w:rsid w:val="00EF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D032"/>
  <w14:defaultImageDpi w14:val="32767"/>
  <w15:chartTrackingRefBased/>
  <w15:docId w15:val="{B28B427F-C754-504C-9200-378E19722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6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C16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C1667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7C1667"/>
  </w:style>
  <w:style w:type="paragraph" w:styleId="Footer">
    <w:name w:val="footer"/>
    <w:basedOn w:val="Normal"/>
    <w:link w:val="FooterChar"/>
    <w:rsid w:val="007C16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166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Garcia</dc:creator>
  <cp:keywords/>
  <dc:description/>
  <cp:lastModifiedBy>Kenny, David</cp:lastModifiedBy>
  <cp:revision>6</cp:revision>
  <dcterms:created xsi:type="dcterms:W3CDTF">2018-05-15T11:54:00Z</dcterms:created>
  <dcterms:modified xsi:type="dcterms:W3CDTF">2018-05-28T17:01:00Z</dcterms:modified>
</cp:coreProperties>
</file>