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B17B5" w14:textId="55A93605" w:rsidR="008D1599" w:rsidRPr="008D1599" w:rsidRDefault="008D1599" w:rsidP="008D1599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t xml:space="preserve">SID: </w:t>
      </w:r>
      <w:r w:rsidRPr="008D1599">
        <w:rPr>
          <w:rFonts w:ascii="Calibri" w:eastAsia="Times New Roman" w:hAnsi="Calibri" w:cs="Calibri"/>
          <w:color w:val="000000"/>
          <w:kern w:val="0"/>
          <w14:ligatures w14:val="none"/>
        </w:rPr>
        <w:t>77396799</w:t>
      </w:r>
    </w:p>
    <w:p w14:paraId="358AACBA" w14:textId="4F569F23" w:rsidR="0027249B" w:rsidRDefault="008D1599">
      <w:r>
        <w:t xml:space="preserve">Base URL: </w:t>
      </w:r>
      <w:hyperlink r:id="rId4" w:history="1">
        <w:r w:rsidRPr="00102B8F">
          <w:rPr>
            <w:rStyle w:val="Hyperlink"/>
          </w:rPr>
          <w:t>https://www.informatica.si/index.php/informatica</w:t>
        </w:r>
      </w:hyperlink>
    </w:p>
    <w:p w14:paraId="0C0D3E45" w14:textId="77777777" w:rsidR="008D1599" w:rsidRDefault="008D1599"/>
    <w:p w14:paraId="7678C627" w14:textId="28156D9B" w:rsidR="008D1599" w:rsidRDefault="008D1599">
      <w:r>
        <w:t xml:space="preserve">Click on the Current </w:t>
      </w:r>
      <w:proofErr w:type="gramStart"/>
      <w:r>
        <w:t>in order to</w:t>
      </w:r>
      <w:proofErr w:type="gramEnd"/>
      <w:r>
        <w:t xml:space="preserve"> go to the current issue.</w:t>
      </w:r>
    </w:p>
    <w:p w14:paraId="5E082C14" w14:textId="3D881AD0" w:rsidR="008D1599" w:rsidRDefault="008D1599">
      <w:r w:rsidRPr="008D1599">
        <w:drawing>
          <wp:inline distT="0" distB="0" distL="0" distR="0" wp14:anchorId="2979668B" wp14:editId="23A0556A">
            <wp:extent cx="5943600" cy="4519930"/>
            <wp:effectExtent l="0" t="0" r="0" b="0"/>
            <wp:docPr id="50596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6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12E9" w14:textId="77777777" w:rsidR="008D1599" w:rsidRDefault="008D1599"/>
    <w:p w14:paraId="6F297FB5" w14:textId="77777777" w:rsidR="008D1599" w:rsidRDefault="008D1599"/>
    <w:p w14:paraId="16D67847" w14:textId="77777777" w:rsidR="008D1599" w:rsidRDefault="008D1599"/>
    <w:p w14:paraId="360DA086" w14:textId="77777777" w:rsidR="008D1599" w:rsidRDefault="008D1599"/>
    <w:p w14:paraId="39073872" w14:textId="77777777" w:rsidR="008D1599" w:rsidRDefault="008D1599"/>
    <w:p w14:paraId="499E7858" w14:textId="77777777" w:rsidR="008D1599" w:rsidRDefault="008D1599"/>
    <w:p w14:paraId="27261AEA" w14:textId="77777777" w:rsidR="008D1599" w:rsidRDefault="008D1599"/>
    <w:p w14:paraId="582693C7" w14:textId="77777777" w:rsidR="008D1599" w:rsidRDefault="008D1599"/>
    <w:p w14:paraId="2C721675" w14:textId="051A9359" w:rsidR="008D1599" w:rsidRDefault="008D1599">
      <w:r>
        <w:lastRenderedPageBreak/>
        <w:t>Click on Table of contents as shown:</w:t>
      </w:r>
    </w:p>
    <w:p w14:paraId="1F35FD0B" w14:textId="7C7D05E1" w:rsidR="008D1599" w:rsidRDefault="008D1599">
      <w:r w:rsidRPr="008D1599">
        <w:drawing>
          <wp:inline distT="0" distB="0" distL="0" distR="0" wp14:anchorId="6357795B" wp14:editId="164F32F3">
            <wp:extent cx="5943600" cy="4502150"/>
            <wp:effectExtent l="0" t="0" r="0" b="0"/>
            <wp:docPr id="177302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6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0854" w14:textId="77777777" w:rsidR="008D1599" w:rsidRDefault="008D1599"/>
    <w:p w14:paraId="5F0FED22" w14:textId="6036CF2E" w:rsidR="008D1599" w:rsidRDefault="008D1599"/>
    <w:p w14:paraId="2634537E" w14:textId="77777777" w:rsidR="008D1599" w:rsidRDefault="008D1599"/>
    <w:p w14:paraId="37F4BC47" w14:textId="77777777" w:rsidR="008D1599" w:rsidRDefault="008D1599"/>
    <w:p w14:paraId="50D321A9" w14:textId="77777777" w:rsidR="008D1599" w:rsidRDefault="008D1599"/>
    <w:p w14:paraId="1936B547" w14:textId="77777777" w:rsidR="008D1599" w:rsidRDefault="008D1599"/>
    <w:p w14:paraId="27583AFA" w14:textId="77777777" w:rsidR="008D1599" w:rsidRDefault="008D1599"/>
    <w:p w14:paraId="3F371828" w14:textId="77777777" w:rsidR="008D1599" w:rsidRDefault="008D1599"/>
    <w:p w14:paraId="73006990" w14:textId="77777777" w:rsidR="008D1599" w:rsidRDefault="008D1599"/>
    <w:p w14:paraId="0549B3B1" w14:textId="77777777" w:rsidR="008D1599" w:rsidRDefault="008D1599"/>
    <w:p w14:paraId="6749AAF2" w14:textId="77777777" w:rsidR="008D1599" w:rsidRDefault="008D1599"/>
    <w:p w14:paraId="1C310C8A" w14:textId="77777777" w:rsidR="008D1599" w:rsidRDefault="008D1599"/>
    <w:p w14:paraId="546B883A" w14:textId="102FFE07" w:rsidR="008D1599" w:rsidRDefault="008D1599">
      <w:r>
        <w:lastRenderedPageBreak/>
        <w:t>Capture the volume, issue and year from here:</w:t>
      </w:r>
    </w:p>
    <w:p w14:paraId="0AB02BE8" w14:textId="36BBC127" w:rsidR="008D1599" w:rsidRDefault="008D1599">
      <w:r w:rsidRPr="008D1599">
        <w:drawing>
          <wp:inline distT="0" distB="0" distL="0" distR="0" wp14:anchorId="5BEDCB2F" wp14:editId="48A54F9F">
            <wp:extent cx="5943600" cy="3556000"/>
            <wp:effectExtent l="0" t="0" r="0" b="6350"/>
            <wp:docPr id="65664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48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F44A" w14:textId="77777777" w:rsidR="008D1599" w:rsidRDefault="008D1599"/>
    <w:p w14:paraId="598F6CE2" w14:textId="45D42F2F" w:rsidR="008D1599" w:rsidRDefault="008D1599">
      <w:r>
        <w:t>Click an article to go inside:</w:t>
      </w:r>
    </w:p>
    <w:p w14:paraId="707F3E53" w14:textId="611810D6" w:rsidR="008D1599" w:rsidRDefault="008D1599">
      <w:r w:rsidRPr="008D1599">
        <w:drawing>
          <wp:inline distT="0" distB="0" distL="0" distR="0" wp14:anchorId="734AC4DF" wp14:editId="0F8EAF8A">
            <wp:extent cx="5943600" cy="3505200"/>
            <wp:effectExtent l="0" t="0" r="0" b="0"/>
            <wp:docPr id="211246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89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EA01" w14:textId="3F0D38A3" w:rsidR="008D1599" w:rsidRDefault="008D1599">
      <w:pPr>
        <w:rPr>
          <w:noProof/>
        </w:rPr>
      </w:pPr>
      <w:r>
        <w:lastRenderedPageBreak/>
        <w:t>You can capture the title and DOI from here as shown below:</w:t>
      </w:r>
      <w:r w:rsidRPr="008D1599">
        <w:rPr>
          <w:noProof/>
        </w:rPr>
        <w:t xml:space="preserve"> </w:t>
      </w:r>
      <w:r w:rsidRPr="008D1599">
        <w:drawing>
          <wp:inline distT="0" distB="0" distL="0" distR="0" wp14:anchorId="1EB65287" wp14:editId="001C104A">
            <wp:extent cx="5943600" cy="3454400"/>
            <wp:effectExtent l="0" t="0" r="0" b="0"/>
            <wp:docPr id="10286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20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0651" w14:textId="77777777" w:rsidR="008D1599" w:rsidRDefault="008D1599">
      <w:pPr>
        <w:rPr>
          <w:noProof/>
        </w:rPr>
      </w:pPr>
    </w:p>
    <w:p w14:paraId="6DEFEF06" w14:textId="032958AE" w:rsidR="008D1599" w:rsidRDefault="00BB25E0">
      <w:pPr>
        <w:rPr>
          <w:noProof/>
        </w:rPr>
      </w:pPr>
      <w:r>
        <w:rPr>
          <w:noProof/>
        </w:rPr>
        <w:t>After that click on PDF:</w:t>
      </w:r>
    </w:p>
    <w:p w14:paraId="60911452" w14:textId="178B7F7E" w:rsidR="00BB25E0" w:rsidRDefault="00BB25E0">
      <w:r w:rsidRPr="00BB25E0">
        <w:drawing>
          <wp:inline distT="0" distB="0" distL="0" distR="0" wp14:anchorId="5DA6B972" wp14:editId="6DD5746A">
            <wp:extent cx="5943600" cy="3638550"/>
            <wp:effectExtent l="0" t="0" r="0" b="0"/>
            <wp:docPr id="171146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61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63DF" w14:textId="7ADF9B35" w:rsidR="00BB25E0" w:rsidRDefault="00BB25E0">
      <w:pPr>
        <w:rPr>
          <w:noProof/>
        </w:rPr>
      </w:pPr>
      <w:r>
        <w:lastRenderedPageBreak/>
        <w:t>Capture the page range from here:</w:t>
      </w:r>
      <w:r w:rsidRPr="00BB25E0">
        <w:rPr>
          <w:noProof/>
        </w:rPr>
        <w:t xml:space="preserve"> </w:t>
      </w:r>
      <w:r w:rsidRPr="00BB25E0">
        <w:drawing>
          <wp:inline distT="0" distB="0" distL="0" distR="0" wp14:anchorId="6A495148" wp14:editId="0B6976AF">
            <wp:extent cx="5943600" cy="3732530"/>
            <wp:effectExtent l="0" t="0" r="0" b="1270"/>
            <wp:docPr id="133297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77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3DF7" w14:textId="77777777" w:rsidR="00BB25E0" w:rsidRDefault="00BB25E0">
      <w:pPr>
        <w:rPr>
          <w:noProof/>
        </w:rPr>
      </w:pPr>
    </w:p>
    <w:p w14:paraId="4EF1835F" w14:textId="23684D2E" w:rsidR="00BB25E0" w:rsidRDefault="00BB25E0">
      <w:pPr>
        <w:rPr>
          <w:noProof/>
        </w:rPr>
      </w:pPr>
      <w:r>
        <w:rPr>
          <w:noProof/>
        </w:rPr>
        <w:t>Then Click on download icon to download the pdf</w:t>
      </w:r>
      <w:r w:rsidRPr="00BB25E0">
        <w:rPr>
          <w:noProof/>
        </w:rPr>
        <w:drawing>
          <wp:inline distT="0" distB="0" distL="0" distR="0" wp14:anchorId="7365A5B7" wp14:editId="2B5EF4FE">
            <wp:extent cx="5943600" cy="3124200"/>
            <wp:effectExtent l="0" t="0" r="0" b="0"/>
            <wp:docPr id="2063505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59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70B" w14:textId="77777777" w:rsidR="00BB25E0" w:rsidRDefault="00BB25E0">
      <w:pPr>
        <w:rPr>
          <w:noProof/>
        </w:rPr>
      </w:pPr>
    </w:p>
    <w:p w14:paraId="2FE1B8EE" w14:textId="4328E50C" w:rsidR="00BB25E0" w:rsidRDefault="00BB25E0">
      <w:r>
        <w:rPr>
          <w:noProof/>
        </w:rPr>
        <w:t>Repeat this process till the last article.</w:t>
      </w:r>
    </w:p>
    <w:sectPr w:rsidR="00BB2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599"/>
    <w:rsid w:val="0027249B"/>
    <w:rsid w:val="00385FA6"/>
    <w:rsid w:val="004862F0"/>
    <w:rsid w:val="008D1599"/>
    <w:rsid w:val="00AD6013"/>
    <w:rsid w:val="00BB25E0"/>
    <w:rsid w:val="00D0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4EA6"/>
  <w15:chartTrackingRefBased/>
  <w15:docId w15:val="{CA6ECD93-3DDC-40DE-95E7-450B55174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5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5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5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5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5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5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5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5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5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5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5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5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5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5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5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5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5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5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15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5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15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15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15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5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15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15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5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5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15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15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98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hyperlink" Target="https://www.informatica.si/index.php/informatica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EC71E874-CDDC-407E-9C6D-4630D9831ED4}"/>
</file>

<file path=customXml/itemProps2.xml><?xml version="1.0" encoding="utf-8"?>
<ds:datastoreItem xmlns:ds="http://schemas.openxmlformats.org/officeDocument/2006/customXml" ds:itemID="{F5039C4D-78CA-456E-BFC7-A1C0FE2739B9}"/>
</file>

<file path=customXml/itemProps3.xml><?xml version="1.0" encoding="utf-8"?>
<ds:datastoreItem xmlns:ds="http://schemas.openxmlformats.org/officeDocument/2006/customXml" ds:itemID="{4BCC7180-FD30-42A4-A8BA-A9AD982A94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Weerawarna</dc:creator>
  <cp:keywords/>
  <dc:description/>
  <cp:lastModifiedBy>Pasindu Weerawarna</cp:lastModifiedBy>
  <cp:revision>1</cp:revision>
  <dcterms:created xsi:type="dcterms:W3CDTF">2025-03-01T08:48:00Z</dcterms:created>
  <dcterms:modified xsi:type="dcterms:W3CDTF">2025-03-01T09:03:00Z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