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43C04" w14:textId="51FB78FF" w:rsidR="0065252B" w:rsidRDefault="002B49A8" w:rsidP="00FF1450">
      <w:pPr>
        <w:ind w:firstLine="720"/>
        <w:rPr>
          <w:b/>
          <w:bCs/>
          <w:sz w:val="56"/>
          <w:szCs w:val="56"/>
        </w:rPr>
      </w:pPr>
      <w:r w:rsidRPr="002B49A8">
        <w:rPr>
          <w:b/>
          <w:bCs/>
          <w:sz w:val="56"/>
          <w:szCs w:val="56"/>
        </w:rPr>
        <w:t>JAVA SPRING CRUD APPLICATION</w:t>
      </w:r>
    </w:p>
    <w:p w14:paraId="3092756B" w14:textId="77777777" w:rsidR="002B49A8" w:rsidRDefault="002B49A8">
      <w:pPr>
        <w:rPr>
          <w:b/>
          <w:bCs/>
          <w:sz w:val="56"/>
          <w:szCs w:val="56"/>
        </w:rPr>
      </w:pPr>
    </w:p>
    <w:p w14:paraId="09241EBD" w14:textId="1924E395" w:rsidR="002B49A8" w:rsidRDefault="002B49A8" w:rsidP="002B49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First create a folder structure and java-spring from </w:t>
      </w:r>
      <w:hyperlink r:id="rId5" w:history="1">
        <w:r w:rsidRPr="00CB397B">
          <w:rPr>
            <w:rStyle w:val="Hyperlink"/>
            <w:sz w:val="24"/>
            <w:szCs w:val="24"/>
          </w:rPr>
          <w:t>https://start.spring.io/</w:t>
        </w:r>
      </w:hyperlink>
      <w:r>
        <w:rPr>
          <w:sz w:val="24"/>
          <w:szCs w:val="24"/>
        </w:rPr>
        <w:t xml:space="preserve"> and add web dependencies for that and also after </w:t>
      </w:r>
      <w:proofErr w:type="gramStart"/>
      <w:r>
        <w:rPr>
          <w:sz w:val="24"/>
          <w:szCs w:val="24"/>
        </w:rPr>
        <w:t>run</w:t>
      </w:r>
      <w:proofErr w:type="gramEnd"/>
      <w:r>
        <w:rPr>
          <w:sz w:val="24"/>
          <w:szCs w:val="24"/>
        </w:rPr>
        <w:t xml:space="preserve"> the </w:t>
      </w:r>
      <w:proofErr w:type="spellStart"/>
      <w:r w:rsidRPr="002B49A8">
        <w:rPr>
          <w:sz w:val="24"/>
          <w:szCs w:val="24"/>
        </w:rPr>
        <w:t>SpringbootRestApiApplicatio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inteliJ</w:t>
      </w:r>
      <w:proofErr w:type="spellEnd"/>
      <w:r>
        <w:rPr>
          <w:sz w:val="24"/>
          <w:szCs w:val="24"/>
        </w:rPr>
        <w:t xml:space="preserve">. This </w:t>
      </w:r>
      <w:proofErr w:type="spellStart"/>
      <w:r>
        <w:rPr>
          <w:sz w:val="24"/>
          <w:szCs w:val="24"/>
        </w:rPr>
        <w:t>sprinboot</w:t>
      </w:r>
      <w:proofErr w:type="spellEnd"/>
      <w:r>
        <w:rPr>
          <w:sz w:val="24"/>
          <w:szCs w:val="24"/>
        </w:rPr>
        <w:t xml:space="preserve"> is automatically added embedded tomcat server.</w:t>
      </w:r>
      <w:r w:rsidR="008A3862">
        <w:rPr>
          <w:sz w:val="24"/>
          <w:szCs w:val="24"/>
        </w:rPr>
        <w:br/>
      </w:r>
      <w:r w:rsidR="008A3862">
        <w:rPr>
          <w:sz w:val="24"/>
          <w:szCs w:val="24"/>
        </w:rPr>
        <w:br/>
      </w:r>
      <w:r w:rsidR="008A3862">
        <w:rPr>
          <w:b/>
          <w:bCs/>
          <w:sz w:val="24"/>
          <w:szCs w:val="24"/>
        </w:rPr>
        <w:t>Rest API</w:t>
      </w:r>
    </w:p>
    <w:p w14:paraId="1A7C078E" w14:textId="3E7EA7E6" w:rsidR="002B49A8" w:rsidRDefault="002B49A8" w:rsidP="003604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create a controller</w:t>
      </w:r>
      <w:r w:rsidR="003604A2">
        <w:rPr>
          <w:sz w:val="24"/>
          <w:szCs w:val="24"/>
        </w:rPr>
        <w:t xml:space="preserve"> inside the </w:t>
      </w:r>
      <w:proofErr w:type="spellStart"/>
      <w:proofErr w:type="gramStart"/>
      <w:r w:rsidR="003604A2">
        <w:rPr>
          <w:sz w:val="24"/>
          <w:szCs w:val="24"/>
        </w:rPr>
        <w:t>net.</w:t>
      </w:r>
      <w:r w:rsidR="00B43F62">
        <w:rPr>
          <w:sz w:val="24"/>
          <w:szCs w:val="24"/>
        </w:rPr>
        <w:t>That</w:t>
      </w:r>
      <w:r w:rsidR="003604A2">
        <w:rPr>
          <w:sz w:val="24"/>
          <w:szCs w:val="24"/>
        </w:rPr>
        <w:t>file</w:t>
      </w:r>
      <w:proofErr w:type="spellEnd"/>
      <w:proofErr w:type="gramEnd"/>
      <w:r w:rsidR="003604A2">
        <w:rPr>
          <w:sz w:val="24"/>
          <w:szCs w:val="24"/>
        </w:rPr>
        <w:t xml:space="preserve"> and create new classes inside of that</w:t>
      </w:r>
      <w:r w:rsidR="003604A2">
        <w:rPr>
          <w:sz w:val="24"/>
          <w:szCs w:val="24"/>
        </w:rPr>
        <w:br/>
        <w:t>and also add @</w:t>
      </w:r>
      <w:r w:rsidR="003604A2" w:rsidRPr="003604A2">
        <w:rPr>
          <w:sz w:val="24"/>
          <w:szCs w:val="24"/>
        </w:rPr>
        <w:t>RestController</w:t>
      </w:r>
      <w:r w:rsidR="003604A2">
        <w:rPr>
          <w:sz w:val="24"/>
          <w:szCs w:val="24"/>
        </w:rPr>
        <w:t xml:space="preserve"> beginning of the folder, </w:t>
      </w:r>
      <w:r w:rsidR="003604A2">
        <w:rPr>
          <w:sz w:val="24"/>
          <w:szCs w:val="24"/>
        </w:rPr>
        <w:br/>
      </w:r>
      <w:r w:rsidR="003604A2" w:rsidRPr="003604A2">
        <w:rPr>
          <w:sz w:val="24"/>
          <w:szCs w:val="24"/>
        </w:rPr>
        <w:t xml:space="preserve">@RestController is a </w:t>
      </w:r>
      <w:r w:rsidR="003604A2" w:rsidRPr="003604A2">
        <w:rPr>
          <w:b/>
          <w:bCs/>
          <w:sz w:val="24"/>
          <w:szCs w:val="24"/>
        </w:rPr>
        <w:t>specialized version of @Controller</w:t>
      </w:r>
      <w:r w:rsidR="003604A2" w:rsidRPr="003604A2">
        <w:rPr>
          <w:sz w:val="24"/>
          <w:szCs w:val="24"/>
        </w:rPr>
        <w:t xml:space="preserve"> that automatically serializes responses into JSON or XML without requiring @ResponseBody on each method.</w:t>
      </w:r>
      <w:r w:rsidR="003604A2">
        <w:rPr>
          <w:sz w:val="24"/>
          <w:szCs w:val="24"/>
        </w:rPr>
        <w:br/>
        <w:t>default port is 8080 in tomcat embedded system in spring</w:t>
      </w:r>
      <w:r w:rsidR="003604A2">
        <w:rPr>
          <w:sz w:val="24"/>
          <w:szCs w:val="24"/>
        </w:rPr>
        <w:br/>
      </w:r>
    </w:p>
    <w:p w14:paraId="2AA0A8B4" w14:textId="77777777" w:rsidR="003604A2" w:rsidRPr="003604A2" w:rsidRDefault="003604A2" w:rsidP="003604A2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proofErr w:type="gramStart"/>
      <w:r w:rsidRPr="003604A2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@GetMapping</w:t>
      </w:r>
      <w:proofErr w:type="gramEnd"/>
      <w:r w:rsidRPr="003604A2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(</w:t>
      </w:r>
      <w:r w:rsidRPr="003604A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"/hello-world"</w:t>
      </w:r>
      <w:r w:rsidRPr="003604A2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)</w:t>
      </w:r>
      <w:r w:rsidRPr="003604A2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br/>
      </w:r>
      <w:r w:rsidRPr="003604A2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public </w:t>
      </w:r>
      <w:r w:rsidRPr="003604A2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String </w:t>
      </w:r>
      <w:proofErr w:type="spellStart"/>
      <w:proofErr w:type="gramStart"/>
      <w:r w:rsidRPr="003604A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helloWorld</w:t>
      </w:r>
      <w:proofErr w:type="spellEnd"/>
      <w:r w:rsidRPr="003604A2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(</w:t>
      </w:r>
      <w:proofErr w:type="gramEnd"/>
      <w:r w:rsidRPr="003604A2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)</w:t>
      </w:r>
      <w:r w:rsidRPr="003604A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3604A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604A2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return </w:t>
      </w:r>
      <w:r w:rsidRPr="003604A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"Hello Randila"</w:t>
      </w:r>
      <w:r w:rsidRPr="003604A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604A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6564A547" w14:textId="7469A03C" w:rsidR="003604A2" w:rsidRDefault="003604A2" w:rsidP="003604A2">
      <w:pPr>
        <w:ind w:left="360"/>
        <w:rPr>
          <w:sz w:val="24"/>
          <w:szCs w:val="24"/>
        </w:rPr>
      </w:pPr>
    </w:p>
    <w:p w14:paraId="052EB311" w14:textId="0BE7BF59" w:rsidR="003604A2" w:rsidRDefault="003604A2" w:rsidP="003604A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proofErr w:type="gramStart"/>
      <w:r>
        <w:rPr>
          <w:sz w:val="24"/>
          <w:szCs w:val="24"/>
        </w:rPr>
        <w:t>above @</w:t>
      </w:r>
      <w:proofErr w:type="gramEnd"/>
      <w:r>
        <w:rPr>
          <w:sz w:val="24"/>
          <w:szCs w:val="24"/>
        </w:rPr>
        <w:t>GetMapping to the function, then user can access that get Request using</w:t>
      </w:r>
      <w:r>
        <w:rPr>
          <w:sz w:val="24"/>
          <w:szCs w:val="24"/>
        </w:rPr>
        <w:br/>
      </w:r>
      <w:hyperlink r:id="rId6" w:history="1">
        <w:r w:rsidR="00C80FDF" w:rsidRPr="00924443">
          <w:rPr>
            <w:rStyle w:val="Hyperlink"/>
            <w:sz w:val="24"/>
            <w:szCs w:val="24"/>
          </w:rPr>
          <w:t>http://localhost:8080/hello-world</w:t>
        </w:r>
      </w:hyperlink>
    </w:p>
    <w:p w14:paraId="2B5456EF" w14:textId="7159B201" w:rsidR="00197392" w:rsidRPr="003604A2" w:rsidRDefault="00C80FDF" w:rsidP="00197392">
      <w:pPr>
        <w:ind w:left="360"/>
        <w:rPr>
          <w:sz w:val="24"/>
          <w:szCs w:val="24"/>
        </w:rPr>
      </w:pPr>
      <w:r w:rsidRPr="00C80FDF">
        <w:rPr>
          <w:sz w:val="24"/>
          <w:szCs w:val="24"/>
        </w:rPr>
        <w:drawing>
          <wp:inline distT="0" distB="0" distL="0" distR="0" wp14:anchorId="222A7A07" wp14:editId="03BFDC27">
            <wp:extent cx="5943600" cy="702310"/>
            <wp:effectExtent l="0" t="0" r="0" b="2540"/>
            <wp:docPr id="1860844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440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CFB2" w14:textId="190ECEEB" w:rsidR="00197392" w:rsidRPr="00197392" w:rsidRDefault="00197392" w:rsidP="00197392">
      <w:pPr>
        <w:pStyle w:val="HTMLPreformatted"/>
        <w:shd w:val="clear" w:color="auto" w:fill="1E1F22"/>
        <w:ind w:left="360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>
        <w:rPr>
          <w:sz w:val="24"/>
          <w:szCs w:val="24"/>
        </w:rPr>
        <w:t>And also we can get some set of details like this, but before using this you need to create that class and constructors and also getters and setters as well</w:t>
      </w:r>
      <w:r w:rsidRPr="00197392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197392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197392">
        <w:rPr>
          <w:rFonts w:ascii="Courier New" w:eastAsia="Times New Roman" w:hAnsi="Courier New" w:cs="Courier New"/>
          <w:color w:val="B3AE60"/>
          <w:kern w:val="0"/>
          <w14:ligatures w14:val="none"/>
        </w:rPr>
        <w:t>@RestController</w:t>
      </w:r>
      <w:r w:rsidRPr="00197392">
        <w:rPr>
          <w:rFonts w:ascii="Courier New" w:eastAsia="Times New Roman" w:hAnsi="Courier New" w:cs="Courier New"/>
          <w:color w:val="B3AE60"/>
          <w:kern w:val="0"/>
          <w14:ligatures w14:val="none"/>
        </w:rPr>
        <w:br/>
      </w:r>
      <w:r w:rsidRPr="00197392">
        <w:rPr>
          <w:rFonts w:ascii="Courier New" w:eastAsia="Times New Roman" w:hAnsi="Courier New" w:cs="Courier New"/>
          <w:color w:val="3271E6"/>
          <w:kern w:val="0"/>
          <w14:ligatures w14:val="none"/>
        </w:rPr>
        <w:t xml:space="preserve">public class </w:t>
      </w:r>
      <w:proofErr w:type="spellStart"/>
      <w:r w:rsidRPr="00197392">
        <w:rPr>
          <w:rFonts w:ascii="Courier New" w:eastAsia="Times New Roman" w:hAnsi="Courier New" w:cs="Courier New"/>
          <w:color w:val="53EC73"/>
          <w:kern w:val="0"/>
          <w14:ligatures w14:val="none"/>
        </w:rPr>
        <w:t>StudentController</w:t>
      </w:r>
      <w:proofErr w:type="spellEnd"/>
      <w:r w:rsidRPr="00197392">
        <w:rPr>
          <w:rFonts w:ascii="Courier New" w:eastAsia="Times New Roman" w:hAnsi="Courier New" w:cs="Courier New"/>
          <w:color w:val="53EC73"/>
          <w:kern w:val="0"/>
          <w14:ligatures w14:val="none"/>
        </w:rPr>
        <w:t xml:space="preserve"> </w:t>
      </w:r>
      <w:r w:rsidRPr="00197392">
        <w:rPr>
          <w:rFonts w:ascii="Courier New" w:eastAsia="Times New Roman" w:hAnsi="Courier New" w:cs="Courier New"/>
          <w:color w:val="BCBEC4"/>
          <w:kern w:val="0"/>
          <w14:ligatures w14:val="none"/>
        </w:rPr>
        <w:t>{</w:t>
      </w:r>
      <w:r w:rsidRPr="00197392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197392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197392">
        <w:rPr>
          <w:rFonts w:ascii="Courier New" w:eastAsia="Times New Roman" w:hAnsi="Courier New" w:cs="Courier New"/>
          <w:color w:val="B3AE60"/>
          <w:kern w:val="0"/>
          <w14:ligatures w14:val="none"/>
        </w:rPr>
        <w:t>@GetMapping</w:t>
      </w:r>
      <w:r w:rsidRPr="00197392">
        <w:rPr>
          <w:rFonts w:ascii="Courier New" w:eastAsia="Times New Roman" w:hAnsi="Courier New" w:cs="Courier New"/>
          <w:color w:val="E8A6DE"/>
          <w:kern w:val="0"/>
          <w14:ligatures w14:val="none"/>
        </w:rPr>
        <w:t>(</w:t>
      </w:r>
      <w:r w:rsidRPr="00197392">
        <w:rPr>
          <w:rFonts w:ascii="Courier New" w:eastAsia="Times New Roman" w:hAnsi="Courier New" w:cs="Courier New"/>
          <w:color w:val="2AACB8"/>
          <w:kern w:val="0"/>
          <w14:ligatures w14:val="none"/>
        </w:rPr>
        <w:t>"/students"</w:t>
      </w:r>
      <w:r w:rsidRPr="00197392">
        <w:rPr>
          <w:rFonts w:ascii="Courier New" w:eastAsia="Times New Roman" w:hAnsi="Courier New" w:cs="Courier New"/>
          <w:color w:val="E8A6DE"/>
          <w:kern w:val="0"/>
          <w14:ligatures w14:val="none"/>
        </w:rPr>
        <w:t xml:space="preserve">) </w:t>
      </w:r>
      <w:r w:rsidRPr="00197392">
        <w:rPr>
          <w:rFonts w:ascii="Courier New" w:eastAsia="Times New Roman" w:hAnsi="Courier New" w:cs="Courier New"/>
          <w:color w:val="7A7E85"/>
          <w:kern w:val="0"/>
          <w14:ligatures w14:val="none"/>
        </w:rPr>
        <w:t>// Changed endpoint to `/students`</w:t>
      </w:r>
      <w:r w:rsidRPr="00197392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</w:t>
      </w:r>
      <w:r w:rsidRPr="00197392">
        <w:rPr>
          <w:rFonts w:ascii="Courier New" w:eastAsia="Times New Roman" w:hAnsi="Courier New" w:cs="Courier New"/>
          <w:color w:val="3271E6"/>
          <w:kern w:val="0"/>
          <w14:ligatures w14:val="none"/>
        </w:rPr>
        <w:t xml:space="preserve">public </w:t>
      </w:r>
      <w:r w:rsidRPr="00197392">
        <w:rPr>
          <w:rFonts w:ascii="Courier New" w:eastAsia="Times New Roman" w:hAnsi="Courier New" w:cs="Courier New"/>
          <w:color w:val="EAB152"/>
          <w:kern w:val="0"/>
          <w14:ligatures w14:val="none"/>
        </w:rPr>
        <w:t>List</w:t>
      </w:r>
      <w:r w:rsidRPr="00197392">
        <w:rPr>
          <w:rFonts w:ascii="Courier New" w:eastAsia="Times New Roman" w:hAnsi="Courier New" w:cs="Courier New"/>
          <w:color w:val="BCBEC4"/>
          <w:kern w:val="0"/>
          <w14:ligatures w14:val="none"/>
        </w:rPr>
        <w:t>&lt;</w:t>
      </w:r>
      <w:r w:rsidRPr="00197392">
        <w:rPr>
          <w:rFonts w:ascii="Courier New" w:eastAsia="Times New Roman" w:hAnsi="Courier New" w:cs="Courier New"/>
          <w:color w:val="53EC73"/>
          <w:kern w:val="0"/>
          <w14:ligatures w14:val="none"/>
        </w:rPr>
        <w:t>Student</w:t>
      </w:r>
      <w:r w:rsidRPr="00197392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&gt; </w:t>
      </w:r>
      <w:proofErr w:type="spellStart"/>
      <w:r w:rsidRPr="00197392">
        <w:rPr>
          <w:rFonts w:ascii="Courier New" w:eastAsia="Times New Roman" w:hAnsi="Courier New" w:cs="Courier New"/>
          <w:color w:val="56A8F5"/>
          <w:kern w:val="0"/>
          <w14:ligatures w14:val="none"/>
        </w:rPr>
        <w:t>getStudents</w:t>
      </w:r>
      <w:proofErr w:type="spellEnd"/>
      <w:r w:rsidRPr="00197392">
        <w:rPr>
          <w:rFonts w:ascii="Courier New" w:eastAsia="Times New Roman" w:hAnsi="Courier New" w:cs="Courier New"/>
          <w:color w:val="E8A6DE"/>
          <w:kern w:val="0"/>
          <w14:ligatures w14:val="none"/>
        </w:rPr>
        <w:t xml:space="preserve">() </w:t>
      </w:r>
      <w:r w:rsidRPr="00197392">
        <w:rPr>
          <w:rFonts w:ascii="Courier New" w:eastAsia="Times New Roman" w:hAnsi="Courier New" w:cs="Courier New"/>
          <w:color w:val="BCBEC4"/>
          <w:kern w:val="0"/>
          <w14:ligatures w14:val="none"/>
        </w:rPr>
        <w:t>{</w:t>
      </w:r>
      <w:r w:rsidRPr="00197392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197392">
        <w:rPr>
          <w:rFonts w:ascii="Courier New" w:eastAsia="Times New Roman" w:hAnsi="Courier New" w:cs="Courier New"/>
          <w:color w:val="EAB152"/>
          <w:kern w:val="0"/>
          <w14:ligatures w14:val="none"/>
        </w:rPr>
        <w:t>List</w:t>
      </w:r>
      <w:r w:rsidRPr="00197392">
        <w:rPr>
          <w:rFonts w:ascii="Courier New" w:eastAsia="Times New Roman" w:hAnsi="Courier New" w:cs="Courier New"/>
          <w:color w:val="BCBEC4"/>
          <w:kern w:val="0"/>
          <w14:ligatures w14:val="none"/>
        </w:rPr>
        <w:t>&lt;</w:t>
      </w:r>
      <w:r w:rsidRPr="00197392">
        <w:rPr>
          <w:rFonts w:ascii="Courier New" w:eastAsia="Times New Roman" w:hAnsi="Courier New" w:cs="Courier New"/>
          <w:color w:val="53EC73"/>
          <w:kern w:val="0"/>
          <w14:ligatures w14:val="none"/>
        </w:rPr>
        <w:t>Student</w:t>
      </w:r>
      <w:r w:rsidRPr="00197392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&gt; </w:t>
      </w:r>
      <w:r w:rsidRPr="00197392">
        <w:rPr>
          <w:rFonts w:ascii="Courier New" w:eastAsia="Times New Roman" w:hAnsi="Courier New" w:cs="Courier New"/>
          <w:color w:val="E5A860"/>
          <w:kern w:val="0"/>
          <w14:ligatures w14:val="none"/>
        </w:rPr>
        <w:t xml:space="preserve">students </w:t>
      </w:r>
      <w:r w:rsidRPr="00197392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= </w:t>
      </w:r>
      <w:r w:rsidRPr="00197392">
        <w:rPr>
          <w:rFonts w:ascii="Courier New" w:eastAsia="Times New Roman" w:hAnsi="Courier New" w:cs="Courier New"/>
          <w:color w:val="3271E6"/>
          <w:kern w:val="0"/>
          <w14:ligatures w14:val="none"/>
        </w:rPr>
        <w:t xml:space="preserve">new </w:t>
      </w:r>
      <w:proofErr w:type="spellStart"/>
      <w:r w:rsidRPr="00197392">
        <w:rPr>
          <w:rFonts w:ascii="Courier New" w:eastAsia="Times New Roman" w:hAnsi="Courier New" w:cs="Courier New"/>
          <w:color w:val="53EC73"/>
          <w:kern w:val="0"/>
          <w14:ligatures w14:val="none"/>
        </w:rPr>
        <w:t>ArrayList</w:t>
      </w:r>
      <w:proofErr w:type="spellEnd"/>
      <w:r w:rsidRPr="00197392">
        <w:rPr>
          <w:rFonts w:ascii="Courier New" w:eastAsia="Times New Roman" w:hAnsi="Courier New" w:cs="Courier New"/>
          <w:color w:val="BCBEC4"/>
          <w:kern w:val="0"/>
          <w14:ligatures w14:val="none"/>
        </w:rPr>
        <w:t>&lt;&gt;</w:t>
      </w:r>
      <w:r w:rsidRPr="00197392">
        <w:rPr>
          <w:rFonts w:ascii="Courier New" w:eastAsia="Times New Roman" w:hAnsi="Courier New" w:cs="Courier New"/>
          <w:color w:val="E8A6DE"/>
          <w:kern w:val="0"/>
          <w14:ligatures w14:val="none"/>
        </w:rPr>
        <w:t>()</w:t>
      </w:r>
      <w:r w:rsidRPr="00197392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197392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197392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197392">
        <w:rPr>
          <w:rFonts w:ascii="Courier New" w:eastAsia="Times New Roman" w:hAnsi="Courier New" w:cs="Courier New"/>
          <w:color w:val="E5A860"/>
          <w:kern w:val="0"/>
          <w14:ligatures w14:val="none"/>
        </w:rPr>
        <w:t>students</w:t>
      </w:r>
      <w:r w:rsidRPr="00197392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197392">
        <w:rPr>
          <w:rFonts w:ascii="Courier New" w:eastAsia="Times New Roman" w:hAnsi="Courier New" w:cs="Courier New"/>
          <w:color w:val="FAAE62"/>
          <w:kern w:val="0"/>
          <w14:ligatures w14:val="none"/>
        </w:rPr>
        <w:t>add</w:t>
      </w:r>
      <w:proofErr w:type="spellEnd"/>
      <w:r w:rsidRPr="00197392">
        <w:rPr>
          <w:rFonts w:ascii="Courier New" w:eastAsia="Times New Roman" w:hAnsi="Courier New" w:cs="Courier New"/>
          <w:color w:val="E8A6DE"/>
          <w:kern w:val="0"/>
          <w14:ligatures w14:val="none"/>
        </w:rPr>
        <w:t>(</w:t>
      </w:r>
      <w:r w:rsidRPr="00197392">
        <w:rPr>
          <w:rFonts w:ascii="Courier New" w:eastAsia="Times New Roman" w:hAnsi="Courier New" w:cs="Courier New"/>
          <w:color w:val="3271E6"/>
          <w:kern w:val="0"/>
          <w14:ligatures w14:val="none"/>
        </w:rPr>
        <w:t xml:space="preserve">new </w:t>
      </w:r>
      <w:r w:rsidRPr="00197392">
        <w:rPr>
          <w:rFonts w:ascii="Courier New" w:eastAsia="Times New Roman" w:hAnsi="Courier New" w:cs="Courier New"/>
          <w:color w:val="53EC73"/>
          <w:kern w:val="0"/>
          <w14:ligatures w14:val="none"/>
        </w:rPr>
        <w:t>Student</w:t>
      </w:r>
      <w:r w:rsidRPr="00197392">
        <w:rPr>
          <w:rFonts w:ascii="Courier New" w:eastAsia="Times New Roman" w:hAnsi="Courier New" w:cs="Courier New"/>
          <w:color w:val="E8A6DE"/>
          <w:kern w:val="0"/>
          <w14:ligatures w14:val="none"/>
        </w:rPr>
        <w:t>(</w:t>
      </w:r>
      <w:r w:rsidRPr="00197392">
        <w:rPr>
          <w:rFonts w:ascii="Courier New" w:eastAsia="Times New Roman" w:hAnsi="Courier New" w:cs="Courier New"/>
          <w:color w:val="2AACB8"/>
          <w:kern w:val="0"/>
          <w14:ligatures w14:val="none"/>
        </w:rPr>
        <w:t>1</w:t>
      </w:r>
      <w:r w:rsidRPr="00197392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197392">
        <w:rPr>
          <w:rFonts w:ascii="Courier New" w:eastAsia="Times New Roman" w:hAnsi="Courier New" w:cs="Courier New"/>
          <w:color w:val="2AACB8"/>
          <w:kern w:val="0"/>
          <w14:ligatures w14:val="none"/>
        </w:rPr>
        <w:t>"Randila"</w:t>
      </w:r>
      <w:r w:rsidRPr="00197392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197392">
        <w:rPr>
          <w:rFonts w:ascii="Courier New" w:eastAsia="Times New Roman" w:hAnsi="Courier New" w:cs="Courier New"/>
          <w:color w:val="2AACB8"/>
          <w:kern w:val="0"/>
          <w14:ligatures w14:val="none"/>
        </w:rPr>
        <w:t>"Chathuranga"</w:t>
      </w:r>
      <w:r w:rsidRPr="00197392">
        <w:rPr>
          <w:rFonts w:ascii="Courier New" w:eastAsia="Times New Roman" w:hAnsi="Courier New" w:cs="Courier New"/>
          <w:color w:val="E8A6DE"/>
          <w:kern w:val="0"/>
          <w14:ligatures w14:val="none"/>
        </w:rPr>
        <w:t>))</w:t>
      </w:r>
      <w:r w:rsidRPr="00197392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197392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197392">
        <w:rPr>
          <w:rFonts w:ascii="Courier New" w:eastAsia="Times New Roman" w:hAnsi="Courier New" w:cs="Courier New"/>
          <w:color w:val="E5A860"/>
          <w:kern w:val="0"/>
          <w14:ligatures w14:val="none"/>
        </w:rPr>
        <w:t>students</w:t>
      </w:r>
      <w:r w:rsidRPr="00197392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197392">
        <w:rPr>
          <w:rFonts w:ascii="Courier New" w:eastAsia="Times New Roman" w:hAnsi="Courier New" w:cs="Courier New"/>
          <w:color w:val="FAAE62"/>
          <w:kern w:val="0"/>
          <w14:ligatures w14:val="none"/>
        </w:rPr>
        <w:t>add</w:t>
      </w:r>
      <w:proofErr w:type="spellEnd"/>
      <w:r w:rsidRPr="00197392">
        <w:rPr>
          <w:rFonts w:ascii="Courier New" w:eastAsia="Times New Roman" w:hAnsi="Courier New" w:cs="Courier New"/>
          <w:color w:val="E8A6DE"/>
          <w:kern w:val="0"/>
          <w14:ligatures w14:val="none"/>
        </w:rPr>
        <w:t>(</w:t>
      </w:r>
      <w:r w:rsidRPr="00197392">
        <w:rPr>
          <w:rFonts w:ascii="Courier New" w:eastAsia="Times New Roman" w:hAnsi="Courier New" w:cs="Courier New"/>
          <w:color w:val="3271E6"/>
          <w:kern w:val="0"/>
          <w14:ligatures w14:val="none"/>
        </w:rPr>
        <w:t xml:space="preserve">new </w:t>
      </w:r>
      <w:r w:rsidRPr="00197392">
        <w:rPr>
          <w:rFonts w:ascii="Courier New" w:eastAsia="Times New Roman" w:hAnsi="Courier New" w:cs="Courier New"/>
          <w:color w:val="53EC73"/>
          <w:kern w:val="0"/>
          <w14:ligatures w14:val="none"/>
        </w:rPr>
        <w:t>Student</w:t>
      </w:r>
      <w:r w:rsidRPr="00197392">
        <w:rPr>
          <w:rFonts w:ascii="Courier New" w:eastAsia="Times New Roman" w:hAnsi="Courier New" w:cs="Courier New"/>
          <w:color w:val="E8A6DE"/>
          <w:kern w:val="0"/>
          <w14:ligatures w14:val="none"/>
        </w:rPr>
        <w:t>(</w:t>
      </w:r>
      <w:r w:rsidRPr="00197392">
        <w:rPr>
          <w:rFonts w:ascii="Courier New" w:eastAsia="Times New Roman" w:hAnsi="Courier New" w:cs="Courier New"/>
          <w:color w:val="2AACB8"/>
          <w:kern w:val="0"/>
          <w14:ligatures w14:val="none"/>
        </w:rPr>
        <w:t>2</w:t>
      </w:r>
      <w:r w:rsidRPr="00197392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197392">
        <w:rPr>
          <w:rFonts w:ascii="Courier New" w:eastAsia="Times New Roman" w:hAnsi="Courier New" w:cs="Courier New"/>
          <w:color w:val="2AACB8"/>
          <w:kern w:val="0"/>
          <w14:ligatures w14:val="none"/>
        </w:rPr>
        <w:t>"John"</w:t>
      </w:r>
      <w:r w:rsidRPr="00197392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197392">
        <w:rPr>
          <w:rFonts w:ascii="Courier New" w:eastAsia="Times New Roman" w:hAnsi="Courier New" w:cs="Courier New"/>
          <w:color w:val="2AACB8"/>
          <w:kern w:val="0"/>
          <w14:ligatures w14:val="none"/>
        </w:rPr>
        <w:t>"Doe"</w:t>
      </w:r>
      <w:r w:rsidRPr="00197392">
        <w:rPr>
          <w:rFonts w:ascii="Courier New" w:eastAsia="Times New Roman" w:hAnsi="Courier New" w:cs="Courier New"/>
          <w:color w:val="E8A6DE"/>
          <w:kern w:val="0"/>
          <w14:ligatures w14:val="none"/>
        </w:rPr>
        <w:t>))</w:t>
      </w:r>
      <w:r w:rsidRPr="00197392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197392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197392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197392">
        <w:rPr>
          <w:rFonts w:ascii="Courier New" w:eastAsia="Times New Roman" w:hAnsi="Courier New" w:cs="Courier New"/>
          <w:color w:val="3271E6"/>
          <w:kern w:val="0"/>
          <w14:ligatures w14:val="none"/>
        </w:rPr>
        <w:t xml:space="preserve">return </w:t>
      </w:r>
      <w:r w:rsidRPr="00197392">
        <w:rPr>
          <w:rFonts w:ascii="Courier New" w:eastAsia="Times New Roman" w:hAnsi="Courier New" w:cs="Courier New"/>
          <w:color w:val="E5A860"/>
          <w:kern w:val="0"/>
          <w14:ligatures w14:val="none"/>
        </w:rPr>
        <w:t>students</w:t>
      </w:r>
      <w:r w:rsidRPr="00197392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; </w:t>
      </w:r>
      <w:r w:rsidRPr="00197392">
        <w:rPr>
          <w:rFonts w:ascii="Courier New" w:eastAsia="Times New Roman" w:hAnsi="Courier New" w:cs="Courier New"/>
          <w:color w:val="7A7E85"/>
          <w:kern w:val="0"/>
          <w14:ligatures w14:val="none"/>
        </w:rPr>
        <w:t>// Return list of students</w:t>
      </w:r>
      <w:r w:rsidRPr="00197392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</w:t>
      </w:r>
      <w:r w:rsidRPr="00197392">
        <w:rPr>
          <w:rFonts w:ascii="Courier New" w:eastAsia="Times New Roman" w:hAnsi="Courier New" w:cs="Courier New"/>
          <w:color w:val="BCBEC4"/>
          <w:kern w:val="0"/>
          <w14:ligatures w14:val="none"/>
        </w:rPr>
        <w:t>}</w:t>
      </w:r>
      <w:r w:rsidRPr="00197392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>}</w:t>
      </w:r>
    </w:p>
    <w:p w14:paraId="55AE3E84" w14:textId="379E0846" w:rsidR="00667816" w:rsidRDefault="00667816" w:rsidP="006678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And we can use specific path variable using this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667816">
        <w:rPr>
          <w:sz w:val="24"/>
          <w:szCs w:val="24"/>
        </w:rPr>
        <w:t>//spring boot rest API with path variable</w:t>
      </w:r>
      <w:r w:rsidRPr="00667816">
        <w:rPr>
          <w:sz w:val="24"/>
          <w:szCs w:val="24"/>
        </w:rPr>
        <w:br/>
      </w:r>
      <w:r w:rsidRPr="00667816">
        <w:rPr>
          <w:sz w:val="24"/>
          <w:szCs w:val="24"/>
          <w:highlight w:val="darkGray"/>
        </w:rPr>
        <w:t>@GetMapping("/students/{id}")</w:t>
      </w:r>
      <w:r w:rsidRPr="00667816">
        <w:rPr>
          <w:sz w:val="24"/>
          <w:szCs w:val="24"/>
          <w:highlight w:val="darkGray"/>
        </w:rPr>
        <w:br/>
        <w:t xml:space="preserve">public Student </w:t>
      </w:r>
      <w:proofErr w:type="spellStart"/>
      <w:r w:rsidRPr="00667816">
        <w:rPr>
          <w:sz w:val="24"/>
          <w:szCs w:val="24"/>
          <w:highlight w:val="darkGray"/>
        </w:rPr>
        <w:t>studentPathvariable</w:t>
      </w:r>
      <w:proofErr w:type="spellEnd"/>
      <w:r w:rsidRPr="00667816">
        <w:rPr>
          <w:sz w:val="24"/>
          <w:szCs w:val="24"/>
          <w:highlight w:val="darkGray"/>
        </w:rPr>
        <w:t>(@PathVariable</w:t>
      </w:r>
      <w:r>
        <w:rPr>
          <w:sz w:val="24"/>
          <w:szCs w:val="24"/>
          <w:highlight w:val="darkGray"/>
        </w:rPr>
        <w:t>(“id”)</w:t>
      </w:r>
      <w:r w:rsidRPr="00667816">
        <w:rPr>
          <w:sz w:val="24"/>
          <w:szCs w:val="24"/>
          <w:highlight w:val="darkGray"/>
        </w:rPr>
        <w:t xml:space="preserve"> int </w:t>
      </w:r>
      <w:proofErr w:type="gramStart"/>
      <w:r w:rsidRPr="00667816">
        <w:rPr>
          <w:sz w:val="24"/>
          <w:szCs w:val="24"/>
          <w:highlight w:val="darkGray"/>
        </w:rPr>
        <w:t>id){</w:t>
      </w:r>
      <w:proofErr w:type="gramEnd"/>
      <w:r w:rsidRPr="00667816">
        <w:rPr>
          <w:sz w:val="24"/>
          <w:szCs w:val="24"/>
          <w:highlight w:val="darkGray"/>
        </w:rPr>
        <w:br/>
        <w:t xml:space="preserve">    return new Student(</w:t>
      </w:r>
      <w:proofErr w:type="spellStart"/>
      <w:r w:rsidRPr="00667816">
        <w:rPr>
          <w:sz w:val="24"/>
          <w:szCs w:val="24"/>
          <w:highlight w:val="darkGray"/>
        </w:rPr>
        <w:t>id,"Bhagi","Randi</w:t>
      </w:r>
      <w:proofErr w:type="spellEnd"/>
      <w:r w:rsidRPr="00667816">
        <w:rPr>
          <w:sz w:val="24"/>
          <w:szCs w:val="24"/>
          <w:highlight w:val="darkGray"/>
        </w:rPr>
        <w:t>");</w:t>
      </w:r>
      <w:r w:rsidRPr="00667816">
        <w:rPr>
          <w:sz w:val="24"/>
          <w:szCs w:val="24"/>
          <w:highlight w:val="darkGray"/>
        </w:rPr>
        <w:br/>
        <w:t>}</w:t>
      </w:r>
      <w:r>
        <w:rPr>
          <w:sz w:val="24"/>
          <w:szCs w:val="24"/>
        </w:rPr>
        <w:br/>
      </w:r>
      <w:r w:rsidRPr="00667816">
        <w:rPr>
          <w:sz w:val="24"/>
          <w:szCs w:val="24"/>
        </w:rPr>
        <w:drawing>
          <wp:inline distT="0" distB="0" distL="0" distR="0" wp14:anchorId="3276D37B" wp14:editId="5E918CC0">
            <wp:extent cx="3703641" cy="1714649"/>
            <wp:effectExtent l="0" t="0" r="0" b="0"/>
            <wp:docPr id="19039659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6591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9ACD" w14:textId="77777777" w:rsidR="00667816" w:rsidRPr="00667816" w:rsidRDefault="00667816" w:rsidP="00667816">
      <w:pPr>
        <w:rPr>
          <w:sz w:val="24"/>
          <w:szCs w:val="24"/>
        </w:rPr>
      </w:pPr>
    </w:p>
    <w:p w14:paraId="0796D3B7" w14:textId="50565069" w:rsidR="00FF1450" w:rsidRPr="00FF1450" w:rsidRDefault="00FF1450" w:rsidP="00FF14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And also we can use </w:t>
      </w:r>
      <w:proofErr w:type="spellStart"/>
      <w:r>
        <w:rPr>
          <w:sz w:val="24"/>
          <w:szCs w:val="24"/>
        </w:rPr>
        <w:t>RequestParam</w:t>
      </w:r>
      <w:proofErr w:type="spellEnd"/>
      <w:r>
        <w:rPr>
          <w:sz w:val="24"/>
          <w:szCs w:val="24"/>
        </w:rPr>
        <w:t xml:space="preserve"> to the this option</w:t>
      </w:r>
      <w:r>
        <w:rPr>
          <w:sz w:val="24"/>
          <w:szCs w:val="24"/>
        </w:rPr>
        <w:br/>
      </w:r>
      <w:r w:rsidRPr="00FF1450">
        <w:rPr>
          <w:sz w:val="24"/>
          <w:szCs w:val="24"/>
        </w:rPr>
        <w:t>// Spring Boot REST API with Request Param</w:t>
      </w:r>
      <w:r w:rsidRPr="00FF1450">
        <w:rPr>
          <w:sz w:val="24"/>
          <w:szCs w:val="24"/>
        </w:rPr>
        <w:br/>
        <w:t>// Example: http://localhost:8080/students/query?id=1</w:t>
      </w:r>
      <w:r w:rsidRPr="00FF1450">
        <w:rPr>
          <w:sz w:val="24"/>
          <w:szCs w:val="24"/>
        </w:rPr>
        <w:br/>
      </w:r>
      <w:r w:rsidRPr="00FF1450">
        <w:rPr>
          <w:sz w:val="24"/>
          <w:szCs w:val="24"/>
          <w:highlight w:val="darkGray"/>
        </w:rPr>
        <w:t>@GetMapping("/students/query") // Added leading `/` for clarity</w:t>
      </w:r>
      <w:r w:rsidRPr="00FF1450">
        <w:rPr>
          <w:sz w:val="24"/>
          <w:szCs w:val="24"/>
          <w:highlight w:val="darkGray"/>
        </w:rPr>
        <w:br/>
        <w:t xml:space="preserve">public Student </w:t>
      </w:r>
      <w:proofErr w:type="spellStart"/>
      <w:proofErr w:type="gramStart"/>
      <w:r w:rsidRPr="00FF1450">
        <w:rPr>
          <w:sz w:val="24"/>
          <w:szCs w:val="24"/>
          <w:highlight w:val="darkGray"/>
        </w:rPr>
        <w:t>getStudentById</w:t>
      </w:r>
      <w:proofErr w:type="spellEnd"/>
      <w:r w:rsidRPr="00FF1450">
        <w:rPr>
          <w:sz w:val="24"/>
          <w:szCs w:val="24"/>
          <w:highlight w:val="darkGray"/>
        </w:rPr>
        <w:t>(</w:t>
      </w:r>
      <w:proofErr w:type="gramEnd"/>
      <w:r w:rsidRPr="00FF1450">
        <w:rPr>
          <w:sz w:val="24"/>
          <w:szCs w:val="24"/>
          <w:highlight w:val="darkGray"/>
        </w:rPr>
        <w:t>@RequestParam(name = "id", required = true) int id) {</w:t>
      </w:r>
      <w:r w:rsidRPr="00FF1450">
        <w:rPr>
          <w:sz w:val="24"/>
          <w:szCs w:val="24"/>
          <w:highlight w:val="darkGray"/>
        </w:rPr>
        <w:br/>
        <w:t xml:space="preserve">    return new Student(id, "Randila", "Chathuranga");</w:t>
      </w:r>
      <w:r w:rsidRPr="00FF1450">
        <w:rPr>
          <w:sz w:val="24"/>
          <w:szCs w:val="24"/>
          <w:highlight w:val="darkGray"/>
        </w:rPr>
        <w:br/>
        <w:t>}</w:t>
      </w:r>
      <w:r w:rsidRPr="00FF1450">
        <w:rPr>
          <w:sz w:val="24"/>
          <w:szCs w:val="24"/>
        </w:rPr>
        <w:br/>
      </w:r>
      <w:r w:rsidRPr="00FF1450">
        <w:rPr>
          <w:sz w:val="24"/>
          <w:szCs w:val="24"/>
        </w:rPr>
        <w:br/>
      </w:r>
    </w:p>
    <w:p w14:paraId="16A8CD6B" w14:textId="4044BDD1" w:rsidR="003604A2" w:rsidRPr="00FF1450" w:rsidRDefault="00197392" w:rsidP="00FF14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1450">
        <w:rPr>
          <w:sz w:val="24"/>
          <w:szCs w:val="24"/>
        </w:rPr>
        <w:br/>
      </w:r>
      <w:r w:rsidRPr="00FF1450">
        <w:rPr>
          <w:sz w:val="24"/>
          <w:szCs w:val="24"/>
        </w:rPr>
        <w:br/>
      </w:r>
      <w:r w:rsidRPr="00FF1450">
        <w:rPr>
          <w:sz w:val="24"/>
          <w:szCs w:val="24"/>
        </w:rPr>
        <w:br/>
      </w:r>
    </w:p>
    <w:sectPr w:rsidR="003604A2" w:rsidRPr="00FF1450" w:rsidSect="00CE667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EC5E62"/>
    <w:multiLevelType w:val="hybridMultilevel"/>
    <w:tmpl w:val="46245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81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74"/>
    <w:rsid w:val="00065818"/>
    <w:rsid w:val="00197392"/>
    <w:rsid w:val="001B3710"/>
    <w:rsid w:val="002B49A8"/>
    <w:rsid w:val="003604A2"/>
    <w:rsid w:val="0065252B"/>
    <w:rsid w:val="00667816"/>
    <w:rsid w:val="008A3862"/>
    <w:rsid w:val="008C3907"/>
    <w:rsid w:val="009E57C0"/>
    <w:rsid w:val="00B36474"/>
    <w:rsid w:val="00B43F62"/>
    <w:rsid w:val="00C80FDF"/>
    <w:rsid w:val="00CE6678"/>
    <w:rsid w:val="00CF30B8"/>
    <w:rsid w:val="00F00145"/>
    <w:rsid w:val="00FF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242C"/>
  <w15:chartTrackingRefBased/>
  <w15:docId w15:val="{179F2297-39F0-42E2-A549-6332D454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4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4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4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4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4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4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4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4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4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47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49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9A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9A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9A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2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6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9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ello-world" TargetMode="External"/><Relationship Id="rId5" Type="http://schemas.openxmlformats.org/officeDocument/2006/relationships/hyperlink" Target="https://start.spring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Randila Chathuranga</dc:creator>
  <cp:keywords/>
  <dc:description/>
  <cp:lastModifiedBy>Randila Chathuranga</cp:lastModifiedBy>
  <cp:revision>8</cp:revision>
  <dcterms:created xsi:type="dcterms:W3CDTF">2025-02-21T12:10:00Z</dcterms:created>
  <dcterms:modified xsi:type="dcterms:W3CDTF">2025-02-21T16:04:00Z</dcterms:modified>
</cp:coreProperties>
</file>