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Summary</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Aiming to solve the problem of constructing knowledge graph system</w:t>
      </w:r>
      <w:r>
        <w:rPr>
          <w:rFonts w:hint="eastAsia" w:ascii="Times New Roman" w:hAnsi="Times New Roman" w:eastAsia="宋体" w:cs="Times New Roman"/>
          <w:szCs w:val="24"/>
        </w:rPr>
        <w:t xml:space="preserve"> </w:t>
      </w:r>
      <w:r>
        <w:rPr>
          <w:rFonts w:hint="eastAsia" w:ascii="Times New Roman" w:hAnsi="Times New Roman" w:cs="Times New Roman"/>
        </w:rPr>
        <w:t>including communication, reconnaissance, detection and interference</w:t>
      </w:r>
      <w:r>
        <w:rPr>
          <w:rFonts w:ascii="Times New Roman" w:hAnsi="Times New Roman" w:cs="Times New Roman"/>
        </w:rPr>
        <w:t xml:space="preserve"> with restricted information and self-adaption in real scenes, this paper which could be divided into  stages was constructed. A method with </w:t>
      </w:r>
      <w:r>
        <w:rPr>
          <w:rFonts w:ascii="Times New Roman" w:hAnsi="Times New Roman" w:cs="Times New Roman"/>
          <w:b/>
          <w:bCs/>
        </w:rPr>
        <w:t>SCDML</w:t>
      </w:r>
      <w:r>
        <w:rPr>
          <w:rFonts w:ascii="Times New Roman" w:hAnsi="Times New Roman" w:cs="Times New Roman"/>
        </w:rPr>
        <w:t xml:space="preserve"> (Semi-Supervised Clustering with Deep Metric Learning) model was proposed to generates the graph, and </w:t>
      </w:r>
      <w:r>
        <w:rPr>
          <w:rFonts w:ascii="Times New Roman" w:hAnsi="Times New Roman" w:cs="Times New Roman"/>
          <w:b/>
          <w:bCs/>
        </w:rPr>
        <w:t>GCN</w:t>
      </w:r>
      <w:r>
        <w:rPr>
          <w:rFonts w:ascii="Times New Roman" w:hAnsi="Times New Roman" w:cs="Times New Roman"/>
        </w:rPr>
        <w:t xml:space="preserve"> (Graph Convolution</w:t>
      </w:r>
      <w:r>
        <w:rPr>
          <w:rFonts w:hint="eastAsia" w:ascii="Times New Roman" w:hAnsi="Times New Roman" w:cs="Times New Roman"/>
          <w:lang w:val="en-US" w:eastAsia="zh-CN"/>
        </w:rPr>
        <w:t>al</w:t>
      </w:r>
      <w:r>
        <w:rPr>
          <w:rFonts w:ascii="Times New Roman" w:hAnsi="Times New Roman" w:cs="Times New Roman"/>
        </w:rPr>
        <w:t xml:space="preserve"> Neural Network) model for self-adaption with newly input information was then established, which could adequately utilize both graph structure feature and semantic feature.</w:t>
      </w:r>
    </w:p>
    <w:p>
      <w:pPr>
        <w:rPr>
          <w:rFonts w:ascii="Times New Roman" w:hAnsi="Times New Roman" w:cs="Times New Roman"/>
        </w:rPr>
      </w:pPr>
    </w:p>
    <w:p>
      <w:pPr>
        <w:rPr>
          <w:rFonts w:hint="default" w:ascii="Times New Roman" w:hAnsi="Times New Roman" w:cs="Times New Roman" w:eastAsiaTheme="minorEastAsia"/>
          <w:lang w:val="en-US" w:eastAsia="zh-CN"/>
        </w:rPr>
      </w:pPr>
      <w:r>
        <w:rPr>
          <w:rFonts w:ascii="Times New Roman" w:hAnsi="Times New Roman" w:cs="Times New Roman"/>
        </w:rPr>
        <w:tab/>
      </w:r>
      <w:r>
        <w:rPr>
          <w:rFonts w:ascii="Times New Roman" w:hAnsi="Times New Roman" w:cs="Times New Roman"/>
        </w:rPr>
        <w:t xml:space="preserve">In the first part of the paper, the initial knowledge graph with sides in data set was generated. In order to construct a knowledge graph with semantic classification, our team artificially mark </w:t>
      </w:r>
      <w:r>
        <w:rPr>
          <w:rFonts w:hint="eastAsia" w:ascii="Times New Roman" w:hAnsi="Times New Roman" w:cs="Times New Roman"/>
          <w:lang w:val="en-US" w:eastAsia="zh-CN"/>
        </w:rPr>
        <w:t>28 high-degree</w:t>
      </w:r>
      <w:r>
        <w:rPr>
          <w:rFonts w:ascii="Times New Roman" w:hAnsi="Times New Roman" w:cs="Times New Roman"/>
        </w:rPr>
        <w:t xml:space="preserve"> nodes</w:t>
      </w:r>
      <w:r>
        <w:rPr>
          <w:rFonts w:hint="eastAsia" w:ascii="Times New Roman" w:hAnsi="Times New Roman" w:cs="Times New Roman"/>
          <w:lang w:val="en-US" w:eastAsia="zh-CN"/>
        </w:rPr>
        <w:t>(3.8% of all)</w:t>
      </w:r>
      <w:r>
        <w:rPr>
          <w:rFonts w:ascii="Times New Roman" w:hAnsi="Times New Roman" w:cs="Times New Roman"/>
        </w:rPr>
        <w:t xml:space="preserve"> with 6 layers of labels, which could be a task for experts in real application.</w:t>
      </w:r>
      <w:r>
        <w:rPr>
          <w:rFonts w:hint="eastAsia" w:ascii="Times New Roman" w:hAnsi="Times New Roman" w:cs="Times New Roman"/>
          <w:lang w:val="en-US" w:eastAsia="zh-CN"/>
        </w:rPr>
        <w:t xml:space="preserve"> Then we obtain a incompletely labeled graph.</w:t>
      </w:r>
    </w:p>
    <w:p>
      <w:pPr>
        <w:rPr>
          <w:rFonts w:ascii="Times New Roman" w:hAnsi="Times New Roman" w:cs="Times New Roman"/>
        </w:rPr>
      </w:pPr>
    </w:p>
    <w:p>
      <w:pPr>
        <w:ind w:firstLine="420" w:firstLineChars="0"/>
        <w:rPr>
          <w:rFonts w:hint="eastAsia" w:ascii="Times New Roman" w:hAnsi="Times New Roman" w:cs="Times New Roman" w:eastAsiaTheme="minorEastAsia"/>
          <w:lang w:val="en-US" w:eastAsia="zh-CN"/>
        </w:rPr>
      </w:pPr>
      <w:r>
        <w:rPr>
          <w:rFonts w:ascii="Times New Roman" w:hAnsi="Times New Roman" w:cs="Times New Roman"/>
        </w:rPr>
        <w:t xml:space="preserve">In the second part of the paper, </w:t>
      </w:r>
      <w:r>
        <w:rPr>
          <w:rFonts w:ascii="Times New Roman" w:hAnsi="Times New Roman" w:cs="Times New Roman"/>
          <w:b/>
          <w:bCs/>
        </w:rPr>
        <w:t>SCDML</w:t>
      </w:r>
      <w:r>
        <w:rPr>
          <w:rFonts w:ascii="Times New Roman" w:hAnsi="Times New Roman" w:cs="Times New Roman"/>
        </w:rPr>
        <w:t xml:space="preserve"> was introduced to construct </w:t>
      </w:r>
      <w:r>
        <w:rPr>
          <w:rFonts w:hint="eastAsia" w:ascii="Times New Roman" w:hAnsi="Times New Roman" w:cs="Times New Roman"/>
          <w:lang w:val="en-US" w:eastAsia="zh-CN"/>
        </w:rPr>
        <w:t>a complete</w:t>
      </w:r>
      <w:r>
        <w:rPr>
          <w:rFonts w:ascii="Times New Roman" w:hAnsi="Times New Roman" w:cs="Times New Roman"/>
        </w:rPr>
        <w:t xml:space="preserve"> knowledge graph.</w:t>
      </w:r>
      <w:r>
        <w:rPr>
          <w:rFonts w:hint="eastAsia" w:ascii="Times New Roman" w:hAnsi="Times New Roman" w:cs="Times New Roman"/>
          <w:lang w:val="en-US" w:eastAsia="zh-CN"/>
        </w:rPr>
        <w:t xml:space="preserve"> First, a</w:t>
      </w:r>
      <w:r>
        <w:rPr>
          <w:rFonts w:ascii="Times New Roman" w:hAnsi="Times New Roman" w:cs="Times New Roman"/>
        </w:rPr>
        <w:t xml:space="preserve"> model </w:t>
      </w:r>
      <w:r>
        <w:rPr>
          <w:rFonts w:hint="eastAsia" w:ascii="Times New Roman" w:hAnsi="Times New Roman" w:cs="Times New Roman"/>
          <w:b/>
          <w:bCs/>
          <w:lang w:val="en-US" w:eastAsia="zh-CN"/>
        </w:rPr>
        <w:t>Word</w:t>
      </w:r>
      <w:r>
        <w:rPr>
          <w:rFonts w:ascii="Times New Roman" w:hAnsi="Times New Roman" w:cs="Times New Roman"/>
          <w:b/>
          <w:bCs/>
        </w:rPr>
        <w:t xml:space="preserve">2Vec </w:t>
      </w:r>
      <w:r>
        <w:rPr>
          <w:rFonts w:ascii="Times New Roman" w:hAnsi="Times New Roman" w:cs="Times New Roman"/>
          <w:b w:val="0"/>
          <w:bCs w:val="0"/>
        </w:rPr>
        <w:t>in NLP</w:t>
      </w:r>
      <w:r>
        <w:rPr>
          <w:rFonts w:ascii="Times New Roman" w:hAnsi="Times New Roman" w:cs="Times New Roman"/>
        </w:rPr>
        <w:t xml:space="preserve"> (Natural Language Processing) was applied to obtain the structure feature by node embedding, making the </w:t>
      </w:r>
      <w:r>
        <w:rPr>
          <w:rFonts w:hint="eastAsia" w:ascii="Times New Roman" w:hAnsi="Times New Roman" w:cs="Times New Roman"/>
          <w:lang w:val="en-US" w:eastAsia="zh-CN"/>
        </w:rPr>
        <w:t>graph</w:t>
      </w:r>
      <w:r>
        <w:rPr>
          <w:rFonts w:ascii="Times New Roman" w:hAnsi="Times New Roman" w:cs="Times New Roman"/>
        </w:rPr>
        <w:t xml:space="preserve"> partly marked with semantic features </w:t>
      </w:r>
      <w:r>
        <w:rPr>
          <w:rFonts w:hint="eastAsia" w:ascii="Times New Roman" w:hAnsi="Times New Roman" w:cs="Times New Roman"/>
          <w:lang w:val="en-US" w:eastAsia="zh-CN"/>
        </w:rPr>
        <w:t xml:space="preserve">but </w:t>
      </w:r>
      <w:r>
        <w:rPr>
          <w:rFonts w:ascii="Times New Roman" w:hAnsi="Times New Roman" w:cs="Times New Roman"/>
        </w:rPr>
        <w:t>all marked with structure feature.</w:t>
      </w:r>
      <w:r>
        <w:rPr>
          <w:rFonts w:hint="eastAsia" w:ascii="Times New Roman" w:hAnsi="Times New Roman" w:cs="Times New Roman"/>
          <w:lang w:val="en-US" w:eastAsia="zh-CN"/>
        </w:rPr>
        <w:t xml:space="preserve"> Then, w</w:t>
      </w:r>
      <w:r>
        <w:rPr>
          <w:rFonts w:ascii="Times New Roman" w:hAnsi="Times New Roman" w:cs="Times New Roman"/>
        </w:rPr>
        <w:t xml:space="preserve">e introduce </w:t>
      </w:r>
      <w:r>
        <w:rPr>
          <w:rFonts w:ascii="Times New Roman" w:hAnsi="Times New Roman" w:cs="Times New Roman"/>
          <w:b/>
          <w:bCs/>
        </w:rPr>
        <w:t>deep metric learning method</w:t>
      </w:r>
      <w:r>
        <w:rPr>
          <w:rFonts w:ascii="Times New Roman" w:hAnsi="Times New Roman" w:cs="Times New Roman"/>
        </w:rPr>
        <w:t xml:space="preserve"> to obtain a mapping neural network </w:t>
      </w:r>
      <w:r>
        <w:rPr>
          <w:rFonts w:ascii="Times New Roman" w:hAnsi="Times New Roman" w:cs="Times New Roman"/>
          <w:b w:val="0"/>
          <w:bCs w:val="0"/>
        </w:rPr>
        <w:t>F</w:t>
      </w:r>
      <w:r>
        <w:rPr>
          <w:rFonts w:ascii="Times New Roman" w:hAnsi="Times New Roman" w:cs="Times New Roman"/>
        </w:rPr>
        <w:t xml:space="preserve"> </w:t>
      </w:r>
      <w:r>
        <w:rPr>
          <w:rFonts w:hint="eastAsia" w:ascii="Times New Roman" w:hAnsi="Times New Roman" w:cs="Times New Roman"/>
          <w:lang w:val="en-US" w:eastAsia="zh-CN"/>
        </w:rPr>
        <w:t>from</w:t>
      </w:r>
      <w:r>
        <w:rPr>
          <w:rFonts w:ascii="Times New Roman" w:hAnsi="Times New Roman" w:cs="Times New Roman"/>
        </w:rPr>
        <w:t xml:space="preserve"> node </w:t>
      </w:r>
      <w:r>
        <w:rPr>
          <w:rFonts w:hint="eastAsia" w:ascii="Times New Roman" w:hAnsi="Times New Roman" w:cs="Times New Roman"/>
          <w:lang w:val="en-US" w:eastAsia="zh-CN"/>
        </w:rPr>
        <w:t>structure</w:t>
      </w:r>
      <w:r>
        <w:rPr>
          <w:rFonts w:ascii="Times New Roman" w:hAnsi="Times New Roman" w:cs="Times New Roman"/>
        </w:rPr>
        <w:t xml:space="preserve"> feature to </w:t>
      </w:r>
      <w:r>
        <w:rPr>
          <w:rFonts w:hint="eastAsia" w:ascii="Times New Roman" w:hAnsi="Times New Roman" w:cs="Times New Roman"/>
          <w:lang w:val="en-US" w:eastAsia="zh-CN"/>
        </w:rPr>
        <w:t>semantic feature</w:t>
      </w:r>
      <w:r>
        <w:rPr>
          <w:rFonts w:ascii="Times New Roman" w:hAnsi="Times New Roman" w:cs="Times New Roman"/>
        </w:rPr>
        <w:t>. The method is semi-supervised</w:t>
      </w:r>
      <w:r>
        <w:rPr>
          <w:rFonts w:hint="eastAsia" w:ascii="Times New Roman" w:hAnsi="Times New Roman" w:cs="Times New Roman"/>
          <w:lang w:val="en-US" w:eastAsia="zh-CN"/>
        </w:rPr>
        <w:t xml:space="preserve"> </w:t>
      </w:r>
      <w:r>
        <w:rPr>
          <w:rFonts w:ascii="Times New Roman" w:hAnsi="Times New Roman" w:cs="Times New Roman"/>
        </w:rPr>
        <w:t xml:space="preserve">learned from labeled nodes. Following that, we cluster all nodes with </w:t>
      </w:r>
      <w:r>
        <w:rPr>
          <w:rFonts w:ascii="Times New Roman" w:hAnsi="Times New Roman" w:cs="Times New Roman"/>
          <w:b/>
          <w:bCs/>
        </w:rPr>
        <w:t>weighted kernel KNN method</w:t>
      </w:r>
      <w:r>
        <w:rPr>
          <w:rFonts w:ascii="Times New Roman" w:hAnsi="Times New Roman" w:cs="Times New Roman"/>
        </w:rPr>
        <w:t xml:space="preserve"> in which we calculate the distance by</w:t>
      </w:r>
      <w:r>
        <w:rPr>
          <w:rFonts w:ascii="Times New Roman" w:hAnsi="Times New Roman" w:cs="Times New Roman"/>
          <w:b/>
          <w:bCs/>
        </w:rPr>
        <w:t xml:space="preserve"> </w:t>
      </w:r>
      <w:r>
        <w:rPr>
          <w:rFonts w:ascii="Times New Roman" w:hAnsi="Times New Roman" w:cs="Times New Roman"/>
          <w:b w:val="0"/>
          <w:bCs w:val="0"/>
        </w:rPr>
        <w:t>F</w:t>
      </w:r>
      <w:r>
        <w:rPr>
          <w:rFonts w:ascii="Times New Roman" w:hAnsi="Times New Roman" w:cs="Times New Roman"/>
        </w:rPr>
        <w:t>. Such method could be iterated in each cluster and construct a layered semantic knowledge graph</w:t>
      </w:r>
      <w:r>
        <w:rPr>
          <w:rFonts w:hint="eastAsia" w:ascii="Times New Roman" w:hAnsi="Times New Roman" w:cs="Times New Roman"/>
          <w:lang w:val="en-US" w:eastAsia="zh-C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After the initial construction, we take consideration of self-adaption for further input of new items and introduce the state-of-art model </w:t>
      </w:r>
      <w:r>
        <w:rPr>
          <w:rFonts w:ascii="Times New Roman" w:hAnsi="Times New Roman" w:cs="Times New Roman"/>
          <w:b/>
          <w:bCs/>
        </w:rPr>
        <w:t>GCN</w:t>
      </w:r>
      <w:r>
        <w:rPr>
          <w:rFonts w:ascii="Times New Roman" w:hAnsi="Times New Roman" w:cs="Times New Roman"/>
        </w:rPr>
        <w:t xml:space="preserve"> in </w:t>
      </w:r>
      <w:r>
        <w:rPr>
          <w:rFonts w:ascii="Times New Roman" w:hAnsi="Times New Roman" w:cs="Times New Roman"/>
          <w:b/>
          <w:bCs/>
        </w:rPr>
        <w:t>link prediction</w:t>
      </w:r>
      <w:r>
        <w:rPr>
          <w:rFonts w:ascii="Times New Roman" w:hAnsi="Times New Roman" w:cs="Times New Roman"/>
        </w:rPr>
        <w:t xml:space="preserve"> to maintain the structure. According to the feedback data of new words or information by users, we could not only reconstruct the substructure by SCDML, but also generate predicted sides</w:t>
      </w:r>
      <w:r>
        <w:rPr>
          <w:rFonts w:hint="eastAsia" w:ascii="Times New Roman" w:hAnsi="Times New Roman" w:cs="Times New Roman"/>
          <w:lang w:val="en-US" w:eastAsia="zh-CN"/>
        </w:rPr>
        <w:t xml:space="preserve"> and their attributes</w:t>
      </w:r>
      <w:r>
        <w:rPr>
          <w:rFonts w:ascii="Times New Roman" w:hAnsi="Times New Roman" w:cs="Times New Roman"/>
        </w:rPr>
        <w:t xml:space="preserve"> with GCN to complete the graph.</w:t>
      </w:r>
    </w:p>
    <w:p>
      <w:pPr>
        <w:rPr>
          <w:rFonts w:ascii="Times New Roman" w:hAnsi="Times New Roman" w:cs="Times New Roman"/>
        </w:rPr>
      </w:pPr>
    </w:p>
    <w:p>
      <w:pPr>
        <w:ind w:firstLine="420" w:firstLineChars="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We then apply the rules for usage in real application scenes, and provide an specific method to estimate the accuracy of the system. And we also discuss the training method of self-adaption and updating of the system with GCN model.</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At the end of our paper, we test our model in small a data set and visualize </w:t>
      </w:r>
      <w:r>
        <w:rPr>
          <w:rFonts w:hint="eastAsia" w:ascii="Times New Roman" w:hAnsi="Times New Roman" w:cs="Times New Roman"/>
          <w:lang w:val="en-US" w:eastAsia="zh-CN"/>
        </w:rPr>
        <w:t>the</w:t>
      </w:r>
      <w:r>
        <w:rPr>
          <w:rFonts w:ascii="Times New Roman" w:hAnsi="Times New Roman" w:cs="Times New Roman"/>
        </w:rPr>
        <w:t xml:space="preserve"> results. </w:t>
      </w:r>
      <w:r>
        <w:rPr>
          <w:rFonts w:hint="eastAsia" w:ascii="Times New Roman" w:hAnsi="Times New Roman" w:cs="Times New Roman"/>
          <w:lang w:val="en-US" w:eastAsia="zh-CN"/>
        </w:rPr>
        <w:t>We present our analysis and compare</w:t>
      </w:r>
      <w:r>
        <w:rPr>
          <w:rFonts w:ascii="Times New Roman" w:hAnsi="Times New Roman" w:cs="Times New Roman"/>
        </w:rPr>
        <w:t xml:space="preserve"> our model</w:t>
      </w:r>
      <w:r>
        <w:rPr>
          <w:rFonts w:hint="eastAsia" w:ascii="Times New Roman" w:hAnsi="Times New Roman" w:cs="Times New Roman"/>
          <w:lang w:val="en-US" w:eastAsia="zh-CN"/>
        </w:rPr>
        <w:t xml:space="preserve"> with other methods. Our model</w:t>
      </w:r>
      <w:r>
        <w:rPr>
          <w:rFonts w:ascii="Times New Roman" w:hAnsi="Times New Roman" w:cs="Times New Roman"/>
        </w:rPr>
        <w:t xml:space="preserve"> is estimated to </w:t>
      </w:r>
      <w:r>
        <w:rPr>
          <w:rFonts w:hint="eastAsia" w:ascii="Times New Roman" w:hAnsi="Times New Roman" w:cs="Times New Roman"/>
          <w:lang w:val="en-US" w:eastAsia="zh-CN"/>
        </w:rPr>
        <w:t xml:space="preserve">possess advantage in semantic accuracy and </w:t>
      </w:r>
      <w:r>
        <w:rPr>
          <w:rFonts w:ascii="Times New Roman" w:hAnsi="Times New Roman" w:cs="Times New Roman"/>
        </w:rPr>
        <w:t>generalization</w:t>
      </w:r>
      <w:r>
        <w:rPr>
          <w:rFonts w:hint="eastAsia" w:ascii="Times New Roman" w:hAnsi="Times New Roman" w:cs="Times New Roman"/>
          <w:lang w:val="en-US" w:eastAsia="zh-CN"/>
        </w:rPr>
        <w:t>, and it also demonstrates</w:t>
      </w:r>
      <w:r>
        <w:rPr>
          <w:rFonts w:ascii="Times New Roman" w:hAnsi="Times New Roman" w:cs="Times New Roman"/>
        </w:rPr>
        <w:t xml:space="preserve"> great ability to learn from insufficient information and to self-adapt with new information.</w:t>
      </w:r>
    </w:p>
    <w:p>
      <w:pPr>
        <w:rPr>
          <w:rFonts w:ascii="Times New Roman" w:hAnsi="Times New Roman" w:cs="Times New Roman"/>
        </w:rPr>
      </w:pPr>
    </w:p>
    <w:p>
      <w:pPr>
        <w:rPr>
          <w:rFonts w:hint="default" w:ascii="Times New Roman" w:hAnsi="Times New Roman" w:cs="Times New Roman" w:eastAsiaTheme="minorEastAsia"/>
          <w:b/>
          <w:bCs/>
          <w:lang w:val="en-US" w:eastAsia="zh-CN"/>
        </w:rPr>
      </w:pPr>
      <w:r>
        <w:rPr>
          <w:rFonts w:hint="eastAsia" w:ascii="Times New Roman" w:hAnsi="Times New Roman" w:cs="Times New Roman"/>
          <w:lang w:val="en-US" w:eastAsia="zh-CN"/>
        </w:rPr>
        <w:t xml:space="preserve">Key Words: </w:t>
      </w:r>
      <w:r>
        <w:rPr>
          <w:rFonts w:hint="eastAsia" w:ascii="Times New Roman" w:hAnsi="Times New Roman" w:cs="Times New Roman"/>
          <w:b/>
          <w:bCs/>
          <w:lang w:val="en-US" w:eastAsia="zh-CN"/>
        </w:rPr>
        <w:t xml:space="preserve">Knowledge Graph, </w:t>
      </w:r>
      <w:r>
        <w:rPr>
          <w:rFonts w:ascii="Times New Roman" w:hAnsi="Times New Roman" w:cs="Times New Roman"/>
          <w:b/>
          <w:bCs/>
        </w:rPr>
        <w:t xml:space="preserve">Semi-Supervised </w:t>
      </w:r>
      <w:r>
        <w:rPr>
          <w:rFonts w:hint="eastAsia" w:ascii="Times New Roman" w:hAnsi="Times New Roman" w:cs="Times New Roman"/>
          <w:b/>
          <w:bCs/>
          <w:lang w:val="en-US" w:eastAsia="zh-CN"/>
        </w:rPr>
        <w:t xml:space="preserve">Learning, Node Embedding, </w:t>
      </w:r>
      <w:r>
        <w:rPr>
          <w:rFonts w:ascii="Times New Roman" w:hAnsi="Times New Roman" w:cs="Times New Roman"/>
          <w:b/>
          <w:bCs/>
        </w:rPr>
        <w:t>Deep Metric Learning</w:t>
      </w:r>
      <w:r>
        <w:rPr>
          <w:rFonts w:hint="eastAsia" w:ascii="Times New Roman" w:hAnsi="Times New Roman" w:cs="Times New Roman"/>
          <w:b/>
          <w:bCs/>
          <w:lang w:val="en-US" w:eastAsia="zh-CN"/>
        </w:rPr>
        <w:t xml:space="preserve">, </w:t>
      </w:r>
      <w:r>
        <w:rPr>
          <w:rFonts w:ascii="Times New Roman" w:hAnsi="Times New Roman" w:cs="Times New Roman"/>
          <w:b/>
          <w:bCs/>
        </w:rPr>
        <w:t>Graph Convolution</w:t>
      </w:r>
      <w:r>
        <w:rPr>
          <w:rFonts w:hint="eastAsia" w:ascii="Times New Roman" w:hAnsi="Times New Roman" w:cs="Times New Roman"/>
          <w:b/>
          <w:bCs/>
          <w:lang w:val="en-US" w:eastAsia="zh-CN"/>
        </w:rPr>
        <w:t>al</w:t>
      </w:r>
      <w:r>
        <w:rPr>
          <w:rFonts w:ascii="Times New Roman" w:hAnsi="Times New Roman" w:cs="Times New Roman"/>
          <w:b/>
          <w:bCs/>
        </w:rPr>
        <w:t xml:space="preserve"> Neural Network</w:t>
      </w:r>
      <w:r>
        <w:rPr>
          <w:rFonts w:hint="eastAsia" w:ascii="Times New Roman" w:hAnsi="Times New Roman" w:cs="Times New Roman"/>
          <w:b/>
          <w:bCs/>
          <w:lang w:val="en-US" w:eastAsia="zh-CN"/>
        </w:rPr>
        <w:t>, Link Prediction, Weighted Kernel Clustering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9C"/>
    <w:rsid w:val="00021978"/>
    <w:rsid w:val="00217612"/>
    <w:rsid w:val="002459D9"/>
    <w:rsid w:val="002C3B70"/>
    <w:rsid w:val="00551D61"/>
    <w:rsid w:val="006B5F9E"/>
    <w:rsid w:val="008263B1"/>
    <w:rsid w:val="00C15E9C"/>
    <w:rsid w:val="00C70D5B"/>
    <w:rsid w:val="00CC2048"/>
    <w:rsid w:val="00D153FB"/>
    <w:rsid w:val="00F8691E"/>
    <w:rsid w:val="1F332733"/>
    <w:rsid w:val="26D50EE3"/>
    <w:rsid w:val="64C17B64"/>
    <w:rsid w:val="70A8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354</Words>
  <Characters>2023</Characters>
  <Lines>16</Lines>
  <Paragraphs>4</Paragraphs>
  <TotalTime>16</TotalTime>
  <ScaleCrop>false</ScaleCrop>
  <LinksUpToDate>false</LinksUpToDate>
  <CharactersWithSpaces>2373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2021-11-26T14:23:00Z</dcterms:created>
  <dc:creator>SUN</dc:creator>
  <cp:lastModifiedBy>Randle</cp:lastModifiedBy>
  <dcterms:modified xsi:type="dcterms:W3CDTF">2021-11-28T08:17:15Z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73C70A4BFECA4425AB0EF014B25F8781</vt:lpwstr>
  </property>
</Properties>
</file>