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7740"/>
        <w:tblGridChange w:id="0">
          <w:tblGrid>
            <w:gridCol w:w="1890"/>
            <w:gridCol w:w="7740"/>
          </w:tblGrid>
        </w:tblGridChange>
      </w:tblGrid>
      <w:tr>
        <w:trPr>
          <w:cantSplit w:val="0"/>
          <w:trHeight w:val="6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Ex. No.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JQuery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Exercise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12/10/2022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Web Host 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https://github.com/Manudhas9385/Experiment-7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Youtube 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https://youtu.be/jcF4wao1IOs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 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create web pages using various JQuery Effects, Elements and traversing in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 :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Element 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append() - Inserts content at the end of the selected elements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prepend() - Inserts content at the beginning of the selected elements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after() - Inserts content after the selected elements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before() - Inserts content before the selected elements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 Elements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remove() - Removes the selected element (and its child elements)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empty() - Removes the child elements from the selected element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Traversing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&lt;div&gt; element is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parent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of &lt;ul&gt;, and an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ancestor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of everything inside of it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&lt;ul&gt; element is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of both &lt;li&gt; elements, and a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of &lt;div&gt;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left &lt;li&gt; element is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of &lt;span&gt;,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of &lt;ul&gt; and a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descendant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of &lt;div&gt;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&lt;span&gt; element is a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of the left &lt;li&gt; and a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descendant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of &lt;ul&gt; and &lt;div&gt;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two &lt;li&gt; elements are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siblings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(they share the same parent)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right &lt;li&gt; element is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of &lt;b&gt;,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of &lt;ul&gt; and a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descendant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of &lt;div&gt;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&lt;b&gt; element is a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of the right &lt;li&gt; and a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descendant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of &lt;ul&gt; and &lt;div&gt;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JQuery Effects:</w:t>
      </w:r>
    </w:p>
    <w:tbl>
      <w:tblPr>
        <w:tblStyle w:val="Table2"/>
        <w:tblW w:w="9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6685"/>
        <w:tblGridChange w:id="0">
          <w:tblGrid>
            <w:gridCol w:w="2340"/>
            <w:gridCol w:w="6685"/>
          </w:tblGrid>
        </w:tblGridChange>
      </w:tblGrid>
      <w:tr>
        <w:trPr>
          <w:cantSplit w:val="0"/>
          <w:trHeight w:val="4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animate()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Runs a custom animation on the selected elements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clearQueue()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all remaining queued functions from the selected elements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a delay for all queued functions on the selected elements</w:t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dequeue()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next function from the queue, and then executes the function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fadeIn()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Fades in the selected elements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fadeOut()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Fades out the selected elements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fadeTo()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Fades in/out the selected elements to a given opacity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fadeToggle()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Toggles between the fadeIn() and fadeOut() methods</w:t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Stops, removes and completes all queued animations for the selected elements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hide()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Hides the selected elements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Shows the queued functions on the selected elements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Shows the selected elements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slideDown()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Slides-down (shows) the selected elements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slideToggle()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Toggles between the slideUp() and slideDown() methods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slideUp()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Slides-up (hides) the selected elements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stop()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Stops the currently running animation for the selected elements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toggle()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Toggles between the hide() and show() methods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1 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moving animation using Jquery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Moving Car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"https://ajax.googleapis.com/ajax/libs/jquery/3.6.0/jquery.min.js"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keydown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'#car'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down: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'transform'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'rotate(360deg)'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'+=5px'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'transform'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'rotate(90deg)'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'+=5px'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'transform'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'rotate(270deg)'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'-=5px'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'transform'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'rotateY(180deg)'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'-=5px'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}</w:t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'#car'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car_pos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'#car'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car_pos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car_pos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 ) {</w:t>
      </w:r>
    </w:p>
    <w:p w:rsidR="00000000" w:rsidDel="00000000" w:rsidP="00000000" w:rsidRDefault="00000000" w:rsidRPr="00000000" w14:paraId="000000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{</w:t>
      </w:r>
    </w:p>
    <w:p w:rsidR="00000000" w:rsidDel="00000000" w:rsidP="00000000" w:rsidRDefault="00000000" w:rsidRPr="00000000" w14:paraId="000000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'#car'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fadeOut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'slow'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'#car'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fadeIn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'slow'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 </w:t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}</w:t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470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{</w:t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'#car'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fadeOut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'slow'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'#car'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fadeIn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'slow'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 </w:t>
      </w:r>
    </w:p>
    <w:p w:rsidR="00000000" w:rsidDel="00000000" w:rsidP="00000000" w:rsidRDefault="00000000" w:rsidRPr="00000000" w14:paraId="000000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}</w:t>
      </w:r>
    </w:p>
    <w:p w:rsidR="00000000" w:rsidDel="00000000" w:rsidP="00000000" w:rsidRDefault="00000000" w:rsidRPr="00000000" w14:paraId="000000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0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})</w:t>
      </w:r>
    </w:p>
    <w:p w:rsidR="00000000" w:rsidDel="00000000" w:rsidP="00000000" w:rsidRDefault="00000000" w:rsidRPr="00000000" w14:paraId="000000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})</w:t>
      </w:r>
    </w:p>
    <w:p w:rsidR="00000000" w:rsidDel="00000000" w:rsidP="00000000" w:rsidRDefault="00000000" w:rsidRPr="00000000" w14:paraId="000000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.r1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"position:absolute;z-index:3;left:5px; top:100px;width:80px;height:50px;"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"car.jpg"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0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886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2 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dynamic Registration form and display it in the same page using JQuery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 Dom_get and dom_set to the set the values to the form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Dynamically add buttons and remove buttons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Use traversing function to display dynamically generated value in the result display portion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Registration 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Registration 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"https://ajax.googleapis.com/ajax/libs/jquery/3.6.0/jquery.min.js"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.ancestors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</w:p>
    <w:p w:rsidR="00000000" w:rsidDel="00000000" w:rsidP="00000000" w:rsidRDefault="00000000" w:rsidRPr="00000000" w14:paraId="000000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217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"#add"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'#out'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 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"&lt;br&gt;Reg.No 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'#Reg'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</w:t>
      </w:r>
    </w:p>
    <w:p w:rsidR="00000000" w:rsidDel="00000000" w:rsidP="00000000" w:rsidRDefault="00000000" w:rsidRPr="00000000" w14:paraId="000000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});</w:t>
      </w:r>
    </w:p>
    <w:p w:rsidR="00000000" w:rsidDel="00000000" w:rsidP="00000000" w:rsidRDefault="00000000" w:rsidRPr="00000000" w14:paraId="000000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"#remove"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"#div"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});</w:t>
      </w:r>
    </w:p>
    <w:p w:rsidR="00000000" w:rsidDel="00000000" w:rsidP="00000000" w:rsidRDefault="00000000" w:rsidRPr="00000000" w14:paraId="000000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});</w:t>
      </w:r>
    </w:p>
    <w:p w:rsidR="00000000" w:rsidDel="00000000" w:rsidP="00000000" w:rsidRDefault="00000000" w:rsidRPr="00000000" w14:paraId="000000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Name :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Reg.No. :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"ancestors"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</w:t>
      </w:r>
    </w:p>
    <w:p w:rsidR="00000000" w:rsidDel="00000000" w:rsidP="00000000" w:rsidRDefault="00000000" w:rsidRPr="00000000" w14:paraId="000000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Append text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"remove"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Remove text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923925</wp:posOffset>
            </wp:positionH>
            <wp:positionV relativeFrom="paragraph">
              <wp:posOffset>381000</wp:posOffset>
            </wp:positionV>
            <wp:extent cx="3490913" cy="3390900"/>
            <wp:effectExtent b="0" l="0" r="0" t="0"/>
            <wp:wrapTopAndBottom distB="114300" distT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 3 :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car body workshop using JQuery where in you should be able to change the color of the car, glass tint, size of the tyres.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"https://ajax.googleapis.com/ajax/libs/jquery/3.6.0/jquery.min.js"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.trapezoid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#555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.circle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.rectangle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aquamarine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"#body_col"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"rgb("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"#body"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});</w:t>
      </w:r>
    </w:p>
    <w:p w:rsidR="00000000" w:rsidDel="00000000" w:rsidP="00000000" w:rsidRDefault="00000000" w:rsidRPr="00000000" w14:paraId="000001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</w:p>
    <w:p w:rsidR="00000000" w:rsidDel="00000000" w:rsidP="00000000" w:rsidRDefault="00000000" w:rsidRPr="00000000" w14:paraId="000001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});</w:t>
      </w:r>
    </w:p>
    <w:p w:rsidR="00000000" w:rsidDel="00000000" w:rsidP="00000000" w:rsidRDefault="00000000" w:rsidRPr="00000000" w14:paraId="000001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"#tyre_size"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"75%"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"75px"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"75px"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"#tyre1"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"border-radius"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})</w:t>
      </w:r>
    </w:p>
    <w:p w:rsidR="00000000" w:rsidDel="00000000" w:rsidP="00000000" w:rsidRDefault="00000000" w:rsidRPr="00000000" w14:paraId="000001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"#tyre2"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"border-radius"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});;</w:t>
      </w:r>
    </w:p>
    <w:p w:rsidR="00000000" w:rsidDel="00000000" w:rsidP="00000000" w:rsidRDefault="00000000" w:rsidRPr="00000000" w14:paraId="000001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});</w:t>
      </w:r>
    </w:p>
    <w:p w:rsidR="00000000" w:rsidDel="00000000" w:rsidP="00000000" w:rsidRDefault="00000000" w:rsidRPr="00000000" w14:paraId="000001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</w:p>
    <w:p w:rsidR="00000000" w:rsidDel="00000000" w:rsidP="00000000" w:rsidRDefault="00000000" w:rsidRPr="00000000" w14:paraId="000001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});</w:t>
      </w:r>
    </w:p>
    <w:p w:rsidR="00000000" w:rsidDel="00000000" w:rsidP="00000000" w:rsidRDefault="00000000" w:rsidRPr="00000000" w14:paraId="000001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Trapezoid CSS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"trapezoid"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"rectangle"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"body"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"circle"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"tyre1"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&amp;nbsp;&amp;nbsp;&amp;nbsp;&amp;nbsp;&amp;nbsp;&amp;nbsp;&amp;nbsp;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&amp;nbsp;&amp;nbsp;&amp;nbsp;&amp;nbsp;&amp;nbsp;&amp;nbsp;&amp;nbsp;&amp;nbsp;&amp;nbsp;&amp;nbsp;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&amp;nbsp;&amp;nbsp;&amp;nbsp;&amp;nbsp;&amp;nbsp;&amp;nbsp;&amp;nbsp;&amp;nbsp;&amp;nbsp;&amp;nbsp;&amp;nbsp;&amp;nbsp;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"circle"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"tyre2"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1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"body_col"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Body Colour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"tyre_size"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tyre size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1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95750" cy="3009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 :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above program is executed and verified successfully.</w:t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36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424"/>
      <w:gridCol w:w="936"/>
      <w:tblGridChange w:id="0">
        <w:tblGrid>
          <w:gridCol w:w="8424"/>
          <w:gridCol w:w="936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1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Ex. 7 | JQUERY</w:t>
          </w:r>
        </w:p>
      </w:tc>
      <w:tc>
        <w:tcPr>
          <w:tcBorders>
            <w:top w:color="c0504d" w:space="0" w:sz="4" w:val="single"/>
          </w:tcBorders>
          <w:shd w:fill="943734" w:val="clear"/>
        </w:tcPr>
        <w:p w:rsidR="00000000" w:rsidDel="00000000" w:rsidP="00000000" w:rsidRDefault="00000000" w:rsidRPr="00000000" w14:paraId="000001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ffffff"/>
            </w:rPr>
          </w:pPr>
          <w:r w:rsidDel="00000000" w:rsidR="00000000" w:rsidRPr="00000000">
            <w:rPr>
              <w:color w:val="00000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Borders>
        <w:top w:color="000000" w:space="0" w:sz="4" w:val="single"/>
        <w:left w:color="000000" w:space="0" w:sz="4" w:val="single"/>
        <w:bottom w:color="808080" w:space="0" w:sz="18" w:val="single"/>
        <w:right w:color="000000" w:space="0" w:sz="4" w:val="single"/>
        <w:insideH w:color="000000" w:space="0" w:sz="4" w:val="single"/>
        <w:insideV w:color="808080" w:space="0" w:sz="18" w:val="single"/>
      </w:tblBorders>
      <w:tblLayout w:type="fixed"/>
      <w:tblLook w:val="0400"/>
    </w:tblPr>
    <w:tblGrid>
      <w:gridCol w:w="7230"/>
      <w:gridCol w:w="2130"/>
      <w:tblGridChange w:id="0">
        <w:tblGrid>
          <w:gridCol w:w="7230"/>
          <w:gridCol w:w="2130"/>
        </w:tblGrid>
      </w:tblGridChange>
    </w:tblGrid>
    <w:tr>
      <w:trPr>
        <w:cantSplit w:val="0"/>
        <w:trHeight w:val="288" w:hRule="atLeast"/>
        <w:tblHeader w:val="0"/>
      </w:trPr>
      <w:tc>
        <w:tcPr/>
        <w:p w:rsidR="00000000" w:rsidDel="00000000" w:rsidP="00000000" w:rsidRDefault="00000000" w:rsidRPr="00000000" w14:paraId="000001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cs="Cambria" w:eastAsia="Cambria" w:hAnsi="Cambria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18CS2053 – Web Technology Lab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cs="Cambria" w:eastAsia="Cambria" w:hAnsi="Cambria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000000"/>
              <w:sz w:val="24"/>
              <w:szCs w:val="24"/>
              <w:rtl w:val="0"/>
            </w:rPr>
            <w:t xml:space="preserve">[URK20CS20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D42D5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42D5B"/>
  </w:style>
  <w:style w:type="paragraph" w:styleId="Footer">
    <w:name w:val="footer"/>
    <w:basedOn w:val="Normal"/>
    <w:link w:val="FooterChar"/>
    <w:uiPriority w:val="99"/>
    <w:unhideWhenUsed w:val="1"/>
    <w:rsid w:val="00D42D5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42D5B"/>
  </w:style>
  <w:style w:type="paragraph" w:styleId="NormalWeb">
    <w:name w:val="Normal (Web)"/>
    <w:basedOn w:val="Normal"/>
    <w:uiPriority w:val="99"/>
    <w:unhideWhenUsed w:val="1"/>
    <w:rsid w:val="00305C0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305C00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305C00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305C00"/>
    <w:rPr>
      <w:b w:val="1"/>
      <w:bCs w:val="1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96ABD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1510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1510D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anudhas9385/Experiment-7" TargetMode="External"/><Relationship Id="rId8" Type="http://schemas.openxmlformats.org/officeDocument/2006/relationships/hyperlink" Target="https://youtu.be/jcF4wao1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9mkCaAhqPXjF/T7W0SLEy4xpFA==">AMUW2mWWu0HJ8t02Bz4kCyxt+ws+fXsRx1Yuq9hzgQBs3HmkJqxgezOZBB78keueelM6kwnxpqi5hskeh7N4wJyaeouD62OPW8E2bIcALwDuT78Xi7KPkj0=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2022-10-10T04:51:00Z</dcterms:created>
  <dc:creator>Arun Sakthi</dc:creator>
</cp:coreProperties>
</file>