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AB254" w14:textId="77777777" w:rsidR="00707F43" w:rsidRDefault="00707F43" w:rsidP="00707F43">
      <w:pPr>
        <w:ind w:firstLine="1260"/>
        <w:rPr>
          <w:rFonts w:ascii="华文行楷" w:eastAsia="华文行楷" w:hAnsi="宋体"/>
          <w:b/>
          <w:sz w:val="48"/>
          <w:szCs w:val="48"/>
        </w:rPr>
      </w:pPr>
    </w:p>
    <w:p w14:paraId="411801FE" w14:textId="77777777" w:rsidR="00707F43" w:rsidRDefault="00FD44B5" w:rsidP="00707F43">
      <w:pPr>
        <w:ind w:firstLine="1260"/>
        <w:rPr>
          <w:rFonts w:ascii="华文行楷" w:eastAsia="华文行楷" w:hAnsi="宋体"/>
          <w:b/>
          <w:sz w:val="48"/>
          <w:szCs w:val="48"/>
        </w:rPr>
      </w:pPr>
      <w:r>
        <w:object w:dxaOrig="1440" w:dyaOrig="1440" w14:anchorId="535F9D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90pt;margin-top:23.4pt;width:252pt;height:63.05pt;z-index:251659264">
            <v:imagedata r:id="rId7" o:title=""/>
          </v:shape>
          <o:OLEObject Type="Embed" ProgID="CorelDRAW.Graphic.9" ShapeID="_x0000_s1026" DrawAspect="Content" ObjectID="_1638875285" r:id="rId8"/>
        </w:object>
      </w:r>
    </w:p>
    <w:p w14:paraId="511154C9" w14:textId="77777777" w:rsidR="00707F43" w:rsidRDefault="00707F43" w:rsidP="00707F43"/>
    <w:p w14:paraId="20EE8D92" w14:textId="77777777" w:rsidR="00707F43" w:rsidRDefault="00707F43" w:rsidP="00707F43"/>
    <w:p w14:paraId="7E04A3B6" w14:textId="13097827" w:rsidR="00707F43" w:rsidRDefault="00707F43" w:rsidP="00707F43">
      <w:pPr>
        <w:spacing w:beforeLines="150" w:before="468"/>
        <w:jc w:val="center"/>
        <w:rPr>
          <w:rFonts w:ascii="楷体" w:eastAsia="楷体" w:hAnsi="楷体"/>
          <w:bCs/>
          <w:sz w:val="56"/>
          <w:szCs w:val="44"/>
        </w:rPr>
      </w:pPr>
      <w:r w:rsidRPr="005D151B">
        <w:rPr>
          <w:rFonts w:ascii="楷体" w:eastAsia="楷体" w:hAnsi="楷体" w:hint="eastAsia"/>
          <w:bCs/>
          <w:sz w:val="56"/>
          <w:szCs w:val="44"/>
        </w:rPr>
        <w:t>生物医学信号处理综合实验</w:t>
      </w:r>
    </w:p>
    <w:p w14:paraId="46BD3F3A" w14:textId="24DBA0EB" w:rsidR="00707F43" w:rsidRPr="005D151B" w:rsidRDefault="00707F43" w:rsidP="00707F43">
      <w:pPr>
        <w:spacing w:beforeLines="150" w:before="468"/>
        <w:jc w:val="center"/>
        <w:rPr>
          <w:rFonts w:ascii="楷体" w:eastAsia="楷体" w:hAnsi="楷体"/>
          <w:bCs/>
          <w:sz w:val="56"/>
          <w:szCs w:val="44"/>
        </w:rPr>
      </w:pPr>
      <w:r w:rsidRPr="005D151B">
        <w:rPr>
          <w:rFonts w:ascii="楷体" w:eastAsia="楷体" w:hAnsi="楷体" w:hint="eastAsia"/>
          <w:bCs/>
          <w:sz w:val="56"/>
          <w:szCs w:val="44"/>
        </w:rPr>
        <w:t>项目</w:t>
      </w:r>
      <w:r w:rsidR="00906BCC">
        <w:rPr>
          <w:rFonts w:ascii="楷体" w:eastAsia="楷体" w:hAnsi="楷体" w:hint="eastAsia"/>
          <w:bCs/>
          <w:sz w:val="56"/>
          <w:szCs w:val="44"/>
        </w:rPr>
        <w:t>零</w:t>
      </w:r>
      <w:r w:rsidRPr="005D151B">
        <w:rPr>
          <w:rFonts w:ascii="楷体" w:eastAsia="楷体" w:hAnsi="楷体" w:hint="eastAsia"/>
          <w:bCs/>
          <w:sz w:val="56"/>
          <w:szCs w:val="44"/>
        </w:rPr>
        <w:t>实验报告</w:t>
      </w:r>
    </w:p>
    <w:p w14:paraId="652F691D" w14:textId="77777777" w:rsidR="00707F43" w:rsidRDefault="00707F43" w:rsidP="00707F4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14:paraId="66E05D97" w14:textId="77777777" w:rsidR="00707F43" w:rsidRDefault="00707F43" w:rsidP="00707F4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14:paraId="487364D0" w14:textId="77777777" w:rsidR="00707F43" w:rsidRDefault="00707F43" w:rsidP="00707F4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14:paraId="0DEF5C2D" w14:textId="77777777" w:rsidR="00707F43" w:rsidRDefault="00707F43" w:rsidP="00707F4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14:paraId="32AFF14E" w14:textId="77777777" w:rsidR="00707F43" w:rsidRDefault="00707F43" w:rsidP="00707F43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小组成员姓名: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欧恒悦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 w:hint="eastAsia"/>
          <w:b/>
          <w:sz w:val="32"/>
          <w:szCs w:val="32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516021910274          </w:t>
      </w:r>
    </w:p>
    <w:p w14:paraId="22C917B4" w14:textId="77777777" w:rsidR="00707F43" w:rsidRDefault="00707F43" w:rsidP="00707F43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小组成员姓名: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侯睿哲   </w:t>
      </w:r>
      <w:r>
        <w:rPr>
          <w:rFonts w:ascii="楷体_GB2312" w:eastAsia="楷体_GB2312" w:hAnsi="宋体" w:hint="eastAsia"/>
          <w:b/>
          <w:sz w:val="32"/>
          <w:szCs w:val="32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516021910362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</w:t>
      </w:r>
    </w:p>
    <w:p w14:paraId="179F0A1E" w14:textId="77777777" w:rsidR="00707F43" w:rsidRDefault="00707F43" w:rsidP="00707F43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小组成员姓名: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冉运聪   </w:t>
      </w:r>
      <w:r>
        <w:rPr>
          <w:rFonts w:ascii="楷体_GB2312" w:eastAsia="楷体_GB2312" w:hAnsi="宋体" w:hint="eastAsia"/>
          <w:b/>
          <w:sz w:val="32"/>
          <w:szCs w:val="32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516082910</w:t>
      </w:r>
      <w:r>
        <w:rPr>
          <w:rFonts w:ascii="楷体_GB2312" w:eastAsia="楷体_GB2312" w:hAnsi="宋体"/>
          <w:sz w:val="32"/>
          <w:szCs w:val="32"/>
          <w:u w:val="single"/>
        </w:rPr>
        <w:t>015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     </w:t>
      </w:r>
    </w:p>
    <w:p w14:paraId="4B53DD71" w14:textId="77777777" w:rsidR="00707F43" w:rsidRDefault="00707F43" w:rsidP="00707F43">
      <w:pPr>
        <w:rPr>
          <w:rFonts w:ascii="宋体" w:hAnsi="宋体"/>
          <w:sz w:val="32"/>
          <w:szCs w:val="32"/>
        </w:rPr>
      </w:pPr>
    </w:p>
    <w:p w14:paraId="6B6308E5" w14:textId="77777777" w:rsidR="00707F43" w:rsidRDefault="00707F43" w:rsidP="00707F43">
      <w:pPr>
        <w:rPr>
          <w:rFonts w:ascii="楷体_GB2312" w:eastAsia="楷体_GB2312" w:hAnsi="宋体"/>
          <w:sz w:val="32"/>
          <w:szCs w:val="32"/>
        </w:rPr>
      </w:pPr>
    </w:p>
    <w:p w14:paraId="51593905" w14:textId="17D69C86" w:rsidR="00707F43" w:rsidRDefault="00707F43" w:rsidP="00707F43">
      <w:pPr>
        <w:jc w:val="center"/>
        <w:rPr>
          <w:rFonts w:ascii="楷体_GB2312" w:eastAsia="楷体_GB2312" w:hAnsi="宋体"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2019年  </w:t>
      </w:r>
      <w:r w:rsidR="00906BCC">
        <w:rPr>
          <w:rFonts w:ascii="楷体_GB2312" w:eastAsia="楷体_GB2312" w:hAnsi="宋体" w:hint="eastAsia"/>
          <w:sz w:val="32"/>
          <w:szCs w:val="32"/>
        </w:rPr>
        <w:t>9</w:t>
      </w:r>
      <w:r>
        <w:rPr>
          <w:rFonts w:ascii="楷体_GB2312" w:eastAsia="楷体_GB2312" w:hAnsi="宋体" w:hint="eastAsia"/>
          <w:sz w:val="32"/>
          <w:szCs w:val="32"/>
        </w:rPr>
        <w:t xml:space="preserve">  月  1</w:t>
      </w:r>
      <w:r w:rsidR="00906BCC">
        <w:rPr>
          <w:rFonts w:ascii="楷体_GB2312" w:eastAsia="楷体_GB2312" w:hAnsi="宋体" w:hint="eastAsia"/>
          <w:sz w:val="32"/>
          <w:szCs w:val="32"/>
        </w:rPr>
        <w:t>9</w:t>
      </w:r>
      <w:bookmarkStart w:id="0" w:name="_GoBack"/>
      <w:bookmarkEnd w:id="0"/>
      <w:r>
        <w:rPr>
          <w:rFonts w:ascii="楷体_GB2312" w:eastAsia="楷体_GB2312" w:hAnsi="宋体" w:hint="eastAsia"/>
          <w:sz w:val="32"/>
          <w:szCs w:val="32"/>
        </w:rPr>
        <w:t xml:space="preserve">  日</w:t>
      </w:r>
    </w:p>
    <w:p w14:paraId="66ED4A28" w14:textId="18B91A49" w:rsidR="00707F43" w:rsidRDefault="00707F43" w:rsidP="00707F43">
      <w:pPr>
        <w:rPr>
          <w:rFonts w:ascii="楷体_GB2312" w:eastAsia="楷体_GB2312" w:hAnsi="宋体"/>
          <w:sz w:val="32"/>
          <w:szCs w:val="32"/>
        </w:rPr>
      </w:pPr>
    </w:p>
    <w:p w14:paraId="10321DDE" w14:textId="7305D0F0" w:rsidR="00906BCC" w:rsidRPr="00906BCC" w:rsidRDefault="00906BCC" w:rsidP="00906BCC">
      <w:pPr>
        <w:spacing w:line="360" w:lineRule="auto"/>
        <w:rPr>
          <w:rFonts w:ascii="宋体" w:hAnsi="宋体" w:hint="eastAsia"/>
          <w:b/>
          <w:bCs/>
          <w:sz w:val="24"/>
        </w:rPr>
      </w:pPr>
      <w:r w:rsidRPr="00906BCC">
        <w:rPr>
          <w:rFonts w:ascii="宋体" w:hAnsi="宋体" w:hint="eastAsia"/>
          <w:b/>
          <w:bCs/>
          <w:sz w:val="24"/>
        </w:rPr>
        <w:lastRenderedPageBreak/>
        <w:t>一、实验目的</w:t>
      </w:r>
    </w:p>
    <w:p w14:paraId="0C1FB650" w14:textId="77777777" w:rsidR="00906BCC" w:rsidRDefault="00906BCC" w:rsidP="00906BCC">
      <w:pPr>
        <w:pStyle w:val="a3"/>
        <w:widowControl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了解信号采集的过程；</w:t>
      </w:r>
    </w:p>
    <w:p w14:paraId="37A1C6E5" w14:textId="77777777" w:rsidR="00906BCC" w:rsidRDefault="00906BCC" w:rsidP="00906BCC">
      <w:pPr>
        <w:pStyle w:val="a3"/>
        <w:widowControl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掌握</w:t>
      </w:r>
      <w:r>
        <w:rPr>
          <w:rFonts w:hint="eastAsia"/>
        </w:rPr>
        <w:t>USB</w:t>
      </w:r>
      <w:r>
        <w:t>-4704</w:t>
      </w:r>
      <w:r>
        <w:rPr>
          <w:rFonts w:hint="eastAsia"/>
        </w:rPr>
        <w:t>的基本功能和使用方法；</w:t>
      </w:r>
    </w:p>
    <w:p w14:paraId="545822FF" w14:textId="77777777" w:rsidR="00906BCC" w:rsidRDefault="00906BCC" w:rsidP="00906BCC">
      <w:pPr>
        <w:pStyle w:val="a3"/>
        <w:widowControl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掌握</w:t>
      </w:r>
      <w:r w:rsidRPr="00CF068E">
        <w:t>ELVIS II+</w:t>
      </w:r>
      <w:r>
        <w:t xml:space="preserve"> </w:t>
      </w:r>
      <w:r>
        <w:rPr>
          <w:rFonts w:hint="eastAsia"/>
        </w:rPr>
        <w:t>的基本功能和使用方法；</w:t>
      </w:r>
    </w:p>
    <w:p w14:paraId="54436860" w14:textId="77777777" w:rsidR="00906BCC" w:rsidRDefault="00906BCC" w:rsidP="00906BCC">
      <w:pPr>
        <w:pStyle w:val="a3"/>
        <w:widowControl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掌握</w:t>
      </w:r>
      <w:r w:rsidRPr="00CF068E">
        <w:t>DAQNavi</w:t>
      </w:r>
      <w:r>
        <w:t xml:space="preserve"> </w:t>
      </w:r>
      <w:r>
        <w:rPr>
          <w:rFonts w:hint="eastAsia"/>
        </w:rPr>
        <w:t>的基本功能和使用方法。</w:t>
      </w:r>
    </w:p>
    <w:p w14:paraId="39081F9D" w14:textId="77777777" w:rsidR="00906BCC" w:rsidRDefault="00906BCC" w:rsidP="00906BCC">
      <w:pPr>
        <w:pStyle w:val="a3"/>
        <w:spacing w:line="360" w:lineRule="auto"/>
        <w:ind w:left="780" w:firstLineChars="0" w:firstLine="0"/>
      </w:pPr>
    </w:p>
    <w:p w14:paraId="07B1A3BA" w14:textId="5CFD1787" w:rsidR="00906BCC" w:rsidRPr="00906BCC" w:rsidRDefault="00906BCC" w:rsidP="00906BCC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</w:t>
      </w:r>
      <w:r w:rsidRPr="00906BCC">
        <w:rPr>
          <w:rFonts w:ascii="宋体" w:hAnsi="宋体" w:hint="eastAsia"/>
          <w:b/>
          <w:bCs/>
          <w:sz w:val="24"/>
        </w:rPr>
        <w:t>实验器材</w:t>
      </w:r>
    </w:p>
    <w:p w14:paraId="44E2DA4E" w14:textId="4300C6CF" w:rsidR="00906BCC" w:rsidRDefault="00906BCC" w:rsidP="00906BCC">
      <w:pPr>
        <w:pStyle w:val="a3"/>
        <w:widowControl/>
        <w:numPr>
          <w:ilvl w:val="0"/>
          <w:numId w:val="8"/>
        </w:numPr>
        <w:spacing w:line="360" w:lineRule="auto"/>
        <w:ind w:firstLineChars="0"/>
      </w:pPr>
      <w:r>
        <w:t>USB-4704</w:t>
      </w:r>
    </w:p>
    <w:p w14:paraId="4DDDC3F8" w14:textId="0FD7CC4B" w:rsidR="00906BCC" w:rsidRDefault="00906BCC" w:rsidP="00906BCC">
      <w:pPr>
        <w:pStyle w:val="a3"/>
        <w:widowControl/>
        <w:numPr>
          <w:ilvl w:val="0"/>
          <w:numId w:val="8"/>
        </w:numPr>
        <w:spacing w:line="360" w:lineRule="auto"/>
        <w:ind w:firstLineChars="0"/>
      </w:pPr>
      <w:r>
        <w:t>DAQNavi</w:t>
      </w:r>
    </w:p>
    <w:p w14:paraId="4FB3CE92" w14:textId="64C50B99" w:rsidR="00906BCC" w:rsidRDefault="00906BCC" w:rsidP="00906BCC">
      <w:pPr>
        <w:pStyle w:val="a3"/>
        <w:widowControl/>
        <w:numPr>
          <w:ilvl w:val="0"/>
          <w:numId w:val="8"/>
        </w:numPr>
        <w:spacing w:line="360" w:lineRule="auto"/>
        <w:ind w:firstLineChars="0"/>
      </w:pPr>
      <w:r>
        <w:t>DAQNavi Driver for USB-4704</w:t>
      </w:r>
    </w:p>
    <w:p w14:paraId="400889D6" w14:textId="740A1CD3" w:rsidR="00906BCC" w:rsidRDefault="00906BCC" w:rsidP="00906BCC">
      <w:pPr>
        <w:pStyle w:val="a3"/>
        <w:widowControl/>
        <w:numPr>
          <w:ilvl w:val="0"/>
          <w:numId w:val="8"/>
        </w:numPr>
        <w:spacing w:line="360" w:lineRule="auto"/>
        <w:ind w:firstLineChars="0"/>
      </w:pPr>
      <w:r>
        <w:t>ELVIS II+</w:t>
      </w:r>
    </w:p>
    <w:p w14:paraId="78AFF9F3" w14:textId="77777777" w:rsidR="00906BCC" w:rsidRDefault="00906BCC" w:rsidP="00906BCC">
      <w:pPr>
        <w:pStyle w:val="a3"/>
        <w:widowControl/>
        <w:spacing w:line="360" w:lineRule="auto"/>
        <w:ind w:left="845" w:firstLineChars="0" w:firstLine="0"/>
        <w:rPr>
          <w:rFonts w:hint="eastAsia"/>
        </w:rPr>
      </w:pPr>
    </w:p>
    <w:p w14:paraId="229CA592" w14:textId="2680727F" w:rsidR="00906BCC" w:rsidRDefault="00906BCC" w:rsidP="00906BCC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</w:t>
      </w:r>
      <w:r w:rsidRPr="00906BCC">
        <w:rPr>
          <w:rFonts w:ascii="宋体" w:hAnsi="宋体" w:hint="eastAsia"/>
          <w:b/>
          <w:bCs/>
          <w:sz w:val="24"/>
        </w:rPr>
        <w:t>实验步骤</w:t>
      </w:r>
    </w:p>
    <w:p w14:paraId="28B53DAB" w14:textId="3A706EE1" w:rsidR="00906BCC" w:rsidRPr="00906BCC" w:rsidRDefault="00906BCC" w:rsidP="00906BCC">
      <w:pPr>
        <w:spacing w:line="360" w:lineRule="auto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（一）</w:t>
      </w:r>
      <w:r w:rsidRPr="00906BCC">
        <w:rPr>
          <w:rFonts w:ascii="宋体" w:hAnsi="宋体" w:hint="eastAsia"/>
          <w:b/>
          <w:bCs/>
          <w:sz w:val="24"/>
        </w:rPr>
        <w:t>测试USB-4704 模拟输入、模拟输出、数字输入/输出和计数器的功能</w:t>
      </w:r>
    </w:p>
    <w:p w14:paraId="06F564F0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）将模拟输入端和模拟输出端通过导线连接，在</w:t>
      </w:r>
      <w:r>
        <w:rPr>
          <w:rFonts w:hint="eastAsia"/>
        </w:rPr>
        <w:t xml:space="preserve">DAQNavi </w:t>
      </w:r>
      <w:r>
        <w:rPr>
          <w:rFonts w:hint="eastAsia"/>
        </w:rPr>
        <w:t>设置输出信号的波</w:t>
      </w:r>
    </w:p>
    <w:p w14:paraId="74167FD7" w14:textId="065A7500" w:rsidR="00906BCC" w:rsidRDefault="00906BCC" w:rsidP="00906BCC">
      <w:pPr>
        <w:spacing w:line="360" w:lineRule="auto"/>
        <w:ind w:left="396"/>
        <w:rPr>
          <w:rFonts w:hint="eastAsia"/>
        </w:rPr>
      </w:pPr>
      <w:r>
        <w:rPr>
          <w:rFonts w:hint="eastAsia"/>
        </w:rPr>
        <w:t>形，在模拟输入端检查显示的波形并记录不同设定参数下的结果；</w:t>
      </w:r>
    </w:p>
    <w:p w14:paraId="1E33437C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）用不同结果说明模拟输入中采样率的作用；</w:t>
      </w:r>
    </w:p>
    <w:p w14:paraId="2FB0A093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）将数字输入端和模拟输出端通过导线连接，在</w:t>
      </w:r>
      <w:r>
        <w:rPr>
          <w:rFonts w:hint="eastAsia"/>
        </w:rPr>
        <w:t xml:space="preserve">DAQNavi </w:t>
      </w:r>
      <w:r>
        <w:rPr>
          <w:rFonts w:hint="eastAsia"/>
        </w:rPr>
        <w:t>设置模拟输出的电</w:t>
      </w:r>
    </w:p>
    <w:p w14:paraId="260CE78B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平，在数字输入端检查电平并记录不同设定参数下的结果；</w:t>
      </w:r>
    </w:p>
    <w:p w14:paraId="581B858E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）确定数字输入和输出中高电平和低电平的电压范围，并尝试说明如此设置</w:t>
      </w:r>
    </w:p>
    <w:p w14:paraId="32DF6C0F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的目的；</w:t>
      </w:r>
    </w:p>
    <w:p w14:paraId="40413C43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）将计数器端接入模拟输出端或数字输出端，设置占空比参数，检查输入端</w:t>
      </w:r>
    </w:p>
    <w:p w14:paraId="21B1B4C0" w14:textId="664598E4" w:rsidR="00906BCC" w:rsidRDefault="00906BCC" w:rsidP="00906BCC">
      <w:pPr>
        <w:spacing w:line="360" w:lineRule="auto"/>
        <w:ind w:left="396"/>
      </w:pPr>
      <w:r>
        <w:rPr>
          <w:rFonts w:hint="eastAsia"/>
        </w:rPr>
        <w:t>波形并记录不同设定参数下的结果；</w:t>
      </w:r>
    </w:p>
    <w:p w14:paraId="170746DC" w14:textId="77777777" w:rsidR="00906BCC" w:rsidRDefault="00906BCC" w:rsidP="00906BCC">
      <w:pPr>
        <w:spacing w:line="360" w:lineRule="auto"/>
        <w:ind w:left="396"/>
        <w:rPr>
          <w:rFonts w:hint="eastAsia"/>
        </w:rPr>
      </w:pPr>
    </w:p>
    <w:p w14:paraId="396FFE7F" w14:textId="7C79C348" w:rsidR="00906BCC" w:rsidRPr="00906BCC" w:rsidRDefault="00906BCC" w:rsidP="00906BCC">
      <w:pPr>
        <w:spacing w:line="360" w:lineRule="auto"/>
        <w:rPr>
          <w:b/>
          <w:bCs/>
        </w:rPr>
      </w:pPr>
      <w:r w:rsidRPr="00906BCC">
        <w:rPr>
          <w:rFonts w:hint="eastAsia"/>
          <w:b/>
          <w:bCs/>
        </w:rPr>
        <w:t>（二）</w:t>
      </w:r>
      <w:r w:rsidRPr="00906BCC">
        <w:rPr>
          <w:rFonts w:hint="eastAsia"/>
          <w:b/>
          <w:bCs/>
        </w:rPr>
        <w:t>测试</w:t>
      </w:r>
      <w:r w:rsidRPr="00906BCC">
        <w:rPr>
          <w:rFonts w:hint="eastAsia"/>
          <w:b/>
          <w:bCs/>
        </w:rPr>
        <w:t xml:space="preserve">ELVIS II+ </w:t>
      </w:r>
      <w:r w:rsidRPr="00906BCC">
        <w:rPr>
          <w:rFonts w:hint="eastAsia"/>
          <w:b/>
          <w:bCs/>
        </w:rPr>
        <w:t>的示波器、信号发生器和数字万用表的功能：</w:t>
      </w:r>
    </w:p>
    <w:p w14:paraId="18831253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rPr>
          <w:rFonts w:hint="eastAsia"/>
        </w:rPr>
        <w:t xml:space="preserve">USB-4704 </w:t>
      </w:r>
      <w:r>
        <w:rPr>
          <w:rFonts w:hint="eastAsia"/>
        </w:rPr>
        <w:t>模拟输出端通过导线连接至示波器，在</w:t>
      </w:r>
      <w:r>
        <w:rPr>
          <w:rFonts w:hint="eastAsia"/>
        </w:rPr>
        <w:t xml:space="preserve">DAQNavi </w:t>
      </w:r>
      <w:r>
        <w:rPr>
          <w:rFonts w:hint="eastAsia"/>
        </w:rPr>
        <w:t>设置输出信</w:t>
      </w:r>
    </w:p>
    <w:p w14:paraId="7762B8DD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号的波形，在示波器端检查显示的波形并记录不同设定参数下的结果；</w:t>
      </w:r>
    </w:p>
    <w:p w14:paraId="215AF7C3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）将信号发生器与示波器通过导线连接，在信号发生器控制端设置输出信号</w:t>
      </w:r>
    </w:p>
    <w:p w14:paraId="39DFC8E2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的波形，在示波器端检查显示的波形并记录不同设定参数下的结果；</w:t>
      </w:r>
    </w:p>
    <w:p w14:paraId="592A6629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</w:t>
      </w:r>
      <w:r>
        <w:rPr>
          <w:rFonts w:hint="eastAsia"/>
        </w:rPr>
        <w:t xml:space="preserve">USB-4704 </w:t>
      </w:r>
      <w:r>
        <w:rPr>
          <w:rFonts w:hint="eastAsia"/>
        </w:rPr>
        <w:t>模拟输出端通过导线连接至数字万用表，在</w:t>
      </w:r>
      <w:r>
        <w:rPr>
          <w:rFonts w:hint="eastAsia"/>
        </w:rPr>
        <w:t xml:space="preserve">DAQNavi </w:t>
      </w:r>
      <w:r>
        <w:rPr>
          <w:rFonts w:hint="eastAsia"/>
        </w:rPr>
        <w:t>设置模</w:t>
      </w:r>
    </w:p>
    <w:p w14:paraId="4A9E077D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lastRenderedPageBreak/>
        <w:t>拟输出的电平，在数字万用表端记录不同设定参数下的结果；</w:t>
      </w:r>
    </w:p>
    <w:p w14:paraId="2B922306" w14:textId="77777777" w:rsidR="00906BCC" w:rsidRDefault="00906BCC" w:rsidP="00906BCC">
      <w:pPr>
        <w:spacing w:line="360" w:lineRule="auto"/>
        <w:ind w:left="396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）将</w:t>
      </w:r>
      <w:r>
        <w:rPr>
          <w:rFonts w:hint="eastAsia"/>
        </w:rPr>
        <w:t xml:space="preserve">USB-4704 </w:t>
      </w:r>
      <w:r>
        <w:rPr>
          <w:rFonts w:hint="eastAsia"/>
        </w:rPr>
        <w:t>数字输出端通过导线连接至数字万用表，在</w:t>
      </w:r>
      <w:r>
        <w:rPr>
          <w:rFonts w:hint="eastAsia"/>
        </w:rPr>
        <w:t xml:space="preserve">DAQNavi </w:t>
      </w:r>
      <w:r>
        <w:rPr>
          <w:rFonts w:hint="eastAsia"/>
        </w:rPr>
        <w:t>分别设</w:t>
      </w:r>
    </w:p>
    <w:p w14:paraId="20566424" w14:textId="72EA4697" w:rsidR="00906BCC" w:rsidRDefault="00906BCC" w:rsidP="00906BCC">
      <w:pPr>
        <w:spacing w:line="360" w:lineRule="auto"/>
        <w:ind w:left="396"/>
      </w:pPr>
      <w:r>
        <w:rPr>
          <w:rFonts w:hint="eastAsia"/>
        </w:rPr>
        <w:t>置高</w:t>
      </w:r>
      <w:r>
        <w:rPr>
          <w:rFonts w:hint="eastAsia"/>
        </w:rPr>
        <w:t>/</w:t>
      </w:r>
      <w:r>
        <w:rPr>
          <w:rFonts w:hint="eastAsia"/>
        </w:rPr>
        <w:t>低电平输出，在数字万用表端记录不同电平输出下的结果</w:t>
      </w:r>
      <w:r>
        <w:rPr>
          <w:rFonts w:hint="eastAsia"/>
        </w:rPr>
        <w:t>。</w:t>
      </w:r>
    </w:p>
    <w:p w14:paraId="20A2F43C" w14:textId="77777777" w:rsidR="00906BCC" w:rsidRDefault="00906BCC" w:rsidP="00906BCC">
      <w:pPr>
        <w:spacing w:line="360" w:lineRule="auto"/>
        <w:ind w:left="396"/>
        <w:rPr>
          <w:rFonts w:hint="eastAsia"/>
        </w:rPr>
      </w:pPr>
    </w:p>
    <w:p w14:paraId="6801745A" w14:textId="36F95053" w:rsidR="00906BCC" w:rsidRDefault="00906BCC" w:rsidP="00906BCC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四、</w:t>
      </w:r>
      <w:r w:rsidRPr="00906BCC">
        <w:rPr>
          <w:rFonts w:ascii="宋体" w:hAnsi="宋体" w:hint="eastAsia"/>
          <w:b/>
          <w:bCs/>
          <w:sz w:val="24"/>
        </w:rPr>
        <w:t>实验结果</w:t>
      </w:r>
    </w:p>
    <w:p w14:paraId="1AD9839A" w14:textId="30C86D21" w:rsidR="00906BCC" w:rsidRPr="00906BCC" w:rsidRDefault="00906BCC" w:rsidP="00906BCC">
      <w:pPr>
        <w:spacing w:line="360" w:lineRule="auto"/>
        <w:rPr>
          <w:rFonts w:ascii="宋体" w:hAnsi="宋体"/>
          <w:b/>
          <w:bCs/>
          <w:sz w:val="24"/>
        </w:rPr>
      </w:pPr>
      <w:r w:rsidRPr="00906BCC">
        <w:rPr>
          <w:rFonts w:ascii="宋体" w:hAnsi="宋体" w:hint="eastAsia"/>
          <w:b/>
          <w:bCs/>
          <w:sz w:val="24"/>
        </w:rPr>
        <w:t>（一）</w:t>
      </w:r>
      <w:r w:rsidRPr="00906BCC">
        <w:rPr>
          <w:b/>
          <w:bCs/>
        </w:rPr>
        <w:t xml:space="preserve">USB-4704 </w:t>
      </w:r>
      <w:r w:rsidRPr="00906BCC">
        <w:rPr>
          <w:rFonts w:hint="eastAsia"/>
          <w:b/>
          <w:bCs/>
        </w:rPr>
        <w:t>功能测试</w:t>
      </w:r>
    </w:p>
    <w:p w14:paraId="259A7BCB" w14:textId="578E15D4" w:rsidR="00906BCC" w:rsidRPr="00C7580C" w:rsidRDefault="00906BCC" w:rsidP="00906BCC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>
        <w:t>将模拟输入端和模拟输出端通过导线连接，在</w:t>
      </w:r>
      <w:r>
        <w:t xml:space="preserve">DAQNavi </w:t>
      </w:r>
      <w:r>
        <w:t>设置输出信号的波</w:t>
      </w:r>
      <w:r>
        <w:rPr>
          <w:rFonts w:hint="eastAsia"/>
        </w:rPr>
        <w:t>形，在模拟输入端检查显示的波形并记录不同设定参数下的结果；（输入</w:t>
      </w:r>
      <w:r>
        <w:rPr>
          <w:rFonts w:hint="eastAsia"/>
        </w:rPr>
        <w:t>polling</w:t>
      </w:r>
      <w:r>
        <w:t xml:space="preserve"> </w:t>
      </w:r>
      <w:r>
        <w:rPr>
          <w:rFonts w:hint="eastAsia"/>
        </w:rPr>
        <w:t>rate=</w:t>
      </w:r>
      <w:r>
        <w:t>10</w:t>
      </w:r>
      <w:r>
        <w:rPr>
          <w:rFonts w:hint="eastAsia"/>
        </w:rPr>
        <w:t>Hz</w:t>
      </w:r>
      <w:r>
        <w:rPr>
          <w:rFonts w:hint="eastAsia"/>
        </w:rPr>
        <w:t>）</w:t>
      </w:r>
    </w:p>
    <w:tbl>
      <w:tblPr>
        <w:tblStyle w:val="a4"/>
        <w:tblW w:w="10187" w:type="dxa"/>
        <w:tblInd w:w="-945" w:type="dxa"/>
        <w:tblLayout w:type="fixed"/>
        <w:tblLook w:val="04A0" w:firstRow="1" w:lastRow="0" w:firstColumn="1" w:lastColumn="0" w:noHBand="0" w:noVBand="1"/>
      </w:tblPr>
      <w:tblGrid>
        <w:gridCol w:w="438"/>
        <w:gridCol w:w="538"/>
        <w:gridCol w:w="720"/>
        <w:gridCol w:w="3969"/>
        <w:gridCol w:w="4522"/>
      </w:tblGrid>
      <w:tr w:rsidR="00906BCC" w:rsidRPr="00C7580C" w14:paraId="5A803D57" w14:textId="77777777" w:rsidTr="00A100F7">
        <w:trPr>
          <w:trHeight w:val="283"/>
        </w:trPr>
        <w:tc>
          <w:tcPr>
            <w:tcW w:w="5665" w:type="dxa"/>
            <w:gridSpan w:val="4"/>
          </w:tcPr>
          <w:p w14:paraId="328BF436" w14:textId="77777777" w:rsidR="00906BCC" w:rsidRPr="00C7580C" w:rsidRDefault="00906BCC" w:rsidP="00A100F7">
            <w:r>
              <w:rPr>
                <w:rFonts w:hint="eastAsia"/>
              </w:rPr>
              <w:t>模拟输出</w:t>
            </w:r>
            <w:r w:rsidRPr="00C7580C">
              <w:rPr>
                <w:rFonts w:hint="eastAsia"/>
              </w:rPr>
              <w:t>端信号</w:t>
            </w:r>
          </w:p>
        </w:tc>
        <w:tc>
          <w:tcPr>
            <w:tcW w:w="4522" w:type="dxa"/>
            <w:vMerge w:val="restart"/>
          </w:tcPr>
          <w:p w14:paraId="3E2490D0" w14:textId="77777777" w:rsidR="00906BCC" w:rsidRPr="00C7580C" w:rsidRDefault="00906BCC" w:rsidP="00A100F7"/>
          <w:p w14:paraId="1BD44332" w14:textId="77777777" w:rsidR="00906BCC" w:rsidRDefault="00906BCC" w:rsidP="00A100F7">
            <w:r>
              <w:rPr>
                <w:rFonts w:hint="eastAsia"/>
              </w:rPr>
              <w:t>模拟输入端</w:t>
            </w:r>
            <w:r w:rsidRPr="00C7580C">
              <w:rPr>
                <w:rFonts w:hint="eastAsia"/>
              </w:rPr>
              <w:t>信号</w:t>
            </w:r>
          </w:p>
          <w:p w14:paraId="3922A184" w14:textId="77777777" w:rsidR="00906BCC" w:rsidRDefault="00906BCC" w:rsidP="00A100F7">
            <w:r>
              <w:rPr>
                <w:rFonts w:hint="eastAsia"/>
              </w:rPr>
              <w:t>横坐标统一为：</w:t>
            </w:r>
          </w:p>
          <w:p w14:paraId="009B2251" w14:textId="77777777" w:rsidR="00906BCC" w:rsidRPr="00C7580C" w:rsidRDefault="00906BCC" w:rsidP="00A100F7">
            <w:r w:rsidRPr="00C817FD">
              <w:rPr>
                <w:noProof/>
              </w:rPr>
              <w:drawing>
                <wp:inline distT="0" distB="0" distL="0" distR="0" wp14:anchorId="6426E7B4" wp14:editId="4393DCCD">
                  <wp:extent cx="2549684" cy="294377"/>
                  <wp:effectExtent l="0" t="0" r="3175" b="0"/>
                  <wp:docPr id="21" name="图片 21" descr="E:\0大四\信号专业设计\项目零\截图\处理后截图\20190912 3.1.2-b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0大四\信号专业设计\项目零\截图\处理后截图\20190912 3.1.2-b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906" cy="33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:rsidRPr="00C7580C" w14:paraId="6BABCFE6" w14:textId="77777777" w:rsidTr="00A100F7">
        <w:trPr>
          <w:trHeight w:val="893"/>
        </w:trPr>
        <w:tc>
          <w:tcPr>
            <w:tcW w:w="438" w:type="dxa"/>
          </w:tcPr>
          <w:p w14:paraId="04BE0A20" w14:textId="77777777" w:rsidR="00906BCC" w:rsidRPr="00C7580C" w:rsidRDefault="00906BCC" w:rsidP="00A100F7">
            <w:r w:rsidRPr="00C7580C">
              <w:rPr>
                <w:rFonts w:hint="eastAsia"/>
              </w:rPr>
              <w:t>每周期点数</w:t>
            </w:r>
          </w:p>
        </w:tc>
        <w:tc>
          <w:tcPr>
            <w:tcW w:w="538" w:type="dxa"/>
          </w:tcPr>
          <w:p w14:paraId="09973290" w14:textId="77777777" w:rsidR="00906BCC" w:rsidRPr="00C7580C" w:rsidRDefault="00906BCC" w:rsidP="00A100F7"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/</w:t>
            </w:r>
            <w:r>
              <w:t>Hz</w:t>
            </w:r>
          </w:p>
        </w:tc>
        <w:tc>
          <w:tcPr>
            <w:tcW w:w="720" w:type="dxa"/>
          </w:tcPr>
          <w:p w14:paraId="087B75FD" w14:textId="77777777" w:rsidR="00906BCC" w:rsidRPr="00C7580C" w:rsidRDefault="00906BCC" w:rsidP="00A100F7">
            <w:r w:rsidRPr="00C7580C">
              <w:rPr>
                <w:rFonts w:hint="eastAsia"/>
              </w:rPr>
              <w:t>波形</w:t>
            </w:r>
          </w:p>
        </w:tc>
        <w:tc>
          <w:tcPr>
            <w:tcW w:w="3969" w:type="dxa"/>
          </w:tcPr>
          <w:p w14:paraId="036A1CD1" w14:textId="77777777" w:rsidR="00906BCC" w:rsidRPr="00C7580C" w:rsidRDefault="00906BCC" w:rsidP="00A100F7">
            <w:r w:rsidRPr="00C7580C">
              <w:rPr>
                <w:rFonts w:hint="eastAsia"/>
              </w:rPr>
              <w:t>图形</w:t>
            </w:r>
          </w:p>
        </w:tc>
        <w:tc>
          <w:tcPr>
            <w:tcW w:w="4522" w:type="dxa"/>
            <w:vMerge/>
          </w:tcPr>
          <w:p w14:paraId="18E0305B" w14:textId="77777777" w:rsidR="00906BCC" w:rsidRPr="00C7580C" w:rsidRDefault="00906BCC" w:rsidP="00A100F7"/>
        </w:tc>
      </w:tr>
      <w:tr w:rsidR="00906BCC" w:rsidRPr="00C7580C" w14:paraId="31D8664D" w14:textId="77777777" w:rsidTr="00A100F7">
        <w:trPr>
          <w:trHeight w:val="283"/>
        </w:trPr>
        <w:tc>
          <w:tcPr>
            <w:tcW w:w="438" w:type="dxa"/>
            <w:vMerge w:val="restart"/>
          </w:tcPr>
          <w:p w14:paraId="39539747" w14:textId="77777777" w:rsidR="00906BCC" w:rsidRPr="00C7580C" w:rsidRDefault="00906BCC" w:rsidP="00A100F7">
            <w:r>
              <w:t>20</w:t>
            </w:r>
          </w:p>
        </w:tc>
        <w:tc>
          <w:tcPr>
            <w:tcW w:w="538" w:type="dxa"/>
          </w:tcPr>
          <w:p w14:paraId="56DF47D9" w14:textId="77777777" w:rsidR="00906BCC" w:rsidRPr="00C7580C" w:rsidRDefault="00906BCC" w:rsidP="00A100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20" w:type="dxa"/>
          </w:tcPr>
          <w:p w14:paraId="4ED42D7E" w14:textId="77777777" w:rsidR="00906BCC" w:rsidRPr="00C7580C" w:rsidRDefault="00906BCC" w:rsidP="00A100F7">
            <w:r w:rsidRPr="00C7580C">
              <w:t>S</w:t>
            </w:r>
            <w:r w:rsidRPr="00C7580C">
              <w:rPr>
                <w:rFonts w:hint="eastAsia"/>
              </w:rPr>
              <w:t>ine</w:t>
            </w:r>
          </w:p>
        </w:tc>
        <w:tc>
          <w:tcPr>
            <w:tcW w:w="3969" w:type="dxa"/>
          </w:tcPr>
          <w:p w14:paraId="3CE21690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1A8A7A58" wp14:editId="4D843B97">
                  <wp:extent cx="2326365" cy="885825"/>
                  <wp:effectExtent l="0" t="0" r="0" b="0"/>
                  <wp:docPr id="37" name="图片 37" descr="E:\0大四\信号专业设计\项目零\截图\处理后截图\20190912 3.1.2-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0大四\信号专业设计\项目零\截图\处理后截图\20190912 3.1.2-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533" cy="944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2" w:type="dxa"/>
          </w:tcPr>
          <w:p w14:paraId="48885958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64EEDD7B" wp14:editId="3AB3986B">
                  <wp:extent cx="2654177" cy="800100"/>
                  <wp:effectExtent l="0" t="0" r="0" b="0"/>
                  <wp:docPr id="38" name="图片 38" descr="E:\0大四\信号专业设计\项目零\截图\处理后截图\20190912 3.1.1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0大四\信号专业设计\项目零\截图\处理后截图\20190912 3.1.1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518" cy="862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:rsidRPr="00C7580C" w14:paraId="20A569C7" w14:textId="77777777" w:rsidTr="00A100F7">
        <w:trPr>
          <w:trHeight w:val="308"/>
        </w:trPr>
        <w:tc>
          <w:tcPr>
            <w:tcW w:w="438" w:type="dxa"/>
            <w:vMerge/>
          </w:tcPr>
          <w:p w14:paraId="55D96FF0" w14:textId="77777777" w:rsidR="00906BCC" w:rsidRPr="00C7580C" w:rsidRDefault="00906BCC" w:rsidP="00A100F7"/>
        </w:tc>
        <w:tc>
          <w:tcPr>
            <w:tcW w:w="538" w:type="dxa"/>
          </w:tcPr>
          <w:p w14:paraId="11A82D78" w14:textId="77777777" w:rsidR="00906BCC" w:rsidRPr="00C7580C" w:rsidRDefault="00906BCC" w:rsidP="00A100F7">
            <w:r>
              <w:rPr>
                <w:rFonts w:hint="eastAsia"/>
              </w:rPr>
              <w:t>1</w:t>
            </w:r>
          </w:p>
        </w:tc>
        <w:tc>
          <w:tcPr>
            <w:tcW w:w="720" w:type="dxa"/>
          </w:tcPr>
          <w:p w14:paraId="7BE521EB" w14:textId="77777777" w:rsidR="00906BCC" w:rsidRPr="00C7580C" w:rsidRDefault="00906BCC" w:rsidP="00A100F7">
            <w:r w:rsidRPr="00C7580C">
              <w:t>S</w:t>
            </w:r>
            <w:r w:rsidRPr="00C7580C">
              <w:rPr>
                <w:rFonts w:hint="eastAsia"/>
              </w:rPr>
              <w:t>ine</w:t>
            </w:r>
          </w:p>
        </w:tc>
        <w:tc>
          <w:tcPr>
            <w:tcW w:w="3969" w:type="dxa"/>
          </w:tcPr>
          <w:p w14:paraId="20531F99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16EB0775" wp14:editId="5189CB06">
                  <wp:extent cx="2362200" cy="923766"/>
                  <wp:effectExtent l="0" t="0" r="0" b="0"/>
                  <wp:docPr id="39" name="图片 39" descr="E:\0大四\信号专业设计\项目零\截图\处理后截图\20190912 3.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0大四\信号专业设计\项目零\截图\处理后截图\20190912 3.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824" cy="954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2" w:type="dxa"/>
          </w:tcPr>
          <w:p w14:paraId="2FEFE15D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2E3E95E0" wp14:editId="32086D0C">
                  <wp:extent cx="2657427" cy="762000"/>
                  <wp:effectExtent l="0" t="0" r="0" b="0"/>
                  <wp:docPr id="40" name="图片 40" descr="E:\0大四\信号专业设计\项目零\截图\处理后截图\20190912 3.1.2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0大四\信号专业设计\项目零\截图\处理后截图\20190912 3.1.2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886" cy="79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:rsidRPr="00C7580C" w14:paraId="304A3268" w14:textId="77777777" w:rsidTr="00A100F7">
        <w:trPr>
          <w:trHeight w:val="297"/>
        </w:trPr>
        <w:tc>
          <w:tcPr>
            <w:tcW w:w="438" w:type="dxa"/>
            <w:vMerge/>
          </w:tcPr>
          <w:p w14:paraId="04D7CB97" w14:textId="77777777" w:rsidR="00906BCC" w:rsidRPr="00C7580C" w:rsidRDefault="00906BCC" w:rsidP="00A100F7"/>
        </w:tc>
        <w:tc>
          <w:tcPr>
            <w:tcW w:w="538" w:type="dxa"/>
          </w:tcPr>
          <w:p w14:paraId="65AA2097" w14:textId="77777777" w:rsidR="00906BCC" w:rsidRPr="00C7580C" w:rsidRDefault="00906BCC" w:rsidP="00A100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20" w:type="dxa"/>
          </w:tcPr>
          <w:p w14:paraId="4AB13EA9" w14:textId="77777777" w:rsidR="00906BCC" w:rsidRPr="00C7580C" w:rsidRDefault="00906BCC" w:rsidP="00A100F7">
            <w:r w:rsidRPr="00C7580C">
              <w:t>R</w:t>
            </w:r>
            <w:r w:rsidRPr="00C7580C">
              <w:rPr>
                <w:rFonts w:hint="eastAsia"/>
              </w:rPr>
              <w:t>amp</w:t>
            </w:r>
          </w:p>
        </w:tc>
        <w:tc>
          <w:tcPr>
            <w:tcW w:w="3969" w:type="dxa"/>
          </w:tcPr>
          <w:p w14:paraId="0CBDB243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084C2175" wp14:editId="6BAC2C8A">
                  <wp:extent cx="2381250" cy="916539"/>
                  <wp:effectExtent l="0" t="0" r="0" b="0"/>
                  <wp:docPr id="41" name="图片 41" descr="E:\0大四\信号专业设计\项目零\截图\处理后截图\20190912 3.1.5-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0大四\信号专业设计\项目零\截图\处理后截图\20190912 3.1.5-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201" cy="95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2" w:type="dxa"/>
          </w:tcPr>
          <w:p w14:paraId="646C7826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47359C53" wp14:editId="6EBAEF18">
                  <wp:extent cx="2681457" cy="804052"/>
                  <wp:effectExtent l="0" t="0" r="5080" b="0"/>
                  <wp:docPr id="42" name="图片 42" descr="E:\0大四\信号专业设计\项目零\截图\处理后截图\20190912 3.1.5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0大四\信号专业设计\项目零\截图\处理后截图\20190912 3.1.5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247" cy="83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:rsidRPr="00C7580C" w14:paraId="57B771C9" w14:textId="77777777" w:rsidTr="00A100F7">
        <w:trPr>
          <w:trHeight w:val="375"/>
        </w:trPr>
        <w:tc>
          <w:tcPr>
            <w:tcW w:w="438" w:type="dxa"/>
            <w:vMerge/>
          </w:tcPr>
          <w:p w14:paraId="297C8923" w14:textId="77777777" w:rsidR="00906BCC" w:rsidRPr="00C7580C" w:rsidRDefault="00906BCC" w:rsidP="00A100F7"/>
        </w:tc>
        <w:tc>
          <w:tcPr>
            <w:tcW w:w="538" w:type="dxa"/>
          </w:tcPr>
          <w:p w14:paraId="29A5D6E3" w14:textId="77777777" w:rsidR="00906BCC" w:rsidRPr="00C7580C" w:rsidRDefault="00906BCC" w:rsidP="00A100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20" w:type="dxa"/>
          </w:tcPr>
          <w:p w14:paraId="5A318DC4" w14:textId="77777777" w:rsidR="00906BCC" w:rsidRPr="00C7580C" w:rsidRDefault="00906BCC" w:rsidP="00A100F7">
            <w:r w:rsidRPr="00C7580C">
              <w:t>T</w:t>
            </w:r>
            <w:r w:rsidRPr="00C7580C">
              <w:rPr>
                <w:rFonts w:hint="eastAsia"/>
              </w:rPr>
              <w:t>rapezoid</w:t>
            </w:r>
          </w:p>
        </w:tc>
        <w:tc>
          <w:tcPr>
            <w:tcW w:w="3969" w:type="dxa"/>
          </w:tcPr>
          <w:p w14:paraId="3A188719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14736ED9" wp14:editId="2B702984">
                  <wp:extent cx="2376920" cy="904875"/>
                  <wp:effectExtent l="0" t="0" r="4445" b="0"/>
                  <wp:docPr id="43" name="图片 43" descr="E:\0大四\信号专业设计\项目零\截图\处理后截图\20190912 3.1.4-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0大四\信号专业设计\项目零\截图\处理后截图\20190912 3.1.4-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847" cy="91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2" w:type="dxa"/>
          </w:tcPr>
          <w:p w14:paraId="5A039D53" w14:textId="77777777" w:rsidR="00906BCC" w:rsidRPr="00C7580C" w:rsidRDefault="00906BCC" w:rsidP="00A100F7">
            <w:r w:rsidRPr="00355E32">
              <w:rPr>
                <w:noProof/>
              </w:rPr>
              <w:drawing>
                <wp:inline distT="0" distB="0" distL="0" distR="0" wp14:anchorId="08F566A7" wp14:editId="496FC2E6">
                  <wp:extent cx="2635172" cy="809625"/>
                  <wp:effectExtent l="0" t="0" r="0" b="0"/>
                  <wp:docPr id="44" name="图片 44" descr="E:\0大四\信号专业设计\项目零\截图\处理后截图\20190912 3.1.4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0大四\信号专业设计\项目零\截图\处理后截图\20190912 3.1.4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77" cy="850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516CB" w14:textId="77777777" w:rsidR="00906BCC" w:rsidRDefault="00906BCC" w:rsidP="00906BCC"/>
    <w:p w14:paraId="79983D5D" w14:textId="2FCAEDF7" w:rsidR="00906BCC" w:rsidRPr="00906BCC" w:rsidRDefault="00906BCC" w:rsidP="00906BCC">
      <w:pPr>
        <w:spacing w:line="360" w:lineRule="auto"/>
      </w:pPr>
      <w:r w:rsidRPr="00906BCC">
        <w:rPr>
          <w:rFonts w:hint="eastAsia"/>
        </w:rPr>
        <w:t>2.</w:t>
      </w:r>
      <w:r>
        <w:t xml:space="preserve"> </w:t>
      </w:r>
      <w:r w:rsidRPr="00906BCC">
        <w:t>用不同结果说明模拟输入中采样率的作用；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426"/>
        <w:gridCol w:w="1315"/>
        <w:gridCol w:w="7326"/>
      </w:tblGrid>
      <w:tr w:rsidR="00906BCC" w14:paraId="06700C72" w14:textId="77777777" w:rsidTr="00A100F7">
        <w:trPr>
          <w:trHeight w:val="972"/>
        </w:trPr>
        <w:tc>
          <w:tcPr>
            <w:tcW w:w="426" w:type="dxa"/>
          </w:tcPr>
          <w:p w14:paraId="60770DE5" w14:textId="77777777" w:rsidR="00906BCC" w:rsidRDefault="00906BCC" w:rsidP="00A100F7">
            <w:r>
              <w:rPr>
                <w:rFonts w:hint="eastAsia"/>
              </w:rPr>
              <w:lastRenderedPageBreak/>
              <w:t>模拟输出信号</w:t>
            </w:r>
          </w:p>
        </w:tc>
        <w:tc>
          <w:tcPr>
            <w:tcW w:w="1315" w:type="dxa"/>
          </w:tcPr>
          <w:p w14:paraId="525D06CC" w14:textId="77777777" w:rsidR="00906BCC" w:rsidRDefault="00906BCC" w:rsidP="00A100F7">
            <w:r>
              <w:rPr>
                <w:rFonts w:hint="eastAsia"/>
              </w:rPr>
              <w:t>波形：</w:t>
            </w:r>
            <w:r>
              <w:rPr>
                <w:rFonts w:hint="eastAsia"/>
              </w:rPr>
              <w:t>Sine</w:t>
            </w:r>
          </w:p>
          <w:p w14:paraId="55DA9C92" w14:textId="77777777" w:rsidR="00906BCC" w:rsidRDefault="00906BCC" w:rsidP="00A100F7">
            <w:r>
              <w:rPr>
                <w:rFonts w:hint="eastAsia"/>
              </w:rPr>
              <w:t>频率：</w:t>
            </w:r>
            <w:r>
              <w:t>10</w:t>
            </w:r>
            <w:r>
              <w:rPr>
                <w:rFonts w:hint="eastAsia"/>
              </w:rPr>
              <w:t>Hz</w:t>
            </w:r>
          </w:p>
          <w:p w14:paraId="3EB56C6C" w14:textId="77777777" w:rsidR="00906BCC" w:rsidRDefault="00906BCC" w:rsidP="00A100F7">
            <w:r>
              <w:rPr>
                <w:rFonts w:hint="eastAsia"/>
              </w:rPr>
              <w:t>每周期点数：</w:t>
            </w: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7326" w:type="dxa"/>
          </w:tcPr>
          <w:p w14:paraId="510D4DD7" w14:textId="77777777" w:rsidR="00906BCC" w:rsidRDefault="00906BCC" w:rsidP="00A100F7">
            <w:r w:rsidRPr="00C817FD">
              <w:rPr>
                <w:noProof/>
              </w:rPr>
              <w:drawing>
                <wp:inline distT="0" distB="0" distL="0" distR="0" wp14:anchorId="5F94CE2A" wp14:editId="6AB60E93">
                  <wp:extent cx="4007922" cy="1567344"/>
                  <wp:effectExtent l="0" t="0" r="0" b="0"/>
                  <wp:docPr id="45" name="图片 45" descr="E:\0大四\信号专业设计\项目零\截图\处理后截图\20190912 3.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0大四\信号专业设计\项目零\截图\处理后截图\20190912 3.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7758" cy="1579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2599092D" w14:textId="77777777" w:rsidTr="00A100F7">
        <w:trPr>
          <w:trHeight w:val="1021"/>
        </w:trPr>
        <w:tc>
          <w:tcPr>
            <w:tcW w:w="426" w:type="dxa"/>
            <w:vMerge w:val="restart"/>
          </w:tcPr>
          <w:p w14:paraId="139A3501" w14:textId="77777777" w:rsidR="00906BCC" w:rsidRDefault="00906BCC" w:rsidP="00A100F7">
            <w:r>
              <w:rPr>
                <w:rFonts w:hint="eastAsia"/>
              </w:rPr>
              <w:t>模拟输入信号</w:t>
            </w:r>
          </w:p>
          <w:p w14:paraId="1DF014B3" w14:textId="77777777" w:rsidR="00906BCC" w:rsidRDefault="00906BCC" w:rsidP="00A100F7"/>
        </w:tc>
        <w:tc>
          <w:tcPr>
            <w:tcW w:w="1315" w:type="dxa"/>
          </w:tcPr>
          <w:p w14:paraId="1E56C662" w14:textId="77777777" w:rsidR="00906BCC" w:rsidRDefault="00906BCC" w:rsidP="00A100F7">
            <w:r>
              <w:t>P</w:t>
            </w:r>
            <w:r>
              <w:rPr>
                <w:rFonts w:hint="eastAsia"/>
              </w:rPr>
              <w:t>olling</w:t>
            </w:r>
            <w:r>
              <w:t xml:space="preserve"> </w:t>
            </w:r>
            <w:r>
              <w:rPr>
                <w:rFonts w:hint="eastAsia"/>
              </w:rPr>
              <w:t>rate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Hz</w:t>
            </w:r>
          </w:p>
        </w:tc>
        <w:tc>
          <w:tcPr>
            <w:tcW w:w="7326" w:type="dxa"/>
          </w:tcPr>
          <w:p w14:paraId="02056FA7" w14:textId="77777777" w:rsidR="00906BCC" w:rsidRDefault="00906BCC" w:rsidP="00A100F7">
            <w:r w:rsidRPr="00C817FD">
              <w:rPr>
                <w:noProof/>
              </w:rPr>
              <w:drawing>
                <wp:inline distT="0" distB="0" distL="0" distR="0" wp14:anchorId="655A1E21" wp14:editId="4D42B413">
                  <wp:extent cx="3983990" cy="1200971"/>
                  <wp:effectExtent l="0" t="0" r="0" b="0"/>
                  <wp:docPr id="46" name="图片 46" descr="E:\0大四\信号专业设计\项目零\截图\处理后截图\20190912 3.1.1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0大四\信号专业设计\项目零\截图\处理后截图\20190912 3.1.1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9115" cy="1223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74D932A6" w14:textId="77777777" w:rsidTr="00A100F7">
        <w:trPr>
          <w:trHeight w:val="1021"/>
        </w:trPr>
        <w:tc>
          <w:tcPr>
            <w:tcW w:w="426" w:type="dxa"/>
            <w:vMerge/>
          </w:tcPr>
          <w:p w14:paraId="7B01BCF7" w14:textId="77777777" w:rsidR="00906BCC" w:rsidRDefault="00906BCC" w:rsidP="00A100F7"/>
        </w:tc>
        <w:tc>
          <w:tcPr>
            <w:tcW w:w="1315" w:type="dxa"/>
            <w:vMerge w:val="restart"/>
          </w:tcPr>
          <w:p w14:paraId="0CBB5ABA" w14:textId="77777777" w:rsidR="00906BCC" w:rsidRDefault="00906BCC" w:rsidP="00A100F7">
            <w:r>
              <w:t>P</w:t>
            </w:r>
            <w:r>
              <w:rPr>
                <w:rFonts w:hint="eastAsia"/>
              </w:rPr>
              <w:t>olling</w:t>
            </w:r>
            <w:r>
              <w:t xml:space="preserve"> </w:t>
            </w:r>
            <w:r>
              <w:rPr>
                <w:rFonts w:hint="eastAsia"/>
              </w:rPr>
              <w:t>rate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Hz</w:t>
            </w:r>
          </w:p>
        </w:tc>
        <w:tc>
          <w:tcPr>
            <w:tcW w:w="7326" w:type="dxa"/>
          </w:tcPr>
          <w:p w14:paraId="0A9442F4" w14:textId="77777777" w:rsidR="00906BCC" w:rsidRDefault="00906BCC" w:rsidP="00A100F7">
            <w:r w:rsidRPr="00812CCA">
              <w:rPr>
                <w:noProof/>
              </w:rPr>
              <w:drawing>
                <wp:inline distT="0" distB="0" distL="0" distR="0" wp14:anchorId="13031FD0" wp14:editId="79E8190B">
                  <wp:extent cx="4055423" cy="1198591"/>
                  <wp:effectExtent l="0" t="0" r="2540" b="1905"/>
                  <wp:docPr id="47" name="图片 47" descr="E:\0大四\信号专业设计\项目零\截图\处理后截图\20190912 3.2.1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0大四\信号专业设计\项目零\截图\处理后截图\20190912 3.2.1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709" cy="1238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0893C9A1" w14:textId="77777777" w:rsidTr="00A100F7">
        <w:trPr>
          <w:trHeight w:val="1021"/>
        </w:trPr>
        <w:tc>
          <w:tcPr>
            <w:tcW w:w="426" w:type="dxa"/>
            <w:vMerge/>
          </w:tcPr>
          <w:p w14:paraId="4B790A5B" w14:textId="77777777" w:rsidR="00906BCC" w:rsidRDefault="00906BCC" w:rsidP="00A100F7"/>
        </w:tc>
        <w:tc>
          <w:tcPr>
            <w:tcW w:w="1315" w:type="dxa"/>
            <w:vMerge/>
          </w:tcPr>
          <w:p w14:paraId="7D8F2F3B" w14:textId="77777777" w:rsidR="00906BCC" w:rsidRDefault="00906BCC" w:rsidP="00A100F7"/>
        </w:tc>
        <w:tc>
          <w:tcPr>
            <w:tcW w:w="7326" w:type="dxa"/>
          </w:tcPr>
          <w:p w14:paraId="7913D308" w14:textId="77777777" w:rsidR="00906BCC" w:rsidRPr="00812CCA" w:rsidRDefault="00906BCC" w:rsidP="00A100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15BAD3" wp14:editId="54AD05FF">
                  <wp:extent cx="3639787" cy="494670"/>
                  <wp:effectExtent l="0" t="0" r="0" b="63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05f1e40f3c7cea0bdbaafbf457ab665.jp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9"/>
                          <a:stretch/>
                        </pic:blipFill>
                        <pic:spPr bwMode="auto">
                          <a:xfrm>
                            <a:off x="0" y="0"/>
                            <a:ext cx="3868294" cy="525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0C30C8E2" w14:textId="77777777" w:rsidTr="00A100F7">
        <w:trPr>
          <w:trHeight w:val="1021"/>
        </w:trPr>
        <w:tc>
          <w:tcPr>
            <w:tcW w:w="426" w:type="dxa"/>
            <w:vMerge/>
          </w:tcPr>
          <w:p w14:paraId="28AAD25F" w14:textId="77777777" w:rsidR="00906BCC" w:rsidRDefault="00906BCC" w:rsidP="00A100F7"/>
        </w:tc>
        <w:tc>
          <w:tcPr>
            <w:tcW w:w="1315" w:type="dxa"/>
          </w:tcPr>
          <w:p w14:paraId="3C5558C9" w14:textId="77777777" w:rsidR="00906BCC" w:rsidRDefault="00906BCC" w:rsidP="00A100F7">
            <w:r>
              <w:rPr>
                <w:rFonts w:hint="eastAsia"/>
              </w:rPr>
              <w:t>P</w:t>
            </w:r>
            <w:r>
              <w:t>olling</w:t>
            </w:r>
          </w:p>
          <w:p w14:paraId="313BDB6E" w14:textId="77777777" w:rsidR="00906BCC" w:rsidRDefault="00906BCC" w:rsidP="00A100F7">
            <w:r>
              <w:rPr>
                <w:rFonts w:hint="eastAsia"/>
              </w:rPr>
              <w:t>r</w:t>
            </w:r>
            <w:r>
              <w:t>ate</w:t>
            </w:r>
            <w:r>
              <w:rPr>
                <w:rFonts w:hint="eastAsia"/>
              </w:rPr>
              <w:t>：</w:t>
            </w:r>
            <w:r>
              <w:t>200H</w:t>
            </w:r>
            <w:r>
              <w:rPr>
                <w:rFonts w:hint="eastAsia"/>
              </w:rPr>
              <w:t>z</w:t>
            </w:r>
          </w:p>
        </w:tc>
        <w:tc>
          <w:tcPr>
            <w:tcW w:w="7326" w:type="dxa"/>
          </w:tcPr>
          <w:p w14:paraId="605DDE94" w14:textId="77777777" w:rsidR="00906BCC" w:rsidRDefault="00906BCC" w:rsidP="00A100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CBDD35" wp14:editId="03F1FE5E">
                  <wp:extent cx="4126675" cy="1123920"/>
                  <wp:effectExtent l="0" t="0" r="7620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微信图片_20190919161057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5" t="7266" r="27379" b="74634"/>
                          <a:stretch/>
                        </pic:blipFill>
                        <pic:spPr bwMode="auto">
                          <a:xfrm>
                            <a:off x="0" y="0"/>
                            <a:ext cx="4329883" cy="1179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B813E4" wp14:editId="31E0176D">
                  <wp:extent cx="4126230" cy="439583"/>
                  <wp:effectExtent l="0" t="0" r="762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微信图片_20190919161057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7" t="93009" r="28044"/>
                          <a:stretch/>
                        </pic:blipFill>
                        <pic:spPr bwMode="auto">
                          <a:xfrm>
                            <a:off x="0" y="0"/>
                            <a:ext cx="4311395" cy="459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1F7DA18F" w14:textId="77777777" w:rsidTr="00A100F7">
        <w:trPr>
          <w:trHeight w:val="972"/>
        </w:trPr>
        <w:tc>
          <w:tcPr>
            <w:tcW w:w="426" w:type="dxa"/>
            <w:vMerge/>
          </w:tcPr>
          <w:p w14:paraId="469735E8" w14:textId="77777777" w:rsidR="00906BCC" w:rsidRDefault="00906BCC" w:rsidP="00A100F7"/>
        </w:tc>
        <w:tc>
          <w:tcPr>
            <w:tcW w:w="1315" w:type="dxa"/>
            <w:vMerge w:val="restart"/>
          </w:tcPr>
          <w:p w14:paraId="31FBDAC7" w14:textId="77777777" w:rsidR="00906BCC" w:rsidRDefault="00906BCC" w:rsidP="00A100F7">
            <w:r>
              <w:t>P</w:t>
            </w:r>
            <w:r>
              <w:rPr>
                <w:rFonts w:hint="eastAsia"/>
              </w:rPr>
              <w:t>olling</w:t>
            </w:r>
            <w:r>
              <w:t xml:space="preserve"> </w:t>
            </w:r>
            <w:r>
              <w:rPr>
                <w:rFonts w:hint="eastAsia"/>
              </w:rPr>
              <w:t>rate</w:t>
            </w:r>
            <w:r>
              <w:rPr>
                <w:rFonts w:hint="eastAsia"/>
              </w:rPr>
              <w:t>：</w:t>
            </w:r>
            <w:r>
              <w:t>400</w:t>
            </w:r>
            <w:r>
              <w:rPr>
                <w:rFonts w:hint="eastAsia"/>
              </w:rPr>
              <w:t>Hz</w:t>
            </w:r>
          </w:p>
        </w:tc>
        <w:tc>
          <w:tcPr>
            <w:tcW w:w="7326" w:type="dxa"/>
          </w:tcPr>
          <w:p w14:paraId="2604C170" w14:textId="77777777" w:rsidR="00906BCC" w:rsidRDefault="00906BCC" w:rsidP="00A100F7">
            <w:r w:rsidRPr="00812CCA">
              <w:rPr>
                <w:noProof/>
              </w:rPr>
              <w:drawing>
                <wp:inline distT="0" distB="0" distL="0" distR="0" wp14:anchorId="7CEF8557" wp14:editId="0BDB4528">
                  <wp:extent cx="3983990" cy="1168714"/>
                  <wp:effectExtent l="0" t="0" r="0" b="0"/>
                  <wp:docPr id="48" name="图片 48" descr="E:\0大四\信号专业设计\项目零\截图\处理后截图\20190912 3.2.3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:\0大四\信号专业设计\项目零\截图\处理后截图\20190912 3.2.3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1625" cy="1217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6F1C7950" w14:textId="77777777" w:rsidTr="00A100F7">
        <w:trPr>
          <w:trHeight w:val="972"/>
        </w:trPr>
        <w:tc>
          <w:tcPr>
            <w:tcW w:w="426" w:type="dxa"/>
            <w:vMerge/>
          </w:tcPr>
          <w:p w14:paraId="31ABA372" w14:textId="77777777" w:rsidR="00906BCC" w:rsidRDefault="00906BCC" w:rsidP="00A100F7"/>
        </w:tc>
        <w:tc>
          <w:tcPr>
            <w:tcW w:w="1315" w:type="dxa"/>
            <w:vMerge/>
          </w:tcPr>
          <w:p w14:paraId="20AA249B" w14:textId="77777777" w:rsidR="00906BCC" w:rsidRDefault="00906BCC" w:rsidP="00A100F7"/>
        </w:tc>
        <w:tc>
          <w:tcPr>
            <w:tcW w:w="7326" w:type="dxa"/>
          </w:tcPr>
          <w:p w14:paraId="3A4B2022" w14:textId="77777777" w:rsidR="00906BCC" w:rsidRPr="00812CCA" w:rsidRDefault="00906BCC" w:rsidP="00A100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F8CE65" wp14:editId="6512E1BD">
                  <wp:extent cx="3675413" cy="463556"/>
                  <wp:effectExtent l="0" t="0" r="1270" b="0"/>
                  <wp:docPr id="64" name="图片 64" descr="C:\Users\RanYC\AppData\Local\Microsoft\Windows\INetCache\Content.Word\61bea9a25c4f33ca0733a21c716950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anYC\AppData\Local\Microsoft\Windows\INetCache\Content.Word\61bea9a25c4f33ca0733a21c716950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189" cy="48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267323D6" w14:textId="77777777" w:rsidTr="00A100F7">
        <w:trPr>
          <w:trHeight w:val="1021"/>
        </w:trPr>
        <w:tc>
          <w:tcPr>
            <w:tcW w:w="426" w:type="dxa"/>
            <w:vMerge/>
          </w:tcPr>
          <w:p w14:paraId="3266DE69" w14:textId="77777777" w:rsidR="00906BCC" w:rsidRDefault="00906BCC" w:rsidP="00A100F7"/>
        </w:tc>
        <w:tc>
          <w:tcPr>
            <w:tcW w:w="1315" w:type="dxa"/>
          </w:tcPr>
          <w:p w14:paraId="2F6F2ECC" w14:textId="77777777" w:rsidR="00906BCC" w:rsidRDefault="00906BCC" w:rsidP="00A100F7">
            <w:r>
              <w:t>P</w:t>
            </w:r>
            <w:r>
              <w:rPr>
                <w:rFonts w:hint="eastAsia"/>
              </w:rPr>
              <w:t>olling</w:t>
            </w:r>
            <w:r>
              <w:t xml:space="preserve"> </w:t>
            </w:r>
            <w:r>
              <w:rPr>
                <w:rFonts w:hint="eastAsia"/>
              </w:rPr>
              <w:t>rate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Hz</w:t>
            </w:r>
          </w:p>
        </w:tc>
        <w:tc>
          <w:tcPr>
            <w:tcW w:w="7326" w:type="dxa"/>
          </w:tcPr>
          <w:p w14:paraId="57631AFB" w14:textId="77777777" w:rsidR="00906BCC" w:rsidRDefault="00906BCC" w:rsidP="00A100F7">
            <w:r w:rsidRPr="00812CCA">
              <w:rPr>
                <w:noProof/>
              </w:rPr>
              <w:drawing>
                <wp:inline distT="0" distB="0" distL="0" distR="0" wp14:anchorId="206B02FA" wp14:editId="445DF933">
                  <wp:extent cx="3983990" cy="1184743"/>
                  <wp:effectExtent l="0" t="0" r="0" b="0"/>
                  <wp:docPr id="59" name="图片 59" descr="E:\0大四\信号专业设计\项目零\截图\处理后截图\20190912 3.2.2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0大四\信号专业设计\项目零\截图\处理后截图\20190912 3.2.2-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8068" cy="1215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EE4FB" w14:textId="77777777" w:rsidR="00906BCC" w:rsidRDefault="00906BCC" w:rsidP="00A100F7">
            <w:r>
              <w:rPr>
                <w:noProof/>
              </w:rPr>
              <w:drawing>
                <wp:inline distT="0" distB="0" distL="0" distR="0" wp14:anchorId="642E0533" wp14:editId="548A500A">
                  <wp:extent cx="3675380" cy="518104"/>
                  <wp:effectExtent l="0" t="0" r="127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76a6c80e8ada96da2bb83bbf1bdbf95.jp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2"/>
                          <a:stretch/>
                        </pic:blipFill>
                        <pic:spPr bwMode="auto">
                          <a:xfrm>
                            <a:off x="0" y="0"/>
                            <a:ext cx="3792397" cy="534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29A7E" w14:textId="5926B30B" w:rsidR="00906BCC" w:rsidRDefault="00906BCC" w:rsidP="00906BCC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>
        <w:t>将数字输入端和模拟输出端通过导线连接，在</w:t>
      </w:r>
      <w:r>
        <w:t xml:space="preserve">DAQNavi </w:t>
      </w:r>
      <w:r>
        <w:t>设置模拟输出的电</w:t>
      </w:r>
      <w:r>
        <w:rPr>
          <w:rFonts w:hint="eastAsia"/>
        </w:rPr>
        <w:t>平，在数字输入端检查电平并记录不同设定参数下的结果；</w:t>
      </w:r>
    </w:p>
    <w:p w14:paraId="725D8DC4" w14:textId="77777777" w:rsidR="00906BCC" w:rsidRDefault="00906BCC" w:rsidP="00906BCC">
      <w:pPr>
        <w:spacing w:line="360" w:lineRule="auto"/>
      </w:pPr>
      <w:r>
        <w:rPr>
          <w:rFonts w:hint="eastAsia"/>
        </w:rPr>
        <w:t>数字输入界面端：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06BCC" w14:paraId="3C5D015D" w14:textId="77777777" w:rsidTr="00A100F7">
        <w:tc>
          <w:tcPr>
            <w:tcW w:w="4148" w:type="dxa"/>
          </w:tcPr>
          <w:p w14:paraId="0A1488AD" w14:textId="77777777" w:rsidR="00906BCC" w:rsidRDefault="00906BCC" w:rsidP="00A100F7">
            <w:r>
              <w:rPr>
                <w:rFonts w:hint="eastAsia"/>
              </w:rPr>
              <w:t>D0</w:t>
            </w:r>
            <w:r>
              <w:rPr>
                <w:rFonts w:hint="eastAsia"/>
              </w:rPr>
              <w:t>输入为低电平</w:t>
            </w:r>
          </w:p>
        </w:tc>
        <w:tc>
          <w:tcPr>
            <w:tcW w:w="4148" w:type="dxa"/>
          </w:tcPr>
          <w:p w14:paraId="50CBFAB0" w14:textId="77777777" w:rsidR="00906BCC" w:rsidRDefault="00906BCC" w:rsidP="00A100F7">
            <w:r>
              <w:rPr>
                <w:rFonts w:hint="eastAsia"/>
              </w:rPr>
              <w:t>D</w:t>
            </w:r>
            <w:r>
              <w:t>0</w:t>
            </w:r>
            <w:r>
              <w:rPr>
                <w:rFonts w:hint="eastAsia"/>
              </w:rPr>
              <w:t>输入为高电平</w:t>
            </w:r>
          </w:p>
        </w:tc>
      </w:tr>
      <w:tr w:rsidR="00906BCC" w14:paraId="73C7624D" w14:textId="77777777" w:rsidTr="00A100F7">
        <w:tc>
          <w:tcPr>
            <w:tcW w:w="4148" w:type="dxa"/>
          </w:tcPr>
          <w:p w14:paraId="570A14F1" w14:textId="77777777" w:rsidR="00906BCC" w:rsidRDefault="00906BCC" w:rsidP="00A100F7">
            <w:r w:rsidRPr="00812CCA">
              <w:rPr>
                <w:noProof/>
              </w:rPr>
              <w:drawing>
                <wp:inline distT="0" distB="0" distL="0" distR="0" wp14:anchorId="592D79A8" wp14:editId="40A0FCB2">
                  <wp:extent cx="2249260" cy="542925"/>
                  <wp:effectExtent l="0" t="0" r="0" b="0"/>
                  <wp:docPr id="60" name="图片 60" descr="E:\0大四\信号专业设计\项目零\截图\20190912 3.3.1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0大四\信号专业设计\项目零\截图\20190912 3.3.1-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0" t="7951" r="55210" b="81446"/>
                          <a:stretch/>
                        </pic:blipFill>
                        <pic:spPr bwMode="auto">
                          <a:xfrm>
                            <a:off x="0" y="0"/>
                            <a:ext cx="2264781" cy="54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8D23852" w14:textId="77777777" w:rsidR="00906BCC" w:rsidRDefault="00906BCC" w:rsidP="00A100F7">
            <w:r w:rsidRPr="00812CCA">
              <w:rPr>
                <w:noProof/>
              </w:rPr>
              <w:drawing>
                <wp:inline distT="0" distB="0" distL="0" distR="0" wp14:anchorId="7B0B0A42" wp14:editId="71957EC2">
                  <wp:extent cx="2247900" cy="590550"/>
                  <wp:effectExtent l="0" t="0" r="0" b="0"/>
                  <wp:docPr id="61" name="图片 61" descr="E:\0大四\信号专业设计\项目零\截图\20190912 3.3.2-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0大四\信号专业设计\项目零\截图\20190912 3.3.2-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6" t="7707" r="55572" b="80639"/>
                          <a:stretch/>
                        </pic:blipFill>
                        <pic:spPr bwMode="auto">
                          <a:xfrm>
                            <a:off x="0" y="0"/>
                            <a:ext cx="2248024" cy="590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30CDF" w14:textId="77777777" w:rsidR="00906BCC" w:rsidRDefault="00906BCC" w:rsidP="00906BC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0"/>
        <w:gridCol w:w="715"/>
        <w:gridCol w:w="736"/>
        <w:gridCol w:w="4851"/>
        <w:gridCol w:w="934"/>
      </w:tblGrid>
      <w:tr w:rsidR="00906BCC" w14:paraId="6741B09A" w14:textId="77777777" w:rsidTr="00A100F7">
        <w:tc>
          <w:tcPr>
            <w:tcW w:w="682" w:type="dxa"/>
          </w:tcPr>
          <w:p w14:paraId="4CE1AC3D" w14:textId="77777777" w:rsidR="00906BCC" w:rsidRDefault="00906BCC" w:rsidP="00A100F7">
            <w:r>
              <w:rPr>
                <w:rFonts w:hint="eastAsia"/>
              </w:rPr>
              <w:t>模拟输出信号</w:t>
            </w:r>
          </w:p>
        </w:tc>
        <w:tc>
          <w:tcPr>
            <w:tcW w:w="788" w:type="dxa"/>
          </w:tcPr>
          <w:p w14:paraId="08998937" w14:textId="77777777" w:rsidR="00906BCC" w:rsidRDefault="00906BCC" w:rsidP="00A100F7">
            <w:r>
              <w:rPr>
                <w:rFonts w:hint="eastAsia"/>
              </w:rPr>
              <w:t>输出频率</w:t>
            </w:r>
            <w:r>
              <w:rPr>
                <w:rFonts w:hint="eastAsia"/>
              </w:rPr>
              <w:t>/</w:t>
            </w:r>
            <w:r>
              <w:t>Hz</w:t>
            </w:r>
          </w:p>
        </w:tc>
        <w:tc>
          <w:tcPr>
            <w:tcW w:w="852" w:type="dxa"/>
          </w:tcPr>
          <w:p w14:paraId="0531A96C" w14:textId="77777777" w:rsidR="00906BCC" w:rsidRDefault="00906BCC" w:rsidP="00A100F7">
            <w:r>
              <w:rPr>
                <w:rFonts w:hint="eastAsia"/>
              </w:rPr>
              <w:t>输出每周期点数</w:t>
            </w:r>
          </w:p>
        </w:tc>
        <w:tc>
          <w:tcPr>
            <w:tcW w:w="4851" w:type="dxa"/>
          </w:tcPr>
          <w:p w14:paraId="5D3D4EAD" w14:textId="77777777" w:rsidR="00906BCC" w:rsidRDefault="00906BCC" w:rsidP="00A100F7">
            <w:r>
              <w:rPr>
                <w:rFonts w:hint="eastAsia"/>
              </w:rPr>
              <w:t>模拟输出信号图像</w:t>
            </w:r>
          </w:p>
        </w:tc>
        <w:tc>
          <w:tcPr>
            <w:tcW w:w="1123" w:type="dxa"/>
          </w:tcPr>
          <w:p w14:paraId="140036C4" w14:textId="77777777" w:rsidR="00906BCC" w:rsidRDefault="00906BCC" w:rsidP="00A100F7">
            <w:r>
              <w:rPr>
                <w:rFonts w:hint="eastAsia"/>
              </w:rPr>
              <w:t>数字输入显示</w:t>
            </w:r>
          </w:p>
        </w:tc>
      </w:tr>
      <w:tr w:rsidR="00906BCC" w14:paraId="1821A8D4" w14:textId="77777777" w:rsidTr="00A100F7">
        <w:tc>
          <w:tcPr>
            <w:tcW w:w="682" w:type="dxa"/>
          </w:tcPr>
          <w:p w14:paraId="5E20F503" w14:textId="77777777" w:rsidR="00906BCC" w:rsidRDefault="00906BCC" w:rsidP="00A100F7">
            <w:r>
              <w:rPr>
                <w:rFonts w:hint="eastAsia"/>
              </w:rPr>
              <w:t>Sine</w:t>
            </w:r>
          </w:p>
        </w:tc>
        <w:tc>
          <w:tcPr>
            <w:tcW w:w="788" w:type="dxa"/>
          </w:tcPr>
          <w:p w14:paraId="3164519A" w14:textId="77777777" w:rsidR="00906BCC" w:rsidRDefault="00906BCC" w:rsidP="00A100F7">
            <w:r>
              <w:t>10</w:t>
            </w:r>
          </w:p>
        </w:tc>
        <w:tc>
          <w:tcPr>
            <w:tcW w:w="852" w:type="dxa"/>
          </w:tcPr>
          <w:p w14:paraId="709B4ECB" w14:textId="77777777" w:rsidR="00906BCC" w:rsidRDefault="00906BCC" w:rsidP="00A100F7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851" w:type="dxa"/>
          </w:tcPr>
          <w:p w14:paraId="112AB763" w14:textId="77777777" w:rsidR="00906BCC" w:rsidRDefault="00906BCC" w:rsidP="00A100F7">
            <w:r w:rsidRPr="00C817FD">
              <w:rPr>
                <w:noProof/>
              </w:rPr>
              <w:drawing>
                <wp:inline distT="0" distB="0" distL="0" distR="0" wp14:anchorId="0F2CD130" wp14:editId="4561E9E4">
                  <wp:extent cx="2943225" cy="1150982"/>
                  <wp:effectExtent l="0" t="0" r="0" b="0"/>
                  <wp:docPr id="62" name="图片 62" descr="E:\0大四\信号专业设计\项目零\截图\处理后截图\20190912 3.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0大四\信号专业设计\项目零\截图\处理后截图\20190912 3.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607" cy="1160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3" w:type="dxa"/>
          </w:tcPr>
          <w:p w14:paraId="2ECA0B56" w14:textId="77777777" w:rsidR="00906BCC" w:rsidRDefault="00906BCC" w:rsidP="00A100F7">
            <w:r>
              <w:rPr>
                <w:rFonts w:hint="eastAsia"/>
              </w:rPr>
              <w:t>高低电平交替显示</w:t>
            </w:r>
          </w:p>
        </w:tc>
      </w:tr>
      <w:tr w:rsidR="00906BCC" w14:paraId="53038E9A" w14:textId="77777777" w:rsidTr="00A100F7">
        <w:tc>
          <w:tcPr>
            <w:tcW w:w="682" w:type="dxa"/>
          </w:tcPr>
          <w:p w14:paraId="5E568489" w14:textId="77777777" w:rsidR="00906BCC" w:rsidRDefault="00906BCC" w:rsidP="00A100F7">
            <w:r w:rsidRPr="00C7580C">
              <w:t>T</w:t>
            </w:r>
            <w:r w:rsidRPr="00C7580C">
              <w:rPr>
                <w:rFonts w:hint="eastAsia"/>
              </w:rPr>
              <w:t>rapezoid</w:t>
            </w:r>
          </w:p>
        </w:tc>
        <w:tc>
          <w:tcPr>
            <w:tcW w:w="788" w:type="dxa"/>
          </w:tcPr>
          <w:p w14:paraId="38276C76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852" w:type="dxa"/>
          </w:tcPr>
          <w:p w14:paraId="5B78CBE6" w14:textId="77777777" w:rsidR="00906BCC" w:rsidRDefault="00906BCC" w:rsidP="00A100F7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851" w:type="dxa"/>
          </w:tcPr>
          <w:p w14:paraId="44331903" w14:textId="77777777" w:rsidR="00906BCC" w:rsidRDefault="00906BCC" w:rsidP="00A100F7">
            <w:r w:rsidRPr="001E38A4">
              <w:rPr>
                <w:noProof/>
              </w:rPr>
              <w:drawing>
                <wp:inline distT="0" distB="0" distL="0" distR="0" wp14:anchorId="5856A64B" wp14:editId="0F367C9E">
                  <wp:extent cx="2924175" cy="1140482"/>
                  <wp:effectExtent l="0" t="0" r="0" b="2540"/>
                  <wp:docPr id="63" name="图片 63" descr="E:\0大四\信号专业设计\项目零\截图\处理后截图\20190912 3.3.1-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:\0大四\信号专业设计\项目零\截图\处理后截图\20190912 3.3.1-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8759" cy="11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3" w:type="dxa"/>
          </w:tcPr>
          <w:p w14:paraId="7753557D" w14:textId="77777777" w:rsidR="00906BCC" w:rsidRDefault="00906BCC" w:rsidP="00A100F7">
            <w:r>
              <w:rPr>
                <w:rFonts w:hint="eastAsia"/>
              </w:rPr>
              <w:t>高低电平交替显示</w:t>
            </w:r>
          </w:p>
        </w:tc>
      </w:tr>
    </w:tbl>
    <w:p w14:paraId="4A827CE4" w14:textId="77777777" w:rsidR="00906BCC" w:rsidRDefault="00906BCC" w:rsidP="00906BCC"/>
    <w:p w14:paraId="0AFE1398" w14:textId="77777777" w:rsidR="00906BCC" w:rsidRDefault="00906BCC" w:rsidP="00906BCC">
      <w:pPr>
        <w:spacing w:line="360" w:lineRule="auto"/>
      </w:pPr>
      <w:r>
        <w:rPr>
          <w:rFonts w:hint="eastAsia"/>
        </w:rPr>
        <w:t>4.</w:t>
      </w:r>
      <w:r>
        <w:t>确定数字输入和输出中高电平和低电平的电压范围，并尝试说明如此设置</w:t>
      </w:r>
      <w:r>
        <w:rPr>
          <w:rFonts w:hint="eastAsia"/>
        </w:rPr>
        <w:t>的目的；</w:t>
      </w:r>
    </w:p>
    <w:p w14:paraId="50425CC0" w14:textId="77777777" w:rsidR="00906BCC" w:rsidRDefault="00906BCC" w:rsidP="00906BCC">
      <w:pPr>
        <w:spacing w:line="360" w:lineRule="auto"/>
      </w:pPr>
      <w:r>
        <w:rPr>
          <w:rFonts w:ascii="宋体" w:hAnsi="宋体" w:cs="宋体" w:hint="eastAsia"/>
        </w:rPr>
        <w:t>①</w:t>
      </w:r>
      <w:r>
        <w:rPr>
          <w:rFonts w:hint="eastAsia"/>
        </w:rPr>
        <w:t>多次修改方波信号的幅值和偏置电压来观察数字输入信号：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06BCC" w14:paraId="592DDEF8" w14:textId="77777777" w:rsidTr="00A100F7">
        <w:tc>
          <w:tcPr>
            <w:tcW w:w="2074" w:type="dxa"/>
          </w:tcPr>
          <w:p w14:paraId="1CED03E0" w14:textId="77777777" w:rsidR="00906BCC" w:rsidRDefault="00906BCC" w:rsidP="00A100F7">
            <w:r>
              <w:rPr>
                <w:rFonts w:hint="eastAsia"/>
              </w:rPr>
              <w:t>电平</w:t>
            </w:r>
            <w:r>
              <w:rPr>
                <w:rFonts w:hint="eastAsia"/>
              </w:rPr>
              <w:t>/</w:t>
            </w:r>
            <w:r>
              <w:t>v</w:t>
            </w:r>
          </w:p>
        </w:tc>
        <w:tc>
          <w:tcPr>
            <w:tcW w:w="2074" w:type="dxa"/>
          </w:tcPr>
          <w:p w14:paraId="4BBA5ED9" w14:textId="77777777" w:rsidR="00906BCC" w:rsidRDefault="00906BCC" w:rsidP="00A100F7">
            <w:r>
              <w:rPr>
                <w:rFonts w:hint="eastAsia"/>
              </w:rPr>
              <w:t>状态</w:t>
            </w:r>
          </w:p>
        </w:tc>
        <w:tc>
          <w:tcPr>
            <w:tcW w:w="2074" w:type="dxa"/>
          </w:tcPr>
          <w:p w14:paraId="47D586B2" w14:textId="77777777" w:rsidR="00906BCC" w:rsidRDefault="00906BCC" w:rsidP="00A100F7">
            <w:r>
              <w:rPr>
                <w:rFonts w:hint="eastAsia"/>
              </w:rPr>
              <w:t>电平</w:t>
            </w:r>
            <w:r>
              <w:rPr>
                <w:rFonts w:hint="eastAsia"/>
              </w:rPr>
              <w:t>/v</w:t>
            </w:r>
          </w:p>
        </w:tc>
        <w:tc>
          <w:tcPr>
            <w:tcW w:w="2074" w:type="dxa"/>
          </w:tcPr>
          <w:p w14:paraId="659D28AA" w14:textId="77777777" w:rsidR="00906BCC" w:rsidRDefault="00906BCC" w:rsidP="00A100F7">
            <w:r>
              <w:rPr>
                <w:rFonts w:hint="eastAsia"/>
              </w:rPr>
              <w:t>状态</w:t>
            </w:r>
          </w:p>
        </w:tc>
      </w:tr>
      <w:tr w:rsidR="00906BCC" w14:paraId="6F0F404F" w14:textId="77777777" w:rsidTr="00A100F7">
        <w:tc>
          <w:tcPr>
            <w:tcW w:w="2074" w:type="dxa"/>
          </w:tcPr>
          <w:p w14:paraId="4FCFA86F" w14:textId="77777777" w:rsidR="00906BCC" w:rsidRDefault="00906BCC" w:rsidP="00A100F7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6C7D8A15" w14:textId="77777777" w:rsidR="00906BCC" w:rsidRDefault="00906BCC" w:rsidP="00A100F7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272726B7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.6</w:t>
            </w:r>
          </w:p>
        </w:tc>
        <w:tc>
          <w:tcPr>
            <w:tcW w:w="2074" w:type="dxa"/>
          </w:tcPr>
          <w:p w14:paraId="2405014A" w14:textId="77777777" w:rsidR="00906BCC" w:rsidRDefault="00906BCC" w:rsidP="00A100F7">
            <w:r>
              <w:rPr>
                <w:rFonts w:hint="eastAsia"/>
              </w:rPr>
              <w:t>1</w:t>
            </w:r>
          </w:p>
        </w:tc>
      </w:tr>
      <w:tr w:rsidR="00906BCC" w14:paraId="1C244D3A" w14:textId="77777777" w:rsidTr="00A100F7">
        <w:tc>
          <w:tcPr>
            <w:tcW w:w="2074" w:type="dxa"/>
          </w:tcPr>
          <w:p w14:paraId="3722FB07" w14:textId="77777777" w:rsidR="00906BCC" w:rsidRDefault="00906BCC" w:rsidP="00A100F7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2074" w:type="dxa"/>
          </w:tcPr>
          <w:p w14:paraId="54051DC6" w14:textId="77777777" w:rsidR="00906BCC" w:rsidRDefault="00906BCC" w:rsidP="00A100F7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635413C9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.58</w:t>
            </w:r>
          </w:p>
        </w:tc>
        <w:tc>
          <w:tcPr>
            <w:tcW w:w="2074" w:type="dxa"/>
          </w:tcPr>
          <w:p w14:paraId="2B880493" w14:textId="77777777" w:rsidR="00906BCC" w:rsidRDefault="00906BCC" w:rsidP="00A100F7">
            <w:r>
              <w:rPr>
                <w:rFonts w:hint="eastAsia"/>
              </w:rPr>
              <w:t>不稳定</w:t>
            </w:r>
          </w:p>
        </w:tc>
      </w:tr>
      <w:tr w:rsidR="00906BCC" w14:paraId="0501504A" w14:textId="77777777" w:rsidTr="00A100F7">
        <w:tc>
          <w:tcPr>
            <w:tcW w:w="2074" w:type="dxa"/>
          </w:tcPr>
          <w:p w14:paraId="37B36B09" w14:textId="77777777" w:rsidR="00906BCC" w:rsidRDefault="00906BCC" w:rsidP="00A100F7">
            <w:r>
              <w:t>2.4</w:t>
            </w:r>
          </w:p>
        </w:tc>
        <w:tc>
          <w:tcPr>
            <w:tcW w:w="2074" w:type="dxa"/>
          </w:tcPr>
          <w:p w14:paraId="791DFE40" w14:textId="77777777" w:rsidR="00906BCC" w:rsidRDefault="00906BCC" w:rsidP="00A100F7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0EAFD01E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.57</w:t>
            </w:r>
          </w:p>
        </w:tc>
        <w:tc>
          <w:tcPr>
            <w:tcW w:w="2074" w:type="dxa"/>
          </w:tcPr>
          <w:p w14:paraId="09CFD3E9" w14:textId="77777777" w:rsidR="00906BCC" w:rsidRDefault="00906BCC" w:rsidP="00A100F7">
            <w:r>
              <w:rPr>
                <w:rFonts w:hint="eastAsia"/>
              </w:rPr>
              <w:t>不稳定</w:t>
            </w:r>
          </w:p>
        </w:tc>
      </w:tr>
      <w:tr w:rsidR="00906BCC" w14:paraId="6BE2A7C3" w14:textId="77777777" w:rsidTr="00A100F7">
        <w:tc>
          <w:tcPr>
            <w:tcW w:w="2074" w:type="dxa"/>
          </w:tcPr>
          <w:p w14:paraId="1E71D4AB" w14:textId="77777777" w:rsidR="00906BCC" w:rsidRDefault="00906BCC" w:rsidP="00A100F7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0FF856ED" w14:textId="77777777" w:rsidR="00906BCC" w:rsidRDefault="00906BCC" w:rsidP="00A100F7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452B7B6B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.56</w:t>
            </w:r>
          </w:p>
        </w:tc>
        <w:tc>
          <w:tcPr>
            <w:tcW w:w="2074" w:type="dxa"/>
          </w:tcPr>
          <w:p w14:paraId="302A8FFD" w14:textId="77777777" w:rsidR="00906BCC" w:rsidRDefault="00906BCC" w:rsidP="00A100F7">
            <w:r>
              <w:t>0</w:t>
            </w:r>
          </w:p>
        </w:tc>
      </w:tr>
      <w:tr w:rsidR="00906BCC" w14:paraId="17EEE9C4" w14:textId="77777777" w:rsidTr="00A100F7">
        <w:tc>
          <w:tcPr>
            <w:tcW w:w="2074" w:type="dxa"/>
          </w:tcPr>
          <w:p w14:paraId="714ACF49" w14:textId="77777777" w:rsidR="00906BCC" w:rsidRDefault="00906BCC" w:rsidP="00A100F7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074" w:type="dxa"/>
          </w:tcPr>
          <w:p w14:paraId="5DFF0FA4" w14:textId="77777777" w:rsidR="00906BCC" w:rsidRDefault="00906BCC" w:rsidP="00A100F7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D07E49E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2074" w:type="dxa"/>
          </w:tcPr>
          <w:p w14:paraId="52DA334D" w14:textId="77777777" w:rsidR="00906BCC" w:rsidRDefault="00906BCC" w:rsidP="00A100F7">
            <w:r>
              <w:t>0</w:t>
            </w:r>
          </w:p>
        </w:tc>
      </w:tr>
      <w:tr w:rsidR="00906BCC" w14:paraId="6DC46EE0" w14:textId="77777777" w:rsidTr="00A100F7">
        <w:tc>
          <w:tcPr>
            <w:tcW w:w="2074" w:type="dxa"/>
          </w:tcPr>
          <w:p w14:paraId="438AC10C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074" w:type="dxa"/>
          </w:tcPr>
          <w:p w14:paraId="3D1CAFB8" w14:textId="77777777" w:rsidR="00906BCC" w:rsidRDefault="00906BCC" w:rsidP="00A100F7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08DEED4" w14:textId="77777777" w:rsidR="00906BCC" w:rsidRDefault="00906BCC" w:rsidP="00A100F7">
            <w:r>
              <w:rPr>
                <w:rFonts w:hint="eastAsia"/>
              </w:rPr>
              <w:t>1</w:t>
            </w:r>
            <w:r>
              <w:t>.25</w:t>
            </w:r>
          </w:p>
        </w:tc>
        <w:tc>
          <w:tcPr>
            <w:tcW w:w="2074" w:type="dxa"/>
          </w:tcPr>
          <w:p w14:paraId="300FEB58" w14:textId="77777777" w:rsidR="00906BCC" w:rsidRDefault="00906BCC" w:rsidP="00A100F7">
            <w:r>
              <w:t>0</w:t>
            </w:r>
          </w:p>
        </w:tc>
      </w:tr>
    </w:tbl>
    <w:p w14:paraId="23DE7466" w14:textId="77777777" w:rsidR="00906BCC" w:rsidRDefault="00906BCC" w:rsidP="00906BCC"/>
    <w:p w14:paraId="28242B9F" w14:textId="4DFCA96C" w:rsidR="00906BCC" w:rsidRDefault="00906BCC" w:rsidP="00906BCC">
      <w:pPr>
        <w:spacing w:line="360" w:lineRule="auto"/>
        <w:ind w:firstLineChars="200" w:firstLine="420"/>
      </w:pPr>
      <w:r>
        <w:rPr>
          <w:rFonts w:hint="eastAsia"/>
        </w:rPr>
        <w:t>我们看到输出电平在</w:t>
      </w:r>
      <w:r>
        <w:rPr>
          <w:rFonts w:hint="eastAsia"/>
        </w:rPr>
        <w:t>1</w:t>
      </w:r>
      <w:r>
        <w:t>.58</w:t>
      </w:r>
      <w:r>
        <w:rPr>
          <w:rFonts w:hint="eastAsia"/>
        </w:rPr>
        <w:t>V</w:t>
      </w:r>
      <w:r>
        <w:rPr>
          <w:rFonts w:hint="eastAsia"/>
        </w:rPr>
        <w:t>附近时，输入端观察到高低电平不稳定，在此基础上，信号增大则有高电平，信号减小则无高电平，由此，我们得出的电压阈值为</w:t>
      </w:r>
      <w:r>
        <w:rPr>
          <w:rFonts w:hint="eastAsia"/>
        </w:rPr>
        <w:t>1.58</w:t>
      </w:r>
      <w:r>
        <w:t>V</w:t>
      </w:r>
      <w:r>
        <w:t>，</w:t>
      </w:r>
      <w:r>
        <w:rPr>
          <w:rFonts w:hint="eastAsia"/>
        </w:rPr>
        <w:t>考虑到仪器精度，实际标定电压阈值可能为</w:t>
      </w:r>
      <w:r>
        <w:rPr>
          <w:rFonts w:hint="eastAsia"/>
        </w:rPr>
        <w:t>1.6</w:t>
      </w:r>
      <w:r>
        <w:t xml:space="preserve"> </w:t>
      </w:r>
      <w:r>
        <w:rPr>
          <w:rFonts w:hint="eastAsia"/>
        </w:rPr>
        <w:t>V</w:t>
      </w:r>
    </w:p>
    <w:p w14:paraId="0EAA3FF1" w14:textId="77777777" w:rsidR="00906BCC" w:rsidRDefault="00906BCC" w:rsidP="00906BCC">
      <w:pPr>
        <w:spacing w:line="360" w:lineRule="auto"/>
      </w:pPr>
    </w:p>
    <w:p w14:paraId="3463B779" w14:textId="77777777" w:rsidR="00906BCC" w:rsidRDefault="00906BCC" w:rsidP="00906BCC">
      <w:pPr>
        <w:spacing w:line="360" w:lineRule="auto"/>
      </w:pPr>
      <w:r>
        <w:rPr>
          <w:rFonts w:ascii="宋体" w:hAnsi="宋体" w:cs="宋体" w:hint="eastAsia"/>
        </w:rPr>
        <w:t>②</w:t>
      </w:r>
      <w:r>
        <w:rPr>
          <w:rFonts w:hint="eastAsia"/>
        </w:rPr>
        <w:t>设置的目的：针对不同的器件有不同的电平标准，目的是使高低电平能够更好的区分并且尽量不受到信号衰减的干扰。</w:t>
      </w:r>
    </w:p>
    <w:p w14:paraId="70827C43" w14:textId="77777777" w:rsidR="00906BCC" w:rsidRDefault="00906BCC" w:rsidP="00906BCC">
      <w:pPr>
        <w:spacing w:line="360" w:lineRule="auto"/>
        <w:ind w:firstLine="2943"/>
      </w:pPr>
      <w:r>
        <w:br w:type="page"/>
      </w:r>
    </w:p>
    <w:p w14:paraId="58E61857" w14:textId="77777777" w:rsidR="00906BCC" w:rsidRDefault="00906BCC" w:rsidP="00906BCC">
      <w:pPr>
        <w:spacing w:line="360" w:lineRule="auto"/>
      </w:pPr>
      <w:r>
        <w:rPr>
          <w:rFonts w:hint="eastAsia"/>
        </w:rPr>
        <w:lastRenderedPageBreak/>
        <w:t>5.</w:t>
      </w:r>
      <w:r>
        <w:rPr>
          <w:rFonts w:hint="eastAsia"/>
        </w:rPr>
        <w:t>将计数器端接入模拟输出端或数字输出端，设置占空比参数，检查输入端波形并记录不同设定参数下的结果；</w:t>
      </w:r>
    </w:p>
    <w:tbl>
      <w:tblPr>
        <w:tblStyle w:val="a4"/>
        <w:tblW w:w="8344" w:type="dxa"/>
        <w:tblLook w:val="04A0" w:firstRow="1" w:lastRow="0" w:firstColumn="1" w:lastColumn="0" w:noHBand="0" w:noVBand="1"/>
      </w:tblPr>
      <w:tblGrid>
        <w:gridCol w:w="1550"/>
        <w:gridCol w:w="1111"/>
        <w:gridCol w:w="5683"/>
      </w:tblGrid>
      <w:tr w:rsidR="00906BCC" w14:paraId="087F243E" w14:textId="77777777" w:rsidTr="00A100F7">
        <w:trPr>
          <w:trHeight w:val="317"/>
        </w:trPr>
        <w:tc>
          <w:tcPr>
            <w:tcW w:w="1550" w:type="dxa"/>
          </w:tcPr>
          <w:p w14:paraId="0E40A124" w14:textId="77777777" w:rsidR="00906BCC" w:rsidRDefault="00906BCC" w:rsidP="00A100F7">
            <w:r>
              <w:rPr>
                <w:rFonts w:hint="eastAsia"/>
              </w:rPr>
              <w:t>输出信号</w:t>
            </w:r>
          </w:p>
        </w:tc>
        <w:tc>
          <w:tcPr>
            <w:tcW w:w="1111" w:type="dxa"/>
          </w:tcPr>
          <w:p w14:paraId="6072AC41" w14:textId="77777777" w:rsidR="00906BCC" w:rsidRDefault="00906BCC" w:rsidP="00A100F7">
            <w:r>
              <w:rPr>
                <w:rFonts w:hint="eastAsia"/>
              </w:rPr>
              <w:t>占空比</w:t>
            </w:r>
          </w:p>
        </w:tc>
        <w:tc>
          <w:tcPr>
            <w:tcW w:w="5683" w:type="dxa"/>
          </w:tcPr>
          <w:p w14:paraId="2A473313" w14:textId="77777777" w:rsidR="00906BCC" w:rsidRDefault="00906BCC" w:rsidP="00A100F7">
            <w:r>
              <w:rPr>
                <w:rFonts w:hint="eastAsia"/>
              </w:rPr>
              <w:t>计数器上跳动最频繁的数据（测量的频率）</w:t>
            </w:r>
          </w:p>
        </w:tc>
      </w:tr>
      <w:tr w:rsidR="00906BCC" w14:paraId="38DC71EA" w14:textId="77777777" w:rsidTr="00A100F7">
        <w:trPr>
          <w:trHeight w:val="333"/>
        </w:trPr>
        <w:tc>
          <w:tcPr>
            <w:tcW w:w="1550" w:type="dxa"/>
            <w:vMerge w:val="restart"/>
          </w:tcPr>
          <w:p w14:paraId="109E04D1" w14:textId="77777777" w:rsidR="00906BCC" w:rsidRDefault="00906BCC" w:rsidP="00A100F7">
            <w:r>
              <w:rPr>
                <w:rFonts w:hint="eastAsia"/>
              </w:rPr>
              <w:t>方波信号</w:t>
            </w:r>
            <w:r>
              <w:rPr>
                <w:rFonts w:hint="eastAsia"/>
              </w:rPr>
              <w:t>/</w:t>
            </w:r>
            <w:r w:rsidRPr="00C7580C">
              <w:t>T</w:t>
            </w:r>
            <w:r w:rsidRPr="00C7580C">
              <w:rPr>
                <w:rFonts w:hint="eastAsia"/>
              </w:rPr>
              <w:t>rapezoid</w:t>
            </w:r>
          </w:p>
        </w:tc>
        <w:tc>
          <w:tcPr>
            <w:tcW w:w="1111" w:type="dxa"/>
          </w:tcPr>
          <w:p w14:paraId="192B7270" w14:textId="77777777" w:rsidR="00906BCC" w:rsidRDefault="00906BCC" w:rsidP="00A100F7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5683" w:type="dxa"/>
          </w:tcPr>
          <w:p w14:paraId="32D1E21E" w14:textId="77777777" w:rsidR="00906BCC" w:rsidRDefault="00906BCC" w:rsidP="00A100F7">
            <w:r>
              <w:rPr>
                <w:rFonts w:hint="eastAsia"/>
              </w:rPr>
              <w:t>9</w:t>
            </w:r>
            <w:r>
              <w:t>.951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t>.952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0.052</w:t>
            </w:r>
          </w:p>
        </w:tc>
      </w:tr>
      <w:tr w:rsidR="00906BCC" w14:paraId="63B484AE" w14:textId="77777777" w:rsidTr="00A100F7">
        <w:trPr>
          <w:trHeight w:val="333"/>
        </w:trPr>
        <w:tc>
          <w:tcPr>
            <w:tcW w:w="1550" w:type="dxa"/>
            <w:vMerge/>
          </w:tcPr>
          <w:p w14:paraId="7C0AEFC0" w14:textId="77777777" w:rsidR="00906BCC" w:rsidRDefault="00906BCC" w:rsidP="00A100F7"/>
        </w:tc>
        <w:tc>
          <w:tcPr>
            <w:tcW w:w="1111" w:type="dxa"/>
          </w:tcPr>
          <w:p w14:paraId="4A9C9F79" w14:textId="77777777" w:rsidR="00906BCC" w:rsidRDefault="00906BCC" w:rsidP="00A100F7"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5683" w:type="dxa"/>
          </w:tcPr>
          <w:p w14:paraId="759EAF35" w14:textId="77777777" w:rsidR="00906BCC" w:rsidRDefault="00906BCC" w:rsidP="00A100F7">
            <w:r>
              <w:rPr>
                <w:rFonts w:hint="eastAsia"/>
              </w:rPr>
              <w:t>9</w:t>
            </w:r>
            <w:r>
              <w:t>.951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t>.952</w:t>
            </w:r>
            <w:r>
              <w:rPr>
                <w:rFonts w:hint="eastAsia"/>
              </w:rPr>
              <w:t>、</w:t>
            </w:r>
            <w:r>
              <w:t>9.953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0.</w:t>
            </w:r>
            <w:r>
              <w:rPr>
                <w:rFonts w:hint="eastAsia"/>
              </w:rPr>
              <w:t>0</w:t>
            </w:r>
            <w:r>
              <w:t>46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0.</w:t>
            </w:r>
            <w:r>
              <w:rPr>
                <w:rFonts w:hint="eastAsia"/>
              </w:rPr>
              <w:t>0</w:t>
            </w:r>
            <w:r>
              <w:t>51</w:t>
            </w:r>
          </w:p>
        </w:tc>
      </w:tr>
      <w:tr w:rsidR="00906BCC" w14:paraId="039AABBC" w14:textId="77777777" w:rsidTr="00A100F7">
        <w:trPr>
          <w:trHeight w:val="349"/>
        </w:trPr>
        <w:tc>
          <w:tcPr>
            <w:tcW w:w="1550" w:type="dxa"/>
            <w:vMerge/>
          </w:tcPr>
          <w:p w14:paraId="1F52EDF1" w14:textId="77777777" w:rsidR="00906BCC" w:rsidRDefault="00906BCC" w:rsidP="00A100F7"/>
        </w:tc>
        <w:tc>
          <w:tcPr>
            <w:tcW w:w="1111" w:type="dxa"/>
          </w:tcPr>
          <w:p w14:paraId="4B7EEB26" w14:textId="77777777" w:rsidR="00906BCC" w:rsidRDefault="00906BCC" w:rsidP="00A100F7"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%</w:t>
            </w:r>
          </w:p>
        </w:tc>
        <w:tc>
          <w:tcPr>
            <w:tcW w:w="5683" w:type="dxa"/>
          </w:tcPr>
          <w:p w14:paraId="5F0FFE46" w14:textId="77777777" w:rsidR="00906BCC" w:rsidRDefault="00906BCC" w:rsidP="00A100F7">
            <w:r>
              <w:t>9.953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0.051</w:t>
            </w:r>
          </w:p>
        </w:tc>
      </w:tr>
    </w:tbl>
    <w:p w14:paraId="5FBAF8C7" w14:textId="77777777" w:rsidR="00906BCC" w:rsidRDefault="00906BCC" w:rsidP="00906BCC">
      <w:pPr>
        <w:rPr>
          <w:b/>
          <w:bCs/>
          <w:kern w:val="44"/>
          <w:sz w:val="44"/>
          <w:szCs w:val="44"/>
        </w:rPr>
      </w:pPr>
    </w:p>
    <w:p w14:paraId="22E6CDF3" w14:textId="77777777" w:rsidR="00906BCC" w:rsidRDefault="00906BCC" w:rsidP="00906BCC">
      <w:pPr>
        <w:pStyle w:val="2"/>
        <w:numPr>
          <w:ilvl w:val="0"/>
          <w:numId w:val="9"/>
        </w:numPr>
      </w:pPr>
      <w:r>
        <w:rPr>
          <w:rFonts w:hint="eastAsia"/>
        </w:rPr>
        <w:t>ELVIS II+</w:t>
      </w:r>
      <w:r>
        <w:t xml:space="preserve"> </w:t>
      </w:r>
      <w:r>
        <w:rPr>
          <w:rFonts w:hint="eastAsia"/>
        </w:rPr>
        <w:t>功能测试</w:t>
      </w:r>
    </w:p>
    <w:p w14:paraId="0B77AD16" w14:textId="77777777" w:rsidR="00906BCC" w:rsidRPr="00FD6AF3" w:rsidRDefault="00906BCC" w:rsidP="00906BCC">
      <w:r>
        <w:t>1.</w:t>
      </w:r>
      <w:r>
        <w:rPr>
          <w:rFonts w:hint="eastAsia"/>
        </w:rPr>
        <w:t>测试示波器功能，信号源为</w:t>
      </w:r>
      <w:r>
        <w:rPr>
          <w:rFonts w:hint="eastAsia"/>
        </w:rPr>
        <w:t>USB-4704</w:t>
      </w:r>
      <w:r>
        <w:rPr>
          <w:rFonts w:hint="eastAsia"/>
        </w:rPr>
        <w:t>的模拟输出端：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7"/>
        <w:gridCol w:w="687"/>
        <w:gridCol w:w="1486"/>
        <w:gridCol w:w="2912"/>
        <w:gridCol w:w="2478"/>
      </w:tblGrid>
      <w:tr w:rsidR="00906BCC" w14:paraId="0D0023CE" w14:textId="77777777" w:rsidTr="00A100F7">
        <w:tc>
          <w:tcPr>
            <w:tcW w:w="5772" w:type="dxa"/>
            <w:gridSpan w:val="4"/>
          </w:tcPr>
          <w:p w14:paraId="0937D540" w14:textId="77777777" w:rsidR="00906BCC" w:rsidRDefault="00906BCC" w:rsidP="00A100F7">
            <w:pPr>
              <w:jc w:val="center"/>
            </w:pPr>
            <w:r>
              <w:rPr>
                <w:rFonts w:hint="eastAsia"/>
              </w:rPr>
              <w:t>U</w:t>
            </w:r>
            <w:r>
              <w:t>SB-4704</w:t>
            </w:r>
            <w:r>
              <w:rPr>
                <w:rFonts w:hint="eastAsia"/>
              </w:rPr>
              <w:t>输出端信号</w:t>
            </w:r>
          </w:p>
        </w:tc>
        <w:tc>
          <w:tcPr>
            <w:tcW w:w="2478" w:type="dxa"/>
            <w:vMerge w:val="restart"/>
          </w:tcPr>
          <w:p w14:paraId="3DFCAAD4" w14:textId="77777777" w:rsidR="00906BCC" w:rsidRDefault="00906BCC" w:rsidP="00A100F7"/>
          <w:p w14:paraId="213251CC" w14:textId="77777777" w:rsidR="00906BCC" w:rsidRDefault="00906BCC" w:rsidP="00A100F7"/>
          <w:p w14:paraId="2278BD3A" w14:textId="77777777" w:rsidR="00906BCC" w:rsidRDefault="00906BCC" w:rsidP="00A100F7">
            <w:pPr>
              <w:jc w:val="center"/>
            </w:pPr>
            <w:r>
              <w:rPr>
                <w:rFonts w:hint="eastAsia"/>
              </w:rPr>
              <w:t>示波器信号</w:t>
            </w:r>
          </w:p>
        </w:tc>
      </w:tr>
      <w:tr w:rsidR="00906BCC" w14:paraId="60A508CA" w14:textId="77777777" w:rsidTr="00A100F7">
        <w:tc>
          <w:tcPr>
            <w:tcW w:w="687" w:type="dxa"/>
          </w:tcPr>
          <w:p w14:paraId="596A3F1F" w14:textId="77777777" w:rsidR="00906BCC" w:rsidRDefault="00906BCC" w:rsidP="00A100F7"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/</w:t>
            </w:r>
            <w:r>
              <w:t>Hz</w:t>
            </w:r>
          </w:p>
        </w:tc>
        <w:tc>
          <w:tcPr>
            <w:tcW w:w="687" w:type="dxa"/>
          </w:tcPr>
          <w:p w14:paraId="5C046552" w14:textId="77777777" w:rsidR="00906BCC" w:rsidRDefault="00906BCC" w:rsidP="00A100F7">
            <w:r>
              <w:rPr>
                <w:rFonts w:hint="eastAsia"/>
              </w:rPr>
              <w:t>每周期点数</w:t>
            </w:r>
          </w:p>
        </w:tc>
        <w:tc>
          <w:tcPr>
            <w:tcW w:w="1486" w:type="dxa"/>
          </w:tcPr>
          <w:p w14:paraId="2FAFEB8F" w14:textId="77777777" w:rsidR="00906BCC" w:rsidRDefault="00906BCC" w:rsidP="00A100F7">
            <w:r>
              <w:rPr>
                <w:rFonts w:hint="eastAsia"/>
              </w:rPr>
              <w:t>波形</w:t>
            </w:r>
          </w:p>
        </w:tc>
        <w:tc>
          <w:tcPr>
            <w:tcW w:w="2912" w:type="dxa"/>
          </w:tcPr>
          <w:p w14:paraId="0AEC8E97" w14:textId="77777777" w:rsidR="00906BCC" w:rsidRDefault="00906BCC" w:rsidP="00A100F7">
            <w:r>
              <w:rPr>
                <w:rFonts w:hint="eastAsia"/>
              </w:rPr>
              <w:t>图形</w:t>
            </w:r>
          </w:p>
        </w:tc>
        <w:tc>
          <w:tcPr>
            <w:tcW w:w="2478" w:type="dxa"/>
            <w:vMerge/>
          </w:tcPr>
          <w:p w14:paraId="3026EED4" w14:textId="77777777" w:rsidR="00906BCC" w:rsidRDefault="00906BCC" w:rsidP="00A100F7"/>
        </w:tc>
      </w:tr>
      <w:tr w:rsidR="00906BCC" w14:paraId="58F2F903" w14:textId="77777777" w:rsidTr="00A100F7">
        <w:tc>
          <w:tcPr>
            <w:tcW w:w="687" w:type="dxa"/>
            <w:vMerge w:val="restart"/>
          </w:tcPr>
          <w:p w14:paraId="364F1C0E" w14:textId="77777777" w:rsidR="00906BCC" w:rsidRDefault="00906BCC" w:rsidP="00A100F7">
            <w:pPr>
              <w:jc w:val="center"/>
            </w:pPr>
          </w:p>
          <w:p w14:paraId="13F4036E" w14:textId="77777777" w:rsidR="00906BCC" w:rsidRDefault="00906BCC" w:rsidP="00A100F7">
            <w:pPr>
              <w:jc w:val="center"/>
            </w:pPr>
          </w:p>
          <w:p w14:paraId="13344B3C" w14:textId="77777777" w:rsidR="00906BCC" w:rsidRDefault="00906BCC" w:rsidP="00A100F7">
            <w:pPr>
              <w:jc w:val="center"/>
            </w:pPr>
          </w:p>
          <w:p w14:paraId="58370015" w14:textId="77777777" w:rsidR="00906BCC" w:rsidRDefault="00906BCC" w:rsidP="00A100F7">
            <w:pPr>
              <w:jc w:val="center"/>
            </w:pPr>
          </w:p>
          <w:p w14:paraId="510B03D0" w14:textId="77777777" w:rsidR="00906BCC" w:rsidRDefault="00906BCC" w:rsidP="00A100F7">
            <w:pPr>
              <w:jc w:val="center"/>
            </w:pPr>
          </w:p>
          <w:p w14:paraId="2E9E28C4" w14:textId="77777777" w:rsidR="00906BCC" w:rsidRDefault="00906BCC" w:rsidP="00A100F7">
            <w:pPr>
              <w:jc w:val="center"/>
            </w:pPr>
          </w:p>
          <w:p w14:paraId="048EB7C1" w14:textId="77777777" w:rsidR="00906BCC" w:rsidRDefault="00906BCC" w:rsidP="00A100F7">
            <w:pPr>
              <w:jc w:val="center"/>
            </w:pPr>
          </w:p>
          <w:p w14:paraId="722C24B4" w14:textId="77777777" w:rsidR="00906BCC" w:rsidRDefault="00906BCC" w:rsidP="00A100F7">
            <w:pPr>
              <w:jc w:val="center"/>
            </w:pPr>
          </w:p>
          <w:p w14:paraId="2288F312" w14:textId="77777777" w:rsidR="00906BCC" w:rsidRDefault="00906BCC" w:rsidP="00A100F7">
            <w:pPr>
              <w:jc w:val="center"/>
            </w:pPr>
          </w:p>
          <w:p w14:paraId="7AE1BFBE" w14:textId="77777777" w:rsidR="00906BCC" w:rsidRDefault="00906BCC" w:rsidP="00A100F7">
            <w:pPr>
              <w:jc w:val="center"/>
            </w:pPr>
          </w:p>
          <w:p w14:paraId="4185E3CB" w14:textId="77777777" w:rsidR="00906BCC" w:rsidRDefault="00906BCC" w:rsidP="00A100F7">
            <w:pPr>
              <w:jc w:val="center"/>
            </w:pPr>
          </w:p>
          <w:p w14:paraId="4880C1AE" w14:textId="77777777" w:rsidR="00906BCC" w:rsidRDefault="00906BCC" w:rsidP="00A100F7">
            <w:pPr>
              <w:jc w:val="center"/>
            </w:pPr>
          </w:p>
          <w:p w14:paraId="0E930F60" w14:textId="77777777" w:rsidR="00906BCC" w:rsidRDefault="00906BCC" w:rsidP="00A100F7">
            <w:pPr>
              <w:jc w:val="center"/>
            </w:pPr>
          </w:p>
          <w:p w14:paraId="3AC17D37" w14:textId="77777777" w:rsidR="00906BCC" w:rsidRDefault="00906BCC" w:rsidP="00A100F7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687" w:type="dxa"/>
            <w:vMerge w:val="restart"/>
          </w:tcPr>
          <w:p w14:paraId="2BED6852" w14:textId="77777777" w:rsidR="00906BCC" w:rsidRDefault="00906BCC" w:rsidP="00A100F7">
            <w:pPr>
              <w:jc w:val="center"/>
            </w:pPr>
          </w:p>
          <w:p w14:paraId="4DC7D440" w14:textId="77777777" w:rsidR="00906BCC" w:rsidRDefault="00906BCC" w:rsidP="00A100F7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486" w:type="dxa"/>
          </w:tcPr>
          <w:p w14:paraId="06267983" w14:textId="77777777" w:rsidR="00906BCC" w:rsidRDefault="00906BCC" w:rsidP="00A100F7">
            <w:r>
              <w:t>S</w:t>
            </w:r>
            <w:r>
              <w:rPr>
                <w:rFonts w:hint="eastAsia"/>
              </w:rPr>
              <w:t>ine</w:t>
            </w:r>
          </w:p>
        </w:tc>
        <w:tc>
          <w:tcPr>
            <w:tcW w:w="2912" w:type="dxa"/>
          </w:tcPr>
          <w:p w14:paraId="0D105D67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3857660E" wp14:editId="0BF30AD2">
                  <wp:extent cx="1348740" cy="613088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190912 5.1.1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2" t="2773" r="34946" b="68599"/>
                          <a:stretch/>
                        </pic:blipFill>
                        <pic:spPr bwMode="auto">
                          <a:xfrm>
                            <a:off x="0" y="0"/>
                            <a:ext cx="1357613" cy="617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47DBDE7B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05F2C4B4" wp14:editId="4D70D986">
                  <wp:extent cx="1436915" cy="11149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190912 5.1.1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3" t="32092" r="33768" b="14161"/>
                          <a:stretch/>
                        </pic:blipFill>
                        <pic:spPr bwMode="auto">
                          <a:xfrm>
                            <a:off x="0" y="0"/>
                            <a:ext cx="1450129" cy="112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439C9929" w14:textId="77777777" w:rsidTr="00A100F7">
        <w:tc>
          <w:tcPr>
            <w:tcW w:w="687" w:type="dxa"/>
            <w:vMerge/>
          </w:tcPr>
          <w:p w14:paraId="7C47CA3E" w14:textId="77777777" w:rsidR="00906BCC" w:rsidRDefault="00906BCC" w:rsidP="00A100F7"/>
        </w:tc>
        <w:tc>
          <w:tcPr>
            <w:tcW w:w="687" w:type="dxa"/>
            <w:vMerge/>
          </w:tcPr>
          <w:p w14:paraId="6926AAC7" w14:textId="77777777" w:rsidR="00906BCC" w:rsidRDefault="00906BCC" w:rsidP="00A100F7"/>
        </w:tc>
        <w:tc>
          <w:tcPr>
            <w:tcW w:w="1486" w:type="dxa"/>
          </w:tcPr>
          <w:p w14:paraId="0B7270AF" w14:textId="77777777" w:rsidR="00906BCC" w:rsidRDefault="00906BCC" w:rsidP="00A100F7">
            <w:r>
              <w:t>R</w:t>
            </w:r>
            <w:r>
              <w:rPr>
                <w:rFonts w:hint="eastAsia"/>
              </w:rPr>
              <w:t>amp</w:t>
            </w:r>
          </w:p>
        </w:tc>
        <w:tc>
          <w:tcPr>
            <w:tcW w:w="2912" w:type="dxa"/>
          </w:tcPr>
          <w:p w14:paraId="40599BA0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7D55C2FE" wp14:editId="5E2677E4">
                  <wp:extent cx="1373579" cy="645603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190912 5.1.3.PN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3" t="2294" r="34220" b="68074"/>
                          <a:stretch/>
                        </pic:blipFill>
                        <pic:spPr bwMode="auto">
                          <a:xfrm>
                            <a:off x="0" y="0"/>
                            <a:ext cx="1391271" cy="653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48B42FDA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04D25C25" wp14:editId="1525A3A7">
                  <wp:extent cx="1417122" cy="10713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190912 5.1.3.PN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" t="32997" r="33418" b="14283"/>
                          <a:stretch/>
                        </pic:blipFill>
                        <pic:spPr bwMode="auto">
                          <a:xfrm>
                            <a:off x="0" y="0"/>
                            <a:ext cx="1443470" cy="1091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608F332E" w14:textId="77777777" w:rsidTr="00A100F7">
        <w:tc>
          <w:tcPr>
            <w:tcW w:w="687" w:type="dxa"/>
            <w:vMerge/>
          </w:tcPr>
          <w:p w14:paraId="69AC8100" w14:textId="77777777" w:rsidR="00906BCC" w:rsidRDefault="00906BCC" w:rsidP="00A100F7"/>
        </w:tc>
        <w:tc>
          <w:tcPr>
            <w:tcW w:w="687" w:type="dxa"/>
            <w:vMerge/>
          </w:tcPr>
          <w:p w14:paraId="19DDC54E" w14:textId="77777777" w:rsidR="00906BCC" w:rsidRDefault="00906BCC" w:rsidP="00A100F7"/>
        </w:tc>
        <w:tc>
          <w:tcPr>
            <w:tcW w:w="1486" w:type="dxa"/>
          </w:tcPr>
          <w:p w14:paraId="6BE6EED1" w14:textId="77777777" w:rsidR="00906BCC" w:rsidRDefault="00906BCC" w:rsidP="00A100F7">
            <w:r>
              <w:t>T</w:t>
            </w:r>
            <w:r>
              <w:rPr>
                <w:rFonts w:hint="eastAsia"/>
              </w:rPr>
              <w:t>rapezoid</w:t>
            </w:r>
          </w:p>
        </w:tc>
        <w:tc>
          <w:tcPr>
            <w:tcW w:w="2912" w:type="dxa"/>
          </w:tcPr>
          <w:p w14:paraId="1564AB95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6003F796" wp14:editId="133E1EFF">
                  <wp:extent cx="1279391" cy="57397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190912 5.1.5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8" t="2400" r="34840" b="69028"/>
                          <a:stretch/>
                        </pic:blipFill>
                        <pic:spPr bwMode="auto">
                          <a:xfrm>
                            <a:off x="0" y="0"/>
                            <a:ext cx="1305927" cy="58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52173D15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5137C685" wp14:editId="63C7CAC2">
                  <wp:extent cx="1416685" cy="1097437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190912 5.1.5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5" t="31845" r="33622" b="14256"/>
                          <a:stretch/>
                        </pic:blipFill>
                        <pic:spPr bwMode="auto">
                          <a:xfrm>
                            <a:off x="0" y="0"/>
                            <a:ext cx="1441558" cy="1116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58396F74" w14:textId="77777777" w:rsidTr="00A100F7">
        <w:tc>
          <w:tcPr>
            <w:tcW w:w="687" w:type="dxa"/>
            <w:vMerge/>
          </w:tcPr>
          <w:p w14:paraId="70AB62C5" w14:textId="77777777" w:rsidR="00906BCC" w:rsidRDefault="00906BCC" w:rsidP="00A100F7">
            <w:pPr>
              <w:jc w:val="center"/>
            </w:pPr>
          </w:p>
        </w:tc>
        <w:tc>
          <w:tcPr>
            <w:tcW w:w="687" w:type="dxa"/>
            <w:vMerge w:val="restart"/>
          </w:tcPr>
          <w:p w14:paraId="79F91174" w14:textId="77777777" w:rsidR="00906BCC" w:rsidRDefault="00906BCC" w:rsidP="00A100F7">
            <w:pPr>
              <w:jc w:val="center"/>
            </w:pPr>
          </w:p>
          <w:p w14:paraId="631F92F0" w14:textId="77777777" w:rsidR="00906BCC" w:rsidRDefault="00906BCC" w:rsidP="00A100F7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486" w:type="dxa"/>
          </w:tcPr>
          <w:p w14:paraId="4D54EE82" w14:textId="77777777" w:rsidR="00906BCC" w:rsidRDefault="00906BCC" w:rsidP="00A100F7">
            <w:r>
              <w:t>S</w:t>
            </w:r>
            <w:r>
              <w:rPr>
                <w:rFonts w:hint="eastAsia"/>
              </w:rPr>
              <w:t>ine</w:t>
            </w:r>
          </w:p>
        </w:tc>
        <w:tc>
          <w:tcPr>
            <w:tcW w:w="2912" w:type="dxa"/>
          </w:tcPr>
          <w:p w14:paraId="4E4ECB97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02BA6AA4" wp14:editId="4499DA36">
                  <wp:extent cx="1279865" cy="581891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190912 5.1.2.PNG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19" t="3255" r="34047" b="67943"/>
                          <a:stretch/>
                        </pic:blipFill>
                        <pic:spPr bwMode="auto">
                          <a:xfrm>
                            <a:off x="0" y="0"/>
                            <a:ext cx="1330814" cy="605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3FE53BF1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5D553225" wp14:editId="28718ED5">
                  <wp:extent cx="1416685" cy="1080827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190912 5.1.2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6" t="32553" r="32732" b="14340"/>
                          <a:stretch/>
                        </pic:blipFill>
                        <pic:spPr bwMode="auto">
                          <a:xfrm>
                            <a:off x="0" y="0"/>
                            <a:ext cx="1464790" cy="1117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69A88497" w14:textId="77777777" w:rsidTr="00A100F7">
        <w:tc>
          <w:tcPr>
            <w:tcW w:w="687" w:type="dxa"/>
            <w:vMerge/>
          </w:tcPr>
          <w:p w14:paraId="2E75AC5A" w14:textId="77777777" w:rsidR="00906BCC" w:rsidRDefault="00906BCC" w:rsidP="00A100F7"/>
        </w:tc>
        <w:tc>
          <w:tcPr>
            <w:tcW w:w="687" w:type="dxa"/>
            <w:vMerge/>
          </w:tcPr>
          <w:p w14:paraId="7361D228" w14:textId="77777777" w:rsidR="00906BCC" w:rsidRDefault="00906BCC" w:rsidP="00A100F7"/>
        </w:tc>
        <w:tc>
          <w:tcPr>
            <w:tcW w:w="1486" w:type="dxa"/>
          </w:tcPr>
          <w:p w14:paraId="0AC84417" w14:textId="77777777" w:rsidR="00906BCC" w:rsidRDefault="00906BCC" w:rsidP="00A100F7">
            <w:r>
              <w:t>R</w:t>
            </w:r>
            <w:r>
              <w:rPr>
                <w:rFonts w:hint="eastAsia"/>
              </w:rPr>
              <w:t>amp</w:t>
            </w:r>
          </w:p>
        </w:tc>
        <w:tc>
          <w:tcPr>
            <w:tcW w:w="2912" w:type="dxa"/>
          </w:tcPr>
          <w:p w14:paraId="3FE8EE10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27814F9B" wp14:editId="26D7B910">
                  <wp:extent cx="1269543" cy="566057"/>
                  <wp:effectExtent l="0" t="0" r="6985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190912 5.1.4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3" t="2357" r="36306" b="69353"/>
                          <a:stretch/>
                        </pic:blipFill>
                        <pic:spPr bwMode="auto">
                          <a:xfrm>
                            <a:off x="0" y="0"/>
                            <a:ext cx="1300836" cy="580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6601AF21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3CE366CA" wp14:editId="7AEB3443">
                  <wp:extent cx="1436370" cy="1100626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190912 5.1.4.PN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331" r="34600" b="14668"/>
                          <a:stretch/>
                        </pic:blipFill>
                        <pic:spPr bwMode="auto">
                          <a:xfrm>
                            <a:off x="0" y="0"/>
                            <a:ext cx="1470385" cy="1126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CC" w14:paraId="6E8756F9" w14:textId="77777777" w:rsidTr="00A100F7">
        <w:tc>
          <w:tcPr>
            <w:tcW w:w="687" w:type="dxa"/>
            <w:vMerge/>
          </w:tcPr>
          <w:p w14:paraId="00F37B83" w14:textId="77777777" w:rsidR="00906BCC" w:rsidRDefault="00906BCC" w:rsidP="00A100F7"/>
        </w:tc>
        <w:tc>
          <w:tcPr>
            <w:tcW w:w="687" w:type="dxa"/>
            <w:vMerge/>
          </w:tcPr>
          <w:p w14:paraId="17D5FE39" w14:textId="77777777" w:rsidR="00906BCC" w:rsidRDefault="00906BCC" w:rsidP="00A100F7"/>
        </w:tc>
        <w:tc>
          <w:tcPr>
            <w:tcW w:w="1486" w:type="dxa"/>
          </w:tcPr>
          <w:p w14:paraId="07869BF1" w14:textId="77777777" w:rsidR="00906BCC" w:rsidRDefault="00906BCC" w:rsidP="00A100F7">
            <w:r>
              <w:t>T</w:t>
            </w:r>
            <w:r>
              <w:rPr>
                <w:rFonts w:hint="eastAsia"/>
              </w:rPr>
              <w:t>rapezoid</w:t>
            </w:r>
          </w:p>
        </w:tc>
        <w:tc>
          <w:tcPr>
            <w:tcW w:w="2912" w:type="dxa"/>
          </w:tcPr>
          <w:p w14:paraId="52191340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2C40E939" wp14:editId="51400559">
                  <wp:extent cx="1000198" cy="470469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190912 5.1.6.PN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t="2254" r="35623" b="67980"/>
                          <a:stretch/>
                        </pic:blipFill>
                        <pic:spPr bwMode="auto">
                          <a:xfrm>
                            <a:off x="0" y="0"/>
                            <a:ext cx="1016178" cy="477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27046444" w14:textId="77777777" w:rsidR="00906BCC" w:rsidRDefault="00906BCC" w:rsidP="00A100F7">
            <w:r>
              <w:rPr>
                <w:rFonts w:hint="eastAsia"/>
                <w:noProof/>
              </w:rPr>
              <w:drawing>
                <wp:inline distT="0" distB="0" distL="0" distR="0" wp14:anchorId="201A18C7" wp14:editId="24353DEC">
                  <wp:extent cx="1436370" cy="111508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190912 5.1.6.PN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1" t="31769" r="34255" b="14438"/>
                          <a:stretch/>
                        </pic:blipFill>
                        <pic:spPr bwMode="auto">
                          <a:xfrm>
                            <a:off x="0" y="0"/>
                            <a:ext cx="1488830" cy="1155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0793B" w14:textId="77777777" w:rsidR="00906BCC" w:rsidRDefault="00906BCC" w:rsidP="00906BCC"/>
    <w:p w14:paraId="4DD7A021" w14:textId="29953FFB" w:rsidR="00906BCC" w:rsidRDefault="00906BCC" w:rsidP="00906BCC"/>
    <w:sectPr w:rsidR="00906BCC" w:rsidSect="00964D8A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FCF08D" w14:textId="77777777" w:rsidR="00FD44B5" w:rsidRDefault="00FD44B5" w:rsidP="00DA27B1">
      <w:r>
        <w:separator/>
      </w:r>
    </w:p>
  </w:endnote>
  <w:endnote w:type="continuationSeparator" w:id="0">
    <w:p w14:paraId="626BEB62" w14:textId="77777777" w:rsidR="00FD44B5" w:rsidRDefault="00FD44B5" w:rsidP="00DA2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8452562"/>
      <w:docPartObj>
        <w:docPartGallery w:val="Page Numbers (Bottom of Page)"/>
        <w:docPartUnique/>
      </w:docPartObj>
    </w:sdtPr>
    <w:sdtEndPr/>
    <w:sdtContent>
      <w:p w14:paraId="498F314E" w14:textId="1F7E863D" w:rsidR="00964D8A" w:rsidRDefault="00964D8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9CF26F4" w14:textId="77777777" w:rsidR="00964D8A" w:rsidRDefault="00964D8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4B7DD" w14:textId="77777777" w:rsidR="00FD44B5" w:rsidRDefault="00FD44B5" w:rsidP="00DA27B1">
      <w:r>
        <w:separator/>
      </w:r>
    </w:p>
  </w:footnote>
  <w:footnote w:type="continuationSeparator" w:id="0">
    <w:p w14:paraId="56A8528A" w14:textId="77777777" w:rsidR="00FD44B5" w:rsidRDefault="00FD44B5" w:rsidP="00DA27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2502A" w14:textId="0BBEF2D8" w:rsidR="00964D8A" w:rsidRDefault="00964D8A">
    <w:pPr>
      <w:pStyle w:val="a5"/>
    </w:pPr>
    <w:r>
      <w:rPr>
        <w:rFonts w:hint="eastAsia"/>
      </w:rPr>
      <w:t>2019</w:t>
    </w:r>
    <w:r>
      <w:rPr>
        <w:rFonts w:hint="eastAsia"/>
      </w:rPr>
      <w:t>年秋季学期</w:t>
    </w:r>
    <w:r>
      <w:rPr>
        <w:rFonts w:hint="eastAsia"/>
      </w:rPr>
      <w:t xml:space="preserve"> </w:t>
    </w:r>
    <w:r>
      <w:t xml:space="preserve">   </w:t>
    </w:r>
    <w:r>
      <w:rPr>
        <w:rFonts w:hint="eastAsia"/>
      </w:rPr>
      <w:t>生物医学信号处理综合实验</w:t>
    </w:r>
    <w:r>
      <w:rPr>
        <w:rFonts w:hint="eastAsia"/>
      </w:rPr>
      <w:t xml:space="preserve"> </w:t>
    </w:r>
    <w:r>
      <w:t xml:space="preserve">                                </w:t>
    </w:r>
    <w:r>
      <w:rPr>
        <w:rFonts w:hint="eastAsia"/>
      </w:rPr>
      <w:t>项目</w:t>
    </w:r>
    <w:r w:rsidR="00906BCC">
      <w:rPr>
        <w:rFonts w:hint="eastAsia"/>
      </w:rPr>
      <w:t>零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461A"/>
    <w:multiLevelType w:val="hybridMultilevel"/>
    <w:tmpl w:val="39340D1E"/>
    <w:lvl w:ilvl="0" w:tplc="8C6A5EF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B1C80"/>
    <w:multiLevelType w:val="hybridMultilevel"/>
    <w:tmpl w:val="1A22D984"/>
    <w:lvl w:ilvl="0" w:tplc="40D0F0B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2E35AC"/>
    <w:multiLevelType w:val="hybridMultilevel"/>
    <w:tmpl w:val="7AB29E62"/>
    <w:lvl w:ilvl="0" w:tplc="08261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7D4EC4"/>
    <w:multiLevelType w:val="hybridMultilevel"/>
    <w:tmpl w:val="663096CE"/>
    <w:lvl w:ilvl="0" w:tplc="044E82AC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9B545F"/>
    <w:multiLevelType w:val="hybridMultilevel"/>
    <w:tmpl w:val="000C12F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5DBD5BD4"/>
    <w:multiLevelType w:val="hybridMultilevel"/>
    <w:tmpl w:val="C7B639CC"/>
    <w:lvl w:ilvl="0" w:tplc="E21AAF98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574A61"/>
    <w:multiLevelType w:val="hybridMultilevel"/>
    <w:tmpl w:val="5EE84F08"/>
    <w:lvl w:ilvl="0" w:tplc="EF0C2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FE25EE"/>
    <w:multiLevelType w:val="hybridMultilevel"/>
    <w:tmpl w:val="AD94A1B0"/>
    <w:lvl w:ilvl="0" w:tplc="40D0F0B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AD014C"/>
    <w:multiLevelType w:val="hybridMultilevel"/>
    <w:tmpl w:val="EBDE32B0"/>
    <w:lvl w:ilvl="0" w:tplc="40D0F0B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B9"/>
    <w:rsid w:val="000231D9"/>
    <w:rsid w:val="00056E3D"/>
    <w:rsid w:val="0008519D"/>
    <w:rsid w:val="000B64E5"/>
    <w:rsid w:val="000E0F19"/>
    <w:rsid w:val="000F538E"/>
    <w:rsid w:val="001F1FB7"/>
    <w:rsid w:val="002C515F"/>
    <w:rsid w:val="00324AB9"/>
    <w:rsid w:val="00363D02"/>
    <w:rsid w:val="00366BCC"/>
    <w:rsid w:val="004D24A0"/>
    <w:rsid w:val="005A1B49"/>
    <w:rsid w:val="005E3058"/>
    <w:rsid w:val="00707F43"/>
    <w:rsid w:val="00790030"/>
    <w:rsid w:val="008866B2"/>
    <w:rsid w:val="00906BCC"/>
    <w:rsid w:val="009121D8"/>
    <w:rsid w:val="00964D8A"/>
    <w:rsid w:val="009E3C61"/>
    <w:rsid w:val="009E5B10"/>
    <w:rsid w:val="00AC2347"/>
    <w:rsid w:val="00B4135C"/>
    <w:rsid w:val="00BD2D93"/>
    <w:rsid w:val="00C7514E"/>
    <w:rsid w:val="00D31D72"/>
    <w:rsid w:val="00D60D77"/>
    <w:rsid w:val="00DA27B1"/>
    <w:rsid w:val="00F04B90"/>
    <w:rsid w:val="00F44090"/>
    <w:rsid w:val="00FB647C"/>
    <w:rsid w:val="00FD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108556"/>
  <w15:chartTrackingRefBased/>
  <w15:docId w15:val="{1A10EF74-8E34-4C86-AE18-E8CA4EB8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F4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6BCC"/>
    <w:pPr>
      <w:keepNext/>
      <w:keepLines/>
      <w:widowControl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6BCC"/>
    <w:pPr>
      <w:keepNext/>
      <w:keepLines/>
      <w:widowControl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7F43"/>
    <w:pPr>
      <w:ind w:firstLineChars="200" w:firstLine="420"/>
    </w:pPr>
  </w:style>
  <w:style w:type="table" w:styleId="a4">
    <w:name w:val="Table Grid"/>
    <w:basedOn w:val="a1"/>
    <w:uiPriority w:val="39"/>
    <w:rsid w:val="00366B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A27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A27B1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A27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A27B1"/>
    <w:rPr>
      <w:rFonts w:ascii="Times New Roman" w:eastAsia="宋体" w:hAnsi="Times New Roman" w:cs="Times New Roman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E0F19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906B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06BC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 睿哲</dc:creator>
  <cp:keywords/>
  <dc:description/>
  <cp:lastModifiedBy>侯 睿哲</cp:lastModifiedBy>
  <cp:revision>3</cp:revision>
  <cp:lastPrinted>2019-12-26T01:56:00Z</cp:lastPrinted>
  <dcterms:created xsi:type="dcterms:W3CDTF">2019-12-26T06:13:00Z</dcterms:created>
  <dcterms:modified xsi:type="dcterms:W3CDTF">2019-12-26T06:22:00Z</dcterms:modified>
</cp:coreProperties>
</file>