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3A4E" w14:textId="77777777" w:rsidR="003352E6" w:rsidRPr="005D1A40" w:rsidRDefault="00EB21D8" w:rsidP="00DB4C0A">
      <w:pPr>
        <w:spacing w:line="240" w:lineRule="atLeast"/>
        <w:ind w:left="840" w:firstLine="420"/>
        <w:textAlignment w:val="center"/>
        <w:rPr>
          <w:rFonts w:ascii="楷体_GB2312" w:eastAsia="楷体_GB2312" w:hAnsi="新宋体"/>
          <w:b/>
          <w:bCs/>
          <w:snapToGrid w:val="0"/>
          <w:kern w:val="0"/>
          <w:sz w:val="52"/>
          <w:szCs w:val="52"/>
        </w:rPr>
      </w:pPr>
      <w:r w:rsidRPr="005D1A40"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2F9BE87" wp14:editId="7DC657DF">
                <wp:simplePos x="0" y="0"/>
                <wp:positionH relativeFrom="column">
                  <wp:posOffset>4584700</wp:posOffset>
                </wp:positionH>
                <wp:positionV relativeFrom="paragraph">
                  <wp:posOffset>-281940</wp:posOffset>
                </wp:positionV>
                <wp:extent cx="1933575" cy="1188720"/>
                <wp:effectExtent l="0" t="1905" r="0" b="0"/>
                <wp:wrapNone/>
                <wp:docPr id="12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326BC" w14:textId="77777777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E23E33">
                              <w:rPr>
                                <w:rFonts w:hint="eastAsia"/>
                                <w:u w:val="single"/>
                              </w:rPr>
                              <w:t>电气工程及其自动化</w:t>
                            </w:r>
                          </w:p>
                          <w:p w14:paraId="4E61BCC2" w14:textId="77777777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 w:rsidR="00E23E33">
                              <w:rPr>
                                <w:rFonts w:hint="eastAsia"/>
                                <w:u w:val="single"/>
                              </w:rPr>
                              <w:t>严旭铧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</w:p>
                          <w:p w14:paraId="16933CBD" w14:textId="77777777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_</w:t>
                            </w:r>
                            <w:r w:rsidR="00E23E33">
                              <w:rPr>
                                <w:snapToGrid w:val="0"/>
                                <w:kern w:val="0"/>
                                <w:position w:val="6"/>
                                <w:szCs w:val="21"/>
                                <w:u w:val="single"/>
                              </w:rPr>
                              <w:t>3220101731</w:t>
                            </w:r>
                            <w:r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Cs w:val="21"/>
                                <w:u w:val="single"/>
                              </w:rPr>
                              <w:t xml:space="preserve">    </w:t>
                            </w:r>
                          </w:p>
                          <w:p w14:paraId="43A8F905" w14:textId="07E9F81E" w:rsidR="003352E6" w:rsidRDefault="003352E6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2F9BE8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61pt;margin-top:-22.2pt;width:152.25pt;height:93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" stroked="f">
                <v:textbox>
                  <w:txbxContent>
                    <w:p w14:paraId="1D3326BC" w14:textId="77777777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E23E33">
                        <w:rPr>
                          <w:rFonts w:hint="eastAsia"/>
                          <w:u w:val="single"/>
                        </w:rPr>
                        <w:t>电气工程及其自动化</w:t>
                      </w:r>
                    </w:p>
                    <w:p w14:paraId="4E61BCC2" w14:textId="77777777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 w:rsidR="00E23E33">
                        <w:rPr>
                          <w:rFonts w:hint="eastAsia"/>
                          <w:u w:val="single"/>
                        </w:rPr>
                        <w:t>严旭</w:t>
                      </w:r>
                      <w:proofErr w:type="gramStart"/>
                      <w:r w:rsidR="00E23E33">
                        <w:rPr>
                          <w:rFonts w:hint="eastAsia"/>
                          <w:u w:val="single"/>
                        </w:rPr>
                        <w:t>铧</w:t>
                      </w:r>
                      <w:proofErr w:type="gramEnd"/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</w:p>
                    <w:p w14:paraId="16933CBD" w14:textId="77777777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>_</w:t>
                      </w:r>
                      <w:r w:rsidR="00E23E33">
                        <w:rPr>
                          <w:snapToGrid w:val="0"/>
                          <w:kern w:val="0"/>
                          <w:position w:val="6"/>
                          <w:szCs w:val="21"/>
                          <w:u w:val="single"/>
                        </w:rPr>
                        <w:t>3220101731</w:t>
                      </w:r>
                      <w:r>
                        <w:rPr>
                          <w:rFonts w:hint="eastAsia"/>
                          <w:snapToGrid w:val="0"/>
                          <w:kern w:val="0"/>
                          <w:position w:val="6"/>
                          <w:szCs w:val="21"/>
                          <w:u w:val="single"/>
                        </w:rPr>
                        <w:t xml:space="preserve">    </w:t>
                      </w:r>
                    </w:p>
                    <w:p w14:paraId="43A8F905" w14:textId="07E9F81E" w:rsidR="003352E6" w:rsidRDefault="003352E6">
                      <w:pPr>
                        <w:adjustRightInd w:val="0"/>
                        <w:snapToGrid w:val="0"/>
                        <w:spacing w:line="30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5D1A40">
        <w:rPr>
          <w:rFonts w:hint="eastAsia"/>
          <w:noProof/>
          <w:snapToGrid w:val="0"/>
          <w:kern w:val="0"/>
        </w:rPr>
        <w:drawing>
          <wp:inline distT="0" distB="0" distL="0" distR="0" wp14:anchorId="19C9134B" wp14:editId="570AA5B5">
            <wp:extent cx="16002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2E6" w:rsidRPr="005D1A40">
        <w:rPr>
          <w:rFonts w:ascii="楷体_GB2312" w:eastAsia="楷体_GB2312" w:hAnsi="新宋体" w:hint="eastAsia"/>
          <w:b/>
          <w:bCs/>
          <w:snapToGrid w:val="0"/>
          <w:spacing w:val="20"/>
          <w:kern w:val="0"/>
          <w:sz w:val="52"/>
          <w:szCs w:val="52"/>
        </w:rPr>
        <w:t>实验报告</w:t>
      </w:r>
    </w:p>
    <w:p w14:paraId="75F0B233" w14:textId="77777777" w:rsidR="003352E6" w:rsidRPr="005D1A40" w:rsidRDefault="003352E6" w:rsidP="00DB4C0A">
      <w:pPr>
        <w:spacing w:line="240" w:lineRule="atLeast"/>
        <w:textAlignment w:val="center"/>
        <w:rPr>
          <w:snapToGrid w:val="0"/>
          <w:kern w:val="0"/>
          <w:szCs w:val="21"/>
        </w:rPr>
      </w:pPr>
    </w:p>
    <w:p w14:paraId="2DF15600" w14:textId="3B6F51CB" w:rsidR="003352E6" w:rsidRPr="005D1A40" w:rsidRDefault="003352E6" w:rsidP="00DB4C0A">
      <w:pPr>
        <w:spacing w:line="240" w:lineRule="atLeast"/>
        <w:textAlignment w:val="center"/>
        <w:rPr>
          <w:snapToGrid w:val="0"/>
          <w:kern w:val="0"/>
          <w:szCs w:val="21"/>
        </w:rPr>
      </w:pPr>
      <w:r w:rsidRPr="005D1A40">
        <w:rPr>
          <w:rFonts w:hint="eastAsia"/>
          <w:snapToGrid w:val="0"/>
          <w:kern w:val="0"/>
          <w:szCs w:val="21"/>
        </w:rPr>
        <w:t>课程名称：</w:t>
      </w:r>
      <w:r w:rsidRPr="005D1A40">
        <w:rPr>
          <w:rFonts w:hint="eastAsia"/>
          <w:snapToGrid w:val="0"/>
          <w:kern w:val="0"/>
          <w:szCs w:val="21"/>
        </w:rPr>
        <w:t>_</w:t>
      </w:r>
      <w:r w:rsidR="006569F1" w:rsidRPr="006569F1">
        <w:rPr>
          <w:rFonts w:hint="eastAsia"/>
          <w:snapToGrid w:val="0"/>
          <w:kern w:val="0"/>
          <w:szCs w:val="21"/>
          <w:u w:val="single"/>
        </w:rPr>
        <w:t>微机原理与应用实验</w:t>
      </w:r>
      <w:r w:rsidRPr="005D1A40">
        <w:rPr>
          <w:rFonts w:hint="eastAsia"/>
          <w:snapToGrid w:val="0"/>
          <w:kern w:val="0"/>
          <w:szCs w:val="21"/>
        </w:rPr>
        <w:t>___</w:t>
      </w:r>
      <w:r w:rsidRPr="005D1A40">
        <w:rPr>
          <w:rFonts w:hint="eastAsia"/>
          <w:snapToGrid w:val="0"/>
          <w:kern w:val="0"/>
          <w:szCs w:val="21"/>
        </w:rPr>
        <w:t>指导老师：</w:t>
      </w:r>
      <w:r w:rsidRPr="005D1A40">
        <w:rPr>
          <w:rFonts w:hint="eastAsia"/>
          <w:snapToGrid w:val="0"/>
          <w:kern w:val="0"/>
          <w:szCs w:val="21"/>
          <w:u w:val="single"/>
        </w:rPr>
        <w:t xml:space="preserve">__  </w:t>
      </w:r>
      <w:r w:rsidR="00EA5A54">
        <w:rPr>
          <w:rFonts w:hint="eastAsia"/>
          <w:snapToGrid w:val="0"/>
          <w:kern w:val="0"/>
          <w:szCs w:val="21"/>
          <w:u w:val="single"/>
        </w:rPr>
        <w:t>吴建德</w:t>
      </w:r>
      <w:r w:rsidRPr="005D1A40">
        <w:rPr>
          <w:rFonts w:hint="eastAsia"/>
          <w:snapToGrid w:val="0"/>
          <w:kern w:val="0"/>
          <w:szCs w:val="21"/>
          <w:u w:val="single"/>
        </w:rPr>
        <w:t>___    _</w:t>
      </w:r>
      <w:r w:rsidRPr="005D1A40">
        <w:rPr>
          <w:rFonts w:hint="eastAsia"/>
          <w:snapToGrid w:val="0"/>
          <w:kern w:val="0"/>
          <w:szCs w:val="21"/>
        </w:rPr>
        <w:t>成绩：</w:t>
      </w:r>
      <w:r w:rsidRPr="005D1A40">
        <w:rPr>
          <w:rFonts w:hint="eastAsia"/>
          <w:snapToGrid w:val="0"/>
          <w:kern w:val="0"/>
          <w:szCs w:val="21"/>
        </w:rPr>
        <w:t>__________________</w:t>
      </w:r>
    </w:p>
    <w:p w14:paraId="1E7D0110" w14:textId="7DB22312" w:rsidR="003352E6" w:rsidRPr="005D1A40" w:rsidRDefault="003352E6" w:rsidP="00DB4C0A">
      <w:pPr>
        <w:spacing w:line="240" w:lineRule="atLeast"/>
        <w:textAlignment w:val="center"/>
        <w:rPr>
          <w:snapToGrid w:val="0"/>
          <w:kern w:val="0"/>
          <w:szCs w:val="21"/>
        </w:rPr>
      </w:pPr>
      <w:r w:rsidRPr="005D1A40">
        <w:rPr>
          <w:rFonts w:hint="eastAsia"/>
          <w:snapToGrid w:val="0"/>
          <w:kern w:val="0"/>
          <w:szCs w:val="21"/>
        </w:rPr>
        <w:t>实验名称：</w:t>
      </w:r>
      <w:r w:rsidRPr="005D1A40">
        <w:rPr>
          <w:rFonts w:hint="eastAsia"/>
          <w:snapToGrid w:val="0"/>
          <w:kern w:val="0"/>
          <w:szCs w:val="21"/>
        </w:rPr>
        <w:t>_</w:t>
      </w:r>
      <w:r w:rsidR="006569F1" w:rsidRPr="006569F1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EA5A54">
        <w:rPr>
          <w:rFonts w:hint="eastAsia"/>
          <w:snapToGrid w:val="0"/>
          <w:kern w:val="0"/>
          <w:position w:val="6"/>
          <w:szCs w:val="21"/>
          <w:u w:val="single"/>
        </w:rPr>
        <w:t>旋转灯实验</w:t>
      </w:r>
      <w:r w:rsidRPr="005D1A40">
        <w:rPr>
          <w:rFonts w:hint="eastAsia"/>
          <w:snapToGrid w:val="0"/>
          <w:kern w:val="0"/>
          <w:szCs w:val="21"/>
          <w:u w:val="single"/>
        </w:rPr>
        <w:t>_____</w:t>
      </w:r>
      <w:r w:rsidRPr="005D1A40">
        <w:rPr>
          <w:rFonts w:hint="eastAsia"/>
          <w:snapToGrid w:val="0"/>
          <w:kern w:val="0"/>
          <w:szCs w:val="21"/>
        </w:rPr>
        <w:t>实验类型：</w:t>
      </w:r>
      <w:r w:rsidRPr="005D1A40">
        <w:rPr>
          <w:rFonts w:hint="eastAsia"/>
          <w:snapToGrid w:val="0"/>
          <w:kern w:val="0"/>
          <w:szCs w:val="21"/>
        </w:rPr>
        <w:t>_</w:t>
      </w:r>
      <w:r w:rsidR="006569F1" w:rsidRPr="006569F1">
        <w:rPr>
          <w:rFonts w:hint="eastAsia"/>
          <w:snapToGrid w:val="0"/>
          <w:kern w:val="0"/>
          <w:szCs w:val="21"/>
          <w:u w:val="single"/>
        </w:rPr>
        <w:t>STM</w:t>
      </w:r>
      <w:r w:rsidR="006569F1" w:rsidRPr="006569F1">
        <w:rPr>
          <w:snapToGrid w:val="0"/>
          <w:kern w:val="0"/>
          <w:szCs w:val="21"/>
          <w:u w:val="single"/>
        </w:rPr>
        <w:t>32</w:t>
      </w:r>
      <w:r w:rsidR="009C299B" w:rsidRPr="006569F1">
        <w:rPr>
          <w:rFonts w:hint="eastAsia"/>
          <w:snapToGrid w:val="0"/>
          <w:kern w:val="0"/>
          <w:szCs w:val="21"/>
          <w:u w:val="single"/>
        </w:rPr>
        <w:t>实验</w:t>
      </w:r>
      <w:r w:rsidRPr="005D1A40">
        <w:rPr>
          <w:rFonts w:hint="eastAsia"/>
          <w:snapToGrid w:val="0"/>
          <w:kern w:val="0"/>
          <w:szCs w:val="21"/>
        </w:rPr>
        <w:t>_____</w:t>
      </w:r>
      <w:r w:rsidR="00EA5A54" w:rsidRPr="005D1A40">
        <w:rPr>
          <w:snapToGrid w:val="0"/>
          <w:kern w:val="0"/>
          <w:szCs w:val="21"/>
        </w:rPr>
        <w:t xml:space="preserve"> </w:t>
      </w:r>
    </w:p>
    <w:p w14:paraId="49272F91" w14:textId="75A609A7" w:rsidR="00E86560" w:rsidRDefault="00E86560" w:rsidP="00E86560">
      <w:pPr>
        <w:pStyle w:val="1"/>
        <w:jc w:val="center"/>
        <w:rPr>
          <w:snapToGrid w:val="0"/>
          <w:sz w:val="32"/>
        </w:rPr>
      </w:pPr>
      <w:r>
        <w:rPr>
          <w:rFonts w:hint="eastAsia"/>
          <w:snapToGrid w:val="0"/>
          <w:sz w:val="32"/>
        </w:rPr>
        <w:t>实验</w:t>
      </w:r>
      <w:r>
        <w:rPr>
          <w:snapToGrid w:val="0"/>
          <w:sz w:val="32"/>
        </w:rPr>
        <w:tab/>
      </w:r>
      <w:r w:rsidR="00EA5A54">
        <w:rPr>
          <w:rFonts w:hint="eastAsia"/>
          <w:snapToGrid w:val="0"/>
          <w:sz w:val="32"/>
        </w:rPr>
        <w:t>旋转灯实验</w:t>
      </w:r>
    </w:p>
    <w:p w14:paraId="5E699796" w14:textId="77777777" w:rsidR="00EA5A54" w:rsidRDefault="009C299B" w:rsidP="00EA5A54">
      <w:pPr>
        <w:pStyle w:val="ad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 w14:paraId="1CD8BDFA" w14:textId="77777777" w:rsidR="00EA5A54" w:rsidRPr="00EA5A54" w:rsidRDefault="00EA5A54" w:rsidP="00EA5A54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熟悉</w:t>
      </w:r>
      <w:r>
        <w:rPr>
          <w:rFonts w:hint="eastAsia"/>
        </w:rPr>
        <w:t>Cortex-M</w:t>
      </w:r>
      <w:r>
        <w:rPr>
          <w:rFonts w:hint="eastAsia"/>
        </w:rPr>
        <w:t>微机系统的设计过程；</w:t>
      </w:r>
    </w:p>
    <w:p w14:paraId="1E8FF643" w14:textId="77777777" w:rsidR="00EA5A54" w:rsidRPr="00EA5A54" w:rsidRDefault="00EA5A54" w:rsidP="00EA5A54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掌握</w:t>
      </w:r>
      <w:r>
        <w:rPr>
          <w:rFonts w:hint="eastAsia"/>
        </w:rPr>
        <w:t>Cortex-M</w:t>
      </w:r>
      <w:r>
        <w:rPr>
          <w:rFonts w:hint="eastAsia"/>
        </w:rPr>
        <w:t>微机系统的调试方法；</w:t>
      </w:r>
    </w:p>
    <w:p w14:paraId="1FC21A52" w14:textId="13E72B67" w:rsidR="009C299B" w:rsidRDefault="009C299B" w:rsidP="00EA5A54">
      <w:pPr>
        <w:pStyle w:val="ad"/>
        <w:numPr>
          <w:ilvl w:val="0"/>
          <w:numId w:val="11"/>
        </w:numPr>
        <w:ind w:firstLineChars="0"/>
        <w:rPr>
          <w:b/>
        </w:rPr>
      </w:pPr>
      <w:r w:rsidRPr="00EA5A54">
        <w:rPr>
          <w:rFonts w:hint="eastAsia"/>
          <w:b/>
        </w:rPr>
        <w:t>实验内容</w:t>
      </w:r>
    </w:p>
    <w:p w14:paraId="0E300BDD" w14:textId="68AA6F39" w:rsidR="00EA5A54" w:rsidRPr="00EA5A54" w:rsidRDefault="00EA5A54" w:rsidP="00EA5A54">
      <w:pPr>
        <w:pStyle w:val="ad"/>
        <w:numPr>
          <w:ilvl w:val="1"/>
          <w:numId w:val="11"/>
        </w:numPr>
        <w:ind w:firstLineChars="0"/>
      </w:pPr>
      <w:r w:rsidRPr="00EA5A54">
        <w:rPr>
          <w:rFonts w:hint="eastAsia"/>
        </w:rPr>
        <w:t>正面显示时钟（</w:t>
      </w:r>
      <w:r w:rsidRPr="00EA5A54">
        <w:rPr>
          <w:rFonts w:hint="eastAsia"/>
        </w:rPr>
        <w:t>3</w:t>
      </w:r>
      <w:r w:rsidRPr="00EA5A54">
        <w:rPr>
          <w:rFonts w:hint="eastAsia"/>
        </w:rPr>
        <w:t>个指针）</w:t>
      </w:r>
      <w:r>
        <w:rPr>
          <w:rFonts w:hint="eastAsia"/>
        </w:rPr>
        <w:t>。</w:t>
      </w:r>
    </w:p>
    <w:p w14:paraId="2678D7B3" w14:textId="6D79DF68" w:rsidR="00EA5A54" w:rsidRDefault="00EA5A54" w:rsidP="00EA5A54">
      <w:pPr>
        <w:pStyle w:val="ad"/>
        <w:numPr>
          <w:ilvl w:val="1"/>
          <w:numId w:val="11"/>
        </w:numPr>
        <w:ind w:firstLineChars="0"/>
      </w:pPr>
      <w:r w:rsidRPr="00EA5A54">
        <w:rPr>
          <w:rFonts w:hint="eastAsia"/>
        </w:rPr>
        <w:t>侧面显示姓名、学号并循环滚动。</w:t>
      </w:r>
    </w:p>
    <w:p w14:paraId="777C82BA" w14:textId="72F0D1B4" w:rsidR="00EA5A54" w:rsidRPr="00EA5A54" w:rsidRDefault="00EA5A54" w:rsidP="00EA5A54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通过红外遥控器控制显示变化。（额外功能）</w:t>
      </w:r>
    </w:p>
    <w:p w14:paraId="79C8178C" w14:textId="57845AA3" w:rsidR="006569F1" w:rsidRDefault="006569F1" w:rsidP="006569F1">
      <w:pPr>
        <w:pStyle w:val="ad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实验</w:t>
      </w:r>
      <w:r w:rsidRPr="006569F1">
        <w:rPr>
          <w:rFonts w:hint="eastAsia"/>
          <w:b/>
        </w:rPr>
        <w:t>过程</w:t>
      </w:r>
    </w:p>
    <w:p w14:paraId="39A8B86B" w14:textId="54E9DDBF" w:rsidR="006569F1" w:rsidRDefault="006569F1" w:rsidP="006569F1">
      <w:pPr>
        <w:pStyle w:val="ad"/>
        <w:numPr>
          <w:ilvl w:val="1"/>
          <w:numId w:val="11"/>
        </w:numPr>
        <w:ind w:firstLineChars="0"/>
      </w:pPr>
      <w:r w:rsidRPr="000C2EB1">
        <w:rPr>
          <w:rFonts w:hint="eastAsia"/>
        </w:rPr>
        <w:t>配置好</w:t>
      </w:r>
      <w:r w:rsidRPr="000C2EB1">
        <w:rPr>
          <w:rFonts w:hint="eastAsia"/>
        </w:rPr>
        <w:t>Cubemx</w:t>
      </w:r>
      <w:r w:rsidRPr="000C2EB1">
        <w:rPr>
          <w:rFonts w:hint="eastAsia"/>
        </w:rPr>
        <w:t>文件。</w:t>
      </w:r>
    </w:p>
    <w:p w14:paraId="20D83628" w14:textId="15F6D305" w:rsidR="00985A04" w:rsidRDefault="00985A04" w:rsidP="00985A04">
      <w:pPr>
        <w:pStyle w:val="ad"/>
        <w:numPr>
          <w:ilvl w:val="2"/>
          <w:numId w:val="11"/>
        </w:numPr>
        <w:ind w:firstLineChars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CD27FAC" wp14:editId="558DEAAC">
            <wp:simplePos x="0" y="0"/>
            <wp:positionH relativeFrom="margin">
              <wp:posOffset>2776855</wp:posOffset>
            </wp:positionH>
            <wp:positionV relativeFrom="paragraph">
              <wp:posOffset>240030</wp:posOffset>
            </wp:positionV>
            <wp:extent cx="3114675" cy="70866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EDD3968" wp14:editId="17636C75">
            <wp:simplePos x="0" y="0"/>
            <wp:positionH relativeFrom="column">
              <wp:posOffset>-635055</wp:posOffset>
            </wp:positionH>
            <wp:positionV relativeFrom="paragraph">
              <wp:posOffset>301128</wp:posOffset>
            </wp:positionV>
            <wp:extent cx="3323590" cy="58166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RCC</w:t>
      </w:r>
      <w:r>
        <w:rPr>
          <w:rFonts w:hint="eastAsia"/>
        </w:rPr>
        <w:t>和</w:t>
      </w:r>
      <w:r>
        <w:rPr>
          <w:rFonts w:hint="eastAsia"/>
        </w:rPr>
        <w:t>SYS</w:t>
      </w:r>
      <w:r>
        <w:rPr>
          <w:rFonts w:hint="eastAsia"/>
        </w:rPr>
        <w:t>配置</w:t>
      </w:r>
    </w:p>
    <w:p w14:paraId="5DE1B633" w14:textId="390A272E" w:rsidR="00985A04" w:rsidRDefault="00985A04" w:rsidP="00985A04">
      <w:pPr>
        <w:pStyle w:val="ad"/>
        <w:numPr>
          <w:ilvl w:val="2"/>
          <w:numId w:val="11"/>
        </w:numPr>
        <w:ind w:firstLineChars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4DFAA8E" wp14:editId="2C1D8FE6">
            <wp:simplePos x="0" y="0"/>
            <wp:positionH relativeFrom="margin">
              <wp:posOffset>1565882</wp:posOffset>
            </wp:positionH>
            <wp:positionV relativeFrom="paragraph">
              <wp:posOffset>940131</wp:posOffset>
            </wp:positionV>
            <wp:extent cx="3006090" cy="2778125"/>
            <wp:effectExtent l="0" t="0" r="381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GPIO</w:t>
      </w:r>
      <w:r>
        <w:rPr>
          <w:rFonts w:hint="eastAsia"/>
        </w:rPr>
        <w:t>配置</w:t>
      </w:r>
    </w:p>
    <w:p w14:paraId="73555458" w14:textId="2A54DA67" w:rsidR="00985A04" w:rsidRDefault="000A3BF5" w:rsidP="00985A04">
      <w:pPr>
        <w:pStyle w:val="ad"/>
        <w:ind w:left="1469" w:firstLineChars="0" w:firstLine="0"/>
      </w:pPr>
      <w:r>
        <w:rPr>
          <w:rFonts w:hint="eastAsia"/>
        </w:rPr>
        <w:t>其中</w:t>
      </w:r>
      <w:r>
        <w:rPr>
          <w:rFonts w:hint="eastAsia"/>
        </w:rPr>
        <w:t>PB</w:t>
      </w:r>
      <w:r>
        <w:t>7</w:t>
      </w:r>
      <w:r>
        <w:rPr>
          <w:rFonts w:hint="eastAsia"/>
        </w:rPr>
        <w:t>配置为</w:t>
      </w:r>
      <w:r>
        <w:rPr>
          <w:rFonts w:hint="eastAsia"/>
        </w:rPr>
        <w:t>GPIO_</w:t>
      </w:r>
      <w:r>
        <w:t>EXIT7</w:t>
      </w:r>
      <w:r>
        <w:rPr>
          <w:rFonts w:hint="eastAsia"/>
        </w:rPr>
        <w:t>，来接受红外遥控的型号。经过测试，这个引脚需要设置为下降沿触发</w:t>
      </w:r>
      <w:r w:rsidR="00FD07DC">
        <w:rPr>
          <w:rFonts w:hint="eastAsia"/>
        </w:rPr>
        <w:t>。</w:t>
      </w:r>
    </w:p>
    <w:p w14:paraId="26519CEE" w14:textId="29C2A182" w:rsidR="00985A04" w:rsidRDefault="00985A04" w:rsidP="00985A04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CLK</w:t>
      </w:r>
      <w:r>
        <w:rPr>
          <w:rFonts w:hint="eastAsia"/>
        </w:rPr>
        <w:t>配置</w:t>
      </w:r>
    </w:p>
    <w:p w14:paraId="1ED7AAE0" w14:textId="4C75F11D" w:rsidR="00985A04" w:rsidRDefault="00985A04" w:rsidP="00985A04">
      <w:pPr>
        <w:pStyle w:val="a7"/>
        <w:keepNext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C95358A" wp14:editId="0D3B05C4">
            <wp:simplePos x="0" y="0"/>
            <wp:positionH relativeFrom="column">
              <wp:posOffset>984333</wp:posOffset>
            </wp:positionH>
            <wp:positionV relativeFrom="paragraph">
              <wp:posOffset>982124</wp:posOffset>
            </wp:positionV>
            <wp:extent cx="4596765" cy="170053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c"/>
        <w:tblW w:w="0" w:type="auto"/>
        <w:tblInd w:w="1469" w:type="dxa"/>
        <w:tblLook w:val="04A0" w:firstRow="1" w:lastRow="0" w:firstColumn="1" w:lastColumn="0" w:noHBand="0" w:noVBand="1"/>
      </w:tblPr>
      <w:tblGrid>
        <w:gridCol w:w="1656"/>
        <w:gridCol w:w="1617"/>
        <w:gridCol w:w="1618"/>
        <w:gridCol w:w="1636"/>
      </w:tblGrid>
      <w:tr w:rsidR="000A3BF5" w14:paraId="3988238A" w14:textId="77777777" w:rsidTr="00985A04">
        <w:tc>
          <w:tcPr>
            <w:tcW w:w="1656" w:type="dxa"/>
          </w:tcPr>
          <w:p w14:paraId="75E100A9" w14:textId="23B96787" w:rsidR="000A3BF5" w:rsidRDefault="000A3BF5" w:rsidP="00985A04">
            <w:pPr>
              <w:pStyle w:val="ad"/>
              <w:ind w:firstLineChars="0" w:firstLine="0"/>
            </w:pPr>
            <w:r>
              <w:rPr>
                <w:rFonts w:hint="eastAsia"/>
              </w:rPr>
              <w:t>定时器</w:t>
            </w:r>
          </w:p>
        </w:tc>
        <w:tc>
          <w:tcPr>
            <w:tcW w:w="1617" w:type="dxa"/>
          </w:tcPr>
          <w:p w14:paraId="53E33E04" w14:textId="2218FD32" w:rsidR="000A3BF5" w:rsidRDefault="000A3BF5" w:rsidP="00985A04">
            <w:pPr>
              <w:pStyle w:val="ad"/>
              <w:ind w:firstLineChars="0" w:firstLine="0"/>
            </w:pPr>
            <w:r>
              <w:rPr>
                <w:rFonts w:hint="eastAsia"/>
              </w:rPr>
              <w:t>TIM</w:t>
            </w:r>
            <w:r>
              <w:t>1</w:t>
            </w:r>
          </w:p>
        </w:tc>
        <w:tc>
          <w:tcPr>
            <w:tcW w:w="1618" w:type="dxa"/>
          </w:tcPr>
          <w:p w14:paraId="54FBE45D" w14:textId="63CB440E" w:rsidR="000A3BF5" w:rsidRDefault="000A3BF5" w:rsidP="00985A04">
            <w:pPr>
              <w:pStyle w:val="ad"/>
              <w:ind w:firstLineChars="0" w:firstLine="0"/>
            </w:pPr>
            <w:r>
              <w:rPr>
                <w:rFonts w:hint="eastAsia"/>
              </w:rPr>
              <w:t>TIM</w:t>
            </w:r>
            <w:r>
              <w:t>3</w:t>
            </w:r>
          </w:p>
        </w:tc>
        <w:tc>
          <w:tcPr>
            <w:tcW w:w="1636" w:type="dxa"/>
          </w:tcPr>
          <w:p w14:paraId="5E749515" w14:textId="5AD47D6C" w:rsidR="000A3BF5" w:rsidRDefault="000A3BF5" w:rsidP="00985A04">
            <w:pPr>
              <w:pStyle w:val="ad"/>
              <w:ind w:firstLineChars="0" w:firstLine="0"/>
            </w:pPr>
            <w:r>
              <w:rPr>
                <w:rFonts w:hint="eastAsia"/>
              </w:rPr>
              <w:t>TIM</w:t>
            </w:r>
            <w:r>
              <w:t>14</w:t>
            </w:r>
          </w:p>
        </w:tc>
      </w:tr>
      <w:tr w:rsidR="000A3BF5" w14:paraId="192A7A60" w14:textId="77777777" w:rsidTr="00985A04">
        <w:tc>
          <w:tcPr>
            <w:tcW w:w="1656" w:type="dxa"/>
          </w:tcPr>
          <w:p w14:paraId="36C847F7" w14:textId="24DC851B" w:rsidR="000A3BF5" w:rsidRDefault="000A3BF5" w:rsidP="00985A04">
            <w:pPr>
              <w:pStyle w:val="ad"/>
              <w:ind w:firstLineChars="0" w:firstLine="0"/>
            </w:pPr>
            <w:r>
              <w:rPr>
                <w:rFonts w:hint="eastAsia"/>
              </w:rPr>
              <w:t>预分频</w:t>
            </w:r>
          </w:p>
        </w:tc>
        <w:tc>
          <w:tcPr>
            <w:tcW w:w="1617" w:type="dxa"/>
          </w:tcPr>
          <w:p w14:paraId="3C7D989C" w14:textId="724F95E5" w:rsidR="000A3BF5" w:rsidRDefault="000A3BF5" w:rsidP="00985A04">
            <w:pPr>
              <w:pStyle w:val="ad"/>
              <w:ind w:firstLineChars="0" w:firstLine="0"/>
            </w:pPr>
            <w:r>
              <w:rPr>
                <w:rFonts w:hint="eastAsia"/>
              </w:rPr>
              <w:t>1</w:t>
            </w:r>
            <w:r>
              <w:t>79</w:t>
            </w:r>
          </w:p>
        </w:tc>
        <w:tc>
          <w:tcPr>
            <w:tcW w:w="1618" w:type="dxa"/>
          </w:tcPr>
          <w:p w14:paraId="784996CB" w14:textId="49E7AEF4" w:rsidR="000A3BF5" w:rsidRDefault="000A3BF5" w:rsidP="00985A04">
            <w:pPr>
              <w:pStyle w:val="ad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636" w:type="dxa"/>
          </w:tcPr>
          <w:p w14:paraId="3A2ADB43" w14:textId="36C58D66" w:rsidR="000A3BF5" w:rsidRDefault="000A3BF5" w:rsidP="00985A04">
            <w:pPr>
              <w:pStyle w:val="ad"/>
              <w:ind w:firstLineChars="0" w:firstLine="0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</w:tr>
      <w:tr w:rsidR="000A3BF5" w14:paraId="453BB691" w14:textId="77777777" w:rsidTr="00985A04">
        <w:tc>
          <w:tcPr>
            <w:tcW w:w="1656" w:type="dxa"/>
          </w:tcPr>
          <w:p w14:paraId="0DA570F9" w14:textId="6C0BE160" w:rsidR="000A3BF5" w:rsidRDefault="000A3BF5" w:rsidP="00985A04">
            <w:pPr>
              <w:pStyle w:val="ad"/>
              <w:ind w:firstLineChars="0" w:firstLine="0"/>
            </w:pPr>
            <w:r>
              <w:rPr>
                <w:rFonts w:hint="eastAsia"/>
              </w:rPr>
              <w:t>Counter</w:t>
            </w:r>
            <w:r>
              <w:t xml:space="preserve"> P</w:t>
            </w:r>
            <w:r>
              <w:rPr>
                <w:rFonts w:hint="eastAsia"/>
              </w:rPr>
              <w:t>e</w:t>
            </w:r>
            <w:r>
              <w:t>riod</w:t>
            </w:r>
          </w:p>
        </w:tc>
        <w:tc>
          <w:tcPr>
            <w:tcW w:w="1617" w:type="dxa"/>
          </w:tcPr>
          <w:p w14:paraId="1EEBA77F" w14:textId="7724275B" w:rsidR="000A3BF5" w:rsidRDefault="000A3BF5" w:rsidP="00985A04">
            <w:pPr>
              <w:pStyle w:val="ad"/>
              <w:ind w:firstLineChars="0" w:firstLine="0"/>
            </w:pPr>
            <w:r>
              <w:rPr>
                <w:rFonts w:hint="eastAsia"/>
              </w:rPr>
              <w:t>6</w:t>
            </w:r>
            <w:r>
              <w:t>5535</w:t>
            </w:r>
          </w:p>
        </w:tc>
        <w:tc>
          <w:tcPr>
            <w:tcW w:w="1618" w:type="dxa"/>
          </w:tcPr>
          <w:p w14:paraId="09649CAE" w14:textId="48AB4D81" w:rsidR="000A3BF5" w:rsidRDefault="000A3BF5" w:rsidP="00985A04">
            <w:pPr>
              <w:pStyle w:val="ad"/>
              <w:ind w:firstLineChars="0" w:firstLine="0"/>
            </w:pPr>
            <w:r>
              <w:rPr>
                <w:rFonts w:hint="eastAsia"/>
              </w:rPr>
              <w:t>4</w:t>
            </w:r>
            <w:r>
              <w:t>9999</w:t>
            </w:r>
          </w:p>
        </w:tc>
        <w:tc>
          <w:tcPr>
            <w:tcW w:w="1636" w:type="dxa"/>
          </w:tcPr>
          <w:p w14:paraId="73DB759B" w14:textId="3B4D4A8B" w:rsidR="000A3BF5" w:rsidRDefault="000A3BF5" w:rsidP="00985A04">
            <w:pPr>
              <w:pStyle w:val="ad"/>
              <w:ind w:firstLineChars="0" w:firstLine="0"/>
            </w:pPr>
            <w:r>
              <w:rPr>
                <w:rFonts w:hint="eastAsia"/>
              </w:rPr>
              <w:t>6</w:t>
            </w:r>
            <w:r>
              <w:t>5535</w:t>
            </w:r>
          </w:p>
        </w:tc>
      </w:tr>
    </w:tbl>
    <w:p w14:paraId="4FDC1BA7" w14:textId="5B3F8D69" w:rsidR="00985A04" w:rsidRDefault="00985A04" w:rsidP="00985A04"/>
    <w:p w14:paraId="6E3D4615" w14:textId="5926364F" w:rsidR="00E04214" w:rsidRPr="00E04214" w:rsidRDefault="00E04214" w:rsidP="00E04214">
      <w:r>
        <w:rPr>
          <w:rFonts w:hint="eastAsia"/>
        </w:rPr>
        <w:t>TIM</w:t>
      </w:r>
      <w:r>
        <w:t>3</w:t>
      </w:r>
      <w:r>
        <w:rPr>
          <w:rFonts w:hint="eastAsia"/>
        </w:rPr>
        <w:t>采用全局中断。</w:t>
      </w:r>
      <w:r w:rsidR="00133FEC">
        <w:rPr>
          <w:rFonts w:hint="eastAsia"/>
        </w:rPr>
        <w:t>TIM1</w:t>
      </w:r>
      <w:r w:rsidR="00133FEC">
        <w:rPr>
          <w:rFonts w:hint="eastAsia"/>
        </w:rPr>
        <w:t>将表盘分为</w:t>
      </w:r>
      <w:r w:rsidR="00133FEC">
        <w:rPr>
          <w:rFonts w:hint="eastAsia"/>
        </w:rPr>
        <w:t>1</w:t>
      </w:r>
      <w:r w:rsidR="00133FEC">
        <w:t>80</w:t>
      </w:r>
      <w:r w:rsidR="00133FEC">
        <w:rPr>
          <w:rFonts w:hint="eastAsia"/>
        </w:rPr>
        <w:t>等分，</w:t>
      </w:r>
      <w:r w:rsidR="00133FEC">
        <w:rPr>
          <w:rFonts w:hint="eastAsia"/>
        </w:rPr>
        <w:t>TIM</w:t>
      </w:r>
      <w:r w:rsidR="00133FEC">
        <w:t>14</w:t>
      </w:r>
      <w:r w:rsidR="00133FEC">
        <w:rPr>
          <w:rFonts w:hint="eastAsia"/>
        </w:rPr>
        <w:t>是红外遥控</w:t>
      </w:r>
      <w:r w:rsidR="000A3BF5">
        <w:rPr>
          <w:rFonts w:hint="eastAsia"/>
        </w:rPr>
        <w:t>中断</w:t>
      </w:r>
      <w:r w:rsidR="00133FEC">
        <w:rPr>
          <w:rFonts w:hint="eastAsia"/>
        </w:rPr>
        <w:t>用的，</w:t>
      </w:r>
      <w:r w:rsidR="00133FEC">
        <w:rPr>
          <w:rFonts w:hint="eastAsia"/>
        </w:rPr>
        <w:t>TIM</w:t>
      </w:r>
      <w:r w:rsidR="00133FEC">
        <w:t>3</w:t>
      </w:r>
      <w:r w:rsidR="00133FEC">
        <w:rPr>
          <w:rFonts w:hint="eastAsia"/>
        </w:rPr>
        <w:t>用于全局计时</w:t>
      </w:r>
      <w:r w:rsidR="000A3BF5">
        <w:rPr>
          <w:rFonts w:hint="eastAsia"/>
        </w:rPr>
        <w:t>。</w:t>
      </w:r>
    </w:p>
    <w:p w14:paraId="24EF42DD" w14:textId="711F7CC2" w:rsidR="00E04214" w:rsidRPr="00DC6197" w:rsidRDefault="00DC6197" w:rsidP="00DC6197">
      <w:pPr>
        <w:pStyle w:val="ad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模块思路</w:t>
      </w:r>
      <w:r w:rsidR="00BF7782">
        <w:rPr>
          <w:rFonts w:hint="eastAsia"/>
          <w:b/>
        </w:rPr>
        <w:t>与</w:t>
      </w:r>
      <w:r w:rsidR="000C2EB1">
        <w:rPr>
          <w:rFonts w:hint="eastAsia"/>
          <w:b/>
        </w:rPr>
        <w:t>代码</w:t>
      </w:r>
    </w:p>
    <w:p w14:paraId="09A045EC" w14:textId="211A0945" w:rsidR="00E04214" w:rsidRDefault="00063BFB" w:rsidP="00DC6197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时间数值设定</w:t>
      </w:r>
    </w:p>
    <w:p w14:paraId="4FCFB314" w14:textId="0ADC217B" w:rsidR="00063BFB" w:rsidRDefault="00DC6197" w:rsidP="00DC6197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思路</w:t>
      </w:r>
    </w:p>
    <w:p w14:paraId="39FD2827" w14:textId="0FDFD6E0" w:rsidR="00DC6197" w:rsidRDefault="00133FEC" w:rsidP="00DC6197">
      <w:pPr>
        <w:pStyle w:val="ad"/>
        <w:ind w:left="1469" w:firstLineChars="0" w:firstLine="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0D95E9B" wp14:editId="4698617B">
            <wp:simplePos x="0" y="0"/>
            <wp:positionH relativeFrom="column">
              <wp:posOffset>3625188</wp:posOffset>
            </wp:positionH>
            <wp:positionV relativeFrom="paragraph">
              <wp:posOffset>19630</wp:posOffset>
            </wp:positionV>
            <wp:extent cx="2657475" cy="2162175"/>
            <wp:effectExtent l="0" t="0" r="952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197">
        <w:rPr>
          <w:rFonts w:hint="eastAsia"/>
        </w:rPr>
        <w:t>采用和</w:t>
      </w:r>
      <w:r w:rsidR="00DC6197">
        <w:rPr>
          <w:rFonts w:hint="eastAsia"/>
        </w:rPr>
        <w:t>5</w:t>
      </w:r>
      <w:r w:rsidR="00DC6197">
        <w:t>1</w:t>
      </w:r>
      <w:r w:rsidR="00DC6197">
        <w:rPr>
          <w:rFonts w:hint="eastAsia"/>
        </w:rPr>
        <w:t>数字钟类似的思路，将时钟数值和显示分开。</w:t>
      </w:r>
      <w:r w:rsidR="00915EDF">
        <w:rPr>
          <w:rFonts w:hint="eastAsia"/>
        </w:rPr>
        <w:t>时间值存入用</w:t>
      </w:r>
      <w:r w:rsidR="00915EDF">
        <w:rPr>
          <w:rFonts w:hint="eastAsia"/>
        </w:rPr>
        <w:t>s</w:t>
      </w:r>
      <w:r w:rsidR="00915EDF">
        <w:t>s,mm,hh</w:t>
      </w:r>
      <w:r w:rsidR="00915EDF">
        <w:rPr>
          <w:rFonts w:hint="eastAsia"/>
        </w:rPr>
        <w:t>的整型变量，时间的显示值存入</w:t>
      </w:r>
      <w:r w:rsidR="00915EDF">
        <w:rPr>
          <w:rFonts w:hint="eastAsia"/>
        </w:rPr>
        <w:t>s</w:t>
      </w:r>
      <w:r w:rsidR="00915EDF">
        <w:t>s</w:t>
      </w:r>
      <w:r w:rsidR="00915EDF">
        <w:rPr>
          <w:rFonts w:hint="eastAsia"/>
        </w:rPr>
        <w:t>_</w:t>
      </w:r>
      <w:r w:rsidR="00915EDF">
        <w:t>display</w:t>
      </w:r>
      <w:r w:rsidR="00915EDF">
        <w:rPr>
          <w:rFonts w:hint="eastAsia"/>
        </w:rPr>
        <w:t>等整型变量</w:t>
      </w:r>
    </w:p>
    <w:p w14:paraId="13AAA6B5" w14:textId="0B95E0DB" w:rsidR="00133FEC" w:rsidRDefault="00DC6197" w:rsidP="00133FEC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代码</w:t>
      </w:r>
    </w:p>
    <w:p w14:paraId="1B737B3A" w14:textId="5F62A45B" w:rsidR="00133FEC" w:rsidRDefault="00133FEC" w:rsidP="00133FEC">
      <w:pPr>
        <w:pStyle w:val="ad"/>
        <w:ind w:left="1469" w:firstLineChars="0" w:firstLine="0"/>
      </w:pPr>
      <w:r>
        <w:rPr>
          <w:rFonts w:hint="eastAsia"/>
        </w:rPr>
        <w:t>这里分别定义时分秒变量为</w:t>
      </w:r>
      <w:r>
        <w:rPr>
          <w:rFonts w:hint="eastAsia"/>
        </w:rPr>
        <w:t>hh</w:t>
      </w:r>
      <w:r>
        <w:t>, mm, ss</w:t>
      </w:r>
      <w:r>
        <w:rPr>
          <w:rFonts w:hint="eastAsia"/>
        </w:rPr>
        <w:t>，由于用</w:t>
      </w:r>
      <w:r>
        <w:rPr>
          <w:rFonts w:hint="eastAsia"/>
        </w:rPr>
        <w:t>C</w:t>
      </w:r>
      <w:r>
        <w:rPr>
          <w:rFonts w:hint="eastAsia"/>
        </w:rPr>
        <w:t>语言，写</w:t>
      </w:r>
      <w:r>
        <w:rPr>
          <w:rFonts w:hint="eastAsia"/>
        </w:rPr>
        <w:t>n</w:t>
      </w:r>
      <w:r>
        <w:rPr>
          <w:rFonts w:hint="eastAsia"/>
        </w:rPr>
        <w:t>进制就变得非常方便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rPr>
          <w:rFonts w:hint="eastAsia"/>
        </w:rPr>
        <w:t>语句即可。</w:t>
      </w:r>
    </w:p>
    <w:p w14:paraId="041C68B5" w14:textId="1135CF17" w:rsidR="00E04214" w:rsidRDefault="00063BFB" w:rsidP="00511E16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显示</w:t>
      </w:r>
    </w:p>
    <w:p w14:paraId="10DEADA1" w14:textId="57BCDD24" w:rsidR="00E04214" w:rsidRDefault="00E54167" w:rsidP="00E04214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思路</w:t>
      </w:r>
    </w:p>
    <w:p w14:paraId="0F627D7B" w14:textId="1B137C9E" w:rsidR="00E54167" w:rsidRDefault="00E54167" w:rsidP="00E54167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表盘显示</w:t>
      </w:r>
    </w:p>
    <w:p w14:paraId="55A0786A" w14:textId="49DE885C" w:rsidR="00E54167" w:rsidRDefault="00E54167" w:rsidP="00E54167">
      <w:pPr>
        <w:pStyle w:val="ad"/>
        <w:ind w:left="1701" w:firstLineChars="0" w:firstLine="0"/>
      </w:pPr>
      <w:r>
        <w:rPr>
          <w:rFonts w:hint="eastAsia"/>
        </w:rPr>
        <w:t>放在</w:t>
      </w:r>
      <w:r>
        <w:rPr>
          <w:rFonts w:hint="eastAsia"/>
        </w:rPr>
        <w:t>main</w:t>
      </w:r>
      <w:r>
        <w:rPr>
          <w:rFonts w:hint="eastAsia"/>
        </w:rPr>
        <w:t>函数中。表盘需要有时分秒针的旋转显示，同时做出刻度指示的效果。由于已经把时间</w:t>
      </w:r>
      <w:r>
        <w:rPr>
          <w:rFonts w:hint="eastAsia"/>
        </w:rPr>
        <w:t>TIM1</w:t>
      </w:r>
      <w:r>
        <w:rPr>
          <w:rFonts w:hint="eastAsia"/>
        </w:rPr>
        <w:t>分成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等分</w:t>
      </w:r>
      <w:r w:rsidR="00706E32">
        <w:rPr>
          <w:rFonts w:hint="eastAsia"/>
        </w:rPr>
        <w:t>，</w:t>
      </w:r>
      <w:r w:rsidR="003C7104">
        <w:rPr>
          <w:rFonts w:hint="eastAsia"/>
        </w:rPr>
        <w:t>可以用一个长度为</w:t>
      </w:r>
      <w:r w:rsidR="003C7104">
        <w:rPr>
          <w:rFonts w:hint="eastAsia"/>
        </w:rPr>
        <w:t>1</w:t>
      </w:r>
      <w:r w:rsidR="003C7104">
        <w:t>80</w:t>
      </w:r>
      <w:r w:rsidR="003C7104">
        <w:rPr>
          <w:rFonts w:hint="eastAsia"/>
        </w:rPr>
        <w:t>的数组</w:t>
      </w:r>
      <w:r w:rsidR="00427241">
        <w:rPr>
          <w:rFonts w:hint="eastAsia"/>
        </w:rPr>
        <w:t>c</w:t>
      </w:r>
      <w:r w:rsidR="00427241">
        <w:t>lock_disp</w:t>
      </w:r>
      <w:r w:rsidR="003C7104">
        <w:rPr>
          <w:rFonts w:hint="eastAsia"/>
        </w:rPr>
        <w:t>来存放显示的内容。</w:t>
      </w:r>
      <w:r w:rsidR="00427241">
        <w:rPr>
          <w:rFonts w:hint="eastAsia"/>
        </w:rPr>
        <w:t>这里，当时钟转起来的时候，整个表盘被分为</w:t>
      </w:r>
      <w:r w:rsidR="00427241">
        <w:rPr>
          <w:rFonts w:hint="eastAsia"/>
        </w:rPr>
        <w:t>1</w:t>
      </w:r>
      <w:r w:rsidR="00427241">
        <w:t>80</w:t>
      </w:r>
      <w:r w:rsidR="00427241">
        <w:rPr>
          <w:rFonts w:hint="eastAsia"/>
        </w:rPr>
        <w:t>等分的小扇形组合，每个扇形上面有</w:t>
      </w:r>
      <w:r w:rsidR="00427241">
        <w:rPr>
          <w:rFonts w:hint="eastAsia"/>
        </w:rPr>
        <w:t>3</w:t>
      </w:r>
      <w:r w:rsidR="00427241">
        <w:t>2</w:t>
      </w:r>
      <w:r w:rsidR="00427241">
        <w:rPr>
          <w:rFonts w:hint="eastAsia"/>
        </w:rPr>
        <w:t>个</w:t>
      </w:r>
      <w:r w:rsidR="00427241">
        <w:rPr>
          <w:rFonts w:hint="eastAsia"/>
        </w:rPr>
        <w:t>LED</w:t>
      </w:r>
      <w:r w:rsidR="00427241">
        <w:rPr>
          <w:rFonts w:hint="eastAsia"/>
        </w:rPr>
        <w:t>灯。通过写入不同的值，来控制哪个灯亮。</w:t>
      </w:r>
    </w:p>
    <w:p w14:paraId="001EB6A2" w14:textId="79220108" w:rsidR="00E54167" w:rsidRDefault="00E54167" w:rsidP="00E54167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侧面旋转显示姓名学号</w:t>
      </w:r>
    </w:p>
    <w:p w14:paraId="288E7CB4" w14:textId="075EB73D" w:rsidR="00427241" w:rsidRDefault="005A7405" w:rsidP="00427241">
      <w:pPr>
        <w:pStyle w:val="ad"/>
        <w:ind w:left="1701" w:firstLineChars="0" w:firstLine="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463F644" wp14:editId="51F1B688">
            <wp:simplePos x="0" y="0"/>
            <wp:positionH relativeFrom="column">
              <wp:posOffset>4097392</wp:posOffset>
            </wp:positionH>
            <wp:positionV relativeFrom="paragraph">
              <wp:posOffset>69071</wp:posOffset>
            </wp:positionV>
            <wp:extent cx="2305050" cy="7810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241">
        <w:rPr>
          <w:rFonts w:hint="eastAsia"/>
        </w:rPr>
        <w:t>侧面</w:t>
      </w:r>
      <w:r w:rsidR="00427241">
        <w:rPr>
          <w:rFonts w:hint="eastAsia"/>
        </w:rPr>
        <w:t>1</w:t>
      </w:r>
      <w:r w:rsidR="00427241">
        <w:t>6</w:t>
      </w:r>
      <w:r w:rsidR="00427241">
        <w:rPr>
          <w:rFonts w:hint="eastAsia"/>
        </w:rPr>
        <w:t>个</w:t>
      </w:r>
      <w:r w:rsidR="00427241">
        <w:rPr>
          <w:rFonts w:hint="eastAsia"/>
        </w:rPr>
        <w:t>LED</w:t>
      </w:r>
      <w:r w:rsidR="00427241">
        <w:rPr>
          <w:rFonts w:hint="eastAsia"/>
        </w:rPr>
        <w:t>灯发绿光，用</w:t>
      </w:r>
      <w:r w:rsidR="00427241">
        <w:rPr>
          <w:rFonts w:hint="eastAsia"/>
        </w:rPr>
        <w:t>PPT</w:t>
      </w:r>
      <w:r w:rsidR="00427241">
        <w:rPr>
          <w:rFonts w:hint="eastAsia"/>
        </w:rPr>
        <w:t>给的程序代码，用</w:t>
      </w:r>
      <w:r w:rsidR="00427241">
        <w:rPr>
          <w:rFonts w:hint="eastAsia"/>
        </w:rPr>
        <w:t>GPIO</w:t>
      </w:r>
      <w:r w:rsidR="00427241">
        <w:rPr>
          <w:rFonts w:hint="eastAsia"/>
        </w:rPr>
        <w:t>口控制输出。在主程序中同样写入数组，设为</w:t>
      </w:r>
      <w:r w:rsidR="00427241">
        <w:rPr>
          <w:rFonts w:hint="eastAsia"/>
        </w:rPr>
        <w:t>words_</w:t>
      </w:r>
      <w:r w:rsidR="00427241">
        <w:t>display</w:t>
      </w:r>
      <w:r w:rsidR="00427241">
        <w:rPr>
          <w:rFonts w:hint="eastAsia"/>
        </w:rPr>
        <w:t>，数组长度为</w:t>
      </w:r>
      <w:r w:rsidR="00427241">
        <w:rPr>
          <w:rFonts w:hint="eastAsia"/>
        </w:rPr>
        <w:t>1</w:t>
      </w:r>
      <w:r w:rsidR="00427241">
        <w:t>92</w:t>
      </w:r>
      <w:r w:rsidR="00427241">
        <w:rPr>
          <w:rFonts w:hint="eastAsia"/>
        </w:rPr>
        <w:t>（经验讨论得出）。</w:t>
      </w:r>
      <w:r>
        <w:rPr>
          <w:rFonts w:hint="eastAsia"/>
        </w:rPr>
        <w:t>这里，由于要显示汉字和数组，需要添加字库，因此添加</w:t>
      </w:r>
      <w:r>
        <w:rPr>
          <w:rFonts w:hint="eastAsia"/>
        </w:rPr>
        <w:t>ZK</w:t>
      </w:r>
      <w:r>
        <w:t>.c</w:t>
      </w:r>
      <w:r>
        <w:rPr>
          <w:rFonts w:hint="eastAsia"/>
        </w:rPr>
        <w:t>文件于</w:t>
      </w:r>
      <w:r>
        <w:rPr>
          <w:rFonts w:hint="eastAsia"/>
        </w:rPr>
        <w:t>A</w:t>
      </w:r>
      <w:r>
        <w:t>pplication/User/Core</w:t>
      </w:r>
      <w:r>
        <w:rPr>
          <w:rFonts w:hint="eastAsia"/>
        </w:rPr>
        <w:t>目录下，用于存放学号、姓名和之后拓展的翻页内容的字符点阵。这里加入全局的数组</w:t>
      </w:r>
      <w:r>
        <w:rPr>
          <w:rFonts w:hint="eastAsia"/>
        </w:rPr>
        <w:t>words_</w:t>
      </w:r>
      <w:r>
        <w:t>data(1,2,3,4…)</w:t>
      </w:r>
      <w:r>
        <w:rPr>
          <w:rFonts w:hint="eastAsia"/>
        </w:rPr>
        <w:t>，方便在主程序中调用。</w:t>
      </w:r>
    </w:p>
    <w:p w14:paraId="38D1D85F" w14:textId="57A84EBD" w:rsidR="00E54167" w:rsidRDefault="00E54167" w:rsidP="00E54167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翻页显示</w:t>
      </w:r>
    </w:p>
    <w:p w14:paraId="6EE18F9C" w14:textId="61E8A587" w:rsidR="005A7405" w:rsidRDefault="005A7405" w:rsidP="005A7405">
      <w:pPr>
        <w:pStyle w:val="ad"/>
        <w:ind w:left="1701" w:firstLineChars="0" w:firstLine="0"/>
      </w:pPr>
      <w:r>
        <w:rPr>
          <w:rFonts w:hint="eastAsia"/>
        </w:rPr>
        <w:t>这是需要红外中断控制的一个功能。设置了一个</w:t>
      </w:r>
      <w:r>
        <w:rPr>
          <w:rFonts w:hint="eastAsia"/>
        </w:rPr>
        <w:t>page</w:t>
      </w:r>
      <w:r>
        <w:rPr>
          <w:rFonts w:hint="eastAsia"/>
        </w:rPr>
        <w:t>变量，当检测到特定的红外遥控</w:t>
      </w:r>
      <w:r>
        <w:rPr>
          <w:rFonts w:hint="eastAsia"/>
        </w:rPr>
        <w:lastRenderedPageBreak/>
        <w:t>信号时，可以控制</w:t>
      </w:r>
      <w:r>
        <w:rPr>
          <w:rFonts w:hint="eastAsia"/>
        </w:rPr>
        <w:t>page</w:t>
      </w:r>
      <w:r>
        <w:rPr>
          <w:rFonts w:hint="eastAsia"/>
        </w:rPr>
        <w:t>±</w:t>
      </w:r>
      <w:r>
        <w:rPr>
          <w:rFonts w:hint="eastAsia"/>
        </w:rPr>
        <w:t>1</w:t>
      </w:r>
      <w:r>
        <w:rPr>
          <w:rFonts w:hint="eastAsia"/>
        </w:rPr>
        <w:t>，然后如果加到上、下限页可以到另一端，就是将翻页做成连续的，</w:t>
      </w:r>
      <w:r>
        <w:rPr>
          <w:rFonts w:hint="eastAsia"/>
        </w:rPr>
        <w:t>page</w:t>
      </w:r>
      <w:r>
        <w:t>0-1</w:t>
      </w:r>
      <w:r>
        <w:rPr>
          <w:rFonts w:hint="eastAsia"/>
        </w:rPr>
        <w:t>就是</w:t>
      </w:r>
      <w:r>
        <w:rPr>
          <w:rFonts w:hint="eastAsia"/>
        </w:rPr>
        <w:t>page</w:t>
      </w:r>
      <w:r>
        <w:t>4</w:t>
      </w:r>
      <w:r>
        <w:rPr>
          <w:rFonts w:hint="eastAsia"/>
        </w:rPr>
        <w:t>这样。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就是一个状态的变量。这里翻页的显示做了表盘和侧面的显示。表盘由于是圆形，直接取字模会变形，效果不好，因此在字模网站上找到了图案的字模，虽然显示的是形变的，但是恰好有另一番风味，看上去还挺好看的。侧边</w:t>
      </w:r>
      <w:r>
        <w:rPr>
          <w:rFonts w:hint="eastAsia"/>
        </w:rPr>
        <w:t>LED</w:t>
      </w:r>
      <w:r>
        <w:rPr>
          <w:rFonts w:hint="eastAsia"/>
        </w:rPr>
        <w:t>用字模取了两句喜欢的歌词，翻页之后可以按顺序切换。</w:t>
      </w:r>
    </w:p>
    <w:p w14:paraId="1409140F" w14:textId="39E23651" w:rsidR="00E54167" w:rsidRDefault="00E54167" w:rsidP="00E04214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代码</w:t>
      </w:r>
    </w:p>
    <w:p w14:paraId="5F4804CF" w14:textId="46182E64" w:rsidR="00E54167" w:rsidRDefault="005A7405" w:rsidP="00E54167">
      <w:pPr>
        <w:pStyle w:val="ad"/>
        <w:numPr>
          <w:ilvl w:val="3"/>
          <w:numId w:val="11"/>
        </w:numPr>
        <w:ind w:firstLineChars="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6F4B547" wp14:editId="28B88DAB">
            <wp:simplePos x="0" y="0"/>
            <wp:positionH relativeFrom="margin">
              <wp:align>right</wp:align>
            </wp:positionH>
            <wp:positionV relativeFrom="paragraph">
              <wp:posOffset>284468</wp:posOffset>
            </wp:positionV>
            <wp:extent cx="5724525" cy="62769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167">
        <w:rPr>
          <w:rFonts w:hint="eastAsia"/>
        </w:rPr>
        <w:t>表盘显示</w:t>
      </w:r>
    </w:p>
    <w:p w14:paraId="5597B527" w14:textId="6E4ED239" w:rsidR="00E54167" w:rsidRDefault="002B42CB" w:rsidP="00E54167">
      <w:pPr>
        <w:pStyle w:val="ad"/>
        <w:ind w:left="1701" w:firstLineChars="0" w:firstLine="0"/>
      </w:pPr>
      <w:r>
        <w:rPr>
          <w:rFonts w:hint="eastAsia"/>
        </w:rPr>
        <w:t>这里用了非常多的</w:t>
      </w:r>
      <w:r>
        <w:rPr>
          <w:rFonts w:hint="eastAsia"/>
        </w:rPr>
        <w:t>if</w:t>
      </w:r>
      <w:r>
        <w:rPr>
          <w:rFonts w:hint="eastAsia"/>
        </w:rPr>
        <w:t>。为了使表针转动，时分秒分别对应到</w:t>
      </w:r>
      <w:r>
        <w:rPr>
          <w:rFonts w:hint="eastAsia"/>
        </w:rPr>
        <w:t>_</w:t>
      </w:r>
      <w:r>
        <w:t>disp</w:t>
      </w:r>
      <w:r>
        <w:rPr>
          <w:rFonts w:hint="eastAsia"/>
        </w:rPr>
        <w:t>变量，由于是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格，秒针一圈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，分针一圈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，但是为了显示确切，作了秒针的修正；时针同理，一圈是</w:t>
      </w:r>
      <w:r>
        <w:t>12</w:t>
      </w:r>
      <w:r>
        <w:rPr>
          <w:rFonts w:hint="eastAsia"/>
        </w:rPr>
        <w:t>大格，因此数值乘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。表盘上剩余的刻度部分，作了小格和大格的划分，长度有所不同</w:t>
      </w:r>
      <w:r w:rsidR="004F01E7">
        <w:rPr>
          <w:rFonts w:hint="eastAsia"/>
        </w:rPr>
        <w:t>，这个只要对</w:t>
      </w:r>
      <w:r w:rsidR="004F01E7">
        <w:rPr>
          <w:rFonts w:hint="eastAsia"/>
        </w:rPr>
        <w:t>k</w:t>
      </w:r>
      <w:r w:rsidR="004F01E7">
        <w:rPr>
          <w:rFonts w:hint="eastAsia"/>
        </w:rPr>
        <w:t>取值枚举即可</w:t>
      </w:r>
      <w:r>
        <w:rPr>
          <w:rFonts w:hint="eastAsia"/>
        </w:rPr>
        <w:t>。这里小端模式下，最低位的对应最外围的</w:t>
      </w:r>
      <w:r>
        <w:rPr>
          <w:rFonts w:hint="eastAsia"/>
        </w:rPr>
        <w:t>LED</w:t>
      </w:r>
      <w:r>
        <w:rPr>
          <w:rFonts w:hint="eastAsia"/>
        </w:rPr>
        <w:t>灯</w:t>
      </w:r>
      <w:r w:rsidR="002C6EFB">
        <w:rPr>
          <w:rFonts w:hint="eastAsia"/>
        </w:rPr>
        <w:t>，</w:t>
      </w:r>
      <w:r w:rsidR="007030A9">
        <w:rPr>
          <w:rFonts w:hint="eastAsia"/>
        </w:rPr>
        <w:t>置</w:t>
      </w:r>
      <w:r w:rsidR="007030A9">
        <w:rPr>
          <w:rFonts w:hint="eastAsia"/>
        </w:rPr>
        <w:t>1</w:t>
      </w:r>
      <w:r w:rsidR="007030A9">
        <w:rPr>
          <w:rFonts w:hint="eastAsia"/>
        </w:rPr>
        <w:t>亮灯。除此之外，表盘上</w:t>
      </w:r>
      <w:r w:rsidR="007030A9">
        <w:rPr>
          <w:rFonts w:hint="eastAsia"/>
        </w:rPr>
        <w:t>3</w:t>
      </w:r>
      <w:r w:rsidR="007030A9">
        <w:rPr>
          <w:rFonts w:hint="eastAsia"/>
        </w:rPr>
        <w:t>、</w:t>
      </w:r>
      <w:r w:rsidR="007030A9">
        <w:t>6</w:t>
      </w:r>
      <w:r w:rsidR="007030A9">
        <w:rPr>
          <w:rFonts w:hint="eastAsia"/>
        </w:rPr>
        <w:t>、</w:t>
      </w:r>
      <w:r w:rsidR="007030A9">
        <w:t>9</w:t>
      </w:r>
      <w:r w:rsidR="007030A9">
        <w:rPr>
          <w:rFonts w:hint="eastAsia"/>
        </w:rPr>
        <w:t>、</w:t>
      </w:r>
      <w:r w:rsidR="007030A9">
        <w:t>12</w:t>
      </w:r>
      <w:r w:rsidR="007030A9">
        <w:rPr>
          <w:rFonts w:hint="eastAsia"/>
        </w:rPr>
        <w:t>处用了罗马数字显示，表盘上还手搓了一点</w:t>
      </w:r>
      <w:r w:rsidR="007030A9">
        <w:rPr>
          <w:rFonts w:hint="eastAsia"/>
        </w:rPr>
        <w:lastRenderedPageBreak/>
        <w:t>小的装饰。</w:t>
      </w:r>
    </w:p>
    <w:p w14:paraId="60E3D4AF" w14:textId="5133BA2E" w:rsidR="004F01E7" w:rsidRDefault="004F01E7" w:rsidP="00E54167">
      <w:pPr>
        <w:pStyle w:val="ad"/>
        <w:ind w:left="1701" w:firstLineChars="0" w:firstLine="0"/>
      </w:pPr>
      <w:r>
        <w:rPr>
          <w:rFonts w:hint="eastAsia"/>
        </w:rPr>
        <w:t>值得一提的是，之后做到的红外调整时间的功能，在表盘显示的框架下，只要直接改</w:t>
      </w:r>
      <w:r>
        <w:rPr>
          <w:rFonts w:hint="eastAsia"/>
        </w:rPr>
        <w:t>h</w:t>
      </w:r>
      <w:r>
        <w:t>our,min,sec</w:t>
      </w:r>
      <w:r>
        <w:rPr>
          <w:rFonts w:hint="eastAsia"/>
        </w:rPr>
        <w:t>等变量的值即可做到表针转动相应格数，非常方便。</w:t>
      </w:r>
    </w:p>
    <w:p w14:paraId="660FEC82" w14:textId="2E94FCA0" w:rsidR="00E54167" w:rsidRDefault="004F01E7" w:rsidP="00E54167">
      <w:pPr>
        <w:pStyle w:val="ad"/>
        <w:numPr>
          <w:ilvl w:val="3"/>
          <w:numId w:val="11"/>
        </w:numPr>
        <w:ind w:firstLineChars="0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159C204" wp14:editId="24AC41B2">
            <wp:simplePos x="0" y="0"/>
            <wp:positionH relativeFrom="margin">
              <wp:align>center</wp:align>
            </wp:positionH>
            <wp:positionV relativeFrom="paragraph">
              <wp:posOffset>3082787</wp:posOffset>
            </wp:positionV>
            <wp:extent cx="5153025" cy="3162300"/>
            <wp:effectExtent l="0" t="0" r="952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89CCA64" wp14:editId="2FDCE481">
            <wp:simplePos x="0" y="0"/>
            <wp:positionH relativeFrom="page">
              <wp:posOffset>1502410</wp:posOffset>
            </wp:positionH>
            <wp:positionV relativeFrom="paragraph">
              <wp:posOffset>1553845</wp:posOffset>
            </wp:positionV>
            <wp:extent cx="4958715" cy="1407160"/>
            <wp:effectExtent l="0" t="0" r="0" b="254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39D978A5" wp14:editId="08AECA45">
            <wp:simplePos x="0" y="0"/>
            <wp:positionH relativeFrom="margin">
              <wp:align>center</wp:align>
            </wp:positionH>
            <wp:positionV relativeFrom="paragraph">
              <wp:posOffset>290001</wp:posOffset>
            </wp:positionV>
            <wp:extent cx="4953000" cy="122872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167">
        <w:rPr>
          <w:rFonts w:hint="eastAsia"/>
        </w:rPr>
        <w:t>侧面显示</w:t>
      </w:r>
    </w:p>
    <w:p w14:paraId="587D6CC6" w14:textId="30F53DB4" w:rsidR="004F01E7" w:rsidRDefault="004F01E7" w:rsidP="004F01E7">
      <w:pPr>
        <w:pStyle w:val="ad"/>
        <w:ind w:left="1701" w:firstLineChars="0" w:firstLine="0"/>
      </w:pPr>
      <w:r>
        <w:rPr>
          <w:rFonts w:hint="eastAsia"/>
        </w:rPr>
        <w:t>侧面显示的驱动就是老师给的程序，在主程序中把字库里的数据导入即可。</w:t>
      </w:r>
    </w:p>
    <w:p w14:paraId="229F639A" w14:textId="46218F4D" w:rsidR="00E54167" w:rsidRDefault="00E54167" w:rsidP="004F01E7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翻页显示</w:t>
      </w:r>
    </w:p>
    <w:p w14:paraId="10835863" w14:textId="596698DA" w:rsidR="004F01E7" w:rsidRDefault="004F01E7" w:rsidP="004F01E7">
      <w:pPr>
        <w:pStyle w:val="ad"/>
        <w:ind w:left="1701" w:firstLineChars="0" w:firstLine="0"/>
      </w:pPr>
      <w:r>
        <w:rPr>
          <w:rFonts w:hint="eastAsia"/>
        </w:rPr>
        <w:t>显示的内容由上面一串</w:t>
      </w:r>
      <w:r>
        <w:rPr>
          <w:rFonts w:hint="eastAsia"/>
        </w:rPr>
        <w:t>if</w:t>
      </w:r>
      <w:r>
        <w:rPr>
          <w:rFonts w:hint="eastAsia"/>
        </w:rPr>
        <w:t>和字库文件给出，</w:t>
      </w:r>
      <w:r>
        <w:rPr>
          <w:rFonts w:hint="eastAsia"/>
        </w:rPr>
        <w:t>page</w:t>
      </w:r>
      <w:r>
        <w:rPr>
          <w:rFonts w:hint="eastAsia"/>
        </w:rPr>
        <w:t>在红外遥控部分改变。</w:t>
      </w:r>
    </w:p>
    <w:p w14:paraId="777421AF" w14:textId="0B7EF2FE" w:rsidR="004F01E7" w:rsidRDefault="004F01E7" w:rsidP="004F01E7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红外模块</w:t>
      </w:r>
    </w:p>
    <w:p w14:paraId="203CA908" w14:textId="0FB17CEA" w:rsidR="004F01E7" w:rsidRDefault="004F01E7" w:rsidP="004F01E7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思路</w:t>
      </w:r>
    </w:p>
    <w:p w14:paraId="2711D97A" w14:textId="5002BB03" w:rsidR="004F01E7" w:rsidRDefault="004F01E7" w:rsidP="004F01E7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转速控制</w:t>
      </w:r>
    </w:p>
    <w:p w14:paraId="75578CF2" w14:textId="7C2710D9" w:rsidR="00A96DCA" w:rsidRDefault="004F01E7" w:rsidP="00A96DCA">
      <w:pPr>
        <w:pStyle w:val="ad"/>
        <w:ind w:left="1701" w:firstLineChars="0" w:firstLine="0"/>
      </w:pPr>
      <w:r>
        <w:rPr>
          <w:rFonts w:hint="eastAsia"/>
        </w:rPr>
        <w:t>硬件上，旋转灯有两个红外的模块，其中有一黑一白一对红外对管，上方黑色的是红外接收管，下方透明的是红外发射管。这一对对管用于硬件控制</w:t>
      </w:r>
      <w:r w:rsidR="00A96DCA">
        <w:rPr>
          <w:rFonts w:hint="eastAsia"/>
        </w:rPr>
        <w:t>转速与定时器时钟匹配，以达到稳定显示的效果。</w:t>
      </w:r>
    </w:p>
    <w:p w14:paraId="7F1B9D37" w14:textId="5B692EB7" w:rsidR="00A96DCA" w:rsidRDefault="004F01E7" w:rsidP="00A96DCA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lastRenderedPageBreak/>
        <w:t>红外遥控</w:t>
      </w:r>
    </w:p>
    <w:p w14:paraId="6D321B6A" w14:textId="2BAD0C04" w:rsidR="00A96DCA" w:rsidRDefault="00A96DCA" w:rsidP="00A96DCA">
      <w:pPr>
        <w:pStyle w:val="ad"/>
        <w:ind w:left="1701" w:firstLineChars="0" w:firstLine="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18794A16" wp14:editId="2E7EA676">
            <wp:simplePos x="0" y="0"/>
            <wp:positionH relativeFrom="column">
              <wp:posOffset>890905</wp:posOffset>
            </wp:positionH>
            <wp:positionV relativeFrom="paragraph">
              <wp:posOffset>661035</wp:posOffset>
            </wp:positionV>
            <wp:extent cx="4970780" cy="3171190"/>
            <wp:effectExtent l="0" t="0" r="127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扇叶部分有一个红外遥控信号接收器，这个接收器可以接受遥控器发出的型号。本次实验中的遥控器型号为</w:t>
      </w:r>
      <w:r>
        <w:rPr>
          <w:rFonts w:hint="eastAsia"/>
        </w:rPr>
        <w:t>CarMp</w:t>
      </w:r>
      <w:r>
        <w:t>3</w:t>
      </w:r>
      <w:r>
        <w:rPr>
          <w:rFonts w:hint="eastAsia"/>
        </w:rPr>
        <w:t>，采用</w:t>
      </w:r>
      <w:r>
        <w:rPr>
          <w:rFonts w:hint="eastAsia"/>
        </w:rPr>
        <w:t>NEC</w:t>
      </w:r>
      <w:r>
        <w:rPr>
          <w:rFonts w:hint="eastAsia"/>
        </w:rPr>
        <w:t>红外编码协议，该部分红外驱动代码主要来自网络资料搜索。</w:t>
      </w:r>
    </w:p>
    <w:p w14:paraId="02A23AD8" w14:textId="5DDB34BF" w:rsidR="00A96DCA" w:rsidRDefault="00A96DCA" w:rsidP="00A96DCA">
      <w:pPr>
        <w:pStyle w:val="ad"/>
        <w:ind w:left="1701" w:firstLineChars="0" w:firstLine="0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E3EB1E4" wp14:editId="208D7F95">
            <wp:simplePos x="0" y="0"/>
            <wp:positionH relativeFrom="margin">
              <wp:posOffset>1362075</wp:posOffset>
            </wp:positionH>
            <wp:positionV relativeFrom="paragraph">
              <wp:posOffset>3749040</wp:posOffset>
            </wp:positionV>
            <wp:extent cx="3200400" cy="2870835"/>
            <wp:effectExtent l="0" t="0" r="0" b="571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我们主要关心前导码和数据码部分，前导码采集可以识别是否接受到了遥控信号，数据码可以辨别是哪个信号，按下了哪个按键。根据资料显示，有以下对应关系：</w:t>
      </w:r>
    </w:p>
    <w:p w14:paraId="00BF7900" w14:textId="237AFE54" w:rsidR="00A96DCA" w:rsidRDefault="00A96DCA" w:rsidP="00A96DCA">
      <w:pPr>
        <w:pStyle w:val="ad"/>
        <w:ind w:left="1701" w:firstLineChars="0" w:firstLine="0"/>
      </w:pPr>
      <w:r>
        <w:tab/>
      </w:r>
      <w:r>
        <w:rPr>
          <w:rFonts w:hint="eastAsia"/>
        </w:rPr>
        <w:t>另有：</w:t>
      </w:r>
      <w:r>
        <w:rPr>
          <w:rFonts w:hint="eastAsia"/>
        </w:rPr>
        <w:t>NEXT</w:t>
      </w:r>
      <w:r>
        <w:rPr>
          <w:rFonts w:hint="eastAsia"/>
        </w:rPr>
        <w:t>——</w:t>
      </w:r>
      <w:r>
        <w:t>0x00FF0002</w:t>
      </w:r>
    </w:p>
    <w:p w14:paraId="407B9264" w14:textId="32B60E2B" w:rsidR="00A96DCA" w:rsidRDefault="00A96DCA" w:rsidP="00A96DCA">
      <w:pPr>
        <w:pStyle w:val="ad"/>
        <w:ind w:left="1701" w:firstLineChars="0" w:firstLine="0"/>
      </w:pPr>
      <w:r>
        <w:tab/>
      </w:r>
      <w:r>
        <w:tab/>
        <w:t xml:space="preserve">  PREA</w:t>
      </w:r>
      <w:r>
        <w:rPr>
          <w:rFonts w:hint="eastAsia"/>
        </w:rPr>
        <w:t>——</w:t>
      </w:r>
      <w:r>
        <w:t>0x00FF0022</w:t>
      </w:r>
    </w:p>
    <w:p w14:paraId="0D4A4E6F" w14:textId="537C0056" w:rsidR="00A96DCA" w:rsidRDefault="00A96DCA" w:rsidP="00A96DCA">
      <w:pPr>
        <w:pStyle w:val="ad"/>
        <w:ind w:left="1701" w:firstLineChars="0" w:firstLine="0"/>
      </w:pPr>
      <w:r>
        <w:tab/>
      </w:r>
      <w:r>
        <w:tab/>
        <w:t xml:space="preserve">  PALY</w:t>
      </w:r>
      <w:r>
        <w:rPr>
          <w:rFonts w:hint="eastAsia"/>
        </w:rPr>
        <w:t>——</w:t>
      </w:r>
      <w:r>
        <w:t>0x00FF</w:t>
      </w:r>
      <w:r w:rsidR="007E584E">
        <w:t>00C2</w:t>
      </w:r>
    </w:p>
    <w:p w14:paraId="5725B477" w14:textId="0D532BBC" w:rsidR="007E584E" w:rsidRDefault="007E584E" w:rsidP="00A96DCA">
      <w:pPr>
        <w:pStyle w:val="ad"/>
        <w:ind w:left="1701" w:firstLineChars="0" w:firstLine="0"/>
      </w:pPr>
      <w:r>
        <w:tab/>
      </w:r>
      <w:r>
        <w:tab/>
        <w:t xml:space="preserve">  VOL+</w:t>
      </w:r>
      <w:r>
        <w:rPr>
          <w:rFonts w:hint="eastAsia"/>
        </w:rPr>
        <w:t>——</w:t>
      </w:r>
      <w:r>
        <w:t>0</w:t>
      </w:r>
      <w:r>
        <w:rPr>
          <w:rFonts w:hint="eastAsia"/>
        </w:rPr>
        <w:t>x</w:t>
      </w:r>
      <w:r>
        <w:t>00FF00E0</w:t>
      </w:r>
    </w:p>
    <w:p w14:paraId="7CA0908E" w14:textId="29929C97" w:rsidR="007E584E" w:rsidRDefault="007E584E" w:rsidP="007E584E">
      <w:pPr>
        <w:pStyle w:val="ad"/>
        <w:ind w:left="1701" w:firstLineChars="0" w:firstLine="0"/>
      </w:pPr>
      <w:r>
        <w:tab/>
      </w:r>
      <w:r>
        <w:tab/>
        <w:t xml:space="preserve">  VOL-</w:t>
      </w:r>
      <w:r>
        <w:rPr>
          <w:rFonts w:hint="eastAsia"/>
        </w:rPr>
        <w:t>——</w:t>
      </w:r>
      <w:r>
        <w:t>0</w:t>
      </w:r>
      <w:r>
        <w:rPr>
          <w:rFonts w:hint="eastAsia"/>
        </w:rPr>
        <w:t>x</w:t>
      </w:r>
      <w:r>
        <w:t>00</w:t>
      </w:r>
      <w:r>
        <w:rPr>
          <w:rFonts w:hint="eastAsia"/>
        </w:rPr>
        <w:t>FF</w:t>
      </w:r>
      <w:r>
        <w:t>00</w:t>
      </w:r>
      <w:r>
        <w:rPr>
          <w:rFonts w:hint="eastAsia"/>
        </w:rPr>
        <w:t>A</w:t>
      </w:r>
      <w:r>
        <w:t>8</w:t>
      </w:r>
    </w:p>
    <w:p w14:paraId="1990B644" w14:textId="12323878" w:rsidR="004F01E7" w:rsidRDefault="004F01E7" w:rsidP="004F01E7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代码</w:t>
      </w:r>
    </w:p>
    <w:p w14:paraId="3B357D0E" w14:textId="49B7F4CA" w:rsidR="004F01E7" w:rsidRDefault="007E584E" w:rsidP="004F01E7">
      <w:pPr>
        <w:pStyle w:val="ad"/>
        <w:numPr>
          <w:ilvl w:val="3"/>
          <w:numId w:val="11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839AD55" wp14:editId="40C4A3C7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429250" cy="3000375"/>
            <wp:effectExtent l="0" t="0" r="0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6000"/>
                    <a:stretch/>
                  </pic:blipFill>
                  <pic:spPr bwMode="auto">
                    <a:xfrm>
                      <a:off x="0" y="0"/>
                      <a:ext cx="542925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01E7">
        <w:rPr>
          <w:rFonts w:hint="eastAsia"/>
        </w:rPr>
        <w:t>转速控制</w:t>
      </w:r>
    </w:p>
    <w:p w14:paraId="25515C1E" w14:textId="636A8975" w:rsidR="007E584E" w:rsidRDefault="007E584E" w:rsidP="007E584E">
      <w:pPr>
        <w:pStyle w:val="ad"/>
        <w:ind w:left="1701" w:firstLineChars="0" w:firstLine="0"/>
      </w:pPr>
      <w:r>
        <w:rPr>
          <w:rFonts w:hint="eastAsia"/>
        </w:rPr>
        <w:t>上面的</w:t>
      </w:r>
      <w:r>
        <w:rPr>
          <w:rFonts w:hint="eastAsia"/>
        </w:rPr>
        <w:t>if</w:t>
      </w:r>
      <w:r>
        <w:rPr>
          <w:rFonts w:hint="eastAsia"/>
        </w:rPr>
        <w:t>做了将</w:t>
      </w:r>
      <w:r>
        <w:rPr>
          <w:rFonts w:hint="eastAsia"/>
        </w:rPr>
        <w:t>TIM</w:t>
      </w:r>
      <w:r>
        <w:t>1</w:t>
      </w:r>
      <w:r>
        <w:rPr>
          <w:rFonts w:hint="eastAsia"/>
        </w:rPr>
        <w:t>的值赋给</w:t>
      </w:r>
      <w:r>
        <w:rPr>
          <w:rFonts w:hint="eastAsia"/>
        </w:rPr>
        <w:t>TIM</w:t>
      </w:r>
      <w:r>
        <w:t>3</w:t>
      </w:r>
      <w:r>
        <w:rPr>
          <w:rFonts w:hint="eastAsia"/>
        </w:rPr>
        <w:t>的操作。我的电脑上</w:t>
      </w:r>
      <w:r>
        <w:rPr>
          <w:rFonts w:hint="eastAsia"/>
        </w:rPr>
        <w:t>keil</w:t>
      </w:r>
      <w:r>
        <w:rPr>
          <w:rFonts w:hint="eastAsia"/>
        </w:rPr>
        <w:t>注释无法调成</w:t>
      </w:r>
      <w:r>
        <w:rPr>
          <w:rFonts w:hint="eastAsia"/>
        </w:rPr>
        <w:t>GB</w:t>
      </w:r>
      <w:r>
        <w:t>2312</w:t>
      </w:r>
      <w:r>
        <w:rPr>
          <w:rFonts w:hint="eastAsia"/>
        </w:rPr>
        <w:t>，重开之后注释就会乱码，很讨厌。</w:t>
      </w:r>
    </w:p>
    <w:p w14:paraId="1A97EB2D" w14:textId="5385DA7C" w:rsidR="004F01E7" w:rsidRDefault="004F01E7" w:rsidP="004F01E7">
      <w:pPr>
        <w:pStyle w:val="ad"/>
        <w:numPr>
          <w:ilvl w:val="3"/>
          <w:numId w:val="11"/>
        </w:numPr>
        <w:ind w:firstLineChars="0"/>
      </w:pPr>
      <w:r>
        <w:rPr>
          <w:rFonts w:hint="eastAsia"/>
        </w:rPr>
        <w:t>红外遥控</w:t>
      </w:r>
    </w:p>
    <w:p w14:paraId="1429DD10" w14:textId="1CF855DF" w:rsidR="007E584E" w:rsidRDefault="00BF7782" w:rsidP="00BF7782">
      <w:pPr>
        <w:pStyle w:val="ad"/>
        <w:ind w:left="1701" w:firstLineChars="0" w:firstLine="0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24F6B1A4" wp14:editId="7E030EEB">
            <wp:simplePos x="0" y="0"/>
            <wp:positionH relativeFrom="margin">
              <wp:align>right</wp:align>
            </wp:positionH>
            <wp:positionV relativeFrom="paragraph">
              <wp:posOffset>824865</wp:posOffset>
            </wp:positionV>
            <wp:extent cx="5457825" cy="3933825"/>
            <wp:effectExtent l="0" t="0" r="9525" b="952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84E">
        <w:rPr>
          <w:rFonts w:hint="eastAsia"/>
        </w:rPr>
        <w:t>代码的实现分为两个部分，一个部分是采集函数</w:t>
      </w:r>
      <w:r w:rsidR="007E584E">
        <w:t>IR_NEC_Read_Decode</w:t>
      </w:r>
      <w:r w:rsidR="007E584E">
        <w:rPr>
          <w:rFonts w:hint="eastAsia"/>
        </w:rPr>
        <w:t>，另一个部分是根据采集到的红外信号判读数据并做出响应。这里设计成</w:t>
      </w:r>
      <w:r w:rsidR="007E584E">
        <w:rPr>
          <w:rFonts w:hint="eastAsia"/>
        </w:rPr>
        <w:t>NEXT</w:t>
      </w:r>
      <w:r>
        <w:rPr>
          <w:rFonts w:hint="eastAsia"/>
        </w:rPr>
        <w:t>键增加秒数，</w:t>
      </w:r>
      <w:r>
        <w:rPr>
          <w:rFonts w:hint="eastAsia"/>
        </w:rPr>
        <w:t>PREA</w:t>
      </w:r>
      <w:r>
        <w:rPr>
          <w:rFonts w:hint="eastAsia"/>
        </w:rPr>
        <w:t>键增加分钟数，</w:t>
      </w:r>
      <w:r>
        <w:rPr>
          <w:rFonts w:hint="eastAsia"/>
        </w:rPr>
        <w:t>PLAY</w:t>
      </w:r>
      <w:r>
        <w:rPr>
          <w:rFonts w:hint="eastAsia"/>
        </w:rPr>
        <w:t>键增加小时数，</w:t>
      </w:r>
      <w:r>
        <w:rPr>
          <w:rFonts w:hint="eastAsia"/>
        </w:rPr>
        <w:t>VOL</w:t>
      </w:r>
      <w:r>
        <w:t>+</w:t>
      </w:r>
      <w:r>
        <w:rPr>
          <w:rFonts w:hint="eastAsia"/>
        </w:rPr>
        <w:t>键增加页码数，</w:t>
      </w:r>
      <w:r>
        <w:rPr>
          <w:rFonts w:hint="eastAsia"/>
        </w:rPr>
        <w:t>VOL</w:t>
      </w:r>
      <w:r>
        <w:t>-</w:t>
      </w:r>
      <w:r>
        <w:rPr>
          <w:rFonts w:hint="eastAsia"/>
        </w:rPr>
        <w:t>键减少页码数。代码编写时均考虑了进位。</w:t>
      </w:r>
    </w:p>
    <w:bookmarkStart w:id="0" w:name="_MON_1781072439"/>
    <w:bookmarkEnd w:id="0"/>
    <w:p w14:paraId="66433813" w14:textId="496BF43F" w:rsidR="007E584E" w:rsidRDefault="007E584E" w:rsidP="007E584E">
      <w:pPr>
        <w:pStyle w:val="ad"/>
        <w:ind w:left="1701" w:firstLineChars="0" w:firstLine="0"/>
      </w:pPr>
      <w:r>
        <w:object w:dxaOrig="8306" w:dyaOrig="13728" w14:anchorId="49CF54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84pt" o:ole="">
            <v:imagedata r:id="rId23" o:title=""/>
          </v:shape>
          <o:OLEObject Type="Embed" ProgID="Word.OpenDocumentText.12" ShapeID="_x0000_i1025" DrawAspect="Content" ObjectID="_1781078511" r:id="rId24"/>
        </w:object>
      </w:r>
    </w:p>
    <w:p w14:paraId="1B2BB13F" w14:textId="78FF0D0B" w:rsidR="007024BC" w:rsidRPr="000C2EB1" w:rsidRDefault="007024BC" w:rsidP="007024BC"/>
    <w:p w14:paraId="7CEB5B5E" w14:textId="2E76C69E" w:rsidR="00BF7782" w:rsidRDefault="00BF7782" w:rsidP="00BF7782">
      <w:pPr>
        <w:pStyle w:val="ad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呈现结果</w:t>
      </w:r>
    </w:p>
    <w:p w14:paraId="28FEE747" w14:textId="58B29DF1" w:rsidR="00BF7782" w:rsidRDefault="00BF7782" w:rsidP="00BF7782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一共设计了</w:t>
      </w:r>
      <w:r>
        <w:rPr>
          <w:rFonts w:hint="eastAsia"/>
        </w:rPr>
        <w:t>4</w:t>
      </w:r>
      <w:r>
        <w:rPr>
          <w:rFonts w:hint="eastAsia"/>
        </w:rPr>
        <w:t>页，</w:t>
      </w:r>
      <w:r>
        <w:rPr>
          <w:rFonts w:hint="eastAsia"/>
        </w:rPr>
        <w:t>page</w:t>
      </w:r>
      <w:r>
        <w:t xml:space="preserve"> 0-3</w:t>
      </w:r>
      <w:r>
        <w:rPr>
          <w:rFonts w:hint="eastAsia"/>
        </w:rPr>
        <w:t>。</w:t>
      </w:r>
    </w:p>
    <w:p w14:paraId="1DAE58EB" w14:textId="686C2266" w:rsidR="00BF7782" w:rsidRDefault="00BF7782" w:rsidP="00BF7782">
      <w:pPr>
        <w:pStyle w:val="ad"/>
        <w:numPr>
          <w:ilvl w:val="1"/>
          <w:numId w:val="11"/>
        </w:numPr>
        <w:ind w:firstLineChars="0"/>
      </w:pPr>
      <w:r w:rsidRPr="00BF7782">
        <w:rPr>
          <w:rFonts w:hint="eastAsia"/>
        </w:rPr>
        <w:t>通电</w:t>
      </w:r>
      <w:r>
        <w:rPr>
          <w:rFonts w:hint="eastAsia"/>
        </w:rPr>
        <w:t>后，首先进入</w:t>
      </w:r>
      <w:r>
        <w:rPr>
          <w:rFonts w:hint="eastAsia"/>
        </w:rPr>
        <w:t>page</w:t>
      </w:r>
      <w:r>
        <w:t>0</w:t>
      </w:r>
      <w:r>
        <w:rPr>
          <w:rFonts w:hint="eastAsia"/>
        </w:rPr>
        <w:t>，表盘显示图案，侧面滚动显示姓名和学号</w:t>
      </w:r>
    </w:p>
    <w:p w14:paraId="3F8754D7" w14:textId="5BC68608" w:rsidR="00BF7782" w:rsidRDefault="00BF7782" w:rsidP="00BF7782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VOL</w:t>
      </w:r>
      <w:r>
        <w:t>+</w:t>
      </w:r>
      <w:r>
        <w:rPr>
          <w:rFonts w:hint="eastAsia"/>
        </w:rPr>
        <w:t>键翻到</w:t>
      </w:r>
      <w:r>
        <w:rPr>
          <w:rFonts w:hint="eastAsia"/>
        </w:rPr>
        <w:t>page</w:t>
      </w:r>
      <w:r>
        <w:t>1</w:t>
      </w:r>
      <w:r>
        <w:rPr>
          <w:rFonts w:hint="eastAsia"/>
        </w:rPr>
        <w:t>，显示时间表盘，侧面依旧滚动显示姓名学号</w:t>
      </w:r>
    </w:p>
    <w:p w14:paraId="6A10D39F" w14:textId="592CBC8C" w:rsidR="00BF7782" w:rsidRDefault="00BF7782" w:rsidP="00BF7782">
      <w:pPr>
        <w:pStyle w:val="ad"/>
        <w:numPr>
          <w:ilvl w:val="1"/>
          <w:numId w:val="11"/>
        </w:numPr>
        <w:ind w:firstLineChars="0"/>
      </w:pPr>
      <w:r>
        <w:t>P</w:t>
      </w:r>
      <w:r>
        <w:rPr>
          <w:rFonts w:hint="eastAsia"/>
        </w:rPr>
        <w:t>age</w:t>
      </w:r>
      <w:r>
        <w:t>1-3</w:t>
      </w:r>
      <w:r>
        <w:rPr>
          <w:rFonts w:hint="eastAsia"/>
        </w:rPr>
        <w:t>时均显示有时间表盘，此时按</w:t>
      </w:r>
      <w:r>
        <w:t>NEXT,PREA,PLAY</w:t>
      </w:r>
      <w:r>
        <w:rPr>
          <w:rFonts w:hint="eastAsia"/>
        </w:rPr>
        <w:t>键分别显示</w:t>
      </w:r>
    </w:p>
    <w:p w14:paraId="7BB60E30" w14:textId="034B7622" w:rsidR="00BF7782" w:rsidRDefault="00BF7782" w:rsidP="00BF7782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继续翻页到</w:t>
      </w:r>
      <w:r>
        <w:rPr>
          <w:rFonts w:hint="eastAsia"/>
        </w:rPr>
        <w:t>page</w:t>
      </w:r>
      <w:r>
        <w:t>2</w:t>
      </w:r>
      <w:r w:rsidR="00C41CF7">
        <w:rPr>
          <w:rFonts w:hint="eastAsia"/>
        </w:rPr>
        <w:t>，表盘不变，侧面滚动显示“我迎着风向前狂奔”</w:t>
      </w:r>
    </w:p>
    <w:p w14:paraId="00FFBAEA" w14:textId="12292BD1" w:rsidR="00C41CF7" w:rsidRDefault="00C41CF7" w:rsidP="00BF7782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继续翻页到</w:t>
      </w:r>
      <w:r>
        <w:rPr>
          <w:rFonts w:hint="eastAsia"/>
        </w:rPr>
        <w:t>page</w:t>
      </w:r>
      <w:r>
        <w:t>3</w:t>
      </w:r>
      <w:r>
        <w:rPr>
          <w:rFonts w:hint="eastAsia"/>
        </w:rPr>
        <w:t>，侧面滚动显示“这速度能不能抛开忧伤”</w:t>
      </w:r>
    </w:p>
    <w:p w14:paraId="5082AA78" w14:textId="0F6530B8" w:rsidR="00C41CF7" w:rsidRPr="00BF7782" w:rsidRDefault="00C41CF7" w:rsidP="00BF7782">
      <w:pPr>
        <w:pStyle w:val="ad"/>
        <w:numPr>
          <w:ilvl w:val="1"/>
          <w:numId w:val="11"/>
        </w:numPr>
        <w:ind w:firstLineChars="0"/>
      </w:pPr>
      <w:r>
        <w:rPr>
          <w:rFonts w:hint="eastAsia"/>
        </w:rPr>
        <w:t>继续翻页回到</w:t>
      </w:r>
      <w:r>
        <w:rPr>
          <w:rFonts w:hint="eastAsia"/>
        </w:rPr>
        <w:t>page</w:t>
      </w:r>
      <w:r>
        <w:t>0.</w:t>
      </w:r>
    </w:p>
    <w:p w14:paraId="104E7EF4" w14:textId="5DC864DA" w:rsidR="00C41CF7" w:rsidRDefault="00C41CF7" w:rsidP="009C299B">
      <w:pPr>
        <w:pStyle w:val="ad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硬件部分调试心得</w:t>
      </w:r>
    </w:p>
    <w:p w14:paraId="6BD1FA26" w14:textId="6418587D" w:rsidR="00C41CF7" w:rsidRPr="00C41CF7" w:rsidRDefault="00C41CF7" w:rsidP="00C41CF7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根据我们在实验室的尝试，发现如果不安装亚克力支架，那么红外遥控在静态调试的时候虽然正常，但是一旦转起来之后，遥控不灵敏，并且会干扰到同步用的红外管，导致表盘整个旋转或晃动，显示效果不好。装上支架后会好一些，但是仍</w:t>
      </w:r>
      <w:r w:rsidR="00B25DC3">
        <w:rPr>
          <w:rFonts w:hint="eastAsia"/>
        </w:rPr>
        <w:t>很有</w:t>
      </w:r>
      <w:r>
        <w:rPr>
          <w:rFonts w:hint="eastAsia"/>
        </w:rPr>
        <w:t>可能</w:t>
      </w:r>
      <w:r w:rsidR="00B25DC3">
        <w:rPr>
          <w:rFonts w:hint="eastAsia"/>
        </w:rPr>
        <w:t>受到干扰，尤其是遥控器在转子高度进行遥控时。</w:t>
      </w:r>
    </w:p>
    <w:p w14:paraId="73F75A96" w14:textId="4E2D5D2F" w:rsidR="00C41CF7" w:rsidRPr="0074550E" w:rsidRDefault="0074550E" w:rsidP="00C41CF7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红外对管焊接时将管脚尽量留长，让两根管子头对头，距离小一点，这样可以减少干扰。尤其是上方的接收管，尽可能伸到亚克力板下，然后红外遥控在亚克力板上方进行。</w:t>
      </w:r>
    </w:p>
    <w:p w14:paraId="4CDAC1FC" w14:textId="5F678395" w:rsidR="0074550E" w:rsidRPr="0074550E" w:rsidRDefault="0074550E" w:rsidP="00C41CF7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接收管和遥控</w:t>
      </w:r>
      <w:r w:rsidR="00E04FDA">
        <w:rPr>
          <w:rFonts w:hint="eastAsia"/>
        </w:rPr>
        <w:t>接收器</w:t>
      </w:r>
      <w:r>
        <w:rPr>
          <w:rFonts w:hint="eastAsia"/>
        </w:rPr>
        <w:t>可以在侧面包上电工胶带，减少干扰。</w:t>
      </w:r>
      <w:r w:rsidR="00E04FDA">
        <w:rPr>
          <w:rFonts w:hint="eastAsia"/>
        </w:rPr>
        <w:t>遥控接收器可以往上翻。</w:t>
      </w:r>
    </w:p>
    <w:p w14:paraId="3825E30B" w14:textId="212FC4D2" w:rsidR="0074550E" w:rsidRPr="00E04FDA" w:rsidRDefault="0074550E" w:rsidP="00C41CF7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本次实验亚克力板有点问题，有一部分板子开的孔是不对的，可以拿标准板对照，然后用焊枪戳孔即可。</w:t>
      </w:r>
    </w:p>
    <w:p w14:paraId="31887606" w14:textId="730D4529" w:rsidR="005A5A55" w:rsidRPr="005A5A55" w:rsidRDefault="005A5A55" w:rsidP="005A5A55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  <w:b/>
        </w:rPr>
        <w:t>复位：</w:t>
      </w:r>
    </w:p>
    <w:p w14:paraId="3842ABF3" w14:textId="5F2328E8" w:rsidR="0074550E" w:rsidRDefault="00E04FDA" w:rsidP="005A5A55">
      <w:pPr>
        <w:pStyle w:val="ad"/>
        <w:ind w:left="1050" w:firstLineChars="0" w:firstLine="0"/>
      </w:pPr>
      <w:r>
        <w:rPr>
          <w:rFonts w:hint="eastAsia"/>
        </w:rPr>
        <w:t>在最开始的时候，配置</w:t>
      </w:r>
      <w:r>
        <w:rPr>
          <w:rFonts w:hint="eastAsia"/>
        </w:rPr>
        <w:t>cubemx</w:t>
      </w:r>
      <w:r>
        <w:rPr>
          <w:rFonts w:hint="eastAsia"/>
        </w:rPr>
        <w:t>时</w:t>
      </w:r>
      <w:r>
        <w:rPr>
          <w:rFonts w:hint="eastAsia"/>
        </w:rPr>
        <w:t>debug</w:t>
      </w:r>
      <w:r>
        <w:rPr>
          <w:rFonts w:hint="eastAsia"/>
        </w:rPr>
        <w:t>选项忘记勾选，然后</w:t>
      </w:r>
      <w:r>
        <w:rPr>
          <w:rFonts w:hint="eastAsia"/>
        </w:rPr>
        <w:t>IO</w:t>
      </w:r>
      <w:r>
        <w:rPr>
          <w:rFonts w:hint="eastAsia"/>
        </w:rPr>
        <w:t>口配置的时候</w:t>
      </w:r>
      <w:r>
        <w:rPr>
          <w:rFonts w:hint="eastAsia"/>
        </w:rPr>
        <w:t>PB13</w:t>
      </w:r>
      <w:r>
        <w:rPr>
          <w:rFonts w:hint="eastAsia"/>
        </w:rPr>
        <w:t>配置错了，导致烧录了一遍程序后，芯片锁死，无法再写入。此时需要进行手动复位。从</w:t>
      </w:r>
      <w:r>
        <w:rPr>
          <w:rFonts w:hint="eastAsia"/>
        </w:rPr>
        <w:t>RST</w:t>
      </w:r>
      <w:r>
        <w:rPr>
          <w:rFonts w:hint="eastAsia"/>
        </w:rPr>
        <w:t>引脚和</w:t>
      </w:r>
      <w:r w:rsidR="005A5A55">
        <w:rPr>
          <w:rFonts w:hint="eastAsia"/>
        </w:rPr>
        <w:t>电路图上</w:t>
      </w:r>
      <w:r w:rsidR="005A5A55">
        <w:rPr>
          <w:rFonts w:hint="eastAsia"/>
        </w:rPr>
        <w:t>D1</w:t>
      </w:r>
      <w:r w:rsidR="005A5A55">
        <w:rPr>
          <w:rFonts w:hint="eastAsia"/>
        </w:rPr>
        <w:t>正极（好像是这个，记不清了）引出两根导线短接，然后在</w:t>
      </w:r>
      <w:r w:rsidR="005A5A55">
        <w:rPr>
          <w:rFonts w:hint="eastAsia"/>
        </w:rPr>
        <w:t>keil</w:t>
      </w:r>
      <w:r w:rsidR="005A5A55">
        <w:rPr>
          <w:rFonts w:hint="eastAsia"/>
        </w:rPr>
        <w:t>钟点击加载程序的时候，马上松手断开，多试几次，等到下面进度条能读了说明复位成功。此时把配置改回正确的即可。当然也可能会有其他类型的错误，这里我不懂了。</w:t>
      </w:r>
    </w:p>
    <w:p w14:paraId="62E54597" w14:textId="508E9EB3" w:rsidR="005A5A55" w:rsidRPr="005A5A55" w:rsidRDefault="005A5A55" w:rsidP="005A5A55">
      <w:pPr>
        <w:pStyle w:val="ad"/>
        <w:numPr>
          <w:ilvl w:val="1"/>
          <w:numId w:val="11"/>
        </w:numPr>
        <w:ind w:firstLineChars="0"/>
        <w:rPr>
          <w:rFonts w:hint="eastAsia"/>
          <w:b/>
        </w:rPr>
      </w:pPr>
      <w:r>
        <w:rPr>
          <w:rFonts w:hint="eastAsia"/>
        </w:rPr>
        <w:t>本次给</w:t>
      </w:r>
      <w:r>
        <w:rPr>
          <w:rFonts w:hint="eastAsia"/>
        </w:rPr>
        <w:t>C</w:t>
      </w:r>
      <w:r>
        <w:rPr>
          <w:rFonts w:hint="eastAsia"/>
        </w:rPr>
        <w:t>口供电的供电线好像只有</w:t>
      </w:r>
      <w:r>
        <w:rPr>
          <w:rFonts w:hint="eastAsia"/>
        </w:rPr>
        <w:t>A</w:t>
      </w:r>
      <w:r>
        <w:t xml:space="preserve"> to C</w:t>
      </w:r>
      <w:r>
        <w:rPr>
          <w:rFonts w:hint="eastAsia"/>
        </w:rPr>
        <w:t>的线可以，</w:t>
      </w:r>
      <w:r>
        <w:rPr>
          <w:rFonts w:hint="eastAsia"/>
        </w:rPr>
        <w:t>C-C</w:t>
      </w:r>
      <w:r>
        <w:rPr>
          <w:rFonts w:hint="eastAsia"/>
        </w:rPr>
        <w:t>的线就不能上电。</w:t>
      </w:r>
    </w:p>
    <w:p w14:paraId="5AE804EB" w14:textId="17B74546" w:rsidR="000D596E" w:rsidRDefault="000D596E" w:rsidP="009C299B">
      <w:pPr>
        <w:pStyle w:val="ad"/>
        <w:numPr>
          <w:ilvl w:val="0"/>
          <w:numId w:val="11"/>
        </w:numPr>
        <w:ind w:firstLineChars="0"/>
        <w:rPr>
          <w:b/>
        </w:rPr>
      </w:pPr>
      <w:r w:rsidRPr="000D596E">
        <w:rPr>
          <w:rFonts w:hint="eastAsia"/>
          <w:b/>
        </w:rPr>
        <w:t>实</w:t>
      </w:r>
      <w:r w:rsidR="005A5A55">
        <w:rPr>
          <w:rFonts w:hint="eastAsia"/>
          <w:b/>
        </w:rPr>
        <w:t>验体会、</w:t>
      </w:r>
      <w:r w:rsidRPr="000D596E">
        <w:rPr>
          <w:rFonts w:hint="eastAsia"/>
          <w:b/>
        </w:rPr>
        <w:t>思考</w:t>
      </w:r>
      <w:r w:rsidR="005A5A55">
        <w:rPr>
          <w:rFonts w:hint="eastAsia"/>
          <w:b/>
        </w:rPr>
        <w:t>和建议</w:t>
      </w:r>
    </w:p>
    <w:p w14:paraId="0E0CE61C" w14:textId="52410C69" w:rsidR="007024BC" w:rsidRPr="005A5A55" w:rsidRDefault="005A5A55" w:rsidP="007024BC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集思广益的一次实验，大家一起调试分享思路和技巧。</w:t>
      </w:r>
    </w:p>
    <w:p w14:paraId="2485ED0A" w14:textId="7BB98BF0" w:rsidR="005A5A55" w:rsidRPr="005A5A55" w:rsidRDefault="005A5A55" w:rsidP="007024BC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实验的理论教学感觉太少，前置铺垫太少，就像是只交了打螺丝就要造火箭，只有极个别大佬能完全靠自己手搓出来。</w:t>
      </w:r>
    </w:p>
    <w:p w14:paraId="183A672F" w14:textId="51745D8D" w:rsidR="005A5A55" w:rsidRPr="005A5A55" w:rsidRDefault="005A5A55" w:rsidP="007024BC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Cubemx</w:t>
      </w:r>
      <w:r>
        <w:rPr>
          <w:rFonts w:hint="eastAsia"/>
        </w:rPr>
        <w:t>配置和硬件焊接的时候注意事项最好能够在</w:t>
      </w:r>
      <w:r>
        <w:rPr>
          <w:rFonts w:hint="eastAsia"/>
        </w:rPr>
        <w:t>PPT</w:t>
      </w:r>
      <w:r>
        <w:rPr>
          <w:rFonts w:hint="eastAsia"/>
        </w:rPr>
        <w:t>里呈现，不然把硬件搞坏了会很麻烦。</w:t>
      </w:r>
    </w:p>
    <w:p w14:paraId="7835CD5A" w14:textId="5953EFAF" w:rsidR="005A5A55" w:rsidRPr="000D596E" w:rsidRDefault="005A5A55" w:rsidP="007024BC">
      <w:pPr>
        <w:pStyle w:val="ad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</w:rPr>
        <w:t>旋转灯的效果还是很不错的，真正做成之后还是很有成就感。</w:t>
      </w:r>
      <w:bookmarkStart w:id="1" w:name="_GoBack"/>
      <w:bookmarkEnd w:id="1"/>
    </w:p>
    <w:sectPr w:rsidR="005A5A55" w:rsidRPr="000D596E">
      <w:headerReference w:type="default" r:id="rId25"/>
      <w:pgSz w:w="11906" w:h="16838"/>
      <w:pgMar w:top="1440" w:right="851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F35FB" w14:textId="77777777" w:rsidR="00CD013C" w:rsidRDefault="00CD013C" w:rsidP="00E23E33">
      <w:r>
        <w:separator/>
      </w:r>
    </w:p>
  </w:endnote>
  <w:endnote w:type="continuationSeparator" w:id="0">
    <w:p w14:paraId="27339727" w14:textId="77777777" w:rsidR="00CD013C" w:rsidRDefault="00CD013C" w:rsidP="00E2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2BE62" w14:textId="77777777" w:rsidR="00CD013C" w:rsidRDefault="00CD013C" w:rsidP="00E23E33">
      <w:r>
        <w:separator/>
      </w:r>
    </w:p>
  </w:footnote>
  <w:footnote w:type="continuationSeparator" w:id="0">
    <w:p w14:paraId="50DA0390" w14:textId="77777777" w:rsidR="00CD013C" w:rsidRDefault="00CD013C" w:rsidP="00E23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71491" w14:textId="5FAD92DE" w:rsidR="00E23E33" w:rsidRDefault="00E23E33" w:rsidP="00E23E33">
    <w:pPr>
      <w:rPr>
        <w:snapToGrid w:val="0"/>
        <w:kern w:val="0"/>
        <w:position w:val="6"/>
        <w:szCs w:val="21"/>
      </w:rPr>
    </w:pPr>
    <w:r>
      <w:rPr>
        <w:rFonts w:hint="eastAsia"/>
        <w:snapToGrid w:val="0"/>
        <w:kern w:val="0"/>
        <w:position w:val="6"/>
        <w:szCs w:val="21"/>
      </w:rPr>
      <w:t>实验名称：</w:t>
    </w:r>
    <w:r>
      <w:rPr>
        <w:rFonts w:hint="eastAsia"/>
        <w:snapToGrid w:val="0"/>
        <w:kern w:val="0"/>
        <w:position w:val="6"/>
        <w:szCs w:val="21"/>
      </w:rPr>
      <w:t>_</w:t>
    </w:r>
    <w:r w:rsidR="00EA5A54">
      <w:rPr>
        <w:rFonts w:hint="eastAsia"/>
        <w:snapToGrid w:val="0"/>
        <w:kern w:val="0"/>
        <w:position w:val="6"/>
        <w:szCs w:val="21"/>
        <w:u w:val="single"/>
      </w:rPr>
      <w:t>旋转灯实验</w:t>
    </w:r>
    <w:r>
      <w:rPr>
        <w:rFonts w:hint="eastAsia"/>
        <w:snapToGrid w:val="0"/>
        <w:kern w:val="0"/>
        <w:position w:val="6"/>
        <w:szCs w:val="21"/>
      </w:rPr>
      <w:t>_</w:t>
    </w:r>
    <w:r>
      <w:rPr>
        <w:rFonts w:hint="eastAsia"/>
        <w:snapToGrid w:val="0"/>
        <w:kern w:val="0"/>
        <w:position w:val="6"/>
        <w:szCs w:val="21"/>
      </w:rPr>
      <w:t>姓名：</w:t>
    </w:r>
    <w:r>
      <w:rPr>
        <w:rFonts w:hint="eastAsia"/>
        <w:snapToGrid w:val="0"/>
        <w:kern w:val="0"/>
        <w:position w:val="6"/>
        <w:szCs w:val="21"/>
      </w:rPr>
      <w:t>____</w:t>
    </w:r>
    <w:r w:rsidRPr="00E23E33">
      <w:rPr>
        <w:rFonts w:hint="eastAsia"/>
        <w:snapToGrid w:val="0"/>
        <w:kern w:val="0"/>
        <w:position w:val="6"/>
        <w:szCs w:val="21"/>
        <w:u w:val="single"/>
      </w:rPr>
      <w:t>严旭铧</w:t>
    </w:r>
    <w:r>
      <w:rPr>
        <w:rFonts w:hint="eastAsia"/>
        <w:snapToGrid w:val="0"/>
        <w:kern w:val="0"/>
        <w:position w:val="6"/>
        <w:szCs w:val="21"/>
      </w:rPr>
      <w:t>_____</w:t>
    </w:r>
    <w:r>
      <w:rPr>
        <w:rFonts w:hint="eastAsia"/>
        <w:snapToGrid w:val="0"/>
        <w:kern w:val="0"/>
        <w:position w:val="6"/>
        <w:szCs w:val="21"/>
      </w:rPr>
      <w:t>学号：</w:t>
    </w:r>
    <w:r>
      <w:rPr>
        <w:rFonts w:hint="eastAsia"/>
        <w:snapToGrid w:val="0"/>
        <w:kern w:val="0"/>
        <w:position w:val="6"/>
        <w:szCs w:val="21"/>
      </w:rPr>
      <w:t>___</w:t>
    </w:r>
    <w:r>
      <w:rPr>
        <w:snapToGrid w:val="0"/>
        <w:kern w:val="0"/>
        <w:position w:val="6"/>
        <w:szCs w:val="21"/>
        <w:u w:val="single"/>
      </w:rPr>
      <w:t>3220101731</w:t>
    </w:r>
    <w:r>
      <w:rPr>
        <w:rFonts w:hint="eastAsia"/>
        <w:snapToGrid w:val="0"/>
        <w:kern w:val="0"/>
        <w:position w:val="6"/>
        <w:szCs w:val="21"/>
        <w:u w:val="single"/>
      </w:rPr>
      <w:t>_</w:t>
    </w:r>
    <w:r>
      <w:rPr>
        <w:rFonts w:hint="eastAsia"/>
        <w:snapToGrid w:val="0"/>
        <w:kern w:val="0"/>
        <w:position w:val="6"/>
        <w:szCs w:val="21"/>
      </w:rPr>
      <w:t>___</w:t>
    </w:r>
  </w:p>
  <w:p w14:paraId="265CE016" w14:textId="77777777" w:rsidR="00E23E33" w:rsidRPr="00E23E33" w:rsidRDefault="00E23E33">
    <w:pPr>
      <w:pStyle w:val="a3"/>
    </w:pPr>
  </w:p>
  <w:p w14:paraId="540D6490" w14:textId="77777777" w:rsidR="00E23E33" w:rsidRDefault="00E23E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494"/>
    <w:multiLevelType w:val="multilevel"/>
    <w:tmpl w:val="80721B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4CF360C"/>
    <w:multiLevelType w:val="multilevel"/>
    <w:tmpl w:val="04CF3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AB208A"/>
    <w:multiLevelType w:val="hybridMultilevel"/>
    <w:tmpl w:val="265E55FE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140D65E8"/>
    <w:multiLevelType w:val="hybridMultilevel"/>
    <w:tmpl w:val="96D0303A"/>
    <w:lvl w:ilvl="0" w:tplc="832807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E75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ACD5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82DF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8E06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B60C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45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5EF8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EF4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C521D"/>
    <w:multiLevelType w:val="multilevel"/>
    <w:tmpl w:val="A6ACBB98"/>
    <w:lvl w:ilvl="0">
      <w:start w:val="1"/>
      <w:numFmt w:val="chineseCountingThousand"/>
      <w:lvlText w:val="%1、"/>
      <w:lvlJc w:val="left"/>
      <w:pPr>
        <w:ind w:left="63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105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46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hint="eastAsia"/>
      </w:rPr>
    </w:lvl>
  </w:abstractNum>
  <w:abstractNum w:abstractNumId="5" w15:restartNumberingAfterBreak="0">
    <w:nsid w:val="23076EE1"/>
    <w:multiLevelType w:val="hybridMultilevel"/>
    <w:tmpl w:val="0048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B81F9B"/>
    <w:multiLevelType w:val="hybridMultilevel"/>
    <w:tmpl w:val="713C65B2"/>
    <w:lvl w:ilvl="0" w:tplc="F4DC3A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D022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8C0E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8E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807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541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2C6C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94FC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949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9225A"/>
    <w:multiLevelType w:val="singleLevel"/>
    <w:tmpl w:val="4739225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8" w15:restartNumberingAfterBreak="0">
    <w:nsid w:val="4E031CA3"/>
    <w:multiLevelType w:val="multilevel"/>
    <w:tmpl w:val="A6ACBB98"/>
    <w:lvl w:ilvl="0">
      <w:start w:val="1"/>
      <w:numFmt w:val="chineseCountingThousand"/>
      <w:lvlText w:val="%1、"/>
      <w:lvlJc w:val="left"/>
      <w:pPr>
        <w:ind w:left="63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105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46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hint="eastAsia"/>
      </w:rPr>
    </w:lvl>
  </w:abstractNum>
  <w:abstractNum w:abstractNumId="9" w15:restartNumberingAfterBreak="0">
    <w:nsid w:val="4F3862D3"/>
    <w:multiLevelType w:val="multilevel"/>
    <w:tmpl w:val="37C03CB4"/>
    <w:lvl w:ilvl="0">
      <w:start w:val="1"/>
      <w:numFmt w:val="chineseCountingThousand"/>
      <w:lvlText w:val="%1、"/>
      <w:lvlJc w:val="left"/>
      <w:pPr>
        <w:ind w:left="630" w:hanging="420"/>
      </w:pPr>
      <w:rPr>
        <w:rFonts w:eastAsia="宋体" w:hint="eastAsia"/>
        <w:b/>
        <w:i w:val="0"/>
        <w:lang w:val="en-US"/>
      </w:rPr>
    </w:lvl>
    <w:lvl w:ilvl="1">
      <w:start w:val="1"/>
      <w:numFmt w:val="decimal"/>
      <w:lvlText w:val="%2."/>
      <w:lvlJc w:val="left"/>
      <w:pPr>
        <w:ind w:left="1050" w:hanging="4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(%3)"/>
      <w:lvlJc w:val="right"/>
      <w:pPr>
        <w:ind w:left="1469" w:hanging="278"/>
      </w:pPr>
      <w:rPr>
        <w:rFonts w:ascii="Times New Roman" w:hAnsi="Times New Roman" w:hint="default"/>
        <w:b w:val="0"/>
      </w:rPr>
    </w:lvl>
    <w:lvl w:ilvl="3">
      <w:start w:val="1"/>
      <w:numFmt w:val="lowerRoman"/>
      <w:lvlText w:val="%4."/>
      <w:lvlJc w:val="left"/>
      <w:pPr>
        <w:ind w:left="1701" w:hanging="567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5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7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90" w:hanging="420"/>
      </w:pPr>
      <w:rPr>
        <w:rFonts w:hint="eastAsia"/>
      </w:rPr>
    </w:lvl>
  </w:abstractNum>
  <w:abstractNum w:abstractNumId="10" w15:restartNumberingAfterBreak="0">
    <w:nsid w:val="52833C88"/>
    <w:multiLevelType w:val="multilevel"/>
    <w:tmpl w:val="52833C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EFA6D6C"/>
    <w:multiLevelType w:val="hybridMultilevel"/>
    <w:tmpl w:val="26C838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7295DB4"/>
    <w:multiLevelType w:val="multilevel"/>
    <w:tmpl w:val="67295DB4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82200FA"/>
    <w:multiLevelType w:val="multilevel"/>
    <w:tmpl w:val="78220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3"/>
  </w:num>
  <w:num w:numId="5">
    <w:abstractNumId w:val="12"/>
  </w:num>
  <w:num w:numId="6">
    <w:abstractNumId w:val="7"/>
    <w:lvlOverride w:ilvl="0">
      <w:startOverride w:val="1"/>
    </w:lvlOverride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FA"/>
    <w:rsid w:val="00013F71"/>
    <w:rsid w:val="00030AB9"/>
    <w:rsid w:val="000407B5"/>
    <w:rsid w:val="00054AA7"/>
    <w:rsid w:val="00063BFB"/>
    <w:rsid w:val="000908E8"/>
    <w:rsid w:val="00091EC4"/>
    <w:rsid w:val="00094CB9"/>
    <w:rsid w:val="000A2C72"/>
    <w:rsid w:val="000A383A"/>
    <w:rsid w:val="000A3BF5"/>
    <w:rsid w:val="000B5B89"/>
    <w:rsid w:val="000C2EB1"/>
    <w:rsid w:val="000D596E"/>
    <w:rsid w:val="000E13EF"/>
    <w:rsid w:val="000F1A60"/>
    <w:rsid w:val="000F25DA"/>
    <w:rsid w:val="000F4415"/>
    <w:rsid w:val="0012070F"/>
    <w:rsid w:val="001222B0"/>
    <w:rsid w:val="00133FEC"/>
    <w:rsid w:val="001401E9"/>
    <w:rsid w:val="001525B2"/>
    <w:rsid w:val="00167C9D"/>
    <w:rsid w:val="00177C7E"/>
    <w:rsid w:val="001B1205"/>
    <w:rsid w:val="001B4E42"/>
    <w:rsid w:val="001E5DE4"/>
    <w:rsid w:val="001F42C5"/>
    <w:rsid w:val="00204098"/>
    <w:rsid w:val="00251DA9"/>
    <w:rsid w:val="002B2D55"/>
    <w:rsid w:val="002B42CB"/>
    <w:rsid w:val="002B5799"/>
    <w:rsid w:val="002C6EFB"/>
    <w:rsid w:val="002F4EE2"/>
    <w:rsid w:val="003352E6"/>
    <w:rsid w:val="00335BFA"/>
    <w:rsid w:val="00360A64"/>
    <w:rsid w:val="0037312C"/>
    <w:rsid w:val="003815B7"/>
    <w:rsid w:val="003C2411"/>
    <w:rsid w:val="003C7104"/>
    <w:rsid w:val="003E0FF2"/>
    <w:rsid w:val="004035FD"/>
    <w:rsid w:val="0041281C"/>
    <w:rsid w:val="00420235"/>
    <w:rsid w:val="00422F60"/>
    <w:rsid w:val="00427241"/>
    <w:rsid w:val="00427BC9"/>
    <w:rsid w:val="004334BB"/>
    <w:rsid w:val="0049545D"/>
    <w:rsid w:val="00496F59"/>
    <w:rsid w:val="004D1803"/>
    <w:rsid w:val="004D4D8A"/>
    <w:rsid w:val="004E1E52"/>
    <w:rsid w:val="004E793E"/>
    <w:rsid w:val="004F01E7"/>
    <w:rsid w:val="0051568F"/>
    <w:rsid w:val="005344F6"/>
    <w:rsid w:val="0058640D"/>
    <w:rsid w:val="005A0CBF"/>
    <w:rsid w:val="005A5A55"/>
    <w:rsid w:val="005A676F"/>
    <w:rsid w:val="005A7405"/>
    <w:rsid w:val="005D049D"/>
    <w:rsid w:val="005D1A40"/>
    <w:rsid w:val="005E355D"/>
    <w:rsid w:val="005E7BBB"/>
    <w:rsid w:val="0061129A"/>
    <w:rsid w:val="0061537E"/>
    <w:rsid w:val="00636026"/>
    <w:rsid w:val="0064705E"/>
    <w:rsid w:val="006568D5"/>
    <w:rsid w:val="006569F1"/>
    <w:rsid w:val="006775BF"/>
    <w:rsid w:val="006A23E2"/>
    <w:rsid w:val="006A3422"/>
    <w:rsid w:val="006B241A"/>
    <w:rsid w:val="006B68BB"/>
    <w:rsid w:val="006E3213"/>
    <w:rsid w:val="007024BC"/>
    <w:rsid w:val="007030A9"/>
    <w:rsid w:val="00706E32"/>
    <w:rsid w:val="00711F85"/>
    <w:rsid w:val="00731FCF"/>
    <w:rsid w:val="00742C1B"/>
    <w:rsid w:val="0074550E"/>
    <w:rsid w:val="00745A1E"/>
    <w:rsid w:val="007803A4"/>
    <w:rsid w:val="00790982"/>
    <w:rsid w:val="00792DA1"/>
    <w:rsid w:val="00794661"/>
    <w:rsid w:val="00795BA5"/>
    <w:rsid w:val="007B45EA"/>
    <w:rsid w:val="007D4CD8"/>
    <w:rsid w:val="007E584E"/>
    <w:rsid w:val="007F5C5D"/>
    <w:rsid w:val="007F602B"/>
    <w:rsid w:val="0080410A"/>
    <w:rsid w:val="00805F60"/>
    <w:rsid w:val="008608F5"/>
    <w:rsid w:val="008708B4"/>
    <w:rsid w:val="00872107"/>
    <w:rsid w:val="00872D4C"/>
    <w:rsid w:val="00875417"/>
    <w:rsid w:val="008B7D72"/>
    <w:rsid w:val="00915EDF"/>
    <w:rsid w:val="00940EAD"/>
    <w:rsid w:val="00951A24"/>
    <w:rsid w:val="0096269A"/>
    <w:rsid w:val="0098146A"/>
    <w:rsid w:val="00985A04"/>
    <w:rsid w:val="009A0F7C"/>
    <w:rsid w:val="009C299B"/>
    <w:rsid w:val="009C47A0"/>
    <w:rsid w:val="009D0874"/>
    <w:rsid w:val="009E3F6C"/>
    <w:rsid w:val="009E6498"/>
    <w:rsid w:val="009F0E4B"/>
    <w:rsid w:val="009F22A5"/>
    <w:rsid w:val="00A178DD"/>
    <w:rsid w:val="00A34DAF"/>
    <w:rsid w:val="00A37C88"/>
    <w:rsid w:val="00A549E2"/>
    <w:rsid w:val="00A96DCA"/>
    <w:rsid w:val="00AB55F2"/>
    <w:rsid w:val="00AF5AD5"/>
    <w:rsid w:val="00B013E0"/>
    <w:rsid w:val="00B25DC3"/>
    <w:rsid w:val="00B279E8"/>
    <w:rsid w:val="00B27EF5"/>
    <w:rsid w:val="00B37B75"/>
    <w:rsid w:val="00B41C47"/>
    <w:rsid w:val="00B53789"/>
    <w:rsid w:val="00B901F2"/>
    <w:rsid w:val="00BA1198"/>
    <w:rsid w:val="00BD2D70"/>
    <w:rsid w:val="00BF4920"/>
    <w:rsid w:val="00BF7782"/>
    <w:rsid w:val="00C31F44"/>
    <w:rsid w:val="00C35FF5"/>
    <w:rsid w:val="00C41CF7"/>
    <w:rsid w:val="00C7796D"/>
    <w:rsid w:val="00C9139E"/>
    <w:rsid w:val="00CA7E8D"/>
    <w:rsid w:val="00CC6FED"/>
    <w:rsid w:val="00CD013C"/>
    <w:rsid w:val="00CD7183"/>
    <w:rsid w:val="00CE32E3"/>
    <w:rsid w:val="00D16ECF"/>
    <w:rsid w:val="00D21502"/>
    <w:rsid w:val="00D30410"/>
    <w:rsid w:val="00D40BE6"/>
    <w:rsid w:val="00D443FD"/>
    <w:rsid w:val="00D522BA"/>
    <w:rsid w:val="00D6650E"/>
    <w:rsid w:val="00D71ACE"/>
    <w:rsid w:val="00DA45BD"/>
    <w:rsid w:val="00DB4C0A"/>
    <w:rsid w:val="00DC6197"/>
    <w:rsid w:val="00DD020C"/>
    <w:rsid w:val="00DD4557"/>
    <w:rsid w:val="00DE0DED"/>
    <w:rsid w:val="00E00BF3"/>
    <w:rsid w:val="00E04214"/>
    <w:rsid w:val="00E04FDA"/>
    <w:rsid w:val="00E2231D"/>
    <w:rsid w:val="00E22416"/>
    <w:rsid w:val="00E23E33"/>
    <w:rsid w:val="00E257B9"/>
    <w:rsid w:val="00E30A38"/>
    <w:rsid w:val="00E3133D"/>
    <w:rsid w:val="00E35C91"/>
    <w:rsid w:val="00E46A29"/>
    <w:rsid w:val="00E54167"/>
    <w:rsid w:val="00E54E30"/>
    <w:rsid w:val="00E813BF"/>
    <w:rsid w:val="00E86560"/>
    <w:rsid w:val="00EA2206"/>
    <w:rsid w:val="00EA5A54"/>
    <w:rsid w:val="00EB21D8"/>
    <w:rsid w:val="00EC4A16"/>
    <w:rsid w:val="00EC5E5C"/>
    <w:rsid w:val="00EE6524"/>
    <w:rsid w:val="00EF5428"/>
    <w:rsid w:val="00F01FC6"/>
    <w:rsid w:val="00F213A9"/>
    <w:rsid w:val="00F27792"/>
    <w:rsid w:val="00F36011"/>
    <w:rsid w:val="00F53C6E"/>
    <w:rsid w:val="00F6081C"/>
    <w:rsid w:val="00F65B0D"/>
    <w:rsid w:val="00F71F4A"/>
    <w:rsid w:val="00F726E4"/>
    <w:rsid w:val="00F75B1D"/>
    <w:rsid w:val="00F94DDF"/>
    <w:rsid w:val="00FC1244"/>
    <w:rsid w:val="00FC5110"/>
    <w:rsid w:val="00FC6F41"/>
    <w:rsid w:val="00FD07DC"/>
    <w:rsid w:val="00FE36B9"/>
    <w:rsid w:val="00FE3E56"/>
    <w:rsid w:val="00FE3F6D"/>
    <w:rsid w:val="00FF4EA9"/>
    <w:rsid w:val="3B117468"/>
    <w:rsid w:val="5FE4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4557F"/>
  <w15:chartTrackingRefBased/>
  <w15:docId w15:val="{58956069-F5BD-4363-8F5E-47730770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2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865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23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23E33"/>
    <w:rPr>
      <w:kern w:val="2"/>
      <w:sz w:val="18"/>
      <w:szCs w:val="18"/>
    </w:rPr>
  </w:style>
  <w:style w:type="paragraph" w:styleId="a5">
    <w:name w:val="footer"/>
    <w:basedOn w:val="a"/>
    <w:link w:val="a6"/>
    <w:rsid w:val="00E23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23E33"/>
    <w:rPr>
      <w:kern w:val="2"/>
      <w:sz w:val="18"/>
      <w:szCs w:val="18"/>
    </w:rPr>
  </w:style>
  <w:style w:type="paragraph" w:styleId="a7">
    <w:name w:val="caption"/>
    <w:basedOn w:val="a"/>
    <w:next w:val="a"/>
    <w:unhideWhenUsed/>
    <w:qFormat/>
    <w:rsid w:val="006B68BB"/>
    <w:rPr>
      <w:rFonts w:ascii="等线 Light" w:eastAsia="黑体" w:hAnsi="等线 Light"/>
      <w:sz w:val="20"/>
      <w:szCs w:val="20"/>
    </w:rPr>
  </w:style>
  <w:style w:type="paragraph" w:styleId="a8">
    <w:name w:val="Balloon Text"/>
    <w:basedOn w:val="a"/>
    <w:link w:val="a9"/>
    <w:rsid w:val="00805F60"/>
    <w:rPr>
      <w:sz w:val="18"/>
      <w:szCs w:val="18"/>
    </w:rPr>
  </w:style>
  <w:style w:type="character" w:customStyle="1" w:styleId="a9">
    <w:name w:val="批注框文本 字符"/>
    <w:link w:val="a8"/>
    <w:rsid w:val="00805F60"/>
    <w:rPr>
      <w:kern w:val="2"/>
      <w:sz w:val="18"/>
      <w:szCs w:val="18"/>
    </w:rPr>
  </w:style>
  <w:style w:type="table" w:styleId="aa">
    <w:name w:val="Table Theme"/>
    <w:basedOn w:val="a1"/>
    <w:rsid w:val="00D304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unhideWhenUsed/>
    <w:rsid w:val="00EB21D8"/>
    <w:rPr>
      <w:color w:val="808080"/>
    </w:rPr>
  </w:style>
  <w:style w:type="table" w:styleId="ac">
    <w:name w:val="Table Grid"/>
    <w:basedOn w:val="a1"/>
    <w:rsid w:val="00E81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99"/>
    <w:qFormat/>
    <w:rsid w:val="00795BA5"/>
    <w:pPr>
      <w:ind w:firstLineChars="200" w:firstLine="420"/>
    </w:pPr>
  </w:style>
  <w:style w:type="character" w:customStyle="1" w:styleId="ae">
    <w:name w:val="样式"/>
    <w:basedOn w:val="a0"/>
    <w:rsid w:val="00D21502"/>
    <w:rPr>
      <w:rFonts w:ascii="Times New Roman" w:eastAsia="宋体" w:hAnsi="Times New Roman"/>
      <w:kern w:val="0"/>
      <w:position w:val="6"/>
    </w:rPr>
  </w:style>
  <w:style w:type="character" w:customStyle="1" w:styleId="CambriaMath3">
    <w:name w:val="样式 Cambria Math 升高量  3 磅"/>
    <w:basedOn w:val="a0"/>
    <w:rsid w:val="00DB4C0A"/>
    <w:rPr>
      <w:rFonts w:ascii="Times New Roman" w:eastAsia="宋体" w:hAnsi="Times New Roman"/>
      <w:kern w:val="0"/>
      <w:position w:val="0"/>
    </w:rPr>
  </w:style>
  <w:style w:type="paragraph" w:customStyle="1" w:styleId="be358f00-9758-446e-aec5-cde8345aeef3">
    <w:name w:val="be358f00-9758-446e-aec5-cde8345aeef3"/>
    <w:basedOn w:val="af"/>
    <w:link w:val="be358f00-9758-446e-aec5-cde8345aeef30"/>
    <w:rsid w:val="004334BB"/>
    <w:pPr>
      <w:tabs>
        <w:tab w:val="left" w:pos="360"/>
      </w:tabs>
      <w:spacing w:after="0"/>
      <w:ind w:left="709" w:firstLine="440"/>
      <w:jc w:val="left"/>
      <w:textAlignment w:val="center"/>
    </w:pPr>
    <w:rPr>
      <w:rFonts w:ascii="微软雅黑" w:hAnsi="微软雅黑"/>
      <w:snapToGrid w:val="0"/>
      <w:color w:val="000000"/>
      <w:kern w:val="0"/>
      <w:position w:val="6"/>
      <w:sz w:val="22"/>
      <w:szCs w:val="21"/>
    </w:rPr>
  </w:style>
  <w:style w:type="character" w:customStyle="1" w:styleId="be358f00-9758-446e-aec5-cde8345aeef30">
    <w:name w:val="be358f00-9758-446e-aec5-cde8345aeef3 字符"/>
    <w:basedOn w:val="a0"/>
    <w:link w:val="be358f00-9758-446e-aec5-cde8345aeef3"/>
    <w:rsid w:val="004334BB"/>
    <w:rPr>
      <w:rFonts w:ascii="微软雅黑" w:hAnsi="微软雅黑"/>
      <w:snapToGrid w:val="0"/>
      <w:color w:val="000000"/>
      <w:position w:val="6"/>
      <w:sz w:val="22"/>
      <w:szCs w:val="21"/>
    </w:rPr>
  </w:style>
  <w:style w:type="paragraph" w:styleId="af">
    <w:name w:val="Body Text"/>
    <w:basedOn w:val="a"/>
    <w:link w:val="af0"/>
    <w:rsid w:val="004334BB"/>
    <w:pPr>
      <w:spacing w:after="120"/>
    </w:pPr>
  </w:style>
  <w:style w:type="character" w:customStyle="1" w:styleId="af0">
    <w:name w:val="正文文本 字符"/>
    <w:basedOn w:val="a0"/>
    <w:link w:val="af"/>
    <w:rsid w:val="004334BB"/>
    <w:rPr>
      <w:kern w:val="2"/>
      <w:sz w:val="21"/>
      <w:szCs w:val="24"/>
    </w:rPr>
  </w:style>
  <w:style w:type="paragraph" w:customStyle="1" w:styleId="af1">
    <w:name w:val="含公式的正文"/>
    <w:basedOn w:val="a"/>
    <w:next w:val="a"/>
    <w:qFormat/>
    <w:rsid w:val="004334BB"/>
    <w:pPr>
      <w:spacing w:line="0" w:lineRule="atLeast"/>
      <w:ind w:firstLineChars="200" w:firstLine="200"/>
      <w:jc w:val="left"/>
    </w:pPr>
    <w:rPr>
      <w:szCs w:val="22"/>
    </w:rPr>
  </w:style>
  <w:style w:type="paragraph" w:styleId="af2">
    <w:name w:val="Normal (Web)"/>
    <w:basedOn w:val="a"/>
    <w:uiPriority w:val="99"/>
    <w:unhideWhenUsed/>
    <w:rsid w:val="004334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3">
    <w:name w:val="图下文字"/>
    <w:basedOn w:val="af4"/>
    <w:qFormat/>
    <w:rsid w:val="008608F5"/>
    <w:pPr>
      <w:spacing w:afterLines="40" w:after="40"/>
      <w:contextualSpacing/>
      <w:mirrorIndents/>
      <w:jc w:val="center"/>
    </w:pPr>
    <w:rPr>
      <w:rFonts w:ascii="Times New Roman" w:eastAsia="黑体" w:hAnsi="Times New Roman"/>
      <w:b/>
      <w:sz w:val="18"/>
      <w:szCs w:val="18"/>
    </w:rPr>
  </w:style>
  <w:style w:type="paragraph" w:customStyle="1" w:styleId="af5">
    <w:name w:val="图"/>
    <w:basedOn w:val="af4"/>
    <w:qFormat/>
    <w:rsid w:val="008608F5"/>
    <w:pPr>
      <w:adjustRightInd w:val="0"/>
      <w:snapToGrid w:val="0"/>
      <w:spacing w:beforeLines="25" w:before="25"/>
      <w:jc w:val="center"/>
    </w:pPr>
    <w:rPr>
      <w:rFonts w:ascii="Times New Roman" w:eastAsia="宋体" w:hAnsi="Times New Roman"/>
      <w:sz w:val="18"/>
      <w:szCs w:val="18"/>
    </w:rPr>
  </w:style>
  <w:style w:type="paragraph" w:styleId="af4">
    <w:name w:val="Plain Text"/>
    <w:basedOn w:val="a"/>
    <w:link w:val="af6"/>
    <w:rsid w:val="008608F5"/>
    <w:rPr>
      <w:rFonts w:asciiTheme="minorEastAsia" w:eastAsiaTheme="minorEastAsia" w:hAnsi="Courier New" w:cs="Courier New"/>
    </w:rPr>
  </w:style>
  <w:style w:type="character" w:customStyle="1" w:styleId="af6">
    <w:name w:val="纯文本 字符"/>
    <w:basedOn w:val="a0"/>
    <w:link w:val="af4"/>
    <w:rsid w:val="008608F5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apple-style-span">
    <w:name w:val="apple-style-span"/>
    <w:basedOn w:val="a0"/>
    <w:rsid w:val="002B5799"/>
  </w:style>
  <w:style w:type="character" w:styleId="af7">
    <w:name w:val="Emphasis"/>
    <w:basedOn w:val="a0"/>
    <w:qFormat/>
    <w:rsid w:val="00E86560"/>
    <w:rPr>
      <w:i/>
      <w:iCs/>
    </w:rPr>
  </w:style>
  <w:style w:type="character" w:customStyle="1" w:styleId="10">
    <w:name w:val="标题 1 字符"/>
    <w:basedOn w:val="a0"/>
    <w:link w:val="1"/>
    <w:rsid w:val="00E86560"/>
    <w:rPr>
      <w:b/>
      <w:bCs/>
      <w:kern w:val="44"/>
      <w:sz w:val="44"/>
      <w:szCs w:val="44"/>
    </w:rPr>
  </w:style>
  <w:style w:type="paragraph" w:styleId="af8">
    <w:name w:val="Subtitle"/>
    <w:basedOn w:val="a"/>
    <w:next w:val="a"/>
    <w:link w:val="af9"/>
    <w:qFormat/>
    <w:rsid w:val="00E86560"/>
    <w:pPr>
      <w:spacing w:before="240" w:after="60" w:line="312" w:lineRule="auto"/>
      <w:ind w:leftChars="100" w:left="100" w:rightChars="100" w:right="100"/>
      <w:jc w:val="left"/>
      <w:outlineLvl w:val="1"/>
    </w:pPr>
    <w:rPr>
      <w:rFonts w:cstheme="minorBidi"/>
      <w:b/>
      <w:bCs/>
      <w:kern w:val="28"/>
      <w:sz w:val="28"/>
      <w:szCs w:val="32"/>
    </w:rPr>
  </w:style>
  <w:style w:type="character" w:customStyle="1" w:styleId="af9">
    <w:name w:val="副标题 字符"/>
    <w:basedOn w:val="a0"/>
    <w:link w:val="af8"/>
    <w:rsid w:val="00E86560"/>
    <w:rPr>
      <w:rFonts w:cstheme="min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9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45E6-E5AA-4BE1-97CE-66C4A9BD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463</Words>
  <Characters>2644</Characters>
  <Application>Microsoft Office Word</Application>
  <DocSecurity>0</DocSecurity>
  <Lines>22</Lines>
  <Paragraphs>6</Paragraphs>
  <ScaleCrop>false</ScaleCrop>
  <Company>www.xunchi.com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yxh</dc:creator>
  <cp:keywords/>
  <dc:description/>
  <cp:lastModifiedBy>Logan</cp:lastModifiedBy>
  <cp:revision>9</cp:revision>
  <cp:lastPrinted>2024-06-08T07:15:00Z</cp:lastPrinted>
  <dcterms:created xsi:type="dcterms:W3CDTF">2024-04-30T08:29:00Z</dcterms:created>
  <dcterms:modified xsi:type="dcterms:W3CDTF">2024-06-28T03:15:00Z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D62EC7DD7FEA44D5874352152E25B088</vt:lpwstr>
  </property>
  <property fmtid="{D5CDD505-2E9C-101B-9397-08002B2CF9AE}" pid="4" name="MTWinEqns">
    <vt:bool>true</vt:bool>
  </property>
</Properties>
</file>