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576F" w14:textId="669A9A57" w:rsidR="00A821F0" w:rsidRDefault="00A821F0" w:rsidP="00A821F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61" wp14:editId="14F06D37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2142490" cy="1188720"/>
                <wp:effectExtent l="0" t="3810" r="63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EB2D1" w14:textId="77777777" w:rsidR="00314AD0" w:rsidRDefault="00314AD0" w:rsidP="00A821F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D27F78">
                              <w:rPr>
                                <w:rFonts w:hint="eastAsia"/>
                                <w:u w:val="single"/>
                              </w:rPr>
                              <w:t>电气工程及其自动化</w:t>
                            </w:r>
                          </w:p>
                          <w:p w14:paraId="36DECC2D" w14:textId="77777777" w:rsidR="00314AD0" w:rsidRDefault="00314AD0" w:rsidP="00A821F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Pr="00D27F78">
                              <w:rPr>
                                <w:rFonts w:ascii="宋体" w:hAnsi="宋体" w:hint="eastAsia"/>
                              </w:rPr>
                              <w:t>____</w:t>
                            </w:r>
                            <w:r w:rsidRPr="00D27F78">
                              <w:rPr>
                                <w:rFonts w:ascii="宋体" w:hAnsi="宋体" w:hint="eastAsia"/>
                                <w:u w:val="single"/>
                              </w:rPr>
                              <w:t>严旭</w:t>
                            </w:r>
                            <w:proofErr w:type="gramStart"/>
                            <w:r w:rsidRPr="00D27F78">
                              <w:rPr>
                                <w:rFonts w:ascii="宋体" w:hAnsi="宋体" w:hint="eastAsia"/>
                                <w:u w:val="single"/>
                              </w:rPr>
                              <w:t>铧</w:t>
                            </w:r>
                            <w:proofErr w:type="gramEnd"/>
                            <w:r w:rsidRPr="00D27F78">
                              <w:rPr>
                                <w:rFonts w:ascii="宋体" w:hAnsi="宋体" w:hint="eastAsia"/>
                              </w:rPr>
                              <w:t>______</w:t>
                            </w:r>
                          </w:p>
                          <w:p w14:paraId="1C4BA26E" w14:textId="77777777" w:rsidR="00314AD0" w:rsidRDefault="00314AD0" w:rsidP="00A821F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D27F78">
                              <w:rPr>
                                <w:u w:val="single"/>
                              </w:rPr>
                              <w:t>3220101731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1CA325C3" w14:textId="77777777" w:rsidR="00314AD0" w:rsidRDefault="00314AD0" w:rsidP="00A821F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2023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u w:val="single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日</w:t>
                            </w:r>
                          </w:p>
                          <w:p w14:paraId="39EC6E7A" w14:textId="77777777" w:rsidR="00314AD0" w:rsidRDefault="00314AD0" w:rsidP="00A821F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4</w:t>
                            </w:r>
                            <w:r>
                              <w:rPr>
                                <w:u w:val="single"/>
                              </w:rPr>
                              <w:t xml:space="preserve">06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室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006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4pt;margin-top:-31.2pt;width:168.7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" stroked="f">
                <v:textbox>
                  <w:txbxContent>
                    <w:p w14:paraId="28BEB2D1" w14:textId="77777777" w:rsidR="00314AD0" w:rsidRDefault="00314AD0" w:rsidP="00A821F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D27F78">
                        <w:rPr>
                          <w:rFonts w:hint="eastAsia"/>
                          <w:u w:val="single"/>
                        </w:rPr>
                        <w:t>电气工程及其自动化</w:t>
                      </w:r>
                    </w:p>
                    <w:p w14:paraId="36DECC2D" w14:textId="77777777" w:rsidR="00314AD0" w:rsidRDefault="00314AD0" w:rsidP="00A821F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Pr="00D27F78">
                        <w:rPr>
                          <w:rFonts w:ascii="宋体" w:hAnsi="宋体" w:hint="eastAsia"/>
                        </w:rPr>
                        <w:t>____</w:t>
                      </w:r>
                      <w:r w:rsidRPr="00D27F78">
                        <w:rPr>
                          <w:rFonts w:ascii="宋体" w:hAnsi="宋体" w:hint="eastAsia"/>
                          <w:u w:val="single"/>
                        </w:rPr>
                        <w:t>严旭</w:t>
                      </w:r>
                      <w:proofErr w:type="gramStart"/>
                      <w:r w:rsidRPr="00D27F78">
                        <w:rPr>
                          <w:rFonts w:ascii="宋体" w:hAnsi="宋体" w:hint="eastAsia"/>
                          <w:u w:val="single"/>
                        </w:rPr>
                        <w:t>铧</w:t>
                      </w:r>
                      <w:proofErr w:type="gramEnd"/>
                      <w:r w:rsidRPr="00D27F78">
                        <w:rPr>
                          <w:rFonts w:ascii="宋体" w:hAnsi="宋体" w:hint="eastAsia"/>
                        </w:rPr>
                        <w:t>______</w:t>
                      </w:r>
                    </w:p>
                    <w:p w14:paraId="1C4BA26E" w14:textId="77777777" w:rsidR="00314AD0" w:rsidRDefault="00314AD0" w:rsidP="00A821F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D27F78">
                        <w:rPr>
                          <w:u w:val="single"/>
                        </w:rPr>
                        <w:t>3220101731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1CA325C3" w14:textId="77777777" w:rsidR="00314AD0" w:rsidRDefault="00314AD0" w:rsidP="00A821F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>2023</w:t>
                      </w:r>
                      <w:r>
                        <w:rPr>
                          <w:rFonts w:hint="eastAsia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u w:val="single"/>
                        </w:rPr>
                        <w:t>9</w:t>
                      </w:r>
                      <w:r>
                        <w:rPr>
                          <w:rFonts w:hint="eastAsia"/>
                          <w:u w:val="single"/>
                        </w:rPr>
                        <w:t>月</w:t>
                      </w:r>
                      <w:r>
                        <w:rPr>
                          <w:u w:val="single"/>
                        </w:rPr>
                        <w:t>25</w:t>
                      </w:r>
                      <w:r>
                        <w:rPr>
                          <w:rFonts w:hint="eastAsia"/>
                          <w:u w:val="single"/>
                        </w:rPr>
                        <w:t>日</w:t>
                      </w:r>
                    </w:p>
                    <w:p w14:paraId="39EC6E7A" w14:textId="77777777" w:rsidR="00314AD0" w:rsidRDefault="00314AD0" w:rsidP="00A821F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>东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三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4</w:t>
                      </w:r>
                      <w:r>
                        <w:rPr>
                          <w:u w:val="single"/>
                        </w:rPr>
                        <w:t xml:space="preserve">06 </w:t>
                      </w:r>
                      <w:r>
                        <w:rPr>
                          <w:rFonts w:hint="eastAsia"/>
                          <w:u w:val="single"/>
                        </w:rPr>
                        <w:t>教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室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49219785" wp14:editId="019892F4">
            <wp:extent cx="1600200" cy="440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9B9149E" w14:textId="77777777" w:rsidR="00A821F0" w:rsidRDefault="00A821F0" w:rsidP="00A821F0">
      <w:pPr>
        <w:rPr>
          <w:snapToGrid w:val="0"/>
          <w:kern w:val="0"/>
          <w:position w:val="6"/>
          <w:szCs w:val="21"/>
        </w:rPr>
      </w:pPr>
    </w:p>
    <w:p w14:paraId="5C58BC53" w14:textId="77777777" w:rsidR="00A821F0" w:rsidRDefault="00A821F0" w:rsidP="00A821F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 w:rsidRPr="00D27F78">
        <w:rPr>
          <w:rFonts w:hint="eastAsia"/>
          <w:snapToGrid w:val="0"/>
          <w:kern w:val="0"/>
          <w:position w:val="6"/>
          <w:szCs w:val="21"/>
          <w:u w:val="single"/>
        </w:rPr>
        <w:t>电路与电子技术实验Ⅰ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Pr="00D27F78">
        <w:rPr>
          <w:rFonts w:hint="eastAsia"/>
          <w:snapToGrid w:val="0"/>
          <w:kern w:val="0"/>
          <w:position w:val="6"/>
          <w:szCs w:val="21"/>
          <w:u w:val="single"/>
        </w:rPr>
        <w:t>祁才君</w:t>
      </w:r>
      <w:r w:rsidRPr="00D27F78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D27F78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533DAE91" w14:textId="77777777" w:rsidR="00A821F0" w:rsidRDefault="00A821F0" w:rsidP="00A821F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 w:rsidRPr="00D27F78">
        <w:rPr>
          <w:rFonts w:hint="eastAsia"/>
          <w:snapToGrid w:val="0"/>
          <w:kern w:val="0"/>
          <w:position w:val="6"/>
          <w:szCs w:val="21"/>
          <w:u w:val="single"/>
        </w:rPr>
        <w:t>仪器使用练习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 w:rsidRPr="00D27F78">
        <w:rPr>
          <w:rFonts w:hint="eastAsia"/>
          <w:snapToGrid w:val="0"/>
          <w:kern w:val="0"/>
          <w:position w:val="6"/>
          <w:szCs w:val="21"/>
          <w:u w:val="single"/>
        </w:rPr>
        <w:t>电学实验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proofErr w:type="gramStart"/>
      <w:r>
        <w:rPr>
          <w:rFonts w:hint="eastAsia"/>
          <w:snapToGrid w:val="0"/>
          <w:kern w:val="0"/>
          <w:position w:val="6"/>
          <w:szCs w:val="21"/>
          <w:u w:val="single"/>
        </w:rPr>
        <w:t>褚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>玘铖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005ED888" w14:textId="2415CA76" w:rsidR="00A821F0" w:rsidRPr="00697955" w:rsidRDefault="00A821F0" w:rsidP="00A821F0">
      <w:pPr>
        <w:jc w:val="center"/>
        <w:rPr>
          <w:b/>
          <w:sz w:val="32"/>
        </w:rPr>
      </w:pPr>
      <w:r w:rsidRPr="00697955">
        <w:rPr>
          <w:rFonts w:hint="eastAsia"/>
          <w:b/>
          <w:sz w:val="32"/>
        </w:rPr>
        <w:t>实验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半导体二极管特性测试</w:t>
      </w:r>
      <w:bookmarkStart w:id="0" w:name="_GoBack"/>
      <w:bookmarkEnd w:id="0"/>
      <w:r w:rsidRPr="00697955">
        <w:rPr>
          <w:b/>
          <w:sz w:val="32"/>
        </w:rPr>
        <w:t xml:space="preserve"> </w:t>
      </w:r>
    </w:p>
    <w:p w14:paraId="20E967A1" w14:textId="059D7346" w:rsidR="00A821F0" w:rsidRPr="00A821F0" w:rsidRDefault="00A821F0" w:rsidP="00A821F0">
      <w:pPr>
        <w:pStyle w:val="2"/>
        <w:rPr>
          <w:snapToGrid w:val="0"/>
        </w:rPr>
      </w:pPr>
      <w:r>
        <w:rPr>
          <w:rFonts w:hint="eastAsia"/>
          <w:snapToGrid w:val="0"/>
        </w:rPr>
        <w:t>一、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实验目的</w:t>
      </w:r>
    </w:p>
    <w:p w14:paraId="6F234323" w14:textId="36D379D2" w:rsidR="0050044A" w:rsidRPr="0050044A" w:rsidRDefault="00A821F0" w:rsidP="0050044A">
      <w:pPr>
        <w:pStyle w:val="2"/>
        <w:rPr>
          <w:snapToGrid w:val="0"/>
        </w:rPr>
      </w:pPr>
      <w:r>
        <w:rPr>
          <w:rFonts w:hint="eastAsia"/>
          <w:snapToGrid w:val="0"/>
        </w:rPr>
        <w:t>二、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实验内容</w:t>
      </w:r>
    </w:p>
    <w:p w14:paraId="3B96E58A" w14:textId="7ADCDAD2" w:rsidR="00A821F0" w:rsidRDefault="00A821F0" w:rsidP="00A821F0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实验数据记录、处理与分析</w:t>
      </w:r>
    </w:p>
    <w:p w14:paraId="68A4E41F" w14:textId="7F690C7A" w:rsidR="00A821F0" w:rsidRDefault="00A821F0" w:rsidP="00A821F0">
      <w:pPr>
        <w:pStyle w:val="3"/>
      </w:pPr>
      <w:r w:rsidRPr="00A821F0">
        <w:t>内容</w:t>
      </w:r>
      <w:proofErr w:type="gramStart"/>
      <w:r w:rsidRPr="00A821F0">
        <w:t>一</w:t>
      </w:r>
      <w:proofErr w:type="gramEnd"/>
      <w:r>
        <w:rPr>
          <w:rFonts w:hint="eastAsia"/>
        </w:rPr>
        <w:t>：</w:t>
      </w:r>
      <w:r w:rsidRPr="00A821F0">
        <w:t>用万用表粗略判别二极管好坏</w:t>
      </w:r>
    </w:p>
    <w:p w14:paraId="6891F9D3" w14:textId="3CBAB38A" w:rsidR="007566E9" w:rsidRDefault="007566E9" w:rsidP="007566E9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="0050044A">
        <w:rPr>
          <w:rFonts w:hint="eastAsia"/>
          <w:b/>
        </w:rPr>
        <w:t>器材</w:t>
      </w:r>
    </w:p>
    <w:p w14:paraId="69DD1F44" w14:textId="1CDB3684" w:rsidR="00E0548A" w:rsidRPr="00E0548A" w:rsidRDefault="00E0548A" w:rsidP="00E0548A">
      <w:pPr>
        <w:pStyle w:val="aa"/>
        <w:ind w:left="360" w:firstLineChars="0" w:firstLine="0"/>
        <w:rPr>
          <w:snapToGrid w:val="0"/>
          <w:kern w:val="0"/>
          <w:position w:val="6"/>
          <w:szCs w:val="21"/>
        </w:rPr>
      </w:pPr>
      <w:r w:rsidRPr="00E0548A">
        <w:rPr>
          <w:rFonts w:hint="eastAsia"/>
          <w:snapToGrid w:val="0"/>
          <w:kern w:val="0"/>
          <w:position w:val="6"/>
          <w:szCs w:val="21"/>
        </w:rPr>
        <w:t>求是</w:t>
      </w:r>
      <w:r w:rsidRPr="00E0548A">
        <w:rPr>
          <w:snapToGrid w:val="0"/>
          <w:kern w:val="0"/>
          <w:position w:val="6"/>
          <w:szCs w:val="21"/>
        </w:rPr>
        <w:t>MADCL-1</w:t>
      </w:r>
      <w:r w:rsidRPr="00E0548A">
        <w:rPr>
          <w:rFonts w:hint="eastAsia"/>
          <w:snapToGrid w:val="0"/>
          <w:kern w:val="0"/>
          <w:position w:val="6"/>
          <w:szCs w:val="21"/>
        </w:rPr>
        <w:t>电学实验箱（提供该实验所用电容、电阻等元器件）、优利德</w:t>
      </w:r>
      <w:r w:rsidRPr="00E0548A">
        <w:rPr>
          <w:snapToGrid w:val="0"/>
          <w:kern w:val="0"/>
          <w:position w:val="6"/>
          <w:szCs w:val="21"/>
        </w:rPr>
        <w:t>UT890D+</w:t>
      </w:r>
      <w:r w:rsidRPr="00E0548A">
        <w:rPr>
          <w:rFonts w:hint="eastAsia"/>
          <w:snapToGrid w:val="0"/>
          <w:kern w:val="0"/>
          <w:position w:val="6"/>
          <w:szCs w:val="21"/>
        </w:rPr>
        <w:t>万用表（该实验的测量设备）</w:t>
      </w:r>
    </w:p>
    <w:p w14:paraId="618698B6" w14:textId="77777777" w:rsidR="0050044A" w:rsidRPr="00E0548A" w:rsidRDefault="0050044A" w:rsidP="0050044A">
      <w:pPr>
        <w:pStyle w:val="aa"/>
        <w:ind w:left="360" w:firstLineChars="0" w:firstLine="0"/>
        <w:rPr>
          <w:b/>
        </w:rPr>
      </w:pPr>
    </w:p>
    <w:p w14:paraId="7FD3A462" w14:textId="09A7C542" w:rsidR="0050044A" w:rsidRPr="007566E9" w:rsidRDefault="0050044A" w:rsidP="007566E9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 w14:paraId="044980C2" w14:textId="6593FBBC" w:rsidR="00F50DC4" w:rsidRPr="00CD535C" w:rsidRDefault="007566E9" w:rsidP="00CD535C">
      <w:pPr>
        <w:pStyle w:val="aa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实验数据</w:t>
      </w:r>
    </w:p>
    <w:p w14:paraId="3C542D42" w14:textId="086ADA9C" w:rsidR="007566E9" w:rsidRDefault="007566E9" w:rsidP="007566E9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数据处理与分析</w:t>
      </w:r>
    </w:p>
    <w:p w14:paraId="5B6250CC" w14:textId="26F8B1DB" w:rsidR="00A821F0" w:rsidRDefault="00A821F0" w:rsidP="00A821F0">
      <w:pPr>
        <w:pStyle w:val="3"/>
      </w:pPr>
      <w:r>
        <w:rPr>
          <w:rFonts w:hint="eastAsia"/>
        </w:rPr>
        <w:t>内容二：</w:t>
      </w:r>
      <w:r w:rsidRPr="00A821F0">
        <w:t>采用逐点测量法测量二极管的</w:t>
      </w:r>
      <w:r w:rsidRPr="00A821F0">
        <w:t xml:space="preserve"> VA </w:t>
      </w:r>
      <w:r w:rsidRPr="00A821F0">
        <w:t>特性</w:t>
      </w:r>
    </w:p>
    <w:p w14:paraId="30171269" w14:textId="184B2F16" w:rsidR="00F04148" w:rsidRDefault="00F04148" w:rsidP="00F04148">
      <w:pPr>
        <w:pStyle w:val="aa"/>
        <w:numPr>
          <w:ilvl w:val="0"/>
          <w:numId w:val="14"/>
        </w:numPr>
        <w:ind w:firstLineChars="0"/>
        <w:rPr>
          <w:b/>
        </w:rPr>
      </w:pPr>
      <w:r w:rsidRPr="00F04148">
        <w:rPr>
          <w:rFonts w:hint="eastAsia"/>
          <w:b/>
        </w:rPr>
        <w:t>实验</w:t>
      </w:r>
      <w:r w:rsidR="00E0548A">
        <w:rPr>
          <w:rFonts w:hint="eastAsia"/>
          <w:b/>
        </w:rPr>
        <w:t>器材</w:t>
      </w:r>
    </w:p>
    <w:p w14:paraId="175A26ED" w14:textId="114D6FF1" w:rsidR="00E0548A" w:rsidRPr="00E0548A" w:rsidRDefault="00E0548A" w:rsidP="00E0548A">
      <w:pPr>
        <w:pStyle w:val="aa"/>
        <w:ind w:left="360" w:firstLineChars="0" w:firstLine="0"/>
        <w:rPr>
          <w:snapToGrid w:val="0"/>
          <w:kern w:val="0"/>
          <w:position w:val="6"/>
          <w:szCs w:val="21"/>
        </w:rPr>
      </w:pPr>
      <w:r w:rsidRPr="00E0548A">
        <w:rPr>
          <w:rFonts w:hint="eastAsia"/>
          <w:snapToGrid w:val="0"/>
          <w:kern w:val="0"/>
          <w:position w:val="6"/>
          <w:szCs w:val="21"/>
        </w:rPr>
        <w:t>求是</w:t>
      </w:r>
      <w:r w:rsidRPr="00E0548A">
        <w:rPr>
          <w:snapToGrid w:val="0"/>
          <w:kern w:val="0"/>
          <w:position w:val="6"/>
          <w:szCs w:val="21"/>
        </w:rPr>
        <w:t>MADCL-1</w:t>
      </w:r>
      <w:r w:rsidRPr="00E0548A">
        <w:rPr>
          <w:rFonts w:hint="eastAsia"/>
          <w:snapToGrid w:val="0"/>
          <w:kern w:val="0"/>
          <w:position w:val="6"/>
          <w:szCs w:val="21"/>
        </w:rPr>
        <w:t>电学实验箱（提供该实验所用电容、电阻等元器件）、优利德</w:t>
      </w:r>
      <w:r w:rsidRPr="00E0548A">
        <w:rPr>
          <w:snapToGrid w:val="0"/>
          <w:kern w:val="0"/>
          <w:position w:val="6"/>
          <w:szCs w:val="21"/>
        </w:rPr>
        <w:t>UT890D+</w:t>
      </w:r>
      <w:r w:rsidRPr="00E0548A">
        <w:rPr>
          <w:rFonts w:hint="eastAsia"/>
          <w:snapToGrid w:val="0"/>
          <w:kern w:val="0"/>
          <w:position w:val="6"/>
          <w:szCs w:val="21"/>
        </w:rPr>
        <w:t>万用表（该实验的测量设备）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 w:rsidRPr="00D8055E">
        <w:rPr>
          <w:snapToGrid w:val="0"/>
          <w:kern w:val="0"/>
          <w:position w:val="6"/>
          <w:szCs w:val="21"/>
        </w:rPr>
        <w:t>GWINSTEK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D8055E">
        <w:rPr>
          <w:snapToGrid w:val="0"/>
          <w:kern w:val="0"/>
          <w:position w:val="6"/>
          <w:szCs w:val="21"/>
        </w:rPr>
        <w:t>GPD4303S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稳压源</w:t>
      </w:r>
    </w:p>
    <w:p w14:paraId="442ACE71" w14:textId="385BFFCF" w:rsidR="00E0548A" w:rsidRDefault="00E0548A" w:rsidP="00F04148">
      <w:pPr>
        <w:pStyle w:val="aa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 w14:paraId="25010398" w14:textId="4F4A396D" w:rsidR="00461C5A" w:rsidRPr="00461C5A" w:rsidRDefault="00461C5A" w:rsidP="00461C5A">
      <w:pPr>
        <w:pStyle w:val="aa"/>
        <w:ind w:left="360" w:firstLineChars="0" w:firstLine="0"/>
        <w:rPr>
          <w:b/>
        </w:rPr>
      </w:pPr>
      <w:r w:rsidRPr="00461C5A">
        <w:rPr>
          <w:rFonts w:hint="eastAsia"/>
          <w:b/>
        </w:rPr>
        <w:t>方法</w:t>
      </w:r>
      <w:proofErr w:type="gramStart"/>
      <w:r w:rsidRPr="00461C5A">
        <w:rPr>
          <w:rFonts w:hint="eastAsia"/>
          <w:b/>
        </w:rPr>
        <w:t>一</w:t>
      </w:r>
      <w:proofErr w:type="gramEnd"/>
      <w:r w:rsidRPr="00461C5A">
        <w:rPr>
          <w:rFonts w:hint="eastAsia"/>
          <w:b/>
        </w:rPr>
        <w:t>：固定</w:t>
      </w:r>
      <w:r w:rsidR="00C42C04">
        <w:rPr>
          <w:rFonts w:hint="eastAsia"/>
          <w:b/>
        </w:rPr>
        <w:t>W</w:t>
      </w:r>
      <w:r w:rsidRPr="00461C5A">
        <w:rPr>
          <w:rFonts w:hint="eastAsia"/>
          <w:b/>
        </w:rPr>
        <w:t>，调节</w:t>
      </w:r>
      <w:r w:rsidR="00C42C04">
        <w:rPr>
          <w:rFonts w:hint="eastAsia"/>
          <w:b/>
        </w:rPr>
        <w:t>US</w:t>
      </w:r>
      <w:r w:rsidRPr="00461C5A">
        <w:rPr>
          <w:rFonts w:hint="eastAsia"/>
          <w:b/>
        </w:rPr>
        <w:t>，测量不同电流状态下的二极管电压</w:t>
      </w:r>
    </w:p>
    <w:p w14:paraId="41830D06" w14:textId="77777777" w:rsidR="00461C5A" w:rsidRDefault="00461C5A" w:rsidP="00461C5A">
      <w:pPr>
        <w:pStyle w:val="aa"/>
        <w:ind w:left="1080" w:firstLineChars="0" w:firstLine="0"/>
      </w:pPr>
    </w:p>
    <w:p w14:paraId="5BE5B661" w14:textId="0657B7ED" w:rsidR="00461C5A" w:rsidRPr="00461C5A" w:rsidRDefault="00461C5A" w:rsidP="00461C5A">
      <w:pPr>
        <w:ind w:left="360"/>
        <w:rPr>
          <w:b/>
        </w:rPr>
      </w:pPr>
      <w:r w:rsidRPr="00461C5A">
        <w:rPr>
          <w:rFonts w:hint="eastAsia"/>
          <w:b/>
        </w:rPr>
        <w:t>方法二：固定</w:t>
      </w:r>
      <w:r w:rsidR="00C42C04">
        <w:rPr>
          <w:rFonts w:hint="eastAsia"/>
          <w:b/>
        </w:rPr>
        <w:t>US</w:t>
      </w:r>
      <w:r w:rsidRPr="00461C5A">
        <w:rPr>
          <w:rFonts w:hint="eastAsia"/>
          <w:b/>
        </w:rPr>
        <w:t>，调节</w:t>
      </w:r>
      <w:r w:rsidR="00C42C04">
        <w:rPr>
          <w:rFonts w:hint="eastAsia"/>
          <w:b/>
        </w:rPr>
        <w:t>W</w:t>
      </w:r>
      <w:r w:rsidRPr="00461C5A">
        <w:rPr>
          <w:rFonts w:hint="eastAsia"/>
          <w:b/>
        </w:rPr>
        <w:t>，测量不同电流状态下的二极管电压</w:t>
      </w:r>
    </w:p>
    <w:p w14:paraId="2F7E5C43" w14:textId="5ED5F5D2" w:rsidR="00461C5A" w:rsidRPr="00461C5A" w:rsidRDefault="00461C5A" w:rsidP="00461C5A">
      <w:pPr>
        <w:ind w:left="360"/>
      </w:pPr>
    </w:p>
    <w:p w14:paraId="03FAF28B" w14:textId="456CA0D4" w:rsidR="00F04148" w:rsidRPr="00F04148" w:rsidRDefault="00F04148" w:rsidP="00F04148">
      <w:pPr>
        <w:pStyle w:val="aa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实验数据</w:t>
      </w:r>
    </w:p>
    <w:p w14:paraId="2888571D" w14:textId="75BA3C8C" w:rsidR="004565FA" w:rsidRDefault="004565FA" w:rsidP="002911BC">
      <w:pPr>
        <w:rPr>
          <w:b/>
        </w:rPr>
      </w:pPr>
    </w:p>
    <w:p w14:paraId="04B1CE55" w14:textId="77777777" w:rsidR="00350F82" w:rsidRPr="002911BC" w:rsidRDefault="00350F82" w:rsidP="002911BC">
      <w:pPr>
        <w:rPr>
          <w:b/>
        </w:rPr>
      </w:pPr>
    </w:p>
    <w:p w14:paraId="745CC94A" w14:textId="3F62E797" w:rsidR="00F04148" w:rsidRDefault="00F04148" w:rsidP="00F04148">
      <w:pPr>
        <w:pStyle w:val="aa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数据处理与分析</w:t>
      </w:r>
    </w:p>
    <w:p w14:paraId="2DB99DAB" w14:textId="3E60BCDE" w:rsidR="00A821F0" w:rsidRDefault="00A821F0" w:rsidP="00A821F0">
      <w:pPr>
        <w:pStyle w:val="3"/>
      </w:pPr>
      <w:r>
        <w:rPr>
          <w:rFonts w:hint="eastAsia"/>
        </w:rPr>
        <w:lastRenderedPageBreak/>
        <w:t>内容三：</w:t>
      </w:r>
      <w:r w:rsidRPr="00A821F0">
        <w:t>采用扫描测量法测量二极管的</w:t>
      </w:r>
      <w:r w:rsidRPr="00A821F0">
        <w:t xml:space="preserve"> VA </w:t>
      </w:r>
      <w:r w:rsidRPr="00A821F0">
        <w:t>特性，并双</w:t>
      </w:r>
      <w:proofErr w:type="gramStart"/>
      <w:r w:rsidRPr="00A821F0">
        <w:t>踪</w:t>
      </w:r>
      <w:proofErr w:type="gramEnd"/>
      <w:r w:rsidRPr="00A821F0">
        <w:t>观察信号源与二极管两端电压</w:t>
      </w:r>
    </w:p>
    <w:p w14:paraId="521CBAD1" w14:textId="77777777" w:rsidR="00410DDE" w:rsidRDefault="00410DDE" w:rsidP="00410DDE">
      <w:pPr>
        <w:pStyle w:val="aa"/>
        <w:numPr>
          <w:ilvl w:val="0"/>
          <w:numId w:val="25"/>
        </w:numPr>
        <w:ind w:firstLineChars="0"/>
        <w:rPr>
          <w:b/>
        </w:rPr>
      </w:pPr>
      <w:r w:rsidRPr="00F04148">
        <w:rPr>
          <w:rFonts w:hint="eastAsia"/>
          <w:b/>
        </w:rPr>
        <w:t>实验</w:t>
      </w:r>
      <w:r>
        <w:rPr>
          <w:rFonts w:hint="eastAsia"/>
          <w:b/>
        </w:rPr>
        <w:t>器材</w:t>
      </w:r>
    </w:p>
    <w:p w14:paraId="3337B560" w14:textId="31115FAB" w:rsidR="00410DDE" w:rsidRPr="00410DDE" w:rsidRDefault="00410DDE" w:rsidP="00410DDE">
      <w:pPr>
        <w:pStyle w:val="aa"/>
        <w:ind w:left="360" w:firstLineChars="0" w:firstLine="0"/>
        <w:rPr>
          <w:snapToGrid w:val="0"/>
          <w:kern w:val="0"/>
          <w:position w:val="6"/>
          <w:szCs w:val="21"/>
        </w:rPr>
      </w:pPr>
      <w:r w:rsidRPr="00E0548A">
        <w:rPr>
          <w:rFonts w:hint="eastAsia"/>
          <w:snapToGrid w:val="0"/>
          <w:kern w:val="0"/>
          <w:position w:val="6"/>
          <w:szCs w:val="21"/>
        </w:rPr>
        <w:t>求是</w:t>
      </w:r>
      <w:r w:rsidRPr="00E0548A">
        <w:rPr>
          <w:snapToGrid w:val="0"/>
          <w:kern w:val="0"/>
          <w:position w:val="6"/>
          <w:szCs w:val="21"/>
        </w:rPr>
        <w:t>MADCL-1</w:t>
      </w:r>
      <w:r w:rsidRPr="00E0548A">
        <w:rPr>
          <w:rFonts w:hint="eastAsia"/>
          <w:snapToGrid w:val="0"/>
          <w:kern w:val="0"/>
          <w:position w:val="6"/>
          <w:szCs w:val="21"/>
        </w:rPr>
        <w:t>电学实验箱（提供该实验所用电容、电阻等元器件）、优利德</w:t>
      </w:r>
      <w:r w:rsidRPr="00E0548A">
        <w:rPr>
          <w:snapToGrid w:val="0"/>
          <w:kern w:val="0"/>
          <w:position w:val="6"/>
          <w:szCs w:val="21"/>
        </w:rPr>
        <w:t>UT890D+</w:t>
      </w:r>
      <w:r w:rsidRPr="00E0548A">
        <w:rPr>
          <w:rFonts w:hint="eastAsia"/>
          <w:snapToGrid w:val="0"/>
          <w:kern w:val="0"/>
          <w:position w:val="6"/>
          <w:szCs w:val="21"/>
        </w:rPr>
        <w:t>万用表（该实验的测量设备）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 w:rsidRPr="00D8055E">
        <w:rPr>
          <w:snapToGrid w:val="0"/>
          <w:kern w:val="0"/>
          <w:position w:val="6"/>
          <w:szCs w:val="21"/>
        </w:rPr>
        <w:t>GWINSTEK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D8055E">
        <w:rPr>
          <w:snapToGrid w:val="0"/>
          <w:kern w:val="0"/>
          <w:position w:val="6"/>
          <w:szCs w:val="21"/>
        </w:rPr>
        <w:t>GPD4303S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稳压源、</w:t>
      </w:r>
      <w:r w:rsidRPr="00410DDE">
        <w:rPr>
          <w:rFonts w:hint="eastAsia"/>
          <w:snapToGrid w:val="0"/>
          <w:kern w:val="0"/>
          <w:position w:val="6"/>
          <w:szCs w:val="21"/>
        </w:rPr>
        <w:t xml:space="preserve">Keysight DSOX1102G </w:t>
      </w:r>
      <w:r w:rsidRPr="00410DDE">
        <w:rPr>
          <w:rFonts w:hint="eastAsia"/>
          <w:snapToGrid w:val="0"/>
          <w:kern w:val="0"/>
          <w:position w:val="6"/>
          <w:szCs w:val="21"/>
        </w:rPr>
        <w:t>示波器、</w:t>
      </w:r>
      <w:r w:rsidRPr="00410DDE">
        <w:rPr>
          <w:rFonts w:hint="eastAsia"/>
          <w:snapToGrid w:val="0"/>
          <w:kern w:val="0"/>
          <w:position w:val="6"/>
          <w:szCs w:val="21"/>
        </w:rPr>
        <w:t xml:space="preserve">RIGOL DG1022U </w:t>
      </w:r>
      <w:r w:rsidRPr="00410DDE">
        <w:rPr>
          <w:rFonts w:hint="eastAsia"/>
          <w:snapToGrid w:val="0"/>
          <w:kern w:val="0"/>
          <w:position w:val="6"/>
          <w:szCs w:val="21"/>
        </w:rPr>
        <w:t>信号源</w:t>
      </w:r>
    </w:p>
    <w:p w14:paraId="7B35E85B" w14:textId="028FE9C8" w:rsidR="00410DDE" w:rsidRDefault="00410DDE" w:rsidP="00410DDE">
      <w:pPr>
        <w:pStyle w:val="aa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 w14:paraId="09ADF9CC" w14:textId="0F503298" w:rsidR="00410DDE" w:rsidRPr="00F04148" w:rsidRDefault="00410DDE" w:rsidP="00410DDE">
      <w:pPr>
        <w:pStyle w:val="aa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实验数据</w:t>
      </w:r>
    </w:p>
    <w:p w14:paraId="7254BE41" w14:textId="37BE8C36" w:rsidR="00410DDE" w:rsidRDefault="00410DDE" w:rsidP="00410DDE">
      <w:pPr>
        <w:pStyle w:val="aa"/>
        <w:ind w:left="360" w:firstLineChars="0" w:firstLine="0"/>
        <w:rPr>
          <w:b/>
        </w:rPr>
      </w:pPr>
    </w:p>
    <w:p w14:paraId="3813B7D4" w14:textId="77777777" w:rsidR="00410DDE" w:rsidRPr="00F04148" w:rsidRDefault="00410DDE" w:rsidP="00410DDE">
      <w:pPr>
        <w:pStyle w:val="aa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数据处理与分析</w:t>
      </w:r>
    </w:p>
    <w:p w14:paraId="452A1988" w14:textId="270CCD33" w:rsidR="00A821F0" w:rsidRDefault="00A821F0" w:rsidP="007566E9">
      <w:pPr>
        <w:pStyle w:val="3"/>
      </w:pPr>
      <w:r>
        <w:rPr>
          <w:rFonts w:hint="eastAsia"/>
        </w:rPr>
        <w:t>内容四：</w:t>
      </w:r>
      <w:r w:rsidR="007566E9" w:rsidRPr="00A821F0">
        <w:t>采用</w:t>
      </w:r>
      <w:r w:rsidR="007566E9">
        <w:rPr>
          <w:rFonts w:hint="eastAsia"/>
        </w:rPr>
        <w:t>逐点</w:t>
      </w:r>
      <w:r w:rsidR="007566E9" w:rsidRPr="00A821F0">
        <w:t>测量法测量稳压管的</w:t>
      </w:r>
      <w:r w:rsidR="007566E9" w:rsidRPr="00A821F0">
        <w:t xml:space="preserve"> VA </w:t>
      </w:r>
      <w:r w:rsidR="007566E9" w:rsidRPr="00A821F0">
        <w:t>特性</w:t>
      </w:r>
    </w:p>
    <w:p w14:paraId="21E72BC2" w14:textId="77777777" w:rsidR="00AC6E13" w:rsidRDefault="00AC6E13" w:rsidP="00314AD0">
      <w:pPr>
        <w:pStyle w:val="aa"/>
        <w:numPr>
          <w:ilvl w:val="0"/>
          <w:numId w:val="26"/>
        </w:numPr>
        <w:ind w:firstLineChars="0"/>
        <w:rPr>
          <w:b/>
        </w:rPr>
      </w:pPr>
      <w:r w:rsidRPr="00F04148">
        <w:rPr>
          <w:rFonts w:hint="eastAsia"/>
          <w:b/>
        </w:rPr>
        <w:t>实验</w:t>
      </w:r>
      <w:r>
        <w:rPr>
          <w:rFonts w:hint="eastAsia"/>
          <w:b/>
        </w:rPr>
        <w:t>器材</w:t>
      </w:r>
    </w:p>
    <w:p w14:paraId="3C866328" w14:textId="77777777" w:rsidR="00AC6E13" w:rsidRPr="00E0548A" w:rsidRDefault="00AC6E13" w:rsidP="00AC6E13">
      <w:pPr>
        <w:pStyle w:val="aa"/>
        <w:ind w:left="360" w:firstLineChars="0" w:firstLine="0"/>
        <w:rPr>
          <w:snapToGrid w:val="0"/>
          <w:kern w:val="0"/>
          <w:position w:val="6"/>
          <w:szCs w:val="21"/>
        </w:rPr>
      </w:pPr>
      <w:r w:rsidRPr="00E0548A">
        <w:rPr>
          <w:rFonts w:hint="eastAsia"/>
          <w:snapToGrid w:val="0"/>
          <w:kern w:val="0"/>
          <w:position w:val="6"/>
          <w:szCs w:val="21"/>
        </w:rPr>
        <w:t>求是</w:t>
      </w:r>
      <w:r w:rsidRPr="00E0548A">
        <w:rPr>
          <w:snapToGrid w:val="0"/>
          <w:kern w:val="0"/>
          <w:position w:val="6"/>
          <w:szCs w:val="21"/>
        </w:rPr>
        <w:t>MADCL-1</w:t>
      </w:r>
      <w:r w:rsidRPr="00E0548A">
        <w:rPr>
          <w:rFonts w:hint="eastAsia"/>
          <w:snapToGrid w:val="0"/>
          <w:kern w:val="0"/>
          <w:position w:val="6"/>
          <w:szCs w:val="21"/>
        </w:rPr>
        <w:t>电学实验箱（提供该实验所用电容、电阻等元器件）、优利德</w:t>
      </w:r>
      <w:r w:rsidRPr="00E0548A">
        <w:rPr>
          <w:snapToGrid w:val="0"/>
          <w:kern w:val="0"/>
          <w:position w:val="6"/>
          <w:szCs w:val="21"/>
        </w:rPr>
        <w:t>UT890D+</w:t>
      </w:r>
      <w:r w:rsidRPr="00E0548A">
        <w:rPr>
          <w:rFonts w:hint="eastAsia"/>
          <w:snapToGrid w:val="0"/>
          <w:kern w:val="0"/>
          <w:position w:val="6"/>
          <w:szCs w:val="21"/>
        </w:rPr>
        <w:t>万用表（该实验的测量设备）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 w:rsidRPr="00D8055E">
        <w:rPr>
          <w:snapToGrid w:val="0"/>
          <w:kern w:val="0"/>
          <w:position w:val="6"/>
          <w:szCs w:val="21"/>
        </w:rPr>
        <w:t>GWINSTEK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D8055E">
        <w:rPr>
          <w:snapToGrid w:val="0"/>
          <w:kern w:val="0"/>
          <w:position w:val="6"/>
          <w:szCs w:val="21"/>
        </w:rPr>
        <w:t>GPD4303S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稳压源</w:t>
      </w:r>
    </w:p>
    <w:p w14:paraId="59A04F80" w14:textId="436FCB1E" w:rsidR="00AC6E13" w:rsidRDefault="00AC6E13" w:rsidP="00314AD0">
      <w:pPr>
        <w:pStyle w:val="aa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 w14:paraId="7889BD44" w14:textId="77777777" w:rsidR="00314AD0" w:rsidRPr="00314AD0" w:rsidRDefault="00314AD0" w:rsidP="00314AD0"/>
    <w:p w14:paraId="7616B50B" w14:textId="77777777" w:rsidR="00AC6E13" w:rsidRPr="00F04148" w:rsidRDefault="00AC6E13" w:rsidP="00314AD0">
      <w:pPr>
        <w:pStyle w:val="aa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实验数据</w:t>
      </w:r>
    </w:p>
    <w:p w14:paraId="1FCB2085" w14:textId="77777777" w:rsidR="00AC6E13" w:rsidRPr="00F04148" w:rsidRDefault="00AC6E13" w:rsidP="00314AD0">
      <w:pPr>
        <w:pStyle w:val="aa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数据处理与分析</w:t>
      </w:r>
    </w:p>
    <w:p w14:paraId="1623B691" w14:textId="5A1C8B8E" w:rsidR="001D4BDF" w:rsidRPr="001D4BDF" w:rsidRDefault="00A821F0" w:rsidP="00CD535C">
      <w:pPr>
        <w:pStyle w:val="a8"/>
        <w:jc w:val="both"/>
        <w:rPr>
          <w:rFonts w:hint="eastAsia"/>
        </w:rPr>
      </w:pPr>
      <w:r>
        <w:rPr>
          <w:rFonts w:hint="eastAsia"/>
        </w:rPr>
        <w:t>四、实验拓展内容</w:t>
      </w:r>
      <w:r w:rsidRPr="00A821F0">
        <w:rPr>
          <w:rFonts w:ascii="Times New Roman" w:hAnsi="Times New Roman" w:cs="Times New Roman"/>
        </w:rPr>
        <w:t>&amp;</w:t>
      </w:r>
      <w:r>
        <w:rPr>
          <w:rFonts w:hint="eastAsia"/>
        </w:rPr>
        <w:t>思考题</w:t>
      </w:r>
    </w:p>
    <w:sectPr w:rsidR="001D4BDF" w:rsidRPr="001D4BDF" w:rsidSect="00A821F0"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155F" w14:textId="77777777" w:rsidR="003E2ABA" w:rsidRDefault="003E2ABA" w:rsidP="00A821F0">
      <w:r>
        <w:separator/>
      </w:r>
    </w:p>
  </w:endnote>
  <w:endnote w:type="continuationSeparator" w:id="0">
    <w:p w14:paraId="62CFDF09" w14:textId="77777777" w:rsidR="003E2ABA" w:rsidRDefault="003E2ABA" w:rsidP="00A8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F573" w14:textId="77777777" w:rsidR="003E2ABA" w:rsidRDefault="003E2ABA" w:rsidP="00A821F0">
      <w:r>
        <w:separator/>
      </w:r>
    </w:p>
  </w:footnote>
  <w:footnote w:type="continuationSeparator" w:id="0">
    <w:p w14:paraId="1844EBF2" w14:textId="77777777" w:rsidR="003E2ABA" w:rsidRDefault="003E2ABA" w:rsidP="00A8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73F"/>
    <w:multiLevelType w:val="hybridMultilevel"/>
    <w:tmpl w:val="8D185136"/>
    <w:lvl w:ilvl="0" w:tplc="0440844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C62CB"/>
    <w:multiLevelType w:val="hybridMultilevel"/>
    <w:tmpl w:val="7C403108"/>
    <w:lvl w:ilvl="0" w:tplc="C50AB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04532"/>
    <w:multiLevelType w:val="hybridMultilevel"/>
    <w:tmpl w:val="7E7617A0"/>
    <w:lvl w:ilvl="0" w:tplc="03B814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D3DD9"/>
    <w:multiLevelType w:val="hybridMultilevel"/>
    <w:tmpl w:val="D6B0D2FA"/>
    <w:lvl w:ilvl="0" w:tplc="C70E20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6D3684"/>
    <w:multiLevelType w:val="hybridMultilevel"/>
    <w:tmpl w:val="83C24412"/>
    <w:lvl w:ilvl="0" w:tplc="749042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308F1"/>
    <w:multiLevelType w:val="hybridMultilevel"/>
    <w:tmpl w:val="3D5E8B68"/>
    <w:lvl w:ilvl="0" w:tplc="1BFAD0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4979B6"/>
    <w:multiLevelType w:val="hybridMultilevel"/>
    <w:tmpl w:val="FDA41012"/>
    <w:lvl w:ilvl="0" w:tplc="9B70A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84E412C"/>
    <w:multiLevelType w:val="hybridMultilevel"/>
    <w:tmpl w:val="3D5E8B68"/>
    <w:lvl w:ilvl="0" w:tplc="1BFAD0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5C4F24"/>
    <w:multiLevelType w:val="hybridMultilevel"/>
    <w:tmpl w:val="22B61168"/>
    <w:lvl w:ilvl="0" w:tplc="2D48795E">
      <w:start w:val="1"/>
      <w:numFmt w:val="decimal"/>
      <w:lvlText w:val="%1."/>
      <w:lvlJc w:val="left"/>
      <w:pPr>
        <w:ind w:left="108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0CC06A0"/>
    <w:multiLevelType w:val="hybridMultilevel"/>
    <w:tmpl w:val="A68E2A1E"/>
    <w:lvl w:ilvl="0" w:tplc="1C4876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1739D"/>
    <w:multiLevelType w:val="hybridMultilevel"/>
    <w:tmpl w:val="218E90D8"/>
    <w:lvl w:ilvl="0" w:tplc="1C4876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6541CC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FD278C"/>
    <w:multiLevelType w:val="hybridMultilevel"/>
    <w:tmpl w:val="FC469B30"/>
    <w:lvl w:ilvl="0" w:tplc="00924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5F4E30"/>
    <w:multiLevelType w:val="hybridMultilevel"/>
    <w:tmpl w:val="B192B12E"/>
    <w:lvl w:ilvl="0" w:tplc="95BCB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4F55C5"/>
    <w:multiLevelType w:val="hybridMultilevel"/>
    <w:tmpl w:val="B03C8CEA"/>
    <w:lvl w:ilvl="0" w:tplc="1C4876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95C15"/>
    <w:multiLevelType w:val="hybridMultilevel"/>
    <w:tmpl w:val="2FFC6578"/>
    <w:lvl w:ilvl="0" w:tplc="F07C8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115148"/>
    <w:multiLevelType w:val="hybridMultilevel"/>
    <w:tmpl w:val="EF52A74C"/>
    <w:lvl w:ilvl="0" w:tplc="DF82F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5C3AFF"/>
    <w:multiLevelType w:val="hybridMultilevel"/>
    <w:tmpl w:val="03285A54"/>
    <w:lvl w:ilvl="0" w:tplc="9B70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2B4DFB"/>
    <w:multiLevelType w:val="hybridMultilevel"/>
    <w:tmpl w:val="0CC64878"/>
    <w:lvl w:ilvl="0" w:tplc="E4E6D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075EE0"/>
    <w:multiLevelType w:val="hybridMultilevel"/>
    <w:tmpl w:val="FC32D1EE"/>
    <w:lvl w:ilvl="0" w:tplc="95BCB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965E5C"/>
    <w:multiLevelType w:val="hybridMultilevel"/>
    <w:tmpl w:val="3D5E8B68"/>
    <w:lvl w:ilvl="0" w:tplc="1BFAD0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E9550C2"/>
    <w:multiLevelType w:val="hybridMultilevel"/>
    <w:tmpl w:val="8DE2937A"/>
    <w:lvl w:ilvl="0" w:tplc="95BCB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F77360D"/>
    <w:multiLevelType w:val="hybridMultilevel"/>
    <w:tmpl w:val="9488A2B2"/>
    <w:lvl w:ilvl="0" w:tplc="9B70A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7BE2666"/>
    <w:multiLevelType w:val="hybridMultilevel"/>
    <w:tmpl w:val="C3902682"/>
    <w:lvl w:ilvl="0" w:tplc="0700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D853BD"/>
    <w:multiLevelType w:val="hybridMultilevel"/>
    <w:tmpl w:val="2C9E206E"/>
    <w:lvl w:ilvl="0" w:tplc="8B12A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FC617B"/>
    <w:multiLevelType w:val="hybridMultilevel"/>
    <w:tmpl w:val="5F1C12D4"/>
    <w:lvl w:ilvl="0" w:tplc="7A301C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8D42B15"/>
    <w:multiLevelType w:val="hybridMultilevel"/>
    <w:tmpl w:val="A68E2A1E"/>
    <w:lvl w:ilvl="0" w:tplc="1C4876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1D2383"/>
    <w:multiLevelType w:val="hybridMultilevel"/>
    <w:tmpl w:val="8DE2937A"/>
    <w:lvl w:ilvl="0" w:tplc="95BCB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9F90A7A"/>
    <w:multiLevelType w:val="hybridMultilevel"/>
    <w:tmpl w:val="F6826ADA"/>
    <w:lvl w:ilvl="0" w:tplc="9B70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B814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3"/>
  </w:num>
  <w:num w:numId="5">
    <w:abstractNumId w:val="14"/>
  </w:num>
  <w:num w:numId="6">
    <w:abstractNumId w:val="22"/>
  </w:num>
  <w:num w:numId="7">
    <w:abstractNumId w:val="15"/>
  </w:num>
  <w:num w:numId="8">
    <w:abstractNumId w:val="26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  <w:num w:numId="14">
    <w:abstractNumId w:val="13"/>
  </w:num>
  <w:num w:numId="15">
    <w:abstractNumId w:val="5"/>
  </w:num>
  <w:num w:numId="16">
    <w:abstractNumId w:val="20"/>
  </w:num>
  <w:num w:numId="17">
    <w:abstractNumId w:val="12"/>
  </w:num>
  <w:num w:numId="18">
    <w:abstractNumId w:val="18"/>
  </w:num>
  <w:num w:numId="19">
    <w:abstractNumId w:val="16"/>
  </w:num>
  <w:num w:numId="20">
    <w:abstractNumId w:val="21"/>
  </w:num>
  <w:num w:numId="21">
    <w:abstractNumId w:val="24"/>
  </w:num>
  <w:num w:numId="22">
    <w:abstractNumId w:val="6"/>
  </w:num>
  <w:num w:numId="23">
    <w:abstractNumId w:val="2"/>
  </w:num>
  <w:num w:numId="24">
    <w:abstractNumId w:val="19"/>
  </w:num>
  <w:num w:numId="25">
    <w:abstractNumId w:val="25"/>
  </w:num>
  <w:num w:numId="26">
    <w:abstractNumId w:val="9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64"/>
    <w:rsid w:val="0007406B"/>
    <w:rsid w:val="001D4BDF"/>
    <w:rsid w:val="00220C1C"/>
    <w:rsid w:val="00252A57"/>
    <w:rsid w:val="0027349B"/>
    <w:rsid w:val="002911BC"/>
    <w:rsid w:val="00314AD0"/>
    <w:rsid w:val="00350F82"/>
    <w:rsid w:val="0039716A"/>
    <w:rsid w:val="003E2ABA"/>
    <w:rsid w:val="003F1665"/>
    <w:rsid w:val="00410DDE"/>
    <w:rsid w:val="004565FA"/>
    <w:rsid w:val="00461C5A"/>
    <w:rsid w:val="0050044A"/>
    <w:rsid w:val="00536399"/>
    <w:rsid w:val="006813B2"/>
    <w:rsid w:val="00686304"/>
    <w:rsid w:val="00742CBD"/>
    <w:rsid w:val="007566E9"/>
    <w:rsid w:val="007F7A9F"/>
    <w:rsid w:val="008259FF"/>
    <w:rsid w:val="008F0912"/>
    <w:rsid w:val="00952EFF"/>
    <w:rsid w:val="009864B9"/>
    <w:rsid w:val="009C2753"/>
    <w:rsid w:val="00A27DD0"/>
    <w:rsid w:val="00A821F0"/>
    <w:rsid w:val="00A941FB"/>
    <w:rsid w:val="00AA4C3E"/>
    <w:rsid w:val="00AB102F"/>
    <w:rsid w:val="00AC6E13"/>
    <w:rsid w:val="00B53F87"/>
    <w:rsid w:val="00B551B5"/>
    <w:rsid w:val="00C42C04"/>
    <w:rsid w:val="00C73EA6"/>
    <w:rsid w:val="00CC6E12"/>
    <w:rsid w:val="00CD535C"/>
    <w:rsid w:val="00D10364"/>
    <w:rsid w:val="00DF3C11"/>
    <w:rsid w:val="00E0548A"/>
    <w:rsid w:val="00EA4804"/>
    <w:rsid w:val="00EE733B"/>
    <w:rsid w:val="00F04148"/>
    <w:rsid w:val="00F16EFA"/>
    <w:rsid w:val="00F3733D"/>
    <w:rsid w:val="00F50DC4"/>
    <w:rsid w:val="00FB0099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F7DAA"/>
  <w15:chartTrackingRefBased/>
  <w15:docId w15:val="{DFA890DC-6E53-4F21-BC4D-E17F77EE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1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2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1F0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1F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4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4804"/>
    <w:rPr>
      <w:rFonts w:eastAsia="楷体"/>
      <w:b/>
      <w:bCs/>
      <w:sz w:val="21"/>
    </w:rPr>
  </w:style>
  <w:style w:type="paragraph" w:styleId="a4">
    <w:name w:val="header"/>
    <w:basedOn w:val="a"/>
    <w:link w:val="a5"/>
    <w:uiPriority w:val="99"/>
    <w:unhideWhenUsed/>
    <w:rsid w:val="00A8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21F0"/>
    <w:rPr>
      <w:rFonts w:ascii="Times New Roman" w:eastAsia="仿宋_GB2312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21F0"/>
    <w:rPr>
      <w:rFonts w:ascii="Times New Roman" w:eastAsia="仿宋_GB2312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21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A821F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9">
    <w:name w:val="标题 字符"/>
    <w:basedOn w:val="a0"/>
    <w:link w:val="a8"/>
    <w:uiPriority w:val="10"/>
    <w:rsid w:val="00A821F0"/>
    <w:rPr>
      <w:rFonts w:asciiTheme="majorHAnsi" w:eastAsia="黑体" w:hAnsiTheme="majorHAnsi" w:cstheme="majorBidi"/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A821F0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A821F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A821F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821F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821F0"/>
    <w:rPr>
      <w:rFonts w:ascii="Times New Roman" w:eastAsia="宋体" w:hAnsi="Times New Roman" w:cs="Times New Roman"/>
      <w:b/>
      <w:bCs/>
      <w:sz w:val="24"/>
      <w:szCs w:val="32"/>
    </w:rPr>
  </w:style>
  <w:style w:type="table" w:styleId="ad">
    <w:name w:val="Table Grid"/>
    <w:basedOn w:val="a1"/>
    <w:uiPriority w:val="39"/>
    <w:rsid w:val="00F50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50DC4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F16EFA"/>
    <w:rPr>
      <w:color w:val="808080"/>
    </w:rPr>
  </w:style>
  <w:style w:type="character" w:customStyle="1" w:styleId="40">
    <w:name w:val="标题 4 字符"/>
    <w:basedOn w:val="a0"/>
    <w:link w:val="4"/>
    <w:uiPriority w:val="9"/>
    <w:rsid w:val="00F04148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"/>
    <w:basedOn w:val="a1"/>
    <w:next w:val="ad"/>
    <w:uiPriority w:val="39"/>
    <w:rsid w:val="00456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5A08A-7563-432D-BA5B-E1EFBFA0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严旭铧</dc:creator>
  <cp:keywords/>
  <dc:description/>
  <cp:lastModifiedBy>严旭铧</cp:lastModifiedBy>
  <cp:revision>11</cp:revision>
  <cp:lastPrinted>2023-10-07T14:44:00Z</cp:lastPrinted>
  <dcterms:created xsi:type="dcterms:W3CDTF">2023-10-06T11:50:00Z</dcterms:created>
  <dcterms:modified xsi:type="dcterms:W3CDTF">2023-10-15T04:33:00Z</dcterms:modified>
</cp:coreProperties>
</file>