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DOKUMENTACJA</w:t>
      </w:r>
    </w:p>
    <w:p>
      <w:pPr>
        <w:pStyle w:val="Normal"/>
        <w:jc w:val="both"/>
        <w:rPr>
          <w:b/>
          <w:b/>
        </w:rPr>
      </w:pPr>
      <w:r>
        <w:rPr>
          <w:b/>
        </w:rPr>
        <w:t>W projekcie brali udzial:</w:t>
      </w:r>
    </w:p>
    <w:p>
      <w:pPr>
        <w:pStyle w:val="Normal"/>
        <w:jc w:val="both"/>
        <w:rPr>
          <w:b w:val="false"/>
          <w:b w:val="false"/>
          <w:bCs w:val="false"/>
        </w:rPr>
      </w:pPr>
      <w:bookmarkStart w:id="0" w:name="js_p7"/>
      <w:bookmarkEnd w:id="0"/>
      <w:r>
        <w:rPr>
          <w:b w:val="false"/>
          <w:bCs w:val="false"/>
        </w:rPr>
        <w:t>Przemek Jopa</w:t>
      </w:r>
    </w:p>
    <w:p>
      <w:pPr>
        <w:pStyle w:val="Normal"/>
        <w:rPr/>
      </w:pPr>
      <w:bookmarkStart w:id="1" w:name="fb-timeline-cover-name"/>
      <w:bookmarkEnd w:id="1"/>
      <w:r>
        <w:rPr>
          <w:sz w:val="22"/>
          <w:szCs w:val="22"/>
        </w:rPr>
        <w:t>Konrad</w:t>
      </w:r>
      <w:r>
        <w:rPr/>
        <w:t xml:space="preserve"> </w:t>
      </w:r>
      <w:r>
        <w:rPr>
          <w:sz w:val="22"/>
          <w:szCs w:val="22"/>
        </w:rPr>
        <w:t>Szymański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Uruchomienie projektu</w:t>
      </w:r>
    </w:p>
    <w:p>
      <w:pPr>
        <w:pStyle w:val="Normal"/>
        <w:jc w:val="both"/>
        <w:rPr/>
      </w:pPr>
      <w:r>
        <w:rPr/>
        <w:t xml:space="preserve">W celu uruchomienia programu należy przejść do katalogu, w którym się znajduje. Następnie z pozycji terminalu należy wybrać komendę </w:t>
      </w:r>
    </w:p>
    <w:p>
      <w:pPr>
        <w:pStyle w:val="Normal"/>
        <w:shd w:val="clear" w:color="auto" w:fill="D6E3BC" w:themeFill="accent3" w:themeFillTint="66"/>
        <w:jc w:val="both"/>
        <w:rPr/>
      </w:pPr>
      <w:r>
        <w:rPr/>
        <w:t>make all</w:t>
      </w:r>
    </w:p>
    <w:p>
      <w:pPr>
        <w:pStyle w:val="Normal"/>
        <w:jc w:val="both"/>
        <w:rPr/>
      </w:pPr>
      <w:r>
        <w:rPr/>
        <w:t>aby skompilować całość.</w:t>
      </w:r>
    </w:p>
    <w:p>
      <w:pPr>
        <w:pStyle w:val="Normal"/>
        <w:jc w:val="both"/>
        <w:rPr/>
      </w:pPr>
      <w:r>
        <w:rPr/>
        <w:t>Demon może zostać uruchomiony manualnie za pomocą polecenia</w:t>
      </w:r>
    </w:p>
    <w:p>
      <w:pPr>
        <w:pStyle w:val="Normal"/>
        <w:shd w:val="clear" w:color="auto" w:fill="D6E3BC" w:themeFill="accent3" w:themeFillTint="66"/>
        <w:jc w:val="both"/>
        <w:rPr/>
      </w:pPr>
      <w:r>
        <w:rPr/>
        <w:t>./exc &lt;nazwa_katalogu_źródłowego&gt; &lt;nazwa_katalogu_docelowego&gt;</w:t>
      </w:r>
    </w:p>
    <w:p>
      <w:pPr>
        <w:pStyle w:val="Normal"/>
        <w:jc w:val="both"/>
        <w:rPr/>
      </w:pPr>
      <w:r>
        <w:rPr/>
        <w:t>jeśli przebywamy w katalogu programu. Po dodaniu do polecenia opcji -R demon będzie rekurencyjnie synchronizował katalogi, czyli sprawdzał wszystkie podkatalogi.</w:t>
      </w:r>
    </w:p>
    <w:p>
      <w:pPr>
        <w:pStyle w:val="Normal"/>
        <w:jc w:val="both"/>
        <w:rPr/>
      </w:pPr>
      <w:r>
        <w:rPr/>
        <w:t>W zależności od rozmiaru plików wykonywane są oddzielne metody kopiowania. Próg dzielący pliki małe od dużych może być przekazywany jako opcjonalny argument w postaci komendy</w:t>
      </w:r>
    </w:p>
    <w:p>
      <w:pPr>
        <w:pStyle w:val="Normal"/>
        <w:shd w:val="clear" w:color="auto" w:fill="D6E3BC" w:themeFill="accent3" w:themeFillTint="66"/>
        <w:jc w:val="both"/>
        <w:rPr/>
      </w:pPr>
      <w:r>
        <w:rPr/>
        <w:t>./exc &lt;nazwa_katalogu_źródłowego&gt; &lt;nazwa_katalogu_docelowego&gt; &lt;prog_dzielacy&gt;</w:t>
      </w:r>
    </w:p>
    <w:p>
      <w:pPr>
        <w:pStyle w:val="Normal"/>
        <w:jc w:val="both"/>
        <w:rPr/>
      </w:pPr>
      <w:r>
        <w:rPr/>
        <w:t>Istnieje możliwość natychmiastowego obudzenia się demona poprzez wysłanie mu sygnału SIGUSR1 używając komendy</w:t>
      </w:r>
    </w:p>
    <w:p>
      <w:pPr>
        <w:pStyle w:val="Normal"/>
        <w:shd w:val="clear" w:color="auto" w:fill="D6E3BC" w:themeFill="accent3" w:themeFillTint="66"/>
        <w:jc w:val="both"/>
        <w:rPr/>
      </w:pPr>
      <w:r>
        <w:rPr/>
        <w:t>killall -USR1 exc</w:t>
      </w:r>
    </w:p>
    <w:p>
      <w:pPr>
        <w:pStyle w:val="Normal"/>
        <w:jc w:val="both"/>
        <w:rPr/>
      </w:pPr>
      <w:r>
        <w:rPr/>
        <w:t>w nowym oknie terminalu.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Testowanie</w:t>
      </w:r>
    </w:p>
    <w:p>
      <w:pPr>
        <w:pStyle w:val="Normal"/>
        <w:jc w:val="both"/>
        <w:rPr/>
      </w:pPr>
      <w:r>
        <w:rPr/>
        <w:t>W celu przetestowania programu należy przejść do katalogu, w którym się znajduje i uruchomić skrypt testujący wprowadzając w terminalu polecenie</w:t>
      </w:r>
    </w:p>
    <w:p>
      <w:pPr>
        <w:pStyle w:val="Normal"/>
        <w:shd w:val="clear" w:color="auto" w:fill="D6E3BC" w:themeFill="accent3" w:themeFillTint="66"/>
        <w:jc w:val="both"/>
        <w:rPr/>
      </w:pPr>
      <w:r>
        <w:rPr/>
        <w:t>./skrypt</w:t>
      </w:r>
    </w:p>
    <w:p>
      <w:pPr>
        <w:pStyle w:val="Normal"/>
        <w:jc w:val="both"/>
        <w:rPr/>
      </w:pPr>
      <w:r>
        <w:rPr/>
        <w:t>Podczas trwania skryptu tworzone są dwa katalogi „katalog11” (źródłowy) oraz „katalog22” (docelowy). W katalogu źródłowym dodawane są dwa pliki tekstowe „plik1.txt” i „plik2.txt” z przykładową zawartością oraz tworzone są dwa podkatalogi „katalog11_A” i „katalog11_B”. W pierwszym podkatalogu dodawany jest plik tekstowy „plik3.txt” z przykładową zawartością. Po tych działaniach kopiowany jest duży plik „DuzyPlik.bin” do „katalog11”.</w:t>
      </w:r>
    </w:p>
    <w:p>
      <w:pPr>
        <w:pStyle w:val="Normal"/>
        <w:jc w:val="both"/>
        <w:rPr/>
      </w:pPr>
      <w:r>
        <w:rPr/>
        <w:t>Następuje uruchomienie demona synchronizującego katalog źródłowy i docelowy. Wysyłany jest sygnał SIGUSR1, po którym uruchamiany jest drugi demon rekurencyjnie synchronizujący katalogi. Po tych czynnościach działanie skryptu zostaje zakończone.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2" w:name="_GoBack"/>
      <w:bookmarkEnd w:id="2"/>
      <w:r>
        <w:rPr/>
        <w:t>W programie zostało zaimplementowanych kilka funkcji do zarządzania plikami, katalogami oraz funkcjami systemowymi. Zaczerpnięte zostały z kilku bibliotek języka „C”. Poniżej jest spis najważniejszych z nich:</w:t>
      </w:r>
    </w:p>
    <w:tbl>
      <w:tblPr>
        <w:tblStyle w:val="Tabela-Siatka"/>
        <w:tblW w:w="10632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9"/>
        <w:gridCol w:w="9072"/>
      </w:tblGrid>
      <w:tr>
        <w:trPr/>
        <w:tc>
          <w:tcPr>
            <w:tcW w:w="1063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Ctype.h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Isdigit()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jest to funkcja sprawdzająca czy podany znak jest cyfrą dziesiętną</w:t>
            </w:r>
          </w:p>
        </w:tc>
      </w:tr>
      <w:tr>
        <w:trPr/>
        <w:tc>
          <w:tcPr>
            <w:tcW w:w="1063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Sys/stat.h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Mkdir()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Jest to funkcja tworząca nowy katalog</w:t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funkcja zwraca informacje o pliku o podanej ścieżce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Lstat()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funkcja identyczna do stat(). Różnica polega na tym, że jeśli ścieżka wskazuje na plik będący dowiązaniem symbolicznym to wyświetli informacje o pliku będącym dowiązaniem. Natomiast stat() przekaże informacje o pliku docelowym na który wskazuje dowiązanie.</w:t>
            </w:r>
          </w:p>
        </w:tc>
      </w:tr>
      <w:tr>
        <w:trPr/>
        <w:tc>
          <w:tcPr>
            <w:tcW w:w="1063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</w:rPr>
              <w:t>Errno.h</w:t>
            </w:r>
            <w:r>
              <w:rPr/>
              <w:t xml:space="preserve"> - </w:t>
            </w:r>
            <w:r>
              <w:rPr>
                <w:i/>
              </w:rPr>
              <w:t>jest to mechanizm zgłaszania błędów. Jeśli program zwróci „-1” lub „null”, czyli kod błędu, program zagląda do globalnej zmiennej errno w celu odnalezienia liczby, której jest przyporządkowany konkretny błąd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3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Dirent.h</w:t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Closedir()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funckja zamykająca strumień katalogowy</w:t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Opendir()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funkcja otwierająca strumień dla wskazanego katalogu</w:t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Readdir()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zwaraca wskaźnik na plik w katalogu. Pliki znajdują się w kolejce i każde wywołanie tej funkcji powoduje przeszukiwanie wszystkich plików w danym katalogu.</w:t>
            </w:r>
          </w:p>
        </w:tc>
      </w:tr>
      <w:tr>
        <w:trPr/>
        <w:tc>
          <w:tcPr>
            <w:tcW w:w="1063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</w:rPr>
              <w:t>Syslog.h</w:t>
            </w:r>
            <w:r>
              <w:rPr/>
              <w:t xml:space="preserve"> – </w:t>
            </w:r>
            <w:r>
              <w:rPr>
                <w:i/>
              </w:rPr>
              <w:t>zawiera w sobie definicje błędów systemowych, które są zapisywane w pliku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3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Signal.h</w:t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Sigaction()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pozwala na zmianę działania procesu, gdy system otrzyma określony sygnał</w:t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Sigemptyset()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funkcja zawieszająca działanie sygnałów, które zostały przekazane do funkcji</w:t>
            </w:r>
          </w:p>
        </w:tc>
      </w:tr>
      <w:tr>
        <w:trPr/>
        <w:tc>
          <w:tcPr>
            <w:tcW w:w="1063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</w:rPr>
              <w:t>sys/mmn.h</w:t>
            </w:r>
            <w:r>
              <w:rPr/>
              <w:t xml:space="preserve"> – </w:t>
            </w:r>
            <w:r>
              <w:rPr>
                <w:i/>
              </w:rPr>
              <w:t>biblioteka do zarządzania deklaracjami pamięci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Mmap()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funkcja odwzorowująca fragment pliku w przestrzeni adresowej, dzięki czemu można odwoływać siędo niego jak do tablicy. Plik jest mapowany w wielokrotnościach rozmiaru strony. Więc plik jest wczytywany do pamięci stronami. Dzięki użyciu tej funkcji skracamy czas operacji na dużych plikach, gdyż nie wykorzystujemy funkcji systemowych, które są dosyć wolne.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63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</w:rPr>
              <w:t>fcntl.h</w:t>
            </w:r>
            <w:r>
              <w:rPr/>
              <w:t xml:space="preserve"> - </w:t>
            </w:r>
            <w:r>
              <w:rPr>
                <w:i/>
              </w:rPr>
              <w:t>bliblioteka do manipulowania deskryptorem plików, pozwala na dostęp do flag plików oraz mechanizmu blokad POSIX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funkcja przekształcająca ścieżkę pliku na deskryptor pliku</w:t>
            </w:r>
          </w:p>
        </w:tc>
      </w:tr>
      <w:tr>
        <w:trPr/>
        <w:tc>
          <w:tcPr>
            <w:tcW w:w="1063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</w:rPr>
              <w:t>unistd.h</w:t>
            </w:r>
            <w:r>
              <w:rPr/>
              <w:t xml:space="preserve"> – </w:t>
            </w:r>
            <w:r>
              <w:rPr>
                <w:i/>
              </w:rPr>
              <w:t>udostępnia funkcje niezbędne do tworzenia programów, które wykorzystują usługi systemu operacyjnego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77" w:hRule="atLeast"/>
        </w:trPr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Exit()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odpowiada za wyłączenie programu oraz usunięcie pamięci, którą dana aplikacja wykorzystywała</w:t>
            </w:r>
          </w:p>
        </w:tc>
      </w:tr>
      <w:tr>
        <w:trPr>
          <w:trHeight w:val="77" w:hRule="atLeast"/>
        </w:trPr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Unlink()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usuwa odniesienie do ścieżki będącej dowiązaniem symbolicznym</w:t>
            </w:r>
          </w:p>
        </w:tc>
      </w:tr>
      <w:tr>
        <w:trPr>
          <w:trHeight w:val="77" w:hRule="atLeast"/>
        </w:trPr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Pause()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wstrzymuje działanie procesu do momentu otrzymania sygnału wznawiającego</w:t>
            </w:r>
          </w:p>
        </w:tc>
      </w:tr>
      <w:tr>
        <w:trPr>
          <w:trHeight w:val="77" w:hRule="atLeast"/>
        </w:trPr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zapisywanie danych do pliku</w:t>
            </w:r>
          </w:p>
        </w:tc>
      </w:tr>
      <w:tr>
        <w:trPr>
          <w:trHeight w:val="77" w:hRule="atLeast"/>
        </w:trPr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Alarm()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opóźnienie wykonywania dalszych instrukcji na konkretny okres czasu podawany w sekundach. Może zostać przerwane otrzymanym sygnałem z zewnątrz w dowolnym momencie</w:t>
            </w:r>
          </w:p>
        </w:tc>
      </w:tr>
      <w:tr>
        <w:trPr>
          <w:trHeight w:val="77" w:hRule="atLeast"/>
        </w:trPr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Close()</w:t>
            </w:r>
          </w:p>
        </w:tc>
        <w:tc>
          <w:tcPr>
            <w:tcW w:w="9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funkcja zamykająca deskryptor pliku otwarty przy pomocy funkcji open().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Lista zaimplementowanych funkcji</w:t>
      </w:r>
    </w:p>
    <w:p>
      <w:pPr>
        <w:pStyle w:val="Normal"/>
        <w:ind w:firstLine="360"/>
        <w:jc w:val="both"/>
        <w:rPr/>
      </w:pPr>
      <w:r>
        <w:rPr/>
        <w:t>Program rozpoczyna swoje działanie poprzez zainicjowanie zmiennych oraz sprawdzenie ilości wprowadzonych parametrów. Następnie program jest obsługiwany przez cyklicznie wykonujące się funkcje zarządzające całym procesem synchronizacji dwóch katalogów.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4"/>
          <w:lang w:val="en-GB"/>
        </w:rPr>
        <w:t xml:space="preserve">Int </w:t>
      </w:r>
      <w:r>
        <w:rPr>
          <w:b/>
          <w:sz w:val="24"/>
          <w:lang w:val="en-GB"/>
        </w:rPr>
        <w:t>WhatIsIt</w:t>
      </w:r>
      <w:r>
        <w:rPr>
          <w:b/>
          <w:sz w:val="24"/>
          <w:lang w:val="en-GB"/>
        </w:rPr>
        <w:t>(struct stat info)</w:t>
      </w:r>
    </w:p>
    <w:p>
      <w:pPr>
        <w:pStyle w:val="Normal"/>
        <w:ind w:left="360" w:hanging="0"/>
        <w:jc w:val="both"/>
        <w:rPr>
          <w:i/>
          <w:i/>
        </w:rPr>
      </w:pPr>
      <w:r>
        <w:rPr>
          <w:i/>
        </w:rPr>
        <w:t>Ta funkcja jest wykorzystywana do sprawdzenia, czy podana ścieżka jest folderem czy plikiem. W pierwszym przypadku zwraca „1”, w drugim „0” lub „-1” w przypadku wystąpienia błędu przy odczycie informacji ze ścieżki.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</w:rPr>
      </w:pPr>
      <w:r>
        <w:rPr>
          <w:b/>
          <w:sz w:val="24"/>
        </w:rPr>
        <w:t>void fsleep(int sig)</w:t>
      </w:r>
    </w:p>
    <w:p>
      <w:pPr>
        <w:pStyle w:val="Normal"/>
        <w:ind w:left="360" w:hanging="0"/>
        <w:jc w:val="both"/>
        <w:rPr>
          <w:i/>
          <w:i/>
        </w:rPr>
      </w:pPr>
      <w:r>
        <w:rPr>
          <w:i/>
        </w:rPr>
        <w:t>Ta funkcja wpisuje log, że demon wznowił działanie po określonym w programie czasie.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</w:rPr>
      </w:pPr>
      <w:r>
        <w:rPr>
          <w:b/>
          <w:sz w:val="24"/>
        </w:rPr>
        <w:t>void fsig(int sig)</w:t>
      </w:r>
    </w:p>
    <w:p>
      <w:pPr>
        <w:pStyle w:val="Normal"/>
        <w:ind w:left="360" w:hanging="0"/>
        <w:jc w:val="both"/>
        <w:rPr>
          <w:i/>
          <w:i/>
        </w:rPr>
      </w:pPr>
      <w:r>
        <w:rPr>
          <w:i/>
        </w:rPr>
        <w:t>Ta funkcja wpisuje log, że nastąpiło odebranie sygnału SIGUSR1, który powoduje natychmiastowe wznowienie działania demona.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4"/>
          <w:lang w:val="en-GB"/>
        </w:rPr>
        <w:t xml:space="preserve">void </w:t>
      </w:r>
      <w:r>
        <w:rPr>
          <w:b/>
          <w:sz w:val="24"/>
          <w:lang w:val="en-GB"/>
        </w:rPr>
        <w:t>Patch_is_Dir</w:t>
      </w:r>
      <w:r>
        <w:rPr>
          <w:b/>
          <w:sz w:val="24"/>
          <w:lang w:val="en-GB"/>
        </w:rPr>
        <w:t>(char* path)</w:t>
      </w:r>
    </w:p>
    <w:p>
      <w:pPr>
        <w:pStyle w:val="Normal"/>
        <w:ind w:left="360" w:hanging="0"/>
        <w:jc w:val="both"/>
        <w:rPr>
          <w:i/>
          <w:i/>
        </w:rPr>
      </w:pPr>
      <w:r>
        <w:rPr>
          <w:i/>
        </w:rPr>
        <w:t>Ta funkcja sprawdza, czy podana ścieżka jest katalogiem. Jest wykorzystywana przy sprawdzaniu poprawności wprowadzonych argumentów, konkretniej, czy obie ścieżki wskazują na katalogi.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lang w:val="en-GB"/>
        </w:rPr>
      </w:pPr>
      <w:r>
        <w:rPr>
          <w:b/>
          <w:sz w:val="24"/>
          <w:lang w:val="en-GB"/>
        </w:rPr>
        <w:t>int copy</w:t>
      </w:r>
      <w:r>
        <w:rPr>
          <w:b/>
          <w:sz w:val="24"/>
          <w:lang w:val="en-GB"/>
        </w:rPr>
        <w:t>File</w:t>
      </w:r>
      <w:r>
        <w:rPr>
          <w:b/>
          <w:sz w:val="24"/>
          <w:lang w:val="en-GB"/>
        </w:rPr>
        <w:t>(char *source,  char *target)</w:t>
      </w:r>
    </w:p>
    <w:p>
      <w:pPr>
        <w:pStyle w:val="Normal"/>
        <w:ind w:left="360" w:hanging="0"/>
        <w:jc w:val="both"/>
        <w:rPr>
          <w:i/>
          <w:i/>
        </w:rPr>
      </w:pPr>
      <w:r>
        <w:rPr>
          <w:i/>
        </w:rPr>
        <w:t>Ta funkcja odpowiada za przekopiowanie plików z katalogu źródłowego do katalogu docelowego. Jest wykorzystywana dla plików, których rozmiar nie przekracza rozmiaru granicznego. Wykorzystuje funkcję open do uzyskania danych zawartych w pliku.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lang w:val="en-GB"/>
        </w:rPr>
      </w:pPr>
      <w:r>
        <w:rPr>
          <w:b/>
          <w:sz w:val="24"/>
          <w:lang w:val="en-GB"/>
        </w:rPr>
        <w:t>int copy</w:t>
      </w:r>
      <w:r>
        <w:rPr>
          <w:b/>
          <w:sz w:val="24"/>
          <w:lang w:val="en-GB"/>
        </w:rPr>
        <w:t>File</w:t>
      </w:r>
      <w:r>
        <w:rPr>
          <w:b/>
          <w:sz w:val="24"/>
          <w:lang w:val="en-GB"/>
        </w:rPr>
        <w:t>_mmap(char *source, char *target, struct stat *st)</w:t>
      </w:r>
    </w:p>
    <w:p>
      <w:pPr>
        <w:pStyle w:val="Normal"/>
        <w:ind w:left="360" w:hanging="0"/>
        <w:jc w:val="both"/>
        <w:rPr>
          <w:i/>
          <w:i/>
        </w:rPr>
      </w:pPr>
      <w:r>
        <w:rPr>
          <w:i/>
        </w:rPr>
        <w:t>Ta funkcja odpowiada za kopiowanie plików z katalogu źródłowego do katalogu docelowego, jeśli rozmiar pliku przekracza rozmiar graniczny. Wykorzystuje do tego mapowanie pliku, co przyspiesza proces kopiowania pliku.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lang w:val="en-GB"/>
        </w:rPr>
      </w:pPr>
      <w:r>
        <w:rPr>
          <w:b/>
          <w:sz w:val="24"/>
          <w:lang w:val="en-GB"/>
        </w:rPr>
        <w:t>int synchronize(char *src, char *dst, int rec, long int size)</w:t>
      </w:r>
    </w:p>
    <w:p>
      <w:pPr>
        <w:pStyle w:val="Normal"/>
        <w:ind w:left="360" w:hanging="0"/>
        <w:jc w:val="both"/>
        <w:rPr>
          <w:i/>
          <w:i/>
        </w:rPr>
      </w:pPr>
      <w:r>
        <w:rPr>
          <w:i/>
        </w:rPr>
        <w:t xml:space="preserve">Jest to główna funkcja działająca cyklicznie. Jej zadaniem jest analizowanie obu katalogów w celu podjęcia decyzji które pliki należy skopiować, usunąć, zamienić oraz w jaki sposób ma się to odbywać. Funkcja sprawdza każdą pozycję w katalogu źródłowym i jeśli została przekazana opcja „-R” jest synchronizowana cała zawartość. W przeciwnym wypadku procesowi synchronizacji poddawane są pozycje nie będące katalogami. W przypadku, gdy w katalogu docelowym znajdują się pliki, ale w katalogu źródłowym jest ich nowsza wersja, to zostaje on podmieniony w katalogu docelowym na nowszy. </w:t>
      </w:r>
    </w:p>
    <w:p>
      <w:pPr>
        <w:pStyle w:val="Normal"/>
        <w:ind w:left="3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4"/>
          <w:lang w:val="en-GB"/>
        </w:rPr>
        <w:t xml:space="preserve">void </w:t>
      </w:r>
      <w:r>
        <w:rPr>
          <w:b/>
          <w:sz w:val="24"/>
          <w:lang w:val="en-GB"/>
        </w:rPr>
        <w:t>RemoveExtraFiles</w:t>
      </w:r>
      <w:r>
        <w:rPr>
          <w:b/>
          <w:sz w:val="24"/>
          <w:lang w:val="en-GB"/>
        </w:rPr>
        <w:t>(char *src, char *dst, int rec)</w:t>
      </w:r>
    </w:p>
    <w:p>
      <w:pPr>
        <w:pStyle w:val="Normal"/>
        <w:spacing w:before="0" w:after="200"/>
        <w:ind w:left="360" w:hanging="0"/>
        <w:jc w:val="both"/>
        <w:rPr/>
      </w:pPr>
      <w:r>
        <w:rPr>
          <w:i/>
        </w:rPr>
        <w:t>Jest to funkcja uruchamiana po zakończeniu funkcji synchronize(). Jest ona odpowiedzialna za usuwanie elementów, które występują w katalogu docelowym, ale nie występują w katalogu źródłowym. Zapewnia, że katalog docelowy jest identyczną kopią katalogu źródłowego.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5f35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5f35cd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5f35cd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c1d2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2b17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LibreOffice/5.4.6.2$Linux_X86_64 LibreOffice_project/40m0$Build-2</Application>
  <Pages>4</Pages>
  <Words>912</Words>
  <Characters>6130</Characters>
  <CharactersWithSpaces>6957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2018-04-22T21:52:00Z</dcterms:created>
  <dc:creator>Konrad</dc:creator>
  <dc:description/>
  <dc:language>pl-PL</dc:language>
  <cp:lastModifiedBy/>
  <dcterms:modified xsi:type="dcterms:W3CDTF">2018-04-23T22:30:12Z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