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5F49E9" w:rsidRDefault="005F49E9" w:rsidP="00DA2341">
      <w:pPr>
        <w:spacing w:after="0" w:line="240" w:lineRule="auto"/>
        <w:jc w:val="center"/>
        <w:rPr>
          <w:rFonts w:ascii="Times New Roman" w:eastAsia="Times New Roman" w:hAnsi="Times New Roman" w:cs="Times New Roman"/>
          <w:bCs/>
          <w:iCs/>
          <w:sz w:val="48"/>
          <w:szCs w:val="48"/>
          <w:lang w:val="en-US" w:eastAsia="es-ES"/>
        </w:rPr>
      </w:pPr>
      <w:proofErr w:type="spellStart"/>
      <w:r>
        <w:rPr>
          <w:rFonts w:ascii="Times New Roman" w:eastAsia="Times New Roman" w:hAnsi="Times New Roman" w:cs="Times New Roman"/>
          <w:bCs/>
          <w:iCs/>
          <w:sz w:val="48"/>
          <w:szCs w:val="48"/>
          <w:lang w:val="en-US" w:eastAsia="es-ES"/>
        </w:rPr>
        <w:t>Introducción</w:t>
      </w:r>
      <w:proofErr w:type="spellEnd"/>
      <w:r>
        <w:rPr>
          <w:rFonts w:ascii="Times New Roman" w:eastAsia="Times New Roman" w:hAnsi="Times New Roman" w:cs="Times New Roman"/>
          <w:bCs/>
          <w:iCs/>
          <w:sz w:val="48"/>
          <w:szCs w:val="48"/>
          <w:lang w:val="en-US" w:eastAsia="es-ES"/>
        </w:rPr>
        <w:t xml:space="preserve"> </w:t>
      </w:r>
      <w:proofErr w:type="spellStart"/>
      <w:r>
        <w:rPr>
          <w:rFonts w:ascii="Times New Roman" w:eastAsia="Times New Roman" w:hAnsi="Times New Roman" w:cs="Times New Roman"/>
          <w:bCs/>
          <w:iCs/>
          <w:sz w:val="48"/>
          <w:szCs w:val="48"/>
          <w:lang w:val="en-US" w:eastAsia="es-ES"/>
        </w:rPr>
        <w:t>Conteo</w:t>
      </w:r>
      <w:proofErr w:type="spellEnd"/>
      <w:r>
        <w:rPr>
          <w:rFonts w:ascii="Times New Roman" w:eastAsia="Times New Roman" w:hAnsi="Times New Roman" w:cs="Times New Roman"/>
          <w:bCs/>
          <w:iCs/>
          <w:sz w:val="48"/>
          <w:szCs w:val="48"/>
          <w:lang w:val="en-US" w:eastAsia="es-ES"/>
        </w:rPr>
        <w:t xml:space="preserve"> </w:t>
      </w:r>
      <w:proofErr w:type="spellStart"/>
      <w:r>
        <w:rPr>
          <w:rFonts w:ascii="Times New Roman" w:eastAsia="Times New Roman" w:hAnsi="Times New Roman" w:cs="Times New Roman"/>
          <w:bCs/>
          <w:iCs/>
          <w:sz w:val="48"/>
          <w:szCs w:val="48"/>
          <w:lang w:val="en-US" w:eastAsia="es-ES"/>
        </w:rPr>
        <w:t>Permutacion</w:t>
      </w:r>
      <w:proofErr w:type="spellEnd"/>
      <w:r>
        <w:rPr>
          <w:rFonts w:ascii="Times New Roman" w:eastAsia="Times New Roman" w:hAnsi="Times New Roman" w:cs="Times New Roman"/>
          <w:bCs/>
          <w:iCs/>
          <w:sz w:val="48"/>
          <w:szCs w:val="48"/>
          <w:lang w:val="en-US" w:eastAsia="es-ES"/>
        </w:rPr>
        <w:t xml:space="preserve"> </w:t>
      </w:r>
      <w:proofErr w:type="spellStart"/>
      <w:r>
        <w:rPr>
          <w:rFonts w:ascii="Times New Roman" w:eastAsia="Times New Roman" w:hAnsi="Times New Roman" w:cs="Times New Roman"/>
          <w:bCs/>
          <w:iCs/>
          <w:sz w:val="48"/>
          <w:szCs w:val="48"/>
          <w:lang w:val="en-US" w:eastAsia="es-ES"/>
        </w:rPr>
        <w:t>Combinacion</w:t>
      </w:r>
      <w:proofErr w:type="spellEnd"/>
    </w:p>
    <w:p w:rsidR="00DA2341" w:rsidRPr="005F49E9" w:rsidRDefault="00DA2341" w:rsidP="00DA2341">
      <w:pPr>
        <w:spacing w:after="0" w:line="240" w:lineRule="auto"/>
        <w:jc w:val="center"/>
        <w:rPr>
          <w:rFonts w:ascii="Times New Roman" w:eastAsia="Times New Roman" w:hAnsi="Times New Roman" w:cs="Times New Roman"/>
          <w:bCs/>
          <w:iCs/>
          <w:sz w:val="48"/>
          <w:szCs w:val="48"/>
          <w:lang w:val="en-US" w:eastAsia="es-ES"/>
        </w:rPr>
      </w:pPr>
    </w:p>
    <w:p w:rsidR="00DA2341" w:rsidRPr="005F49E9" w:rsidRDefault="007157B6"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Introduction</w:t>
      </w:r>
      <w:r w:rsidR="005F49E9" w:rsidRPr="005F49E9">
        <w:rPr>
          <w:rFonts w:ascii="Times New Roman" w:eastAsia="Times New Roman" w:hAnsi="Times New Roman" w:cs="Times New Roman"/>
          <w:sz w:val="28"/>
          <w:szCs w:val="28"/>
          <w:lang w:val="en-US" w:eastAsia="es-ES"/>
        </w:rPr>
        <w:t xml:space="preserve"> counting permutation combination</w:t>
      </w:r>
    </w:p>
    <w:p w:rsidR="00DA2341" w:rsidRPr="005F49E9"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7157B6" w:rsidRPr="009F271A" w:rsidRDefault="00DA2341" w:rsidP="00DA2341">
      <w:pPr>
        <w:spacing w:after="0" w:line="240" w:lineRule="auto"/>
        <w:jc w:val="center"/>
        <w:rPr>
          <w:rFonts w:ascii="Times New Roman" w:eastAsia="Times New Roman" w:hAnsi="Times New Roman" w:cs="Times New Roman"/>
          <w:lang w:val="es-ES" w:eastAsia="es-ES"/>
        </w:rPr>
      </w:pPr>
      <w:r w:rsidRPr="009F271A">
        <w:rPr>
          <w:rFonts w:ascii="Times New Roman" w:eastAsia="Times New Roman" w:hAnsi="Times New Roman" w:cs="Times New Roman"/>
          <w:lang w:eastAsia="es-ES"/>
        </w:rPr>
        <w:t>Auto</w:t>
      </w:r>
      <w:r w:rsidRPr="009F271A">
        <w:rPr>
          <w:rFonts w:ascii="Times New Roman" w:eastAsia="Times New Roman" w:hAnsi="Times New Roman" w:cs="Times New Roman"/>
          <w:lang w:val="es-ES" w:eastAsia="es-ES"/>
        </w:rPr>
        <w:t xml:space="preserve">r 1: </w:t>
      </w:r>
      <w:r w:rsidR="007157B6" w:rsidRPr="009F271A">
        <w:rPr>
          <w:rFonts w:ascii="Times New Roman" w:eastAsia="Times New Roman" w:hAnsi="Times New Roman" w:cs="Times New Roman"/>
          <w:lang w:val="es-ES" w:eastAsia="es-ES"/>
        </w:rPr>
        <w:t xml:space="preserve">Federico Pérez Ramírez </w:t>
      </w:r>
    </w:p>
    <w:p w:rsidR="00DA2341" w:rsidRPr="009F271A" w:rsidRDefault="00DA2341" w:rsidP="00DA2341">
      <w:pPr>
        <w:spacing w:after="0" w:line="240" w:lineRule="auto"/>
        <w:jc w:val="center"/>
        <w:rPr>
          <w:rFonts w:ascii="Times New Roman" w:eastAsia="Times New Roman" w:hAnsi="Times New Roman" w:cs="Times New Roman"/>
          <w:i/>
          <w:sz w:val="20"/>
          <w:szCs w:val="20"/>
          <w:lang w:val="es-ES" w:eastAsia="es-ES"/>
        </w:rPr>
      </w:pPr>
      <w:r w:rsidRPr="009F271A">
        <w:rPr>
          <w:rFonts w:ascii="Times New Roman" w:eastAsia="Times New Roman" w:hAnsi="Times New Roman" w:cs="Times New Roman"/>
          <w:i/>
          <w:sz w:val="20"/>
          <w:szCs w:val="20"/>
          <w:lang w:val="es-ES" w:eastAsia="es-ES"/>
        </w:rPr>
        <w:t>Departamento o Escuela, Universidad, Ciudad, País</w:t>
      </w:r>
    </w:p>
    <w:p w:rsidR="00DA2341" w:rsidRPr="009F271A" w:rsidRDefault="00DA2341" w:rsidP="00DA2341">
      <w:pPr>
        <w:spacing w:after="0" w:line="240" w:lineRule="auto"/>
        <w:jc w:val="center"/>
        <w:rPr>
          <w:rFonts w:ascii="Courier New" w:eastAsia="Times New Roman" w:hAnsi="Courier New" w:cs="Courier New"/>
          <w:sz w:val="18"/>
          <w:szCs w:val="18"/>
          <w:lang w:val="es-ES" w:eastAsia="es-ES"/>
        </w:rPr>
      </w:pPr>
      <w:r w:rsidRPr="009F271A">
        <w:rPr>
          <w:rFonts w:ascii="Courier New" w:eastAsia="Times New Roman" w:hAnsi="Courier New" w:cs="Courier New"/>
          <w:sz w:val="18"/>
          <w:szCs w:val="18"/>
          <w:lang w:val="es-ES" w:eastAsia="es-ES"/>
        </w:rPr>
        <w:t>Correo-e: ejemplo@org.es</w:t>
      </w:r>
    </w:p>
    <w:p w:rsidR="006E6599" w:rsidRPr="009F271A" w:rsidRDefault="006E6599"/>
    <w:p w:rsidR="00DA2341" w:rsidRPr="009F271A" w:rsidRDefault="00DA2341" w:rsidP="00DA2341">
      <w:pPr>
        <w:spacing w:after="0" w:line="240" w:lineRule="auto"/>
        <w:jc w:val="both"/>
        <w:rPr>
          <w:rFonts w:ascii="Times New Roman" w:eastAsia="Times New Roman" w:hAnsi="Times New Roman" w:cs="Times New Roman"/>
          <w:szCs w:val="24"/>
          <w:lang w:val="es-ES" w:eastAsia="es-ES"/>
        </w:rPr>
        <w:sectPr w:rsidR="00DA2341" w:rsidRPr="009F271A"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7157B6" w:rsidRPr="00E22348" w:rsidRDefault="00DA2341" w:rsidP="005F49E9">
      <w:pPr>
        <w:pStyle w:val="NormalWeb"/>
        <w:spacing w:before="0" w:beforeAutospacing="0" w:after="0" w:afterAutospacing="0"/>
        <w:jc w:val="both"/>
        <w:rPr>
          <w:b/>
          <w:sz w:val="18"/>
          <w:szCs w:val="18"/>
        </w:rPr>
      </w:pPr>
      <w:r w:rsidRPr="00E22348">
        <w:rPr>
          <w:b/>
          <w:bCs/>
          <w:i/>
          <w:iCs/>
          <w:sz w:val="18"/>
          <w:szCs w:val="18"/>
        </w:rPr>
        <w:t>Resumen</w:t>
      </w:r>
      <w:r w:rsidRPr="00E22348">
        <w:rPr>
          <w:b/>
          <w:bCs/>
          <w:i/>
          <w:sz w:val="18"/>
          <w:szCs w:val="18"/>
        </w:rPr>
        <w:t>—</w:t>
      </w:r>
      <w:r w:rsidR="007157B6" w:rsidRPr="00E22348">
        <w:rPr>
          <w:rFonts w:ascii="Verdana" w:hAnsi="Verdana"/>
          <w:b/>
          <w:sz w:val="18"/>
          <w:szCs w:val="18"/>
        </w:rPr>
        <w:t xml:space="preserve"> </w:t>
      </w:r>
      <w:r w:rsidR="005F49E9" w:rsidRPr="00E22348">
        <w:rPr>
          <w:rFonts w:ascii="Arial" w:hAnsi="Arial" w:cs="Arial"/>
          <w:color w:val="21242C"/>
          <w:shd w:val="clear" w:color="auto" w:fill="FFFFFF"/>
        </w:rPr>
        <w:t> </w:t>
      </w:r>
      <w:r w:rsidR="005F49E9" w:rsidRPr="00E22348">
        <w:rPr>
          <w:b/>
          <w:color w:val="21242C"/>
          <w:sz w:val="18"/>
          <w:szCs w:val="18"/>
          <w:shd w:val="clear" w:color="auto" w:fill="FFFFFF"/>
        </w:rPr>
        <w:t>cubre métodos para contar cuántos resultados posibles hay en diversas situaciones. Aprenderemos acerca de factorial, permutaciones y combinaciones. También veremos cómo utilizar estas ideas para encontrar probabilidades.</w:t>
      </w:r>
    </w:p>
    <w:p w:rsidR="00DA2341" w:rsidRPr="00E22348" w:rsidRDefault="00DA2341" w:rsidP="007157B6">
      <w:pPr>
        <w:autoSpaceDE w:val="0"/>
        <w:autoSpaceDN w:val="0"/>
        <w:spacing w:before="20" w:after="0" w:line="240" w:lineRule="auto"/>
        <w:jc w:val="both"/>
        <w:rPr>
          <w:rFonts w:ascii="Times New Roman" w:eastAsia="Times New Roman" w:hAnsi="Times New Roman" w:cs="Times New Roman"/>
          <w:b/>
          <w:i/>
          <w:sz w:val="18"/>
          <w:szCs w:val="18"/>
        </w:rPr>
      </w:pPr>
    </w:p>
    <w:p w:rsidR="00DA2341" w:rsidRPr="009F271A" w:rsidRDefault="00DA2341" w:rsidP="00DA2341">
      <w:pPr>
        <w:spacing w:after="0" w:line="240" w:lineRule="auto"/>
        <w:jc w:val="both"/>
        <w:rPr>
          <w:rFonts w:ascii="Times New Roman" w:eastAsia="Times New Roman" w:hAnsi="Times New Roman" w:cs="Times New Roman"/>
          <w:b/>
          <w:sz w:val="18"/>
          <w:szCs w:val="24"/>
          <w:lang w:val="es-ES" w:eastAsia="es-ES"/>
        </w:rPr>
      </w:pPr>
      <w:r w:rsidRPr="009F271A">
        <w:rPr>
          <w:rFonts w:ascii="Times New Roman" w:eastAsia="Times New Roman" w:hAnsi="Times New Roman" w:cs="Times New Roman"/>
          <w:b/>
          <w:i/>
          <w:sz w:val="18"/>
          <w:szCs w:val="24"/>
          <w:lang w:val="es-ES" w:eastAsia="es-ES"/>
        </w:rPr>
        <w:t xml:space="preserve">Palabras clave— </w:t>
      </w:r>
      <w:r w:rsidRPr="009F271A">
        <w:rPr>
          <w:rFonts w:ascii="Times New Roman" w:eastAsia="Times New Roman" w:hAnsi="Times New Roman" w:cs="Times New Roman"/>
          <w:b/>
          <w:sz w:val="18"/>
          <w:szCs w:val="24"/>
          <w:lang w:val="es-ES" w:eastAsia="es-ES"/>
        </w:rPr>
        <w:t>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DA2341" w:rsidRPr="009F271A"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7157B6" w:rsidRPr="009F271A" w:rsidRDefault="00DA2341" w:rsidP="007157B6">
      <w:pPr>
        <w:pStyle w:val="HTMLconformatoprevio"/>
        <w:shd w:val="clear" w:color="auto" w:fill="FFFFFF"/>
        <w:rPr>
          <w:rFonts w:ascii="Times New Roman" w:hAnsi="Times New Roman" w:cs="Times New Roman"/>
          <w:b/>
          <w:i/>
          <w:sz w:val="18"/>
          <w:szCs w:val="18"/>
          <w:lang w:val="en"/>
        </w:rPr>
      </w:pPr>
      <w:r w:rsidRPr="009F271A">
        <w:rPr>
          <w:rFonts w:ascii="Times New Roman" w:hAnsi="Times New Roman" w:cs="Times New Roman"/>
          <w:b/>
          <w:bCs/>
          <w:i/>
          <w:iCs/>
          <w:sz w:val="18"/>
          <w:szCs w:val="18"/>
          <w:lang w:val="en-US"/>
        </w:rPr>
        <w:t>Abstract</w:t>
      </w:r>
      <w:r w:rsidRPr="009F271A">
        <w:rPr>
          <w:rFonts w:ascii="Times New Roman" w:hAnsi="Times New Roman" w:cs="Times New Roman"/>
          <w:b/>
          <w:bCs/>
          <w:sz w:val="18"/>
          <w:szCs w:val="18"/>
          <w:lang w:val="en-US"/>
        </w:rPr>
        <w:t xml:space="preserve">— </w:t>
      </w:r>
      <w:proofErr w:type="gramStart"/>
      <w:r w:rsidR="00E22348" w:rsidRPr="00E22348">
        <w:rPr>
          <w:rFonts w:ascii="Times New Roman" w:hAnsi="Times New Roman" w:cs="Times New Roman"/>
          <w:b/>
          <w:bCs/>
          <w:sz w:val="18"/>
          <w:szCs w:val="18"/>
          <w:lang w:val="en-US"/>
        </w:rPr>
        <w:t>It</w:t>
      </w:r>
      <w:proofErr w:type="gramEnd"/>
      <w:r w:rsidR="00E22348" w:rsidRPr="00E22348">
        <w:rPr>
          <w:rFonts w:ascii="Times New Roman" w:hAnsi="Times New Roman" w:cs="Times New Roman"/>
          <w:b/>
          <w:bCs/>
          <w:sz w:val="18"/>
          <w:szCs w:val="18"/>
          <w:lang w:val="en-US"/>
        </w:rPr>
        <w:t xml:space="preserve"> covers methods to count how many possible outcomes there are in different situations. We will learn about factorial, permutations and combinations. We will also see how to use these ideas to find probabilities.</w:t>
      </w:r>
    </w:p>
    <w:p w:rsidR="007157B6" w:rsidRPr="007157B6" w:rsidRDefault="007157B6" w:rsidP="00715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18"/>
          <w:szCs w:val="18"/>
          <w:lang w:val="en" w:eastAsia="es-CO"/>
        </w:rPr>
      </w:pPr>
    </w:p>
    <w:p w:rsidR="007157B6" w:rsidRPr="007157B6" w:rsidRDefault="007157B6" w:rsidP="00715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18"/>
          <w:szCs w:val="18"/>
          <w:lang w:val="en-US" w:eastAsia="es-CO"/>
        </w:rPr>
      </w:pPr>
      <w:r w:rsidRPr="007157B6">
        <w:rPr>
          <w:rFonts w:ascii="Times New Roman" w:eastAsia="Times New Roman" w:hAnsi="Times New Roman" w:cs="Times New Roman"/>
          <w:b/>
          <w:i/>
          <w:sz w:val="18"/>
          <w:szCs w:val="18"/>
          <w:lang w:val="en" w:eastAsia="es-CO"/>
        </w:rPr>
        <w:t>Although we do not follow exactly the same order as in the manual, we will put everything th</w:t>
      </w:r>
      <w:r w:rsidRPr="009F271A">
        <w:rPr>
          <w:rFonts w:ascii="Times New Roman" w:eastAsia="Times New Roman" w:hAnsi="Times New Roman" w:cs="Times New Roman"/>
          <w:b/>
          <w:i/>
          <w:sz w:val="18"/>
          <w:szCs w:val="18"/>
          <w:lang w:val="en" w:eastAsia="es-CO"/>
        </w:rPr>
        <w:t>e most important concerning the JavaScript</w:t>
      </w:r>
      <w:r w:rsidRPr="007157B6">
        <w:rPr>
          <w:rFonts w:ascii="Times New Roman" w:eastAsia="Times New Roman" w:hAnsi="Times New Roman" w:cs="Times New Roman"/>
          <w:b/>
          <w:i/>
          <w:sz w:val="18"/>
          <w:szCs w:val="18"/>
          <w:lang w:val="en" w:eastAsia="es-CO"/>
        </w:rPr>
        <w:t xml:space="preserve"> code.</w:t>
      </w:r>
    </w:p>
    <w:p w:rsidR="00DA2341" w:rsidRPr="009F271A"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p>
    <w:p w:rsidR="00DA2341" w:rsidRPr="009F271A" w:rsidRDefault="00DA2341" w:rsidP="00DA2341">
      <w:pPr>
        <w:spacing w:after="0" w:line="360" w:lineRule="auto"/>
        <w:jc w:val="both"/>
        <w:rPr>
          <w:rFonts w:ascii="Arial" w:eastAsia="Times New Roman" w:hAnsi="Arial" w:cs="Times New Roman"/>
          <w:szCs w:val="24"/>
          <w:lang w:val="en-US"/>
        </w:rPr>
      </w:pPr>
    </w:p>
    <w:p w:rsidR="00DA2341" w:rsidRPr="009F271A"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9F271A">
        <w:rPr>
          <w:rFonts w:ascii="Times New Roman" w:eastAsia="Times New Roman" w:hAnsi="Times New Roman" w:cs="Times New Roman"/>
          <w:b/>
          <w:bCs/>
          <w:i/>
          <w:iCs/>
          <w:sz w:val="18"/>
          <w:szCs w:val="18"/>
          <w:lang w:val="en-US"/>
        </w:rPr>
        <w:t xml:space="preserve">Key Word </w:t>
      </w:r>
      <w:r w:rsidRPr="009F271A">
        <w:rPr>
          <w:rFonts w:ascii="Times New Roman" w:eastAsia="Times New Roman" w:hAnsi="Times New Roman" w:cs="Times New Roman"/>
          <w:b/>
          <w:bCs/>
          <w:sz w:val="18"/>
          <w:szCs w:val="18"/>
          <w:lang w:val="en-US"/>
        </w:rPr>
        <w:t>—</w:t>
      </w:r>
      <w:proofErr w:type="gramStart"/>
      <w:r w:rsidRPr="009F271A">
        <w:rPr>
          <w:rFonts w:ascii="Times New Roman" w:eastAsia="Times New Roman" w:hAnsi="Times New Roman" w:cs="Times New Roman"/>
          <w:b/>
          <w:bCs/>
          <w:sz w:val="18"/>
          <w:szCs w:val="18"/>
          <w:lang w:val="en-US"/>
        </w:rPr>
        <w:t>About</w:t>
      </w:r>
      <w:proofErr w:type="gramEnd"/>
      <w:r w:rsidRPr="009F271A">
        <w:rPr>
          <w:rFonts w:ascii="Times New Roman" w:eastAsia="Times New Roman" w:hAnsi="Times New Roman" w:cs="Times New Roman"/>
          <w:b/>
          <w:bCs/>
          <w:sz w:val="18"/>
          <w:szCs w:val="18"/>
          <w:lang w:val="en-US"/>
        </w:rPr>
        <w:t xml:space="preserve"> four key words or phrases in alphabetical order, separated by commas. For a list of suggested keywords, send a blank e-mail to </w:t>
      </w:r>
      <w:hyperlink r:id="rId14" w:history="1">
        <w:r w:rsidRPr="009F271A">
          <w:rPr>
            <w:rFonts w:ascii="Times New Roman" w:eastAsia="Times New Roman" w:hAnsi="Times New Roman" w:cs="Times New Roman"/>
            <w:b/>
            <w:bCs/>
            <w:sz w:val="18"/>
            <w:szCs w:val="18"/>
            <w:u w:val="single"/>
            <w:lang w:val="en-US"/>
          </w:rPr>
          <w:t>keywords@ieee.org</w:t>
        </w:r>
      </w:hyperlink>
      <w:r w:rsidRPr="009F271A">
        <w:rPr>
          <w:rFonts w:ascii="Times New Roman" w:eastAsia="Times New Roman" w:hAnsi="Times New Roman" w:cs="Times New Roman"/>
          <w:b/>
          <w:bCs/>
          <w:sz w:val="18"/>
          <w:szCs w:val="18"/>
          <w:lang w:val="en-US"/>
        </w:rPr>
        <w:t xml:space="preserve"> or visit the IEEE web site at </w:t>
      </w:r>
      <w:hyperlink r:id="rId15" w:history="1">
        <w:r w:rsidRPr="009F271A">
          <w:rPr>
            <w:rFonts w:ascii="Times New Roman" w:eastAsia="Times New Roman" w:hAnsi="Times New Roman" w:cs="Times New Roman"/>
            <w:sz w:val="20"/>
            <w:szCs w:val="20"/>
            <w:u w:val="single"/>
            <w:lang w:val="en-US"/>
          </w:rPr>
          <w:t>http://www.ieee.org/web/developers/webthes/index.htm</w:t>
        </w:r>
      </w:hyperlink>
      <w:r w:rsidRPr="009F271A">
        <w:rPr>
          <w:rFonts w:ascii="Times New Roman" w:eastAsia="Times New Roman" w:hAnsi="Times New Roman" w:cs="Times New Roman"/>
          <w:b/>
          <w:bCs/>
          <w:sz w:val="18"/>
          <w:szCs w:val="18"/>
          <w:lang w:val="en-US"/>
        </w:rPr>
        <w:t>.</w:t>
      </w:r>
    </w:p>
    <w:p w:rsidR="00DA2341" w:rsidRPr="009F271A" w:rsidRDefault="00DA2341" w:rsidP="00DA2341">
      <w:pPr>
        <w:spacing w:after="0" w:line="360" w:lineRule="auto"/>
        <w:jc w:val="both"/>
        <w:rPr>
          <w:rFonts w:ascii="Arial" w:eastAsia="Times New Roman" w:hAnsi="Arial" w:cs="Times New Roman"/>
          <w:szCs w:val="24"/>
          <w:lang w:val="en-US"/>
        </w:rPr>
      </w:pPr>
    </w:p>
    <w:p w:rsidR="00DA2341" w:rsidRPr="009F271A"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INTRODUCCIÓN</w:t>
      </w:r>
    </w:p>
    <w:p w:rsidR="00E22348" w:rsidRDefault="00E22348" w:rsidP="00E22348">
      <w:pPr>
        <w:spacing w:after="0" w:line="240" w:lineRule="auto"/>
        <w:ind w:left="1080"/>
        <w:rPr>
          <w:rFonts w:ascii="Times New Roman" w:eastAsia="Times New Roman" w:hAnsi="Times New Roman" w:cs="Times New Roman"/>
          <w:bCs/>
          <w:sz w:val="20"/>
          <w:szCs w:val="20"/>
          <w:shd w:val="clear" w:color="auto" w:fill="FFFFFF"/>
          <w:lang w:eastAsia="es-CO"/>
        </w:rPr>
      </w:pPr>
    </w:p>
    <w:p w:rsidR="00E22348" w:rsidRPr="00E22348" w:rsidRDefault="00E22348" w:rsidP="00E22348">
      <w:pPr>
        <w:spacing w:after="0" w:line="240" w:lineRule="auto"/>
        <w:rPr>
          <w:rFonts w:ascii="Times New Roman" w:eastAsia="Times New Roman" w:hAnsi="Times New Roman" w:cs="Times New Roman"/>
          <w:sz w:val="20"/>
          <w:szCs w:val="20"/>
          <w:lang w:eastAsia="es-CO"/>
        </w:rPr>
      </w:pPr>
      <w:r w:rsidRPr="00E22348">
        <w:rPr>
          <w:rFonts w:ascii="Times New Roman" w:eastAsia="Times New Roman" w:hAnsi="Times New Roman" w:cs="Times New Roman"/>
          <w:bCs/>
          <w:sz w:val="20"/>
          <w:szCs w:val="20"/>
          <w:shd w:val="clear" w:color="auto" w:fill="FFFFFF"/>
          <w:lang w:eastAsia="es-CO"/>
        </w:rPr>
        <w:t>Las Permutaciones y las Combinaciones son dos conceptos muy distintos y se definen de forma general. En problemas de conteo donde el orden es importante, las r-permutaciones son claramente relevantes. Muchas veces el orden no importa, en cuyo caso la habilidad para contar conjuntos adquiere importancia.</w:t>
      </w:r>
      <w:r w:rsidRPr="00E22348">
        <w:rPr>
          <w:rFonts w:ascii="Times New Roman" w:eastAsia="Times New Roman" w:hAnsi="Times New Roman" w:cs="Times New Roman"/>
          <w:bCs/>
          <w:sz w:val="20"/>
          <w:szCs w:val="20"/>
          <w:shd w:val="clear" w:color="auto" w:fill="FFFFFF"/>
          <w:lang w:eastAsia="es-CO"/>
        </w:rPr>
        <w:br/>
      </w:r>
      <w:r w:rsidRPr="00E22348">
        <w:rPr>
          <w:rFonts w:ascii="Times New Roman" w:eastAsia="Times New Roman" w:hAnsi="Times New Roman" w:cs="Times New Roman"/>
          <w:bCs/>
          <w:sz w:val="20"/>
          <w:szCs w:val="20"/>
          <w:shd w:val="clear" w:color="auto" w:fill="FFFFFF"/>
          <w:lang w:eastAsia="es-CO"/>
        </w:rPr>
        <w:br/>
        <w:t>En una permutación es importante el orden de los números o dígitos extraídos, mientras que en una combinación no importa el orden entre ellos.</w:t>
      </w:r>
    </w:p>
    <w:p w:rsidR="00E22348" w:rsidRDefault="00E22348" w:rsidP="00E22348">
      <w:pPr>
        <w:spacing w:after="0" w:line="240" w:lineRule="auto"/>
        <w:rPr>
          <w:rFonts w:ascii="Times New Roman" w:eastAsia="Times New Roman" w:hAnsi="Times New Roman" w:cs="Times New Roman"/>
          <w:bCs/>
          <w:sz w:val="20"/>
          <w:szCs w:val="20"/>
          <w:shd w:val="clear" w:color="auto" w:fill="FFFFFF"/>
          <w:lang w:eastAsia="es-CO"/>
        </w:rPr>
      </w:pPr>
    </w:p>
    <w:p w:rsidR="00DA2341" w:rsidRPr="00E22348" w:rsidRDefault="00E22348" w:rsidP="00E22348">
      <w:pPr>
        <w:spacing w:after="0" w:line="240" w:lineRule="auto"/>
        <w:rPr>
          <w:rFonts w:ascii="Times New Roman" w:eastAsia="Times New Roman" w:hAnsi="Times New Roman" w:cs="Times New Roman"/>
          <w:sz w:val="20"/>
          <w:szCs w:val="20"/>
          <w:lang w:val="es-ES_tradnl" w:eastAsia="es-ES"/>
        </w:rPr>
      </w:pPr>
      <w:r w:rsidRPr="00E22348">
        <w:rPr>
          <w:rFonts w:ascii="Times New Roman" w:eastAsia="Times New Roman" w:hAnsi="Times New Roman" w:cs="Times New Roman"/>
          <w:bCs/>
          <w:sz w:val="20"/>
          <w:szCs w:val="20"/>
          <w:shd w:val="clear" w:color="auto" w:fill="FFFFFF"/>
          <w:lang w:eastAsia="es-CO"/>
        </w:rPr>
        <w:t xml:space="preserve">En el documento sobre este contenido se pretende dar una explicación de manera exhaustiva, logrando con ello la </w:t>
      </w:r>
      <w:r w:rsidRPr="00E22348">
        <w:rPr>
          <w:rFonts w:ascii="Times New Roman" w:eastAsia="Times New Roman" w:hAnsi="Times New Roman" w:cs="Times New Roman"/>
          <w:bCs/>
          <w:sz w:val="20"/>
          <w:szCs w:val="20"/>
          <w:shd w:val="clear" w:color="auto" w:fill="FFFFFF"/>
          <w:lang w:eastAsia="es-CO"/>
        </w:rPr>
        <w:t>comprensión de dicho tema por parte de los estudiantes; brindando el proceso y los recursos necesarios para la aplicación y la resolución de dichos ejercicios presentados por dicha temática.</w:t>
      </w:r>
    </w:p>
    <w:p w:rsidR="001558FF" w:rsidRPr="009F271A" w:rsidRDefault="007157B6" w:rsidP="005F49E9">
      <w:pPr>
        <w:spacing w:after="0" w:line="240" w:lineRule="auto"/>
        <w:jc w:val="both"/>
        <w:rPr>
          <w:rFonts w:ascii="Times New Roman" w:eastAsia="Times New Roman" w:hAnsi="Times New Roman" w:cs="Times New Roman"/>
          <w:sz w:val="20"/>
          <w:szCs w:val="20"/>
          <w:lang w:val="es-ES" w:eastAsia="es-ES"/>
        </w:rPr>
      </w:pPr>
      <w:r w:rsidRPr="009F271A">
        <w:rPr>
          <w:rFonts w:ascii="Times New Roman" w:hAnsi="Times New Roman" w:cs="Times New Roman"/>
          <w:spacing w:val="-1"/>
          <w:sz w:val="20"/>
          <w:szCs w:val="20"/>
          <w:shd w:val="clear" w:color="auto" w:fill="FFFFFF"/>
        </w:rPr>
        <w:t> </w:t>
      </w:r>
    </w:p>
    <w:p w:rsidR="00DA2341" w:rsidRPr="009F271A" w:rsidRDefault="00DA2341" w:rsidP="00DA2341">
      <w:pPr>
        <w:spacing w:after="0" w:line="360" w:lineRule="auto"/>
        <w:ind w:left="708"/>
        <w:jc w:val="both"/>
        <w:rPr>
          <w:rFonts w:ascii="Times New Roman" w:eastAsia="Times New Roman" w:hAnsi="Times New Roman" w:cs="Times New Roman"/>
          <w:sz w:val="20"/>
          <w:szCs w:val="20"/>
          <w:lang w:val="es-ES" w:eastAsia="es-ES"/>
        </w:rPr>
      </w:pPr>
    </w:p>
    <w:p w:rsidR="00DA2341" w:rsidRPr="009F271A" w:rsidRDefault="00DA2341" w:rsidP="00DA2341">
      <w:pPr>
        <w:spacing w:after="0" w:line="240" w:lineRule="auto"/>
        <w:ind w:left="440"/>
        <w:jc w:val="both"/>
        <w:rPr>
          <w:rFonts w:ascii="Times New Roman" w:eastAsia="Times New Roman" w:hAnsi="Times New Roman" w:cs="Times New Roman"/>
          <w:sz w:val="20"/>
          <w:szCs w:val="20"/>
          <w:lang w:val="es-ES" w:eastAsia="es-ES"/>
        </w:rPr>
      </w:pPr>
    </w:p>
    <w:p w:rsidR="00DA2341" w:rsidRPr="009F271A"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9F271A">
        <w:rPr>
          <w:rFonts w:ascii="Times New Roman" w:eastAsia="Times New Roman" w:hAnsi="Times New Roman" w:cs="Times New Roman"/>
          <w:bCs/>
          <w:sz w:val="20"/>
          <w:szCs w:val="20"/>
          <w:lang w:val="es-ES" w:eastAsia="es-ES"/>
        </w:rPr>
        <w:t>CONTENIDO</w:t>
      </w:r>
    </w:p>
    <w:p w:rsidR="00DA2341" w:rsidRPr="009F271A" w:rsidRDefault="00DA2341" w:rsidP="00DA2341">
      <w:pPr>
        <w:spacing w:after="0" w:line="240" w:lineRule="auto"/>
        <w:jc w:val="both"/>
        <w:rPr>
          <w:rFonts w:ascii="Times New Roman" w:eastAsia="Times New Roman" w:hAnsi="Times New Roman" w:cs="Times New Roman"/>
          <w:sz w:val="20"/>
          <w:szCs w:val="20"/>
          <w:lang w:val="es-ES" w:eastAsia="es-ES"/>
        </w:rPr>
      </w:pPr>
    </w:p>
    <w:p w:rsidR="005F49E9" w:rsidRPr="005F49E9" w:rsidRDefault="005F49E9" w:rsidP="005F49E9">
      <w:pPr>
        <w:pStyle w:val="Prrafodelista"/>
        <w:numPr>
          <w:ilvl w:val="0"/>
          <w:numId w:val="9"/>
        </w:numPr>
        <w:rPr>
          <w:rFonts w:ascii="Times New Roman" w:hAnsi="Times New Roman" w:cs="Times New Roman"/>
          <w:b/>
          <w:sz w:val="20"/>
          <w:szCs w:val="20"/>
          <w:u w:val="single"/>
          <w:lang w:val="es-ES"/>
        </w:rPr>
      </w:pPr>
      <w:r w:rsidRPr="005F49E9">
        <w:rPr>
          <w:rFonts w:ascii="Times New Roman" w:hAnsi="Times New Roman" w:cs="Times New Roman"/>
          <w:b/>
          <w:sz w:val="20"/>
          <w:szCs w:val="20"/>
          <w:u w:val="single"/>
          <w:lang w:val="es-ES"/>
        </w:rPr>
        <w:t>Permutaciones</w:t>
      </w:r>
    </w:p>
    <w:p w:rsidR="00CC0650" w:rsidRDefault="005F49E9" w:rsidP="00E22348">
      <w:pPr>
        <w:rPr>
          <w:rFonts w:ascii="Times New Roman" w:hAnsi="Times New Roman" w:cs="Times New Roman"/>
          <w:sz w:val="20"/>
          <w:szCs w:val="20"/>
          <w:lang w:val="es-ES"/>
        </w:rPr>
      </w:pPr>
      <w:r w:rsidRPr="005F49E9">
        <w:rPr>
          <w:rFonts w:ascii="Times New Roman" w:hAnsi="Times New Roman" w:cs="Times New Roman"/>
          <w:sz w:val="20"/>
          <w:szCs w:val="20"/>
          <w:lang w:val="es-ES"/>
        </w:rPr>
        <w:t xml:space="preserve"> Una permutación es un arreglo en un arreglo particular de los objetos </w:t>
      </w:r>
      <w:proofErr w:type="spellStart"/>
      <w:r w:rsidRPr="005F49E9">
        <w:rPr>
          <w:rFonts w:ascii="Times New Roman" w:hAnsi="Times New Roman" w:cs="Times New Roman"/>
          <w:sz w:val="20"/>
          <w:szCs w:val="20"/>
          <w:lang w:val="es-ES"/>
        </w:rPr>
        <w:t>queforman</w:t>
      </w:r>
      <w:proofErr w:type="spellEnd"/>
      <w:r w:rsidRPr="005F49E9">
        <w:rPr>
          <w:rFonts w:ascii="Times New Roman" w:hAnsi="Times New Roman" w:cs="Times New Roman"/>
          <w:sz w:val="20"/>
          <w:szCs w:val="20"/>
          <w:lang w:val="es-ES"/>
        </w:rPr>
        <w:t xml:space="preserve"> un conjunto. Si tomamos las letras </w:t>
      </w:r>
      <w:proofErr w:type="spellStart"/>
      <w:r w:rsidRPr="005F49E9">
        <w:rPr>
          <w:rFonts w:ascii="Times New Roman" w:hAnsi="Times New Roman" w:cs="Times New Roman"/>
          <w:sz w:val="20"/>
          <w:szCs w:val="20"/>
          <w:lang w:val="es-ES"/>
        </w:rPr>
        <w:t>a</w:t>
      </w:r>
      <w:proofErr w:type="gramStart"/>
      <w:r w:rsidRPr="005F49E9">
        <w:rPr>
          <w:rFonts w:ascii="Times New Roman" w:hAnsi="Times New Roman" w:cs="Times New Roman"/>
          <w:sz w:val="20"/>
          <w:szCs w:val="20"/>
          <w:lang w:val="es-ES"/>
        </w:rPr>
        <w:t>,b,c</w:t>
      </w:r>
      <w:proofErr w:type="spellEnd"/>
      <w:proofErr w:type="gramEnd"/>
      <w:r w:rsidRPr="005F49E9">
        <w:rPr>
          <w:rFonts w:ascii="Times New Roman" w:hAnsi="Times New Roman" w:cs="Times New Roman"/>
          <w:sz w:val="20"/>
          <w:szCs w:val="20"/>
          <w:lang w:val="es-ES"/>
        </w:rPr>
        <w:t xml:space="preserve"> como los objetos de </w:t>
      </w:r>
      <w:proofErr w:type="spellStart"/>
      <w:r w:rsidRPr="005F49E9">
        <w:rPr>
          <w:rFonts w:ascii="Times New Roman" w:hAnsi="Times New Roman" w:cs="Times New Roman"/>
          <w:sz w:val="20"/>
          <w:szCs w:val="20"/>
          <w:lang w:val="es-ES"/>
        </w:rPr>
        <w:t>nuestroconjunto</w:t>
      </w:r>
      <w:proofErr w:type="spellEnd"/>
      <w:r w:rsidRPr="005F49E9">
        <w:rPr>
          <w:rFonts w:ascii="Times New Roman" w:hAnsi="Times New Roman" w:cs="Times New Roman"/>
          <w:sz w:val="20"/>
          <w:szCs w:val="20"/>
          <w:lang w:val="es-ES"/>
        </w:rPr>
        <w:t xml:space="preserve">, consideremos las diferentes formas en que pueden situarse. Para </w:t>
      </w:r>
      <w:proofErr w:type="spellStart"/>
      <w:r w:rsidRPr="005F49E9">
        <w:rPr>
          <w:rFonts w:ascii="Times New Roman" w:hAnsi="Times New Roman" w:cs="Times New Roman"/>
          <w:sz w:val="20"/>
          <w:szCs w:val="20"/>
          <w:lang w:val="es-ES"/>
        </w:rPr>
        <w:t>laprimera</w:t>
      </w:r>
      <w:proofErr w:type="spellEnd"/>
      <w:r w:rsidRPr="005F49E9">
        <w:rPr>
          <w:rFonts w:ascii="Times New Roman" w:hAnsi="Times New Roman" w:cs="Times New Roman"/>
          <w:sz w:val="20"/>
          <w:szCs w:val="20"/>
          <w:lang w:val="es-ES"/>
        </w:rPr>
        <w:t xml:space="preserve"> posición puede elegirse cualquiera de las tres letras; para la </w:t>
      </w:r>
      <w:proofErr w:type="spellStart"/>
      <w:r w:rsidRPr="005F49E9">
        <w:rPr>
          <w:rFonts w:ascii="Times New Roman" w:hAnsi="Times New Roman" w:cs="Times New Roman"/>
          <w:sz w:val="20"/>
          <w:szCs w:val="20"/>
          <w:lang w:val="es-ES"/>
        </w:rPr>
        <w:t>segundapuede</w:t>
      </w:r>
      <w:proofErr w:type="spellEnd"/>
      <w:r w:rsidRPr="005F49E9">
        <w:rPr>
          <w:rFonts w:ascii="Times New Roman" w:hAnsi="Times New Roman" w:cs="Times New Roman"/>
          <w:sz w:val="20"/>
          <w:szCs w:val="20"/>
          <w:lang w:val="es-ES"/>
        </w:rPr>
        <w:t xml:space="preserve"> escogerse a cualquiera de las dos restantes y para la tercera </w:t>
      </w:r>
      <w:proofErr w:type="spellStart"/>
      <w:r w:rsidRPr="005F49E9">
        <w:rPr>
          <w:rFonts w:ascii="Times New Roman" w:hAnsi="Times New Roman" w:cs="Times New Roman"/>
          <w:sz w:val="20"/>
          <w:szCs w:val="20"/>
          <w:lang w:val="es-ES"/>
        </w:rPr>
        <w:t>debeutilizarse</w:t>
      </w:r>
      <w:proofErr w:type="spellEnd"/>
      <w:r w:rsidRPr="005F49E9">
        <w:rPr>
          <w:rFonts w:ascii="Times New Roman" w:hAnsi="Times New Roman" w:cs="Times New Roman"/>
          <w:sz w:val="20"/>
          <w:szCs w:val="20"/>
          <w:lang w:val="es-ES"/>
        </w:rPr>
        <w:t xml:space="preserve"> la letra que no se utilizó. Cuantitativamente puede expresarse </w:t>
      </w:r>
      <w:proofErr w:type="spellStart"/>
      <w:r w:rsidRPr="005F49E9">
        <w:rPr>
          <w:rFonts w:ascii="Times New Roman" w:hAnsi="Times New Roman" w:cs="Times New Roman"/>
          <w:sz w:val="20"/>
          <w:szCs w:val="20"/>
          <w:lang w:val="es-ES"/>
        </w:rPr>
        <w:t>loanteriormente</w:t>
      </w:r>
      <w:proofErr w:type="spellEnd"/>
      <w:r w:rsidRPr="005F49E9">
        <w:rPr>
          <w:rFonts w:ascii="Times New Roman" w:hAnsi="Times New Roman" w:cs="Times New Roman"/>
          <w:sz w:val="20"/>
          <w:szCs w:val="20"/>
          <w:lang w:val="es-ES"/>
        </w:rPr>
        <w:t xml:space="preserve"> dicho como que existen 3 × 2 × 1 = 6 maneras de arreglar lastres letras. Las permutaciones posibles son las siguientes: </w:t>
      </w:r>
      <w:proofErr w:type="spellStart"/>
      <w:r w:rsidRPr="005F49E9">
        <w:rPr>
          <w:rFonts w:ascii="Times New Roman" w:hAnsi="Times New Roman" w:cs="Times New Roman"/>
          <w:sz w:val="20"/>
          <w:szCs w:val="20"/>
          <w:lang w:val="es-ES"/>
        </w:rPr>
        <w:t>abc</w:t>
      </w:r>
      <w:proofErr w:type="gramStart"/>
      <w:r w:rsidRPr="005F49E9">
        <w:rPr>
          <w:rFonts w:ascii="Times New Roman" w:hAnsi="Times New Roman" w:cs="Times New Roman"/>
          <w:sz w:val="20"/>
          <w:szCs w:val="20"/>
          <w:lang w:val="es-ES"/>
        </w:rPr>
        <w:t>,acb,bac,bca,cab,cba</w:t>
      </w:r>
      <w:proofErr w:type="spellEnd"/>
      <w:proofErr w:type="gramEnd"/>
      <w:r w:rsidRPr="005F49E9">
        <w:rPr>
          <w:rFonts w:ascii="Times New Roman" w:hAnsi="Times New Roman" w:cs="Times New Roman"/>
          <w:sz w:val="20"/>
          <w:szCs w:val="20"/>
          <w:lang w:val="es-ES"/>
        </w:rPr>
        <w:t xml:space="preserve"> Igualmente, si incluimos otra letra, es decir, </w:t>
      </w:r>
      <w:proofErr w:type="spellStart"/>
      <w:r w:rsidRPr="005F49E9">
        <w:rPr>
          <w:rFonts w:ascii="Times New Roman" w:hAnsi="Times New Roman" w:cs="Times New Roman"/>
          <w:sz w:val="20"/>
          <w:szCs w:val="20"/>
          <w:lang w:val="es-ES"/>
        </w:rPr>
        <w:t>a,b,c,d</w:t>
      </w:r>
      <w:proofErr w:type="spellEnd"/>
      <w:r w:rsidRPr="005F49E9">
        <w:rPr>
          <w:rFonts w:ascii="Times New Roman" w:hAnsi="Times New Roman" w:cs="Times New Roman"/>
          <w:sz w:val="20"/>
          <w:szCs w:val="20"/>
          <w:lang w:val="es-ES"/>
        </w:rPr>
        <w:t xml:space="preserve">, se tendrán 24 </w:t>
      </w:r>
      <w:proofErr w:type="spellStart"/>
      <w:r w:rsidRPr="005F49E9">
        <w:rPr>
          <w:rFonts w:ascii="Times New Roman" w:hAnsi="Times New Roman" w:cs="Times New Roman"/>
          <w:sz w:val="20"/>
          <w:szCs w:val="20"/>
          <w:lang w:val="es-ES"/>
        </w:rPr>
        <w:t>permu-taciones</w:t>
      </w:r>
      <w:proofErr w:type="spellEnd"/>
      <w:r w:rsidRPr="005F49E9">
        <w:rPr>
          <w:rFonts w:ascii="Times New Roman" w:hAnsi="Times New Roman" w:cs="Times New Roman"/>
          <w:sz w:val="20"/>
          <w:szCs w:val="20"/>
          <w:lang w:val="es-ES"/>
        </w:rPr>
        <w:t xml:space="preserve">, 4 × 3 × 2 × 1 = 24 .El producto de un entero positivo por todos los que le preceden se </w:t>
      </w:r>
      <w:proofErr w:type="spellStart"/>
      <w:r w:rsidRPr="005F49E9">
        <w:rPr>
          <w:rFonts w:ascii="Times New Roman" w:hAnsi="Times New Roman" w:cs="Times New Roman"/>
          <w:sz w:val="20"/>
          <w:szCs w:val="20"/>
          <w:lang w:val="es-ES"/>
        </w:rPr>
        <w:t>denotapor</w:t>
      </w:r>
      <w:proofErr w:type="spellEnd"/>
      <w:r w:rsidRPr="005F49E9">
        <w:rPr>
          <w:rFonts w:ascii="Times New Roman" w:hAnsi="Times New Roman" w:cs="Times New Roman"/>
          <w:sz w:val="20"/>
          <w:szCs w:val="20"/>
          <w:lang w:val="es-ES"/>
        </w:rPr>
        <w:t xml:space="preserve"> n! y se lee n factorial. Por ejemplo 3! es igual a 3 × 2 × </w:t>
      </w:r>
      <w:proofErr w:type="gramStart"/>
      <w:r w:rsidRPr="005F49E9">
        <w:rPr>
          <w:rFonts w:ascii="Times New Roman" w:hAnsi="Times New Roman" w:cs="Times New Roman"/>
          <w:sz w:val="20"/>
          <w:szCs w:val="20"/>
          <w:lang w:val="es-ES"/>
        </w:rPr>
        <w:t>1 .</w:t>
      </w:r>
      <w:proofErr w:type="gramEnd"/>
      <w:r w:rsidRPr="005F49E9">
        <w:rPr>
          <w:rFonts w:ascii="Times New Roman" w:hAnsi="Times New Roman" w:cs="Times New Roman"/>
          <w:sz w:val="20"/>
          <w:szCs w:val="20"/>
          <w:lang w:val="es-ES"/>
        </w:rPr>
        <w:t xml:space="preserve"> En general se</w:t>
      </w:r>
      <w:r w:rsidR="00E22348">
        <w:rPr>
          <w:rFonts w:ascii="Times New Roman" w:hAnsi="Times New Roman" w:cs="Times New Roman"/>
          <w:sz w:val="20"/>
          <w:szCs w:val="20"/>
          <w:lang w:val="es-ES"/>
        </w:rPr>
        <w:t xml:space="preserve"> </w:t>
      </w:r>
      <w:r w:rsidRPr="005F49E9">
        <w:rPr>
          <w:rFonts w:ascii="Times New Roman" w:hAnsi="Times New Roman" w:cs="Times New Roman"/>
          <w:sz w:val="20"/>
          <w:szCs w:val="20"/>
          <w:lang w:val="es-ES"/>
        </w:rPr>
        <w:t>tiene</w:t>
      </w:r>
      <w:r w:rsidR="00E22348">
        <w:rPr>
          <w:rFonts w:ascii="Times New Roman" w:hAnsi="Times New Roman" w:cs="Times New Roman"/>
          <w:sz w:val="20"/>
          <w:szCs w:val="20"/>
          <w:lang w:val="es-ES"/>
        </w:rPr>
        <w:t xml:space="preserve">: </w:t>
      </w:r>
    </w:p>
    <w:p w:rsidR="00E22348" w:rsidRDefault="00E22348" w:rsidP="00E22348">
      <w:pPr>
        <w:jc w:val="center"/>
        <w:rPr>
          <w:rFonts w:ascii="Times New Roman" w:hAnsi="Times New Roman" w:cs="Times New Roman"/>
          <w:sz w:val="20"/>
          <w:szCs w:val="20"/>
          <w:lang w:val="es-ES"/>
        </w:rPr>
      </w:pPr>
      <w:proofErr w:type="gramStart"/>
      <w:r w:rsidRPr="00E22348">
        <w:rPr>
          <w:rFonts w:ascii="Times New Roman" w:hAnsi="Times New Roman" w:cs="Times New Roman"/>
          <w:sz w:val="20"/>
          <w:szCs w:val="20"/>
          <w:lang w:val="es-ES"/>
        </w:rPr>
        <w:t>n</w:t>
      </w:r>
      <w:proofErr w:type="gramEnd"/>
      <w:r w:rsidRPr="00E22348">
        <w:rPr>
          <w:rFonts w:ascii="Times New Roman" w:hAnsi="Times New Roman" w:cs="Times New Roman"/>
          <w:sz w:val="20"/>
          <w:szCs w:val="20"/>
          <w:lang w:val="es-ES"/>
        </w:rPr>
        <w:t xml:space="preserve"> ( n − 1)! = n!</w:t>
      </w:r>
    </w:p>
    <w:p w:rsidR="00E22348" w:rsidRDefault="00E22348" w:rsidP="00E22348">
      <w:pPr>
        <w:jc w:val="center"/>
        <w:rPr>
          <w:rFonts w:ascii="Times New Roman" w:hAnsi="Times New Roman" w:cs="Times New Roman"/>
          <w:sz w:val="20"/>
          <w:szCs w:val="20"/>
          <w:lang w:val="es-ES"/>
        </w:rPr>
      </w:pPr>
      <w:r w:rsidRPr="00E22348">
        <w:rPr>
          <w:rFonts w:ascii="Times New Roman" w:hAnsi="Times New Roman" w:cs="Times New Roman"/>
          <w:sz w:val="20"/>
          <w:szCs w:val="20"/>
          <w:lang w:val="es-ES"/>
        </w:rPr>
        <w:t xml:space="preserve">( </w:t>
      </w:r>
      <w:proofErr w:type="gramStart"/>
      <w:r w:rsidRPr="00E22348">
        <w:rPr>
          <w:rFonts w:ascii="Times New Roman" w:hAnsi="Times New Roman" w:cs="Times New Roman"/>
          <w:sz w:val="20"/>
          <w:szCs w:val="20"/>
          <w:lang w:val="es-ES"/>
        </w:rPr>
        <w:t>n</w:t>
      </w:r>
      <w:proofErr w:type="gramEnd"/>
      <w:r w:rsidRPr="00E22348">
        <w:rPr>
          <w:rFonts w:ascii="Times New Roman" w:hAnsi="Times New Roman" w:cs="Times New Roman"/>
          <w:sz w:val="20"/>
          <w:szCs w:val="20"/>
          <w:lang w:val="es-ES"/>
        </w:rPr>
        <w:t xml:space="preserve"> − 1)! = </w:t>
      </w:r>
      <w:proofErr w:type="gramStart"/>
      <w:r w:rsidRPr="00E22348">
        <w:rPr>
          <w:rFonts w:ascii="Times New Roman" w:hAnsi="Times New Roman" w:cs="Times New Roman"/>
          <w:sz w:val="20"/>
          <w:szCs w:val="20"/>
          <w:lang w:val="es-ES"/>
        </w:rPr>
        <w:t>n !</w:t>
      </w:r>
      <w:proofErr w:type="gramEnd"/>
      <w:r w:rsidRPr="00E22348">
        <w:rPr>
          <w:rFonts w:ascii="Times New Roman" w:hAnsi="Times New Roman" w:cs="Times New Roman"/>
          <w:sz w:val="20"/>
          <w:szCs w:val="20"/>
          <w:lang w:val="es-ES"/>
        </w:rPr>
        <w:t xml:space="preserve"> / </w:t>
      </w:r>
      <w:proofErr w:type="gramStart"/>
      <w:r w:rsidRPr="00E22348">
        <w:rPr>
          <w:rFonts w:ascii="Times New Roman" w:hAnsi="Times New Roman" w:cs="Times New Roman"/>
          <w:sz w:val="20"/>
          <w:szCs w:val="20"/>
          <w:lang w:val="es-ES"/>
        </w:rPr>
        <w:t>n</w:t>
      </w:r>
      <w:proofErr w:type="gramEnd"/>
    </w:p>
    <w:p w:rsidR="00E22348" w:rsidRDefault="00E22348" w:rsidP="00E22348">
      <w:pPr>
        <w:rPr>
          <w:rFonts w:ascii="Times New Roman" w:hAnsi="Times New Roman" w:cs="Times New Roman"/>
          <w:sz w:val="20"/>
          <w:szCs w:val="20"/>
        </w:rPr>
      </w:pPr>
      <w:r w:rsidRPr="00E22348">
        <w:rPr>
          <w:rFonts w:ascii="Times New Roman" w:hAnsi="Times New Roman" w:cs="Times New Roman"/>
          <w:sz w:val="20"/>
          <w:szCs w:val="20"/>
        </w:rPr>
        <w:t>Solo se examinaran las permutaciones con la condición r ≤ n. Igualmente, para la primera posición se puede seleccionar cualquiera de los n objetos, para la segunda uno de los restantes n − 1, así hasta la r-</w:t>
      </w:r>
      <w:proofErr w:type="spellStart"/>
      <w:r w:rsidRPr="00E22348">
        <w:rPr>
          <w:rFonts w:ascii="Times New Roman" w:hAnsi="Times New Roman" w:cs="Times New Roman"/>
          <w:sz w:val="20"/>
          <w:szCs w:val="20"/>
        </w:rPr>
        <w:t>esima</w:t>
      </w:r>
      <w:proofErr w:type="spellEnd"/>
      <w:r w:rsidRPr="00E22348">
        <w:rPr>
          <w:rFonts w:ascii="Times New Roman" w:hAnsi="Times New Roman" w:cs="Times New Roman"/>
          <w:sz w:val="20"/>
          <w:szCs w:val="20"/>
        </w:rPr>
        <w:t xml:space="preserve"> posición. En este momento se han empleado r − 1 objetos quedando n − (r − 1) objetos </w:t>
      </w:r>
      <w:r w:rsidRPr="00E22348">
        <w:rPr>
          <w:rFonts w:ascii="Times New Roman" w:hAnsi="Times New Roman" w:cs="Times New Roman"/>
          <w:sz w:val="20"/>
          <w:szCs w:val="20"/>
        </w:rPr>
        <w:lastRenderedPageBreak/>
        <w:t xml:space="preserve">para hacer la selección. Por lo tanto el número de permutaciones de n objetos si se toma r a la vez es: </w:t>
      </w:r>
    </w:p>
    <w:p w:rsidR="00E22348" w:rsidRDefault="00E22348" w:rsidP="00E22348">
      <w:pPr>
        <w:jc w:val="center"/>
        <w:rPr>
          <w:rFonts w:ascii="Times New Roman" w:hAnsi="Times New Roman" w:cs="Times New Roman"/>
          <w:sz w:val="20"/>
          <w:szCs w:val="20"/>
        </w:rPr>
      </w:pPr>
      <w:r w:rsidRPr="00E22348">
        <w:rPr>
          <w:rFonts w:ascii="Times New Roman" w:hAnsi="Times New Roman" w:cs="Times New Roman"/>
          <w:sz w:val="20"/>
          <w:szCs w:val="20"/>
        </w:rPr>
        <w:t>P(n, r) = n! (n − r)</w:t>
      </w:r>
      <w:proofErr w:type="gramStart"/>
      <w:r w:rsidRPr="00E22348">
        <w:rPr>
          <w:rFonts w:ascii="Times New Roman" w:hAnsi="Times New Roman" w:cs="Times New Roman"/>
          <w:sz w:val="20"/>
          <w:szCs w:val="20"/>
        </w:rPr>
        <w:t>!</w:t>
      </w:r>
      <w:proofErr w:type="gramEnd"/>
    </w:p>
    <w:p w:rsidR="00E22348" w:rsidRDefault="00E22348" w:rsidP="00E22348">
      <w:pPr>
        <w:rPr>
          <w:rFonts w:ascii="Times New Roman" w:hAnsi="Times New Roman" w:cs="Times New Roman"/>
          <w:sz w:val="20"/>
          <w:szCs w:val="20"/>
        </w:rPr>
      </w:pPr>
      <w:r w:rsidRPr="00E22348">
        <w:rPr>
          <w:rFonts w:ascii="Times New Roman" w:hAnsi="Times New Roman" w:cs="Times New Roman"/>
          <w:sz w:val="20"/>
          <w:szCs w:val="20"/>
        </w:rPr>
        <w:t>Nótese que si n = r, la expresión queda reducida a que el número de permutaciones es n!</w:t>
      </w:r>
    </w:p>
    <w:p w:rsidR="00E22348" w:rsidRDefault="00E22348" w:rsidP="00E22348">
      <w:pPr>
        <w:rPr>
          <w:rFonts w:ascii="Times New Roman" w:hAnsi="Times New Roman" w:cs="Times New Roman"/>
          <w:sz w:val="20"/>
          <w:szCs w:val="20"/>
        </w:rPr>
      </w:pPr>
    </w:p>
    <w:p w:rsidR="00E22348" w:rsidRPr="00E22348" w:rsidRDefault="00E22348" w:rsidP="00E22348">
      <w:pPr>
        <w:pStyle w:val="Prrafodelista"/>
        <w:numPr>
          <w:ilvl w:val="0"/>
          <w:numId w:val="9"/>
        </w:numPr>
        <w:rPr>
          <w:b/>
          <w:u w:val="single"/>
        </w:rPr>
      </w:pPr>
      <w:r w:rsidRPr="00E22348">
        <w:rPr>
          <w:b/>
          <w:u w:val="single"/>
        </w:rPr>
        <w:t>Combinaciones</w:t>
      </w:r>
    </w:p>
    <w:p w:rsidR="00E22348" w:rsidRDefault="00E22348" w:rsidP="00E22348">
      <w:pPr>
        <w:rPr>
          <w:rFonts w:ascii="Times New Roman" w:hAnsi="Times New Roman" w:cs="Times New Roman"/>
          <w:sz w:val="20"/>
          <w:szCs w:val="20"/>
        </w:rPr>
      </w:pPr>
      <w:r>
        <w:t xml:space="preserve"> </w:t>
      </w:r>
      <w:r w:rsidRPr="00E22348">
        <w:rPr>
          <w:rFonts w:ascii="Times New Roman" w:hAnsi="Times New Roman" w:cs="Times New Roman"/>
          <w:sz w:val="20"/>
          <w:szCs w:val="20"/>
        </w:rPr>
        <w:t>Una combinación de los objetos de un conjunto es una selección de estos sin importar el orden. Se entenderá por el número de combinaciones de r objetos tomados de un conjunto que contiene a n de estos, al número total de selecciones distintas en las que cada una de estas contiene r objetos. La diferencia entre una combinación y una permutación es que en la primera el interés se centra en contar todas las posibles selecciones y todos los arreglos 2 de estas, mientras que en la segunda el interés solo recae en contar el número de selecciones diferentes. (</w:t>
      </w:r>
      <w:proofErr w:type="spellStart"/>
      <w:r w:rsidRPr="00E22348">
        <w:rPr>
          <w:rFonts w:ascii="Times New Roman" w:hAnsi="Times New Roman" w:cs="Times New Roman"/>
          <w:sz w:val="20"/>
          <w:szCs w:val="20"/>
        </w:rPr>
        <w:t>Canavos</w:t>
      </w:r>
      <w:proofErr w:type="spellEnd"/>
      <w:r w:rsidRPr="00E22348">
        <w:rPr>
          <w:rFonts w:ascii="Times New Roman" w:hAnsi="Times New Roman" w:cs="Times New Roman"/>
          <w:sz w:val="20"/>
          <w:szCs w:val="20"/>
        </w:rPr>
        <w:t xml:space="preserve">, 1987) Puede obtenerse el número de combinaciones de n objetos tomando r a la vez (denotada por </w:t>
      </w:r>
      <w:r w:rsidRPr="00E22348">
        <w:rPr>
          <w:rFonts w:ascii="Times New Roman" w:hAnsi="Times New Roman" w:cs="Times New Roman"/>
          <w:sz w:val="20"/>
          <w:szCs w:val="20"/>
        </w:rPr>
        <w:t xml:space="preserve"> r s </w:t>
      </w:r>
      <w:r w:rsidRPr="00E22348">
        <w:rPr>
          <w:rFonts w:ascii="Times New Roman" w:hAnsi="Times New Roman" w:cs="Times New Roman"/>
          <w:sz w:val="20"/>
          <w:szCs w:val="20"/>
        </w:rPr>
        <w:t xml:space="preserve"> y que se lee "n combinación r "), dividiendo el correspondiente número de permutaciones de r! dado que en cada combinación existen r! permutaciones. Por lo tanto: </w:t>
      </w:r>
    </w:p>
    <w:p w:rsidR="00E22348" w:rsidRDefault="00E22348" w:rsidP="00E22348">
      <w:pPr>
        <w:rPr>
          <w:rFonts w:ascii="Times New Roman" w:hAnsi="Times New Roman" w:cs="Times New Roman"/>
          <w:sz w:val="20"/>
          <w:szCs w:val="20"/>
        </w:rPr>
      </w:pPr>
      <w:r>
        <w:rPr>
          <w:rFonts w:ascii="Times New Roman" w:hAnsi="Times New Roman" w:cs="Times New Roman"/>
          <w:noProof/>
          <w:sz w:val="20"/>
          <w:szCs w:val="20"/>
          <w:lang w:eastAsia="es-CO"/>
        </w:rPr>
        <w:drawing>
          <wp:inline distT="0" distB="0" distL="0" distR="0">
            <wp:extent cx="1546514" cy="895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293" cy="898696"/>
                    </a:xfrm>
                    <a:prstGeom prst="rect">
                      <a:avLst/>
                    </a:prstGeom>
                    <a:noFill/>
                    <a:ln>
                      <a:noFill/>
                    </a:ln>
                  </pic:spPr>
                </pic:pic>
              </a:graphicData>
            </a:graphic>
          </wp:inline>
        </w:drawing>
      </w:r>
    </w:p>
    <w:p w:rsidR="00E22348" w:rsidRDefault="00E22348" w:rsidP="00E22348">
      <w:pPr>
        <w:rPr>
          <w:rFonts w:ascii="Times New Roman" w:hAnsi="Times New Roman" w:cs="Times New Roman"/>
          <w:sz w:val="20"/>
          <w:szCs w:val="20"/>
        </w:rPr>
      </w:pPr>
      <w:r>
        <w:rPr>
          <w:rFonts w:ascii="Times New Roman" w:hAnsi="Times New Roman" w:cs="Times New Roman"/>
          <w:noProof/>
          <w:sz w:val="20"/>
          <w:szCs w:val="20"/>
          <w:lang w:eastAsia="es-CO"/>
        </w:rPr>
        <w:drawing>
          <wp:inline distT="0" distB="0" distL="0" distR="0">
            <wp:extent cx="2413438" cy="159067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6625" cy="1599367"/>
                    </a:xfrm>
                    <a:prstGeom prst="rect">
                      <a:avLst/>
                    </a:prstGeom>
                    <a:noFill/>
                    <a:ln>
                      <a:noFill/>
                    </a:ln>
                  </pic:spPr>
                </pic:pic>
              </a:graphicData>
            </a:graphic>
          </wp:inline>
        </w:drawing>
      </w:r>
    </w:p>
    <w:p w:rsidR="00313D8B" w:rsidRDefault="00313D8B" w:rsidP="00E22348">
      <w:pPr>
        <w:rPr>
          <w:rFonts w:ascii="Times New Roman" w:hAnsi="Times New Roman" w:cs="Times New Roman"/>
          <w:b/>
          <w:sz w:val="20"/>
          <w:szCs w:val="20"/>
        </w:rPr>
      </w:pPr>
      <w:r>
        <w:rPr>
          <w:rFonts w:ascii="Times New Roman" w:hAnsi="Times New Roman" w:cs="Times New Roman"/>
          <w:b/>
          <w:sz w:val="20"/>
          <w:szCs w:val="20"/>
        </w:rPr>
        <w:t>Ejemplo:</w:t>
      </w:r>
    </w:p>
    <w:p w:rsidR="00313D8B" w:rsidRPr="00313D8B" w:rsidRDefault="00E22348" w:rsidP="00E22348">
      <w:pPr>
        <w:rPr>
          <w:rFonts w:ascii="Times New Roman" w:hAnsi="Times New Roman" w:cs="Times New Roman"/>
          <w:sz w:val="20"/>
          <w:szCs w:val="20"/>
        </w:rPr>
      </w:pPr>
      <w:r w:rsidRPr="00313D8B">
        <w:rPr>
          <w:rFonts w:ascii="Times New Roman" w:hAnsi="Times New Roman" w:cs="Times New Roman"/>
          <w:sz w:val="20"/>
          <w:szCs w:val="20"/>
        </w:rPr>
        <w:t>En una clase de 35 alumnos se quiere elegir un comité formado por tres alumnos. ¿Cuántos comités diferentes se pueden formar? Solución Se requiere saber el número de combinaciones posibles de 35 alumnos (n) tomando 3 a la vez (r), de aquí se obtiene que:</w:t>
      </w:r>
    </w:p>
    <w:p w:rsidR="00CC0650" w:rsidRDefault="00313D8B" w:rsidP="00313D8B">
      <w:pPr>
        <w:jc w:val="center"/>
        <w:rPr>
          <w:lang w:val="es-ES"/>
        </w:rPr>
      </w:pPr>
      <w:r>
        <w:rPr>
          <w:noProof/>
          <w:lang w:eastAsia="es-CO"/>
        </w:rPr>
        <w:drawing>
          <wp:inline distT="0" distB="0" distL="0" distR="0">
            <wp:extent cx="1641475" cy="1047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4062" cy="1049401"/>
                    </a:xfrm>
                    <a:prstGeom prst="rect">
                      <a:avLst/>
                    </a:prstGeom>
                    <a:noFill/>
                    <a:ln>
                      <a:noFill/>
                    </a:ln>
                  </pic:spPr>
                </pic:pic>
              </a:graphicData>
            </a:graphic>
          </wp:inline>
        </w:drawing>
      </w:r>
    </w:p>
    <w:p w:rsidR="00CC0650" w:rsidRDefault="00313D8B">
      <w:pPr>
        <w:rPr>
          <w:rFonts w:ascii="Times New Roman" w:hAnsi="Times New Roman" w:cs="Times New Roman"/>
          <w:sz w:val="20"/>
          <w:szCs w:val="20"/>
          <w:lang w:val="es-ES"/>
        </w:rPr>
      </w:pPr>
      <w:r w:rsidRPr="00313D8B">
        <w:rPr>
          <w:rFonts w:ascii="Times New Roman" w:hAnsi="Times New Roman" w:cs="Times New Roman"/>
          <w:sz w:val="20"/>
          <w:szCs w:val="20"/>
          <w:lang w:val="es-ES"/>
        </w:rPr>
        <w:t>=6545</w:t>
      </w:r>
    </w:p>
    <w:p w:rsidR="00313D8B" w:rsidRPr="00313D8B" w:rsidRDefault="00313D8B" w:rsidP="00313D8B">
      <w:pPr>
        <w:pStyle w:val="Prrafodelista"/>
        <w:numPr>
          <w:ilvl w:val="0"/>
          <w:numId w:val="9"/>
        </w:numPr>
        <w:rPr>
          <w:rFonts w:ascii="Times New Roman" w:hAnsi="Times New Roman" w:cs="Times New Roman"/>
          <w:b/>
          <w:sz w:val="20"/>
          <w:szCs w:val="20"/>
          <w:u w:val="single"/>
        </w:rPr>
      </w:pPr>
      <w:r w:rsidRPr="00313D8B">
        <w:rPr>
          <w:rFonts w:ascii="Times New Roman" w:hAnsi="Times New Roman" w:cs="Times New Roman"/>
          <w:b/>
          <w:sz w:val="20"/>
          <w:szCs w:val="20"/>
          <w:u w:val="single"/>
        </w:rPr>
        <w:t xml:space="preserve">Teorema Fundamental del Conteo </w:t>
      </w:r>
    </w:p>
    <w:p w:rsidR="00313D8B" w:rsidRPr="00313D8B" w:rsidRDefault="00313D8B" w:rsidP="00313D8B">
      <w:pPr>
        <w:rPr>
          <w:rFonts w:ascii="Times New Roman" w:hAnsi="Times New Roman" w:cs="Times New Roman"/>
          <w:sz w:val="20"/>
          <w:szCs w:val="20"/>
          <w:lang w:val="es-ES"/>
        </w:rPr>
      </w:pPr>
      <w:r w:rsidRPr="00313D8B">
        <w:rPr>
          <w:rFonts w:ascii="Times New Roman" w:hAnsi="Times New Roman" w:cs="Times New Roman"/>
          <w:sz w:val="20"/>
          <w:szCs w:val="20"/>
        </w:rPr>
        <w:t>Si r experimentos se ejecutan de tal manera que el primero puede resultar en n1 posibles resultados y si para cada uno de estos posibles n1 resultados hay n2 posibles resultados del segundo experimento, y si para cada uno de los posibles resultados de los dos primeros experimentos hay n3 posibles resultados del tercer experimento y así sucesivamente, entonces hay un total de n1 × n2 × n3 posibles resultados de los r experimentos. (</w:t>
      </w:r>
      <w:proofErr w:type="spellStart"/>
      <w:r w:rsidRPr="00313D8B">
        <w:rPr>
          <w:rFonts w:ascii="Times New Roman" w:hAnsi="Times New Roman" w:cs="Times New Roman"/>
          <w:sz w:val="20"/>
          <w:szCs w:val="20"/>
        </w:rPr>
        <w:t>Llinas</w:t>
      </w:r>
      <w:proofErr w:type="spellEnd"/>
      <w:r w:rsidRPr="00313D8B">
        <w:rPr>
          <w:rFonts w:ascii="Times New Roman" w:hAnsi="Times New Roman" w:cs="Times New Roman"/>
          <w:sz w:val="20"/>
          <w:szCs w:val="20"/>
        </w:rPr>
        <w:t>, 2006) Para resolver cualquier problema de conteo se pueden seguir los siguientes pasos: 1. Determine cuantos eventos hay en el problema y si es necesario identifique cada uno de ellos 2. Calcule de cuantas formas puede ocurrir cada evento. 3. Aplique el teorema fundamental del conteo. 3.1. Ejemplo Una joven tiene 3 blusas, de marcas A, B, C, dos blusas, de color rojo y azul, y dos pares de zapatos, unos de cuero y otros de plástico. Para esta situación, los eventos pueden ocurrir uno después del otro: escoger una de las tres blusas, luego una de las dos faldas y por ultimo uno de los dos pares de zapatos. El primer evento puede ocurrir de tres formas, el segundo de dos y el tercero de dos. Por el teorema fundamental del conteo, los tres eventos (uno seguido del otro) pueden ocurrir de 3 × 2 × 2 = 12 formas distintas.</w:t>
      </w:r>
    </w:p>
    <w:p w:rsidR="00CC0650" w:rsidRDefault="00313D8B">
      <w:pPr>
        <w:rPr>
          <w:lang w:val="es-ES"/>
        </w:rPr>
      </w:pPr>
      <w:r>
        <w:rPr>
          <w:noProof/>
          <w:lang w:eastAsia="es-CO"/>
        </w:rPr>
        <w:drawing>
          <wp:inline distT="0" distB="0" distL="0" distR="0">
            <wp:extent cx="2733675" cy="1988127"/>
            <wp:effectExtent l="0" t="0" r="0" b="0"/>
            <wp:docPr id="11" name="Imagen 11" descr="Resultado de imagen para conteo combinacion y permu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conteo combinacion y permutac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1085" cy="2000789"/>
                    </a:xfrm>
                    <a:prstGeom prst="rect">
                      <a:avLst/>
                    </a:prstGeom>
                    <a:noFill/>
                    <a:ln>
                      <a:noFill/>
                    </a:ln>
                  </pic:spPr>
                </pic:pic>
              </a:graphicData>
            </a:graphic>
          </wp:inline>
        </w:drawing>
      </w:r>
    </w:p>
    <w:p w:rsidR="00CC0650" w:rsidRDefault="00CC0650">
      <w:pPr>
        <w:rPr>
          <w:lang w:val="es-ES"/>
        </w:rPr>
      </w:pPr>
    </w:p>
    <w:p w:rsidR="00EF1D35" w:rsidRDefault="00313D8B" w:rsidP="00313D8B">
      <w:pPr>
        <w:rPr>
          <w:lang w:val="es-ES"/>
        </w:rPr>
      </w:pPr>
      <w:r>
        <w:rPr>
          <w:lang w:val="es-ES"/>
        </w:rPr>
        <w:t xml:space="preserve"> </w:t>
      </w:r>
    </w:p>
    <w:p w:rsidR="00313D8B" w:rsidRDefault="00EF1D35" w:rsidP="00313D8B">
      <w:pPr>
        <w:rPr>
          <w:rFonts w:ascii="Times New Roman" w:hAnsi="Times New Roman" w:cs="Times New Roman"/>
          <w:b/>
          <w:sz w:val="20"/>
          <w:szCs w:val="20"/>
          <w:lang w:val="es-ES"/>
        </w:rPr>
      </w:pPr>
      <w:r>
        <w:rPr>
          <w:rFonts w:ascii="Times New Roman" w:hAnsi="Times New Roman" w:cs="Times New Roman"/>
          <w:b/>
          <w:sz w:val="20"/>
          <w:szCs w:val="20"/>
          <w:lang w:val="es-ES"/>
        </w:rPr>
        <w:lastRenderedPageBreak/>
        <w:t>SOFTWARE DE CONTEO:</w:t>
      </w:r>
    </w:p>
    <w:p w:rsidR="00EF1D35" w:rsidRPr="00EF1D35" w:rsidRDefault="00EF1D35" w:rsidP="00EF1D35">
      <w:pPr>
        <w:pStyle w:val="NormalWeb"/>
        <w:shd w:val="clear" w:color="auto" w:fill="FFFFFF"/>
        <w:spacing w:before="135" w:beforeAutospacing="0" w:after="135" w:afterAutospacing="0"/>
        <w:rPr>
          <w:sz w:val="20"/>
          <w:szCs w:val="20"/>
        </w:rPr>
      </w:pPr>
      <w:r w:rsidRPr="00EF1D35">
        <w:rPr>
          <w:sz w:val="20"/>
          <w:szCs w:val="20"/>
        </w:rPr>
        <w:t>Es muy común que al estar trabajando con </w:t>
      </w:r>
      <w:hyperlink r:id="rId20" w:history="1">
        <w:r w:rsidRPr="00EF1D35">
          <w:rPr>
            <w:rStyle w:val="Hipervnculo"/>
            <w:color w:val="auto"/>
            <w:sz w:val="20"/>
            <w:szCs w:val="20"/>
          </w:rPr>
          <w:t>Excel</w:t>
        </w:r>
      </w:hyperlink>
      <w:r w:rsidRPr="00EF1D35">
        <w:rPr>
          <w:sz w:val="20"/>
          <w:szCs w:val="20"/>
        </w:rPr>
        <w:t> no aprovechemos al máximo sus </w:t>
      </w:r>
      <w:hyperlink r:id="rId21" w:history="1">
        <w:r w:rsidRPr="00EF1D35">
          <w:rPr>
            <w:rStyle w:val="Hipervnculo"/>
            <w:color w:val="auto"/>
            <w:sz w:val="20"/>
            <w:szCs w:val="20"/>
          </w:rPr>
          <w:t>recursos</w:t>
        </w:r>
      </w:hyperlink>
      <w:r w:rsidRPr="00EF1D35">
        <w:rPr>
          <w:sz w:val="20"/>
          <w:szCs w:val="20"/>
        </w:rPr>
        <w:t>, las personas que saben de Excel son más productivas en cualquier tipo de </w:t>
      </w:r>
      <w:hyperlink r:id="rId22" w:history="1">
        <w:r w:rsidRPr="00EF1D35">
          <w:rPr>
            <w:rStyle w:val="Hipervnculo"/>
            <w:color w:val="auto"/>
            <w:sz w:val="20"/>
            <w:szCs w:val="20"/>
          </w:rPr>
          <w:t>empresa</w:t>
        </w:r>
      </w:hyperlink>
      <w:r w:rsidRPr="00EF1D35">
        <w:rPr>
          <w:sz w:val="20"/>
          <w:szCs w:val="20"/>
        </w:rPr>
        <w:t> en las que estén trabajando, por ello este </w:t>
      </w:r>
      <w:hyperlink r:id="rId23" w:history="1">
        <w:r w:rsidRPr="00EF1D35">
          <w:rPr>
            <w:rStyle w:val="Hipervnculo"/>
            <w:color w:val="auto"/>
            <w:sz w:val="20"/>
            <w:szCs w:val="20"/>
          </w:rPr>
          <w:t>manual</w:t>
        </w:r>
      </w:hyperlink>
      <w:r w:rsidRPr="00EF1D35">
        <w:rPr>
          <w:sz w:val="20"/>
          <w:szCs w:val="20"/>
        </w:rPr>
        <w:t> presenta la </w:t>
      </w:r>
      <w:hyperlink r:id="rId24" w:history="1">
        <w:r w:rsidRPr="00EF1D35">
          <w:rPr>
            <w:rStyle w:val="Hipervnculo"/>
            <w:color w:val="auto"/>
            <w:sz w:val="20"/>
            <w:szCs w:val="20"/>
          </w:rPr>
          <w:t>información</w:t>
        </w:r>
      </w:hyperlink>
      <w:r w:rsidRPr="00EF1D35">
        <w:rPr>
          <w:sz w:val="20"/>
          <w:szCs w:val="20"/>
        </w:rPr>
        <w:t> más necesaria para trabajar eficientemente con una hoja de </w:t>
      </w:r>
      <w:hyperlink r:id="rId25" w:history="1">
        <w:r w:rsidRPr="00EF1D35">
          <w:rPr>
            <w:rStyle w:val="Hipervnculo"/>
            <w:color w:val="auto"/>
            <w:sz w:val="20"/>
            <w:szCs w:val="20"/>
          </w:rPr>
          <w:t>cálculo</w:t>
        </w:r>
      </w:hyperlink>
      <w:r w:rsidRPr="00EF1D35">
        <w:rPr>
          <w:sz w:val="20"/>
          <w:szCs w:val="20"/>
        </w:rPr>
        <w:t>.</w:t>
      </w:r>
    </w:p>
    <w:p w:rsidR="00EF1D35" w:rsidRPr="00EF1D35" w:rsidRDefault="00EF1D35" w:rsidP="00EF1D35">
      <w:pPr>
        <w:pStyle w:val="NormalWeb"/>
        <w:shd w:val="clear" w:color="auto" w:fill="FFFFFF"/>
        <w:spacing w:before="135" w:beforeAutospacing="0" w:after="135" w:afterAutospacing="0"/>
        <w:rPr>
          <w:sz w:val="20"/>
          <w:szCs w:val="20"/>
        </w:rPr>
      </w:pPr>
      <w:r w:rsidRPr="00EF1D35">
        <w:rPr>
          <w:sz w:val="20"/>
          <w:szCs w:val="20"/>
        </w:rPr>
        <w:t xml:space="preserve">La hoja de </w:t>
      </w:r>
      <w:proofErr w:type="spellStart"/>
      <w:r w:rsidRPr="00EF1D35">
        <w:rPr>
          <w:sz w:val="20"/>
          <w:szCs w:val="20"/>
        </w:rPr>
        <w:t>calculo</w:t>
      </w:r>
      <w:proofErr w:type="spellEnd"/>
      <w:r w:rsidRPr="00EF1D35">
        <w:rPr>
          <w:sz w:val="20"/>
          <w:szCs w:val="20"/>
        </w:rPr>
        <w:t xml:space="preserve"> Excel es una aplicación integrada de </w:t>
      </w:r>
      <w:hyperlink r:id="rId26" w:history="1">
        <w:r w:rsidRPr="00EF1D35">
          <w:rPr>
            <w:rStyle w:val="Hipervnculo"/>
            <w:color w:val="auto"/>
            <w:sz w:val="20"/>
            <w:szCs w:val="20"/>
          </w:rPr>
          <w:t>Windows</w:t>
        </w:r>
      </w:hyperlink>
      <w:r w:rsidRPr="00EF1D35">
        <w:rPr>
          <w:sz w:val="20"/>
          <w:szCs w:val="20"/>
        </w:rPr>
        <w:t> cuya finalidad es la realización de cálculos sobre </w:t>
      </w:r>
      <w:hyperlink r:id="rId27" w:history="1">
        <w:r w:rsidRPr="00EF1D35">
          <w:rPr>
            <w:rStyle w:val="Hipervnculo"/>
            <w:color w:val="auto"/>
            <w:sz w:val="20"/>
            <w:szCs w:val="20"/>
          </w:rPr>
          <w:t>datos</w:t>
        </w:r>
      </w:hyperlink>
      <w:r w:rsidRPr="00EF1D35">
        <w:rPr>
          <w:sz w:val="20"/>
          <w:szCs w:val="20"/>
        </w:rPr>
        <w:t> introducidos en la misma, así como la representación de estos </w:t>
      </w:r>
      <w:hyperlink r:id="rId28" w:history="1">
        <w:r w:rsidRPr="00EF1D35">
          <w:rPr>
            <w:rStyle w:val="Hipervnculo"/>
            <w:color w:val="auto"/>
            <w:sz w:val="20"/>
            <w:szCs w:val="20"/>
          </w:rPr>
          <w:t>valores</w:t>
        </w:r>
      </w:hyperlink>
      <w:r w:rsidRPr="00EF1D35">
        <w:rPr>
          <w:sz w:val="20"/>
          <w:szCs w:val="20"/>
        </w:rPr>
        <w:t xml:space="preserve"> de forma </w:t>
      </w:r>
      <w:proofErr w:type="spellStart"/>
      <w:r w:rsidRPr="00EF1D35">
        <w:rPr>
          <w:sz w:val="20"/>
          <w:szCs w:val="20"/>
        </w:rPr>
        <w:t>grafica</w:t>
      </w:r>
      <w:proofErr w:type="spellEnd"/>
      <w:r w:rsidRPr="00EF1D35">
        <w:rPr>
          <w:sz w:val="20"/>
          <w:szCs w:val="20"/>
        </w:rPr>
        <w:t>. A estas capacidades se suma la posibilidad de utilizarla como una base de datos.</w:t>
      </w:r>
    </w:p>
    <w:p w:rsidR="00EF1D35" w:rsidRPr="00EF1D35" w:rsidRDefault="00EF1D35" w:rsidP="00EF1D35">
      <w:pPr>
        <w:pStyle w:val="NormalWeb"/>
        <w:shd w:val="clear" w:color="auto" w:fill="FFFFFF"/>
        <w:spacing w:before="135" w:beforeAutospacing="0" w:after="135" w:afterAutospacing="0"/>
        <w:rPr>
          <w:sz w:val="20"/>
          <w:szCs w:val="20"/>
        </w:rPr>
      </w:pPr>
      <w:r w:rsidRPr="00EF1D35">
        <w:rPr>
          <w:sz w:val="20"/>
          <w:szCs w:val="20"/>
        </w:rPr>
        <w:t>En los primeros dos capítulos se abordara una breve explicación de Excel, sus aplicaciones y las descripciones de los </w:t>
      </w:r>
      <w:hyperlink r:id="rId29" w:history="1">
        <w:r w:rsidRPr="00EF1D35">
          <w:rPr>
            <w:rStyle w:val="Hipervnculo"/>
            <w:color w:val="auto"/>
            <w:sz w:val="20"/>
            <w:szCs w:val="20"/>
          </w:rPr>
          <w:t>comandos</w:t>
        </w:r>
      </w:hyperlink>
      <w:r w:rsidRPr="00EF1D35">
        <w:rPr>
          <w:sz w:val="20"/>
          <w:szCs w:val="20"/>
        </w:rPr>
        <w:t> y barra de </w:t>
      </w:r>
      <w:proofErr w:type="spellStart"/>
      <w:r w:rsidRPr="00EF1D35">
        <w:rPr>
          <w:sz w:val="20"/>
          <w:szCs w:val="20"/>
        </w:rPr>
        <w:fldChar w:fldCharType="begin"/>
      </w:r>
      <w:r w:rsidRPr="00EF1D35">
        <w:rPr>
          <w:sz w:val="20"/>
          <w:szCs w:val="20"/>
        </w:rPr>
        <w:instrText xml:space="preserve"> HYPERLINK "https://www.monografias.com/trabajos11/contrest/contrest.shtml" </w:instrText>
      </w:r>
      <w:r w:rsidRPr="00EF1D35">
        <w:rPr>
          <w:sz w:val="20"/>
          <w:szCs w:val="20"/>
        </w:rPr>
        <w:fldChar w:fldCharType="separate"/>
      </w:r>
      <w:r w:rsidRPr="00EF1D35">
        <w:rPr>
          <w:rStyle w:val="Hipervnculo"/>
          <w:color w:val="auto"/>
          <w:sz w:val="20"/>
          <w:szCs w:val="20"/>
        </w:rPr>
        <w:t>herramientas</w:t>
      </w:r>
      <w:r w:rsidRPr="00EF1D35">
        <w:rPr>
          <w:sz w:val="20"/>
          <w:szCs w:val="20"/>
        </w:rPr>
        <w:fldChar w:fldCharType="end"/>
      </w:r>
      <w:r w:rsidRPr="00EF1D35">
        <w:rPr>
          <w:sz w:val="20"/>
          <w:szCs w:val="20"/>
        </w:rPr>
        <w:t>mas</w:t>
      </w:r>
      <w:proofErr w:type="spellEnd"/>
      <w:r w:rsidRPr="00EF1D35">
        <w:rPr>
          <w:sz w:val="20"/>
          <w:szCs w:val="20"/>
        </w:rPr>
        <w:t xml:space="preserve"> elementales así como la explicación de </w:t>
      </w:r>
      <w:hyperlink r:id="rId30" w:history="1">
        <w:r w:rsidRPr="00EF1D35">
          <w:rPr>
            <w:rStyle w:val="Hipervnculo"/>
            <w:color w:val="auto"/>
            <w:sz w:val="20"/>
            <w:szCs w:val="20"/>
          </w:rPr>
          <w:t>tipos de datos</w:t>
        </w:r>
      </w:hyperlink>
      <w:r w:rsidRPr="00EF1D35">
        <w:rPr>
          <w:sz w:val="20"/>
          <w:szCs w:val="20"/>
        </w:rPr>
        <w:t xml:space="preserve"> que se verán </w:t>
      </w:r>
      <w:proofErr w:type="spellStart"/>
      <w:r w:rsidRPr="00EF1D35">
        <w:rPr>
          <w:sz w:val="20"/>
          <w:szCs w:val="20"/>
        </w:rPr>
        <w:t>mas</w:t>
      </w:r>
      <w:proofErr w:type="spellEnd"/>
      <w:r w:rsidRPr="00EF1D35">
        <w:rPr>
          <w:sz w:val="20"/>
          <w:szCs w:val="20"/>
        </w:rPr>
        <w:t xml:space="preserve"> ampliamente en capítulos posteriores.</w:t>
      </w:r>
    </w:p>
    <w:p w:rsidR="00EF1D35" w:rsidRPr="00EF1D35" w:rsidRDefault="00EF1D35" w:rsidP="00EF1D35">
      <w:pPr>
        <w:pStyle w:val="NormalWeb"/>
        <w:shd w:val="clear" w:color="auto" w:fill="FFFFFF"/>
        <w:spacing w:before="135" w:beforeAutospacing="0" w:after="135" w:afterAutospacing="0"/>
        <w:rPr>
          <w:sz w:val="20"/>
          <w:szCs w:val="20"/>
        </w:rPr>
      </w:pPr>
      <w:r w:rsidRPr="00EF1D35">
        <w:rPr>
          <w:sz w:val="20"/>
          <w:szCs w:val="20"/>
        </w:rPr>
        <w:t xml:space="preserve">El tercer </w:t>
      </w:r>
      <w:proofErr w:type="spellStart"/>
      <w:r w:rsidRPr="00EF1D35">
        <w:rPr>
          <w:sz w:val="20"/>
          <w:szCs w:val="20"/>
        </w:rPr>
        <w:t>capitulo</w:t>
      </w:r>
      <w:proofErr w:type="spellEnd"/>
      <w:r w:rsidRPr="00EF1D35">
        <w:rPr>
          <w:sz w:val="20"/>
          <w:szCs w:val="20"/>
        </w:rPr>
        <w:t xml:space="preserve">, trata de la utilización de la hoja de </w:t>
      </w:r>
      <w:proofErr w:type="spellStart"/>
      <w:r w:rsidRPr="00EF1D35">
        <w:rPr>
          <w:sz w:val="20"/>
          <w:szCs w:val="20"/>
        </w:rPr>
        <w:t>calculo</w:t>
      </w:r>
      <w:proofErr w:type="spellEnd"/>
      <w:r w:rsidRPr="00EF1D35">
        <w:rPr>
          <w:sz w:val="20"/>
          <w:szCs w:val="20"/>
        </w:rPr>
        <w:t>, este es un poco extenso ya que abarca todos los </w:t>
      </w:r>
      <w:hyperlink r:id="rId31" w:history="1">
        <w:r w:rsidRPr="00EF1D35">
          <w:rPr>
            <w:rStyle w:val="Hipervnculo"/>
            <w:color w:val="auto"/>
            <w:sz w:val="20"/>
            <w:szCs w:val="20"/>
          </w:rPr>
          <w:t>métodos</w:t>
        </w:r>
      </w:hyperlink>
      <w:r w:rsidRPr="00EF1D35">
        <w:rPr>
          <w:sz w:val="20"/>
          <w:szCs w:val="20"/>
        </w:rPr>
        <w:t> y </w:t>
      </w:r>
      <w:hyperlink r:id="rId32" w:history="1">
        <w:r w:rsidRPr="00EF1D35">
          <w:rPr>
            <w:rStyle w:val="Hipervnculo"/>
            <w:color w:val="auto"/>
            <w:sz w:val="20"/>
            <w:szCs w:val="20"/>
          </w:rPr>
          <w:t>técnicas</w:t>
        </w:r>
      </w:hyperlink>
      <w:r w:rsidRPr="00EF1D35">
        <w:rPr>
          <w:sz w:val="20"/>
          <w:szCs w:val="20"/>
        </w:rPr>
        <w:t xml:space="preserve"> básicas </w:t>
      </w:r>
      <w:proofErr w:type="spellStart"/>
      <w:r w:rsidRPr="00EF1D35">
        <w:rPr>
          <w:sz w:val="20"/>
          <w:szCs w:val="20"/>
        </w:rPr>
        <w:t>mas</w:t>
      </w:r>
      <w:proofErr w:type="spellEnd"/>
      <w:r w:rsidRPr="00EF1D35">
        <w:rPr>
          <w:sz w:val="20"/>
          <w:szCs w:val="20"/>
        </w:rPr>
        <w:t xml:space="preserve"> importantes que se manejan en Excel, Formatos, tipos de datos, </w:t>
      </w:r>
      <w:hyperlink r:id="rId33" w:history="1">
        <w:r w:rsidRPr="00EF1D35">
          <w:rPr>
            <w:rStyle w:val="Hipervnculo"/>
            <w:color w:val="auto"/>
            <w:sz w:val="20"/>
            <w:szCs w:val="20"/>
          </w:rPr>
          <w:t>funciones</w:t>
        </w:r>
      </w:hyperlink>
      <w:r w:rsidRPr="00EF1D35">
        <w:rPr>
          <w:sz w:val="20"/>
          <w:szCs w:val="20"/>
        </w:rPr>
        <w:t>, formulas, hipervínculos, formato condicional, </w:t>
      </w:r>
      <w:hyperlink r:id="rId34" w:anchor="METODOS" w:history="1">
        <w:r w:rsidRPr="00EF1D35">
          <w:rPr>
            <w:rStyle w:val="Hipervnculo"/>
            <w:color w:val="auto"/>
            <w:sz w:val="20"/>
            <w:szCs w:val="20"/>
          </w:rPr>
          <w:t>gráficos</w:t>
        </w:r>
      </w:hyperlink>
      <w:r w:rsidRPr="00EF1D35">
        <w:rPr>
          <w:sz w:val="20"/>
          <w:szCs w:val="20"/>
        </w:rPr>
        <w:t>, tablas dinámicas, etc.…</w:t>
      </w:r>
    </w:p>
    <w:p w:rsidR="00EF1D35" w:rsidRPr="00EF1D35" w:rsidRDefault="00EF1D35" w:rsidP="00EF1D35">
      <w:pPr>
        <w:pStyle w:val="NormalWeb"/>
        <w:shd w:val="clear" w:color="auto" w:fill="FFFFFF"/>
        <w:spacing w:before="135" w:beforeAutospacing="0" w:after="135" w:afterAutospacing="0"/>
        <w:rPr>
          <w:sz w:val="20"/>
          <w:szCs w:val="20"/>
        </w:rPr>
      </w:pPr>
      <w:r w:rsidRPr="00EF1D35">
        <w:rPr>
          <w:sz w:val="20"/>
          <w:szCs w:val="20"/>
        </w:rPr>
        <w:t>En el </w:t>
      </w:r>
      <w:hyperlink r:id="rId35" w:history="1">
        <w:r w:rsidRPr="00EF1D35">
          <w:rPr>
            <w:rStyle w:val="Hipervnculo"/>
            <w:color w:val="auto"/>
            <w:sz w:val="20"/>
            <w:szCs w:val="20"/>
          </w:rPr>
          <w:t>desarrollo</w:t>
        </w:r>
      </w:hyperlink>
      <w:r w:rsidRPr="00EF1D35">
        <w:rPr>
          <w:sz w:val="20"/>
          <w:szCs w:val="20"/>
        </w:rPr>
        <w:t> de este curso, se presentan </w:t>
      </w:r>
      <w:hyperlink r:id="rId36" w:anchor="PLANT" w:history="1">
        <w:r w:rsidRPr="00EF1D35">
          <w:rPr>
            <w:rStyle w:val="Hipervnculo"/>
            <w:color w:val="auto"/>
            <w:sz w:val="20"/>
            <w:szCs w:val="20"/>
          </w:rPr>
          <w:t>problemas</w:t>
        </w:r>
      </w:hyperlink>
      <w:r w:rsidRPr="00EF1D35">
        <w:rPr>
          <w:sz w:val="20"/>
          <w:szCs w:val="20"/>
        </w:rPr>
        <w:t> resueltos, para que el aprendiz razone el resultado de una operación, sin embargo al final de los capítulos, presentamos una serie de ejercicios donde se integran todo lo visto en el curso, para un mayor </w:t>
      </w:r>
      <w:hyperlink r:id="rId37" w:history="1">
        <w:r w:rsidRPr="00EF1D35">
          <w:rPr>
            <w:rStyle w:val="Hipervnculo"/>
            <w:color w:val="auto"/>
            <w:sz w:val="20"/>
            <w:szCs w:val="20"/>
          </w:rPr>
          <w:t>aprendizaje</w:t>
        </w:r>
      </w:hyperlink>
      <w:r w:rsidRPr="00EF1D35">
        <w:rPr>
          <w:sz w:val="20"/>
          <w:szCs w:val="20"/>
        </w:rPr>
        <w:t>.</w:t>
      </w:r>
    </w:p>
    <w:p w:rsidR="00EF1D35" w:rsidRDefault="00EF1D35" w:rsidP="00EF1D35">
      <w:pPr>
        <w:pStyle w:val="NormalWeb"/>
        <w:shd w:val="clear" w:color="auto" w:fill="FFFFFF"/>
        <w:spacing w:before="135" w:beforeAutospacing="0" w:after="135" w:afterAutospacing="0"/>
        <w:rPr>
          <w:sz w:val="20"/>
          <w:szCs w:val="20"/>
        </w:rPr>
      </w:pPr>
    </w:p>
    <w:p w:rsidR="00EF1D35" w:rsidRPr="00EF1D35" w:rsidRDefault="00EF1D35" w:rsidP="00EF1D35">
      <w:pPr>
        <w:pStyle w:val="NormalWeb"/>
        <w:shd w:val="clear" w:color="auto" w:fill="FFFFFF"/>
        <w:spacing w:before="135" w:beforeAutospacing="0" w:after="135" w:afterAutospacing="0"/>
        <w:rPr>
          <w:sz w:val="20"/>
          <w:szCs w:val="20"/>
        </w:rPr>
      </w:pPr>
      <w:r w:rsidRPr="00EF1D35">
        <w:rPr>
          <w:sz w:val="20"/>
          <w:szCs w:val="20"/>
        </w:rPr>
        <w:t>Excel es un </w:t>
      </w:r>
      <w:hyperlink r:id="rId38" w:history="1">
        <w:r w:rsidRPr="00EF1D35">
          <w:rPr>
            <w:rStyle w:val="Hipervnculo"/>
            <w:color w:val="auto"/>
            <w:sz w:val="20"/>
            <w:szCs w:val="20"/>
          </w:rPr>
          <w:t>programa</w:t>
        </w:r>
      </w:hyperlink>
      <w:r w:rsidRPr="00EF1D35">
        <w:rPr>
          <w:sz w:val="20"/>
          <w:szCs w:val="20"/>
        </w:rPr>
        <w:t xml:space="preserve"> del tipo hoja de </w:t>
      </w:r>
      <w:proofErr w:type="spellStart"/>
      <w:r w:rsidRPr="00EF1D35">
        <w:rPr>
          <w:sz w:val="20"/>
          <w:szCs w:val="20"/>
        </w:rPr>
        <w:t>calculo</w:t>
      </w:r>
      <w:proofErr w:type="spellEnd"/>
      <w:r w:rsidRPr="00EF1D35">
        <w:rPr>
          <w:sz w:val="20"/>
          <w:szCs w:val="20"/>
        </w:rPr>
        <w:t xml:space="preserve"> que permite realizar </w:t>
      </w:r>
      <w:hyperlink r:id="rId39" w:history="1">
        <w:r w:rsidRPr="00EF1D35">
          <w:rPr>
            <w:rStyle w:val="Hipervnculo"/>
            <w:color w:val="auto"/>
            <w:sz w:val="20"/>
            <w:szCs w:val="20"/>
          </w:rPr>
          <w:t>operaciones</w:t>
        </w:r>
      </w:hyperlink>
      <w:r w:rsidRPr="00EF1D35">
        <w:rPr>
          <w:sz w:val="20"/>
          <w:szCs w:val="20"/>
        </w:rPr>
        <w:t> con números organizados en una cuadricula. Es útil para realizar desde simples sumas hasta cálculos estadísticos.</w:t>
      </w:r>
    </w:p>
    <w:p w:rsidR="00EF1D35" w:rsidRPr="00EF1D35" w:rsidRDefault="00EF1D35" w:rsidP="00EF1D35">
      <w:pPr>
        <w:pStyle w:val="NormalWeb"/>
        <w:shd w:val="clear" w:color="auto" w:fill="FFFFFF"/>
        <w:spacing w:before="135" w:beforeAutospacing="0" w:after="135" w:afterAutospacing="0"/>
        <w:rPr>
          <w:sz w:val="20"/>
          <w:szCs w:val="20"/>
        </w:rPr>
      </w:pPr>
      <w:r w:rsidRPr="00EF1D35">
        <w:rPr>
          <w:sz w:val="20"/>
          <w:szCs w:val="20"/>
        </w:rPr>
        <w:t>Una </w:t>
      </w:r>
      <w:hyperlink r:id="rId40" w:anchor="historia" w:history="1">
        <w:r w:rsidRPr="00EF1D35">
          <w:rPr>
            <w:rStyle w:val="Hipervnculo"/>
            <w:color w:val="auto"/>
            <w:sz w:val="20"/>
            <w:szCs w:val="20"/>
          </w:rPr>
          <w:t>hoja de cálculo</w:t>
        </w:r>
      </w:hyperlink>
      <w:r w:rsidRPr="00EF1D35">
        <w:rPr>
          <w:sz w:val="20"/>
          <w:szCs w:val="20"/>
        </w:rPr>
        <w:t> es una especie de tabla cuyas casillas o celdas pueden contener:</w:t>
      </w:r>
    </w:p>
    <w:p w:rsidR="00EF1D35" w:rsidRPr="00EF1D35" w:rsidRDefault="00EF1D35" w:rsidP="00EF1D35">
      <w:pPr>
        <w:numPr>
          <w:ilvl w:val="0"/>
          <w:numId w:val="12"/>
        </w:numPr>
        <w:shd w:val="clear" w:color="auto" w:fill="FFFFFF"/>
        <w:spacing w:after="100" w:afterAutospacing="1" w:line="240" w:lineRule="auto"/>
        <w:ind w:left="300"/>
        <w:rPr>
          <w:rFonts w:ascii="Times New Roman" w:hAnsi="Times New Roman" w:cs="Times New Roman"/>
          <w:sz w:val="20"/>
          <w:szCs w:val="20"/>
        </w:rPr>
      </w:pPr>
      <w:r w:rsidRPr="00EF1D35">
        <w:rPr>
          <w:rFonts w:ascii="Times New Roman" w:hAnsi="Times New Roman" w:cs="Times New Roman"/>
          <w:sz w:val="20"/>
          <w:szCs w:val="20"/>
        </w:rPr>
        <w:t>Texto.</w:t>
      </w:r>
    </w:p>
    <w:p w:rsidR="00EF1D35" w:rsidRPr="00EF1D35" w:rsidRDefault="00EF1D35" w:rsidP="00EF1D35">
      <w:pPr>
        <w:numPr>
          <w:ilvl w:val="0"/>
          <w:numId w:val="12"/>
        </w:numPr>
        <w:shd w:val="clear" w:color="auto" w:fill="FFFFFF"/>
        <w:spacing w:after="100" w:afterAutospacing="1" w:line="240" w:lineRule="auto"/>
        <w:ind w:left="300"/>
        <w:rPr>
          <w:rFonts w:ascii="Times New Roman" w:hAnsi="Times New Roman" w:cs="Times New Roman"/>
          <w:sz w:val="20"/>
          <w:szCs w:val="20"/>
        </w:rPr>
      </w:pPr>
      <w:r w:rsidRPr="00EF1D35">
        <w:rPr>
          <w:rFonts w:ascii="Times New Roman" w:hAnsi="Times New Roman" w:cs="Times New Roman"/>
          <w:sz w:val="20"/>
          <w:szCs w:val="20"/>
        </w:rPr>
        <w:t>Valores numéricos, fechas y datos horarios.</w:t>
      </w:r>
    </w:p>
    <w:p w:rsidR="00EF1D35" w:rsidRPr="00EF1D35" w:rsidRDefault="00EF1D35" w:rsidP="00EF1D35">
      <w:pPr>
        <w:numPr>
          <w:ilvl w:val="0"/>
          <w:numId w:val="12"/>
        </w:numPr>
        <w:shd w:val="clear" w:color="auto" w:fill="FFFFFF"/>
        <w:spacing w:after="100" w:afterAutospacing="1" w:line="240" w:lineRule="auto"/>
        <w:ind w:left="300"/>
        <w:rPr>
          <w:rFonts w:ascii="Times New Roman" w:hAnsi="Times New Roman" w:cs="Times New Roman"/>
          <w:sz w:val="20"/>
          <w:szCs w:val="20"/>
        </w:rPr>
      </w:pPr>
      <w:r w:rsidRPr="00EF1D35">
        <w:rPr>
          <w:rFonts w:ascii="Times New Roman" w:hAnsi="Times New Roman" w:cs="Times New Roman"/>
          <w:sz w:val="20"/>
          <w:szCs w:val="20"/>
        </w:rPr>
        <w:t>Formulas o funciones </w:t>
      </w:r>
      <w:hyperlink r:id="rId41" w:history="1">
        <w:r w:rsidRPr="00EF1D35">
          <w:rPr>
            <w:rStyle w:val="Hipervnculo"/>
            <w:rFonts w:ascii="Times New Roman" w:hAnsi="Times New Roman" w:cs="Times New Roman"/>
            <w:color w:val="auto"/>
            <w:sz w:val="20"/>
            <w:szCs w:val="20"/>
          </w:rPr>
          <w:t>matemáticas</w:t>
        </w:r>
      </w:hyperlink>
      <w:r w:rsidRPr="00EF1D35">
        <w:rPr>
          <w:rFonts w:ascii="Times New Roman" w:hAnsi="Times New Roman" w:cs="Times New Roman"/>
          <w:sz w:val="20"/>
          <w:szCs w:val="20"/>
        </w:rPr>
        <w:t>, que permiten determinar el </w:t>
      </w:r>
      <w:hyperlink r:id="rId42" w:history="1">
        <w:r w:rsidRPr="00EF1D35">
          <w:rPr>
            <w:rStyle w:val="Hipervnculo"/>
            <w:rFonts w:ascii="Times New Roman" w:hAnsi="Times New Roman" w:cs="Times New Roman"/>
            <w:color w:val="auto"/>
            <w:sz w:val="20"/>
            <w:szCs w:val="20"/>
          </w:rPr>
          <w:t>valor</w:t>
        </w:r>
      </w:hyperlink>
      <w:r w:rsidRPr="00EF1D35">
        <w:rPr>
          <w:rFonts w:ascii="Times New Roman" w:hAnsi="Times New Roman" w:cs="Times New Roman"/>
          <w:sz w:val="20"/>
          <w:szCs w:val="20"/>
        </w:rPr>
        <w:t> de esta celda en </w:t>
      </w:r>
      <w:hyperlink r:id="rId43" w:history="1">
        <w:r w:rsidRPr="00EF1D35">
          <w:rPr>
            <w:rStyle w:val="Hipervnculo"/>
            <w:rFonts w:ascii="Times New Roman" w:hAnsi="Times New Roman" w:cs="Times New Roman"/>
            <w:color w:val="auto"/>
            <w:sz w:val="20"/>
            <w:szCs w:val="20"/>
          </w:rPr>
          <w:t>función</w:t>
        </w:r>
      </w:hyperlink>
      <w:r w:rsidRPr="00EF1D35">
        <w:rPr>
          <w:rFonts w:ascii="Times New Roman" w:hAnsi="Times New Roman" w:cs="Times New Roman"/>
          <w:sz w:val="20"/>
          <w:szCs w:val="20"/>
        </w:rPr>
        <w:t> de </w:t>
      </w:r>
      <w:hyperlink r:id="rId44" w:history="1">
        <w:r w:rsidRPr="00EF1D35">
          <w:rPr>
            <w:rStyle w:val="Hipervnculo"/>
            <w:rFonts w:ascii="Times New Roman" w:hAnsi="Times New Roman" w:cs="Times New Roman"/>
            <w:color w:val="auto"/>
            <w:sz w:val="20"/>
            <w:szCs w:val="20"/>
          </w:rPr>
          <w:t>los valores</w:t>
        </w:r>
      </w:hyperlink>
      <w:r w:rsidRPr="00EF1D35">
        <w:rPr>
          <w:rFonts w:ascii="Times New Roman" w:hAnsi="Times New Roman" w:cs="Times New Roman"/>
          <w:sz w:val="20"/>
          <w:szCs w:val="20"/>
        </w:rPr>
        <w:t> de otras celdas.</w:t>
      </w:r>
    </w:p>
    <w:p w:rsidR="00EF1D35" w:rsidRPr="00EF1D35" w:rsidRDefault="00EF1D35" w:rsidP="00EF1D35">
      <w:pPr>
        <w:pStyle w:val="NormalWeb"/>
        <w:shd w:val="clear" w:color="auto" w:fill="FFFFFF"/>
        <w:spacing w:before="135" w:beforeAutospacing="0" w:after="135" w:afterAutospacing="0"/>
        <w:rPr>
          <w:sz w:val="20"/>
          <w:szCs w:val="20"/>
        </w:rPr>
      </w:pPr>
      <w:r w:rsidRPr="00EF1D35">
        <w:rPr>
          <w:sz w:val="20"/>
          <w:szCs w:val="20"/>
        </w:rPr>
        <w:t xml:space="preserve">Así mismo se le puede dar formato a la hoja de </w:t>
      </w:r>
      <w:proofErr w:type="spellStart"/>
      <w:r w:rsidRPr="00EF1D35">
        <w:rPr>
          <w:sz w:val="20"/>
          <w:szCs w:val="20"/>
        </w:rPr>
        <w:t>calculo</w:t>
      </w:r>
      <w:proofErr w:type="spellEnd"/>
      <w:r w:rsidRPr="00EF1D35">
        <w:rPr>
          <w:sz w:val="20"/>
          <w:szCs w:val="20"/>
        </w:rPr>
        <w:t xml:space="preserve"> de Excel, crear tablas, organizar datos, crear gráficos y demás.</w:t>
      </w:r>
    </w:p>
    <w:p w:rsidR="00EF1D35" w:rsidRPr="00EF1D35" w:rsidRDefault="00EF1D35" w:rsidP="00EF1D35">
      <w:pPr>
        <w:pStyle w:val="NormalWeb"/>
        <w:shd w:val="clear" w:color="auto" w:fill="FFFFFF"/>
        <w:spacing w:before="135" w:beforeAutospacing="0" w:after="135" w:afterAutospacing="0"/>
        <w:rPr>
          <w:sz w:val="20"/>
          <w:szCs w:val="20"/>
        </w:rPr>
      </w:pPr>
      <w:r w:rsidRPr="00EF1D35">
        <w:rPr>
          <w:sz w:val="20"/>
          <w:szCs w:val="20"/>
        </w:rPr>
        <w:t>Excel puede trabajar simultáneamente con un número ilimitado de hojas de cálculo siempre que </w:t>
      </w:r>
      <w:hyperlink r:id="rId45" w:history="1">
        <w:r w:rsidRPr="00EF1D35">
          <w:rPr>
            <w:rStyle w:val="Hipervnculo"/>
            <w:color w:val="auto"/>
            <w:sz w:val="20"/>
            <w:szCs w:val="20"/>
          </w:rPr>
          <w:t>la memoria</w:t>
        </w:r>
      </w:hyperlink>
      <w:r w:rsidRPr="00EF1D35">
        <w:rPr>
          <w:sz w:val="20"/>
          <w:szCs w:val="20"/>
        </w:rPr>
        <w:t> de </w:t>
      </w:r>
      <w:hyperlink r:id="rId46" w:history="1">
        <w:r w:rsidRPr="00EF1D35">
          <w:rPr>
            <w:rStyle w:val="Hipervnculo"/>
            <w:color w:val="auto"/>
            <w:sz w:val="20"/>
            <w:szCs w:val="20"/>
          </w:rPr>
          <w:t>la computadora</w:t>
        </w:r>
      </w:hyperlink>
      <w:r w:rsidRPr="00EF1D35">
        <w:rPr>
          <w:sz w:val="20"/>
          <w:szCs w:val="20"/>
        </w:rPr>
        <w:t> lo permita.</w:t>
      </w:r>
    </w:p>
    <w:p w:rsidR="00EF1D35" w:rsidRPr="00EF1D35" w:rsidRDefault="00EF1D35" w:rsidP="00313D8B">
      <w:pPr>
        <w:rPr>
          <w:rFonts w:ascii="Times New Roman" w:hAnsi="Times New Roman" w:cs="Times New Roman"/>
          <w:sz w:val="20"/>
          <w:szCs w:val="20"/>
        </w:rPr>
      </w:pPr>
    </w:p>
    <w:p w:rsidR="00313D8B" w:rsidRDefault="00313D8B" w:rsidP="00313D8B">
      <w:pPr>
        <w:rPr>
          <w:rFonts w:ascii="Times New Roman" w:hAnsi="Times New Roman" w:cs="Times New Roman"/>
          <w:b/>
          <w:sz w:val="20"/>
          <w:szCs w:val="20"/>
          <w:u w:val="single"/>
          <w:lang w:val="es-ES"/>
        </w:rPr>
      </w:pPr>
      <w:r w:rsidRPr="00313D8B">
        <w:rPr>
          <w:rFonts w:ascii="Times New Roman" w:hAnsi="Times New Roman" w:cs="Times New Roman"/>
          <w:b/>
          <w:sz w:val="20"/>
          <w:szCs w:val="20"/>
          <w:u w:val="single"/>
          <w:lang w:val="es-ES"/>
        </w:rPr>
        <w:t>CONCLUSIONES</w:t>
      </w:r>
    </w:p>
    <w:p w:rsidR="00313D8B" w:rsidRPr="00313D8B" w:rsidRDefault="00313D8B" w:rsidP="00313D8B">
      <w:pPr>
        <w:rPr>
          <w:rFonts w:ascii="Times New Roman" w:hAnsi="Times New Roman" w:cs="Times New Roman"/>
          <w:sz w:val="20"/>
          <w:szCs w:val="20"/>
          <w:u w:val="single"/>
          <w:lang w:val="es-ES"/>
        </w:rPr>
      </w:pPr>
      <w:r w:rsidRPr="00313D8B">
        <w:rPr>
          <w:rFonts w:ascii="Times New Roman" w:hAnsi="Times New Roman" w:cs="Times New Roman"/>
          <w:bCs/>
          <w:color w:val="000000"/>
          <w:sz w:val="20"/>
          <w:szCs w:val="20"/>
          <w:shd w:val="clear" w:color="auto" w:fill="FFFFFF"/>
        </w:rPr>
        <w:t>Concluimos que los métodos de conteo se utilizan en la vida cotidiana son problemas que llevan lógica digamos como un dado: es un cubo tiene 6 lados, entonces concluimos que los métodos de conteo son una forma de hacer problemas que conllevan la vida cotidiana.</w:t>
      </w:r>
    </w:p>
    <w:p w:rsidR="00CC0650" w:rsidRPr="00313D8B" w:rsidRDefault="00313D8B" w:rsidP="00313D8B">
      <w:pPr>
        <w:rPr>
          <w:rFonts w:ascii="Times New Roman" w:hAnsi="Times New Roman" w:cs="Times New Roman"/>
          <w:b/>
          <w:sz w:val="20"/>
          <w:szCs w:val="20"/>
          <w:u w:val="single"/>
          <w:lang w:val="es-ES"/>
        </w:rPr>
      </w:pPr>
      <w:r w:rsidRPr="00313D8B">
        <w:rPr>
          <w:rFonts w:ascii="Times New Roman" w:hAnsi="Times New Roman" w:cs="Times New Roman"/>
          <w:b/>
          <w:sz w:val="20"/>
          <w:szCs w:val="20"/>
          <w:u w:val="single"/>
          <w:lang w:val="es-ES"/>
        </w:rPr>
        <w:t>BIBLIOGRAFIA</w:t>
      </w:r>
    </w:p>
    <w:p w:rsidR="00CC0650" w:rsidRPr="008B74A7" w:rsidRDefault="00313D8B">
      <w:pPr>
        <w:rPr>
          <w:rFonts w:ascii="Times New Roman" w:hAnsi="Times New Roman" w:cs="Times New Roman"/>
          <w:sz w:val="20"/>
          <w:szCs w:val="20"/>
        </w:rPr>
      </w:pPr>
      <w:hyperlink r:id="rId47" w:history="1">
        <w:r w:rsidRPr="008B74A7">
          <w:rPr>
            <w:rStyle w:val="Hipervnculo"/>
            <w:rFonts w:ascii="Times New Roman" w:hAnsi="Times New Roman" w:cs="Times New Roman"/>
            <w:color w:val="auto"/>
            <w:sz w:val="20"/>
            <w:szCs w:val="20"/>
          </w:rPr>
          <w:t>http://metodosdeconteoaaj.blogspot.com/p/coclusion.html</w:t>
        </w:r>
      </w:hyperlink>
    </w:p>
    <w:p w:rsidR="00313D8B" w:rsidRPr="008B74A7" w:rsidRDefault="00313D8B">
      <w:pPr>
        <w:rPr>
          <w:rFonts w:ascii="Times New Roman" w:hAnsi="Times New Roman" w:cs="Times New Roman"/>
          <w:sz w:val="20"/>
          <w:szCs w:val="20"/>
        </w:rPr>
      </w:pPr>
      <w:hyperlink r:id="rId48" w:history="1">
        <w:r w:rsidRPr="008B74A7">
          <w:rPr>
            <w:rStyle w:val="Hipervnculo"/>
            <w:rFonts w:ascii="Times New Roman" w:hAnsi="Times New Roman" w:cs="Times New Roman"/>
            <w:color w:val="auto"/>
            <w:sz w:val="20"/>
            <w:szCs w:val="20"/>
          </w:rPr>
          <w:t>https://www.slideshare.net/ManuelaLopezCardona1/conteo-80180000</w:t>
        </w:r>
      </w:hyperlink>
    </w:p>
    <w:p w:rsidR="00313D8B" w:rsidRDefault="00313D8B">
      <w:pPr>
        <w:rPr>
          <w:rFonts w:ascii="Times New Roman" w:hAnsi="Times New Roman" w:cs="Times New Roman"/>
          <w:sz w:val="20"/>
          <w:szCs w:val="20"/>
        </w:rPr>
      </w:pPr>
      <w:hyperlink r:id="rId49" w:history="1">
        <w:r w:rsidRPr="008B74A7">
          <w:rPr>
            <w:rStyle w:val="Hipervnculo"/>
            <w:rFonts w:ascii="Times New Roman" w:hAnsi="Times New Roman" w:cs="Times New Roman"/>
            <w:color w:val="auto"/>
            <w:sz w:val="20"/>
            <w:szCs w:val="20"/>
          </w:rPr>
          <w:t>https://www.google.com/search?q=traductor&amp;rlz=1C1GCEU_esCO827CO827&amp;oq=tr&amp;aqs=chrome.0.0j69i57j0l2j69i60l2.1447j0j7&amp;sourceid=chrome&amp;ie=UTF-8</w:t>
        </w:r>
      </w:hyperlink>
    </w:p>
    <w:p w:rsidR="00EF1D35" w:rsidRPr="00EF1D35" w:rsidRDefault="00EF1D35">
      <w:pPr>
        <w:rPr>
          <w:rFonts w:ascii="Times New Roman" w:hAnsi="Times New Roman" w:cs="Times New Roman"/>
          <w:sz w:val="20"/>
          <w:szCs w:val="20"/>
        </w:rPr>
      </w:pPr>
      <w:hyperlink r:id="rId50" w:history="1">
        <w:r w:rsidRPr="00EF1D35">
          <w:rPr>
            <w:rStyle w:val="Hipervnculo"/>
            <w:rFonts w:ascii="Times New Roman" w:hAnsi="Times New Roman" w:cs="Times New Roman"/>
            <w:color w:val="auto"/>
            <w:sz w:val="20"/>
            <w:szCs w:val="20"/>
          </w:rPr>
          <w:t>https://www.monografias.com/trabajos40/curso-excel/curso-excel.shtml</w:t>
        </w:r>
      </w:hyperlink>
    </w:p>
    <w:p w:rsidR="00313D8B" w:rsidRDefault="00313D8B">
      <w:pPr>
        <w:rPr>
          <w:lang w:val="es-ES"/>
        </w:rPr>
      </w:pPr>
      <w:bookmarkStart w:id="0" w:name="_GoBack"/>
      <w:bookmarkEnd w:id="0"/>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E08" w:rsidRDefault="00FC5E08" w:rsidP="001C6297">
      <w:pPr>
        <w:spacing w:after="0" w:line="240" w:lineRule="auto"/>
      </w:pPr>
      <w:r>
        <w:separator/>
      </w:r>
    </w:p>
  </w:endnote>
  <w:endnote w:type="continuationSeparator" w:id="0">
    <w:p w:rsidR="00FC5E08" w:rsidRDefault="00FC5E08"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E08" w:rsidRDefault="00FC5E08" w:rsidP="001C6297">
      <w:pPr>
        <w:spacing w:after="0" w:line="240" w:lineRule="auto"/>
      </w:pPr>
      <w:r>
        <w:separator/>
      </w:r>
    </w:p>
  </w:footnote>
  <w:footnote w:type="continuationSeparator" w:id="0">
    <w:p w:rsidR="00FC5E08" w:rsidRDefault="00FC5E08"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EF1D35">
      <w:rPr>
        <w:rStyle w:val="Nmerodepgina"/>
        <w:rFonts w:ascii="Times New Roman" w:hAnsi="Times New Roman" w:cs="Times New Roman"/>
        <w:noProof/>
        <w:sz w:val="20"/>
        <w:szCs w:val="20"/>
      </w:rPr>
      <w:t>8</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EF1D35">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9B7"/>
    <w:multiLevelType w:val="multilevel"/>
    <w:tmpl w:val="518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75AA0"/>
    <w:multiLevelType w:val="hybridMultilevel"/>
    <w:tmpl w:val="EE0E5278"/>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CF4854"/>
    <w:multiLevelType w:val="hybridMultilevel"/>
    <w:tmpl w:val="2E9EE5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3609DA"/>
    <w:multiLevelType w:val="hybridMultilevel"/>
    <w:tmpl w:val="41D043BA"/>
    <w:lvl w:ilvl="0" w:tplc="D896AF36">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15E3725"/>
    <w:multiLevelType w:val="multilevel"/>
    <w:tmpl w:val="814A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8A6A39"/>
    <w:multiLevelType w:val="multilevel"/>
    <w:tmpl w:val="B8B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D1F5CFA"/>
    <w:multiLevelType w:val="multilevel"/>
    <w:tmpl w:val="41F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5"/>
  </w:num>
  <w:num w:numId="4">
    <w:abstractNumId w:val="8"/>
  </w:num>
  <w:num w:numId="5">
    <w:abstractNumId w:val="10"/>
  </w:num>
  <w:num w:numId="6">
    <w:abstractNumId w:val="0"/>
  </w:num>
  <w:num w:numId="7">
    <w:abstractNumId w:val="11"/>
  </w:num>
  <w:num w:numId="8">
    <w:abstractNumId w:val="9"/>
  </w:num>
  <w:num w:numId="9">
    <w:abstractNumId w:val="2"/>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558FF"/>
    <w:rsid w:val="001C6297"/>
    <w:rsid w:val="00235ADC"/>
    <w:rsid w:val="002659CA"/>
    <w:rsid w:val="002B2EAC"/>
    <w:rsid w:val="00307F61"/>
    <w:rsid w:val="00313D8B"/>
    <w:rsid w:val="003B7052"/>
    <w:rsid w:val="005151CA"/>
    <w:rsid w:val="00556404"/>
    <w:rsid w:val="00591731"/>
    <w:rsid w:val="005F49E9"/>
    <w:rsid w:val="006A196D"/>
    <w:rsid w:val="006E6599"/>
    <w:rsid w:val="00706E2D"/>
    <w:rsid w:val="007157B6"/>
    <w:rsid w:val="00754584"/>
    <w:rsid w:val="008113A1"/>
    <w:rsid w:val="00834798"/>
    <w:rsid w:val="00842718"/>
    <w:rsid w:val="008A1666"/>
    <w:rsid w:val="008B74A7"/>
    <w:rsid w:val="009402D8"/>
    <w:rsid w:val="009914B8"/>
    <w:rsid w:val="009E18CA"/>
    <w:rsid w:val="009F271A"/>
    <w:rsid w:val="00B10FFE"/>
    <w:rsid w:val="00B51FB9"/>
    <w:rsid w:val="00BC0D1D"/>
    <w:rsid w:val="00CC0650"/>
    <w:rsid w:val="00DA2341"/>
    <w:rsid w:val="00DD283B"/>
    <w:rsid w:val="00E22348"/>
    <w:rsid w:val="00EF1D35"/>
    <w:rsid w:val="00F23469"/>
    <w:rsid w:val="00FC5E08"/>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972878-7997-4531-8E59-538D85DF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558F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706E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706E2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7157B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71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157B6"/>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7157B6"/>
    <w:rPr>
      <w:color w:val="0000FF"/>
      <w:u w:val="single"/>
    </w:rPr>
  </w:style>
  <w:style w:type="character" w:styleId="CdigoHTML">
    <w:name w:val="HTML Code"/>
    <w:basedOn w:val="Fuentedeprrafopredeter"/>
    <w:uiPriority w:val="99"/>
    <w:semiHidden/>
    <w:unhideWhenUsed/>
    <w:rsid w:val="001558FF"/>
    <w:rPr>
      <w:rFonts w:ascii="Courier New" w:eastAsia="Times New Roman" w:hAnsi="Courier New" w:cs="Courier New"/>
      <w:sz w:val="20"/>
      <w:szCs w:val="20"/>
    </w:rPr>
  </w:style>
  <w:style w:type="character" w:styleId="Textoennegrita">
    <w:name w:val="Strong"/>
    <w:basedOn w:val="Fuentedeprrafopredeter"/>
    <w:uiPriority w:val="22"/>
    <w:qFormat/>
    <w:rsid w:val="001558FF"/>
    <w:rPr>
      <w:b/>
      <w:bCs/>
    </w:rPr>
  </w:style>
  <w:style w:type="character" w:customStyle="1" w:styleId="Ttulo2Car">
    <w:name w:val="Título 2 Car"/>
    <w:basedOn w:val="Fuentedeprrafopredeter"/>
    <w:link w:val="Ttulo2"/>
    <w:uiPriority w:val="9"/>
    <w:rsid w:val="001558F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semiHidden/>
    <w:rsid w:val="00706E2D"/>
    <w:rPr>
      <w:rFonts w:asciiTheme="majorHAnsi" w:eastAsiaTheme="majorEastAsia" w:hAnsiTheme="majorHAnsi" w:cstheme="majorBidi"/>
      <w:color w:val="243F60" w:themeColor="accent1" w:themeShade="7F"/>
      <w:sz w:val="24"/>
      <w:szCs w:val="24"/>
    </w:rPr>
  </w:style>
  <w:style w:type="character" w:customStyle="1" w:styleId="highlight-span">
    <w:name w:val="highlight-span"/>
    <w:basedOn w:val="Fuentedeprrafopredeter"/>
    <w:rsid w:val="00706E2D"/>
  </w:style>
  <w:style w:type="character" w:customStyle="1" w:styleId="Ttulo4Car">
    <w:name w:val="Título 4 Car"/>
    <w:basedOn w:val="Fuentedeprrafopredeter"/>
    <w:link w:val="Ttulo4"/>
    <w:uiPriority w:val="9"/>
    <w:semiHidden/>
    <w:rsid w:val="00706E2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5625">
      <w:bodyDiv w:val="1"/>
      <w:marLeft w:val="0"/>
      <w:marRight w:val="0"/>
      <w:marTop w:val="0"/>
      <w:marBottom w:val="0"/>
      <w:divBdr>
        <w:top w:val="none" w:sz="0" w:space="0" w:color="auto"/>
        <w:left w:val="none" w:sz="0" w:space="0" w:color="auto"/>
        <w:bottom w:val="none" w:sz="0" w:space="0" w:color="auto"/>
        <w:right w:val="none" w:sz="0" w:space="0" w:color="auto"/>
      </w:divBdr>
    </w:div>
    <w:div w:id="106127131">
      <w:bodyDiv w:val="1"/>
      <w:marLeft w:val="0"/>
      <w:marRight w:val="0"/>
      <w:marTop w:val="0"/>
      <w:marBottom w:val="0"/>
      <w:divBdr>
        <w:top w:val="none" w:sz="0" w:space="0" w:color="auto"/>
        <w:left w:val="none" w:sz="0" w:space="0" w:color="auto"/>
        <w:bottom w:val="none" w:sz="0" w:space="0" w:color="auto"/>
        <w:right w:val="none" w:sz="0" w:space="0" w:color="auto"/>
      </w:divBdr>
    </w:div>
    <w:div w:id="202718852">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02006737">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13479804">
      <w:bodyDiv w:val="1"/>
      <w:marLeft w:val="0"/>
      <w:marRight w:val="0"/>
      <w:marTop w:val="0"/>
      <w:marBottom w:val="0"/>
      <w:divBdr>
        <w:top w:val="none" w:sz="0" w:space="0" w:color="auto"/>
        <w:left w:val="none" w:sz="0" w:space="0" w:color="auto"/>
        <w:bottom w:val="none" w:sz="0" w:space="0" w:color="auto"/>
        <w:right w:val="none" w:sz="0" w:space="0" w:color="auto"/>
      </w:divBdr>
    </w:div>
    <w:div w:id="421924362">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62197061">
      <w:bodyDiv w:val="1"/>
      <w:marLeft w:val="0"/>
      <w:marRight w:val="0"/>
      <w:marTop w:val="0"/>
      <w:marBottom w:val="0"/>
      <w:divBdr>
        <w:top w:val="none" w:sz="0" w:space="0" w:color="auto"/>
        <w:left w:val="none" w:sz="0" w:space="0" w:color="auto"/>
        <w:bottom w:val="none" w:sz="0" w:space="0" w:color="auto"/>
        <w:right w:val="none" w:sz="0" w:space="0" w:color="auto"/>
      </w:divBdr>
    </w:div>
    <w:div w:id="712775818">
      <w:bodyDiv w:val="1"/>
      <w:marLeft w:val="0"/>
      <w:marRight w:val="0"/>
      <w:marTop w:val="0"/>
      <w:marBottom w:val="0"/>
      <w:divBdr>
        <w:top w:val="none" w:sz="0" w:space="0" w:color="auto"/>
        <w:left w:val="none" w:sz="0" w:space="0" w:color="auto"/>
        <w:bottom w:val="none" w:sz="0" w:space="0" w:color="auto"/>
        <w:right w:val="none" w:sz="0" w:space="0" w:color="auto"/>
      </w:divBdr>
    </w:div>
    <w:div w:id="777793298">
      <w:bodyDiv w:val="1"/>
      <w:marLeft w:val="0"/>
      <w:marRight w:val="0"/>
      <w:marTop w:val="0"/>
      <w:marBottom w:val="0"/>
      <w:divBdr>
        <w:top w:val="none" w:sz="0" w:space="0" w:color="auto"/>
        <w:left w:val="none" w:sz="0" w:space="0" w:color="auto"/>
        <w:bottom w:val="none" w:sz="0" w:space="0" w:color="auto"/>
        <w:right w:val="none" w:sz="0" w:space="0" w:color="auto"/>
      </w:divBdr>
      <w:divsChild>
        <w:div w:id="349065069">
          <w:marLeft w:val="0"/>
          <w:marRight w:val="0"/>
          <w:marTop w:val="0"/>
          <w:marBottom w:val="0"/>
          <w:divBdr>
            <w:top w:val="none" w:sz="0" w:space="0" w:color="auto"/>
            <w:left w:val="none" w:sz="0" w:space="0" w:color="auto"/>
            <w:bottom w:val="none" w:sz="0" w:space="0" w:color="auto"/>
            <w:right w:val="none" w:sz="0" w:space="0" w:color="auto"/>
          </w:divBdr>
        </w:div>
      </w:divsChild>
    </w:div>
    <w:div w:id="878132059">
      <w:bodyDiv w:val="1"/>
      <w:marLeft w:val="0"/>
      <w:marRight w:val="0"/>
      <w:marTop w:val="0"/>
      <w:marBottom w:val="0"/>
      <w:divBdr>
        <w:top w:val="none" w:sz="0" w:space="0" w:color="auto"/>
        <w:left w:val="none" w:sz="0" w:space="0" w:color="auto"/>
        <w:bottom w:val="none" w:sz="0" w:space="0" w:color="auto"/>
        <w:right w:val="none" w:sz="0" w:space="0" w:color="auto"/>
      </w:divBdr>
      <w:divsChild>
        <w:div w:id="1684668448">
          <w:marLeft w:val="0"/>
          <w:marRight w:val="0"/>
          <w:marTop w:val="0"/>
          <w:marBottom w:val="0"/>
          <w:divBdr>
            <w:top w:val="none" w:sz="0" w:space="0" w:color="auto"/>
            <w:left w:val="none" w:sz="0" w:space="0" w:color="auto"/>
            <w:bottom w:val="none" w:sz="0" w:space="0" w:color="auto"/>
            <w:right w:val="none" w:sz="0" w:space="0" w:color="auto"/>
          </w:divBdr>
        </w:div>
        <w:div w:id="1540583290">
          <w:marLeft w:val="0"/>
          <w:marRight w:val="0"/>
          <w:marTop w:val="0"/>
          <w:marBottom w:val="0"/>
          <w:divBdr>
            <w:top w:val="none" w:sz="0" w:space="0" w:color="auto"/>
            <w:left w:val="none" w:sz="0" w:space="0" w:color="auto"/>
            <w:bottom w:val="none" w:sz="0" w:space="0" w:color="auto"/>
            <w:right w:val="none" w:sz="0" w:space="0" w:color="auto"/>
          </w:divBdr>
        </w:div>
        <w:div w:id="1432359062">
          <w:marLeft w:val="0"/>
          <w:marRight w:val="0"/>
          <w:marTop w:val="0"/>
          <w:marBottom w:val="0"/>
          <w:divBdr>
            <w:top w:val="none" w:sz="0" w:space="0" w:color="auto"/>
            <w:left w:val="none" w:sz="0" w:space="0" w:color="auto"/>
            <w:bottom w:val="none" w:sz="0" w:space="0" w:color="auto"/>
            <w:right w:val="none" w:sz="0" w:space="0" w:color="auto"/>
          </w:divBdr>
        </w:div>
        <w:div w:id="1722091717">
          <w:marLeft w:val="0"/>
          <w:marRight w:val="0"/>
          <w:marTop w:val="0"/>
          <w:marBottom w:val="0"/>
          <w:divBdr>
            <w:top w:val="none" w:sz="0" w:space="0" w:color="auto"/>
            <w:left w:val="none" w:sz="0" w:space="0" w:color="auto"/>
            <w:bottom w:val="none" w:sz="0" w:space="0" w:color="auto"/>
            <w:right w:val="none" w:sz="0" w:space="0" w:color="auto"/>
          </w:divBdr>
        </w:div>
        <w:div w:id="20712613">
          <w:marLeft w:val="0"/>
          <w:marRight w:val="0"/>
          <w:marTop w:val="0"/>
          <w:marBottom w:val="0"/>
          <w:divBdr>
            <w:top w:val="none" w:sz="0" w:space="0" w:color="auto"/>
            <w:left w:val="none" w:sz="0" w:space="0" w:color="auto"/>
            <w:bottom w:val="none" w:sz="0" w:space="0" w:color="auto"/>
            <w:right w:val="none" w:sz="0" w:space="0" w:color="auto"/>
          </w:divBdr>
        </w:div>
        <w:div w:id="881985563">
          <w:marLeft w:val="0"/>
          <w:marRight w:val="0"/>
          <w:marTop w:val="0"/>
          <w:marBottom w:val="0"/>
          <w:divBdr>
            <w:top w:val="none" w:sz="0" w:space="0" w:color="auto"/>
            <w:left w:val="none" w:sz="0" w:space="0" w:color="auto"/>
            <w:bottom w:val="none" w:sz="0" w:space="0" w:color="auto"/>
            <w:right w:val="none" w:sz="0" w:space="0" w:color="auto"/>
          </w:divBdr>
        </w:div>
      </w:divsChild>
    </w:div>
    <w:div w:id="1332372955">
      <w:bodyDiv w:val="1"/>
      <w:marLeft w:val="0"/>
      <w:marRight w:val="0"/>
      <w:marTop w:val="0"/>
      <w:marBottom w:val="0"/>
      <w:divBdr>
        <w:top w:val="none" w:sz="0" w:space="0" w:color="auto"/>
        <w:left w:val="none" w:sz="0" w:space="0" w:color="auto"/>
        <w:bottom w:val="none" w:sz="0" w:space="0" w:color="auto"/>
        <w:right w:val="none" w:sz="0" w:space="0" w:color="auto"/>
      </w:divBdr>
      <w:divsChild>
        <w:div w:id="868378291">
          <w:marLeft w:val="0"/>
          <w:marRight w:val="0"/>
          <w:marTop w:val="0"/>
          <w:marBottom w:val="0"/>
          <w:divBdr>
            <w:top w:val="none" w:sz="0" w:space="0" w:color="auto"/>
            <w:left w:val="none" w:sz="0" w:space="0" w:color="auto"/>
            <w:bottom w:val="none" w:sz="0" w:space="0" w:color="auto"/>
            <w:right w:val="none" w:sz="0" w:space="0" w:color="auto"/>
          </w:divBdr>
        </w:div>
        <w:div w:id="2051609263">
          <w:marLeft w:val="0"/>
          <w:marRight w:val="0"/>
          <w:marTop w:val="0"/>
          <w:marBottom w:val="0"/>
          <w:divBdr>
            <w:top w:val="none" w:sz="0" w:space="0" w:color="auto"/>
            <w:left w:val="none" w:sz="0" w:space="0" w:color="auto"/>
            <w:bottom w:val="none" w:sz="0" w:space="0" w:color="auto"/>
            <w:right w:val="none" w:sz="0" w:space="0" w:color="auto"/>
          </w:divBdr>
        </w:div>
        <w:div w:id="1558591110">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170683943">
          <w:marLeft w:val="0"/>
          <w:marRight w:val="0"/>
          <w:marTop w:val="0"/>
          <w:marBottom w:val="0"/>
          <w:divBdr>
            <w:top w:val="none" w:sz="0" w:space="0" w:color="auto"/>
            <w:left w:val="none" w:sz="0" w:space="0" w:color="auto"/>
            <w:bottom w:val="none" w:sz="0" w:space="0" w:color="auto"/>
            <w:right w:val="none" w:sz="0" w:space="0" w:color="auto"/>
          </w:divBdr>
        </w:div>
        <w:div w:id="147787430">
          <w:marLeft w:val="0"/>
          <w:marRight w:val="0"/>
          <w:marTop w:val="0"/>
          <w:marBottom w:val="0"/>
          <w:divBdr>
            <w:top w:val="none" w:sz="0" w:space="0" w:color="auto"/>
            <w:left w:val="none" w:sz="0" w:space="0" w:color="auto"/>
            <w:bottom w:val="none" w:sz="0" w:space="0" w:color="auto"/>
            <w:right w:val="none" w:sz="0" w:space="0" w:color="auto"/>
          </w:divBdr>
        </w:div>
        <w:div w:id="2085444700">
          <w:marLeft w:val="0"/>
          <w:marRight w:val="0"/>
          <w:marTop w:val="0"/>
          <w:marBottom w:val="0"/>
          <w:divBdr>
            <w:top w:val="none" w:sz="0" w:space="0" w:color="auto"/>
            <w:left w:val="none" w:sz="0" w:space="0" w:color="auto"/>
            <w:bottom w:val="none" w:sz="0" w:space="0" w:color="auto"/>
            <w:right w:val="none" w:sz="0" w:space="0" w:color="auto"/>
          </w:divBdr>
        </w:div>
        <w:div w:id="1448433026">
          <w:marLeft w:val="0"/>
          <w:marRight w:val="0"/>
          <w:marTop w:val="0"/>
          <w:marBottom w:val="0"/>
          <w:divBdr>
            <w:top w:val="none" w:sz="0" w:space="0" w:color="auto"/>
            <w:left w:val="none" w:sz="0" w:space="0" w:color="auto"/>
            <w:bottom w:val="none" w:sz="0" w:space="0" w:color="auto"/>
            <w:right w:val="none" w:sz="0" w:space="0" w:color="auto"/>
          </w:divBdr>
        </w:div>
        <w:div w:id="1846284627">
          <w:marLeft w:val="0"/>
          <w:marRight w:val="0"/>
          <w:marTop w:val="0"/>
          <w:marBottom w:val="0"/>
          <w:divBdr>
            <w:top w:val="none" w:sz="0" w:space="0" w:color="auto"/>
            <w:left w:val="none" w:sz="0" w:space="0" w:color="auto"/>
            <w:bottom w:val="none" w:sz="0" w:space="0" w:color="auto"/>
            <w:right w:val="none" w:sz="0" w:space="0" w:color="auto"/>
          </w:divBdr>
        </w:div>
        <w:div w:id="655963704">
          <w:marLeft w:val="0"/>
          <w:marRight w:val="0"/>
          <w:marTop w:val="0"/>
          <w:marBottom w:val="0"/>
          <w:divBdr>
            <w:top w:val="none" w:sz="0" w:space="0" w:color="auto"/>
            <w:left w:val="none" w:sz="0" w:space="0" w:color="auto"/>
            <w:bottom w:val="none" w:sz="0" w:space="0" w:color="auto"/>
            <w:right w:val="none" w:sz="0" w:space="0" w:color="auto"/>
          </w:divBdr>
        </w:div>
        <w:div w:id="517547305">
          <w:marLeft w:val="0"/>
          <w:marRight w:val="0"/>
          <w:marTop w:val="0"/>
          <w:marBottom w:val="0"/>
          <w:divBdr>
            <w:top w:val="none" w:sz="0" w:space="0" w:color="auto"/>
            <w:left w:val="none" w:sz="0" w:space="0" w:color="auto"/>
            <w:bottom w:val="none" w:sz="0" w:space="0" w:color="auto"/>
            <w:right w:val="none" w:sz="0" w:space="0" w:color="auto"/>
          </w:divBdr>
        </w:div>
        <w:div w:id="425689061">
          <w:marLeft w:val="0"/>
          <w:marRight w:val="0"/>
          <w:marTop w:val="0"/>
          <w:marBottom w:val="0"/>
          <w:divBdr>
            <w:top w:val="none" w:sz="0" w:space="0" w:color="auto"/>
            <w:left w:val="none" w:sz="0" w:space="0" w:color="auto"/>
            <w:bottom w:val="none" w:sz="0" w:space="0" w:color="auto"/>
            <w:right w:val="none" w:sz="0" w:space="0" w:color="auto"/>
          </w:divBdr>
        </w:div>
        <w:div w:id="336008373">
          <w:marLeft w:val="0"/>
          <w:marRight w:val="0"/>
          <w:marTop w:val="0"/>
          <w:marBottom w:val="0"/>
          <w:divBdr>
            <w:top w:val="none" w:sz="0" w:space="0" w:color="auto"/>
            <w:left w:val="none" w:sz="0" w:space="0" w:color="auto"/>
            <w:bottom w:val="none" w:sz="0" w:space="0" w:color="auto"/>
            <w:right w:val="none" w:sz="0" w:space="0" w:color="auto"/>
          </w:divBdr>
        </w:div>
        <w:div w:id="1592737729">
          <w:marLeft w:val="0"/>
          <w:marRight w:val="0"/>
          <w:marTop w:val="0"/>
          <w:marBottom w:val="0"/>
          <w:divBdr>
            <w:top w:val="none" w:sz="0" w:space="0" w:color="auto"/>
            <w:left w:val="none" w:sz="0" w:space="0" w:color="auto"/>
            <w:bottom w:val="none" w:sz="0" w:space="0" w:color="auto"/>
            <w:right w:val="none" w:sz="0" w:space="0" w:color="auto"/>
          </w:divBdr>
        </w:div>
        <w:div w:id="1664966852">
          <w:marLeft w:val="0"/>
          <w:marRight w:val="0"/>
          <w:marTop w:val="0"/>
          <w:marBottom w:val="0"/>
          <w:divBdr>
            <w:top w:val="none" w:sz="0" w:space="0" w:color="auto"/>
            <w:left w:val="none" w:sz="0" w:space="0" w:color="auto"/>
            <w:bottom w:val="none" w:sz="0" w:space="0" w:color="auto"/>
            <w:right w:val="none" w:sz="0" w:space="0" w:color="auto"/>
          </w:divBdr>
        </w:div>
        <w:div w:id="1844277530">
          <w:marLeft w:val="0"/>
          <w:marRight w:val="0"/>
          <w:marTop w:val="0"/>
          <w:marBottom w:val="0"/>
          <w:divBdr>
            <w:top w:val="none" w:sz="0" w:space="0" w:color="auto"/>
            <w:left w:val="none" w:sz="0" w:space="0" w:color="auto"/>
            <w:bottom w:val="none" w:sz="0" w:space="0" w:color="auto"/>
            <w:right w:val="none" w:sz="0" w:space="0" w:color="auto"/>
          </w:divBdr>
        </w:div>
        <w:div w:id="427891313">
          <w:marLeft w:val="0"/>
          <w:marRight w:val="0"/>
          <w:marTop w:val="0"/>
          <w:marBottom w:val="0"/>
          <w:divBdr>
            <w:top w:val="none" w:sz="0" w:space="0" w:color="auto"/>
            <w:left w:val="none" w:sz="0" w:space="0" w:color="auto"/>
            <w:bottom w:val="none" w:sz="0" w:space="0" w:color="auto"/>
            <w:right w:val="none" w:sz="0" w:space="0" w:color="auto"/>
          </w:divBdr>
        </w:div>
        <w:div w:id="2040232673">
          <w:marLeft w:val="0"/>
          <w:marRight w:val="0"/>
          <w:marTop w:val="0"/>
          <w:marBottom w:val="0"/>
          <w:divBdr>
            <w:top w:val="none" w:sz="0" w:space="0" w:color="auto"/>
            <w:left w:val="none" w:sz="0" w:space="0" w:color="auto"/>
            <w:bottom w:val="none" w:sz="0" w:space="0" w:color="auto"/>
            <w:right w:val="none" w:sz="0" w:space="0" w:color="auto"/>
          </w:divBdr>
        </w:div>
        <w:div w:id="917053062">
          <w:marLeft w:val="0"/>
          <w:marRight w:val="0"/>
          <w:marTop w:val="0"/>
          <w:marBottom w:val="0"/>
          <w:divBdr>
            <w:top w:val="none" w:sz="0" w:space="0" w:color="auto"/>
            <w:left w:val="none" w:sz="0" w:space="0" w:color="auto"/>
            <w:bottom w:val="none" w:sz="0" w:space="0" w:color="auto"/>
            <w:right w:val="none" w:sz="0" w:space="0" w:color="auto"/>
          </w:divBdr>
        </w:div>
        <w:div w:id="442577653">
          <w:marLeft w:val="0"/>
          <w:marRight w:val="0"/>
          <w:marTop w:val="0"/>
          <w:marBottom w:val="0"/>
          <w:divBdr>
            <w:top w:val="none" w:sz="0" w:space="0" w:color="auto"/>
            <w:left w:val="none" w:sz="0" w:space="0" w:color="auto"/>
            <w:bottom w:val="none" w:sz="0" w:space="0" w:color="auto"/>
            <w:right w:val="none" w:sz="0" w:space="0" w:color="auto"/>
          </w:divBdr>
        </w:div>
        <w:div w:id="103497133">
          <w:marLeft w:val="0"/>
          <w:marRight w:val="0"/>
          <w:marTop w:val="0"/>
          <w:marBottom w:val="0"/>
          <w:divBdr>
            <w:top w:val="none" w:sz="0" w:space="0" w:color="auto"/>
            <w:left w:val="none" w:sz="0" w:space="0" w:color="auto"/>
            <w:bottom w:val="none" w:sz="0" w:space="0" w:color="auto"/>
            <w:right w:val="none" w:sz="0" w:space="0" w:color="auto"/>
          </w:divBdr>
        </w:div>
        <w:div w:id="499125665">
          <w:marLeft w:val="0"/>
          <w:marRight w:val="0"/>
          <w:marTop w:val="0"/>
          <w:marBottom w:val="0"/>
          <w:divBdr>
            <w:top w:val="none" w:sz="0" w:space="0" w:color="auto"/>
            <w:left w:val="none" w:sz="0" w:space="0" w:color="auto"/>
            <w:bottom w:val="none" w:sz="0" w:space="0" w:color="auto"/>
            <w:right w:val="none" w:sz="0" w:space="0" w:color="auto"/>
          </w:divBdr>
        </w:div>
        <w:div w:id="1443502133">
          <w:marLeft w:val="0"/>
          <w:marRight w:val="0"/>
          <w:marTop w:val="0"/>
          <w:marBottom w:val="0"/>
          <w:divBdr>
            <w:top w:val="none" w:sz="0" w:space="0" w:color="auto"/>
            <w:left w:val="none" w:sz="0" w:space="0" w:color="auto"/>
            <w:bottom w:val="none" w:sz="0" w:space="0" w:color="auto"/>
            <w:right w:val="none" w:sz="0" w:space="0" w:color="auto"/>
          </w:divBdr>
        </w:div>
        <w:div w:id="792865761">
          <w:marLeft w:val="0"/>
          <w:marRight w:val="0"/>
          <w:marTop w:val="0"/>
          <w:marBottom w:val="0"/>
          <w:divBdr>
            <w:top w:val="none" w:sz="0" w:space="0" w:color="auto"/>
            <w:left w:val="none" w:sz="0" w:space="0" w:color="auto"/>
            <w:bottom w:val="none" w:sz="0" w:space="0" w:color="auto"/>
            <w:right w:val="none" w:sz="0" w:space="0" w:color="auto"/>
          </w:divBdr>
        </w:div>
        <w:div w:id="1901012227">
          <w:marLeft w:val="0"/>
          <w:marRight w:val="0"/>
          <w:marTop w:val="0"/>
          <w:marBottom w:val="0"/>
          <w:divBdr>
            <w:top w:val="none" w:sz="0" w:space="0" w:color="auto"/>
            <w:left w:val="none" w:sz="0" w:space="0" w:color="auto"/>
            <w:bottom w:val="none" w:sz="0" w:space="0" w:color="auto"/>
            <w:right w:val="none" w:sz="0" w:space="0" w:color="auto"/>
          </w:divBdr>
        </w:div>
        <w:div w:id="2013218955">
          <w:marLeft w:val="0"/>
          <w:marRight w:val="0"/>
          <w:marTop w:val="0"/>
          <w:marBottom w:val="0"/>
          <w:divBdr>
            <w:top w:val="none" w:sz="0" w:space="0" w:color="auto"/>
            <w:left w:val="none" w:sz="0" w:space="0" w:color="auto"/>
            <w:bottom w:val="none" w:sz="0" w:space="0" w:color="auto"/>
            <w:right w:val="none" w:sz="0" w:space="0" w:color="auto"/>
          </w:divBdr>
        </w:div>
        <w:div w:id="404886301">
          <w:marLeft w:val="0"/>
          <w:marRight w:val="0"/>
          <w:marTop w:val="0"/>
          <w:marBottom w:val="0"/>
          <w:divBdr>
            <w:top w:val="none" w:sz="0" w:space="0" w:color="auto"/>
            <w:left w:val="none" w:sz="0" w:space="0" w:color="auto"/>
            <w:bottom w:val="none" w:sz="0" w:space="0" w:color="auto"/>
            <w:right w:val="none" w:sz="0" w:space="0" w:color="auto"/>
          </w:divBdr>
        </w:div>
        <w:div w:id="1472745744">
          <w:marLeft w:val="0"/>
          <w:marRight w:val="0"/>
          <w:marTop w:val="0"/>
          <w:marBottom w:val="0"/>
          <w:divBdr>
            <w:top w:val="none" w:sz="0" w:space="0" w:color="auto"/>
            <w:left w:val="none" w:sz="0" w:space="0" w:color="auto"/>
            <w:bottom w:val="none" w:sz="0" w:space="0" w:color="auto"/>
            <w:right w:val="none" w:sz="0" w:space="0" w:color="auto"/>
          </w:divBdr>
        </w:div>
        <w:div w:id="1895777175">
          <w:marLeft w:val="0"/>
          <w:marRight w:val="0"/>
          <w:marTop w:val="0"/>
          <w:marBottom w:val="0"/>
          <w:divBdr>
            <w:top w:val="none" w:sz="0" w:space="0" w:color="auto"/>
            <w:left w:val="none" w:sz="0" w:space="0" w:color="auto"/>
            <w:bottom w:val="none" w:sz="0" w:space="0" w:color="auto"/>
            <w:right w:val="none" w:sz="0" w:space="0" w:color="auto"/>
          </w:divBdr>
        </w:div>
        <w:div w:id="252592094">
          <w:marLeft w:val="0"/>
          <w:marRight w:val="0"/>
          <w:marTop w:val="0"/>
          <w:marBottom w:val="0"/>
          <w:divBdr>
            <w:top w:val="none" w:sz="0" w:space="0" w:color="auto"/>
            <w:left w:val="none" w:sz="0" w:space="0" w:color="auto"/>
            <w:bottom w:val="none" w:sz="0" w:space="0" w:color="auto"/>
            <w:right w:val="none" w:sz="0" w:space="0" w:color="auto"/>
          </w:divBdr>
        </w:div>
      </w:divsChild>
    </w:div>
    <w:div w:id="1419601309">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883469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68048970">
      <w:bodyDiv w:val="1"/>
      <w:marLeft w:val="0"/>
      <w:marRight w:val="0"/>
      <w:marTop w:val="0"/>
      <w:marBottom w:val="0"/>
      <w:divBdr>
        <w:top w:val="none" w:sz="0" w:space="0" w:color="auto"/>
        <w:left w:val="none" w:sz="0" w:space="0" w:color="auto"/>
        <w:bottom w:val="none" w:sz="0" w:space="0" w:color="auto"/>
        <w:right w:val="none" w:sz="0" w:space="0" w:color="auto"/>
      </w:divBdr>
    </w:div>
    <w:div w:id="1949653481">
      <w:bodyDiv w:val="1"/>
      <w:marLeft w:val="0"/>
      <w:marRight w:val="0"/>
      <w:marTop w:val="0"/>
      <w:marBottom w:val="0"/>
      <w:divBdr>
        <w:top w:val="none" w:sz="0" w:space="0" w:color="auto"/>
        <w:left w:val="none" w:sz="0" w:space="0" w:color="auto"/>
        <w:bottom w:val="none" w:sz="0" w:space="0" w:color="auto"/>
        <w:right w:val="none" w:sz="0" w:space="0" w:color="auto"/>
      </w:divBdr>
    </w:div>
    <w:div w:id="2012757703">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1879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monografias.com/trabajos15/ms-windows/ms-windows.shtml" TargetMode="External"/><Relationship Id="rId39" Type="http://schemas.openxmlformats.org/officeDocument/2006/relationships/hyperlink" Target="https://www.monografias.com/trabajos6/diop/diop.shtml" TargetMode="External"/><Relationship Id="rId3" Type="http://schemas.openxmlformats.org/officeDocument/2006/relationships/styles" Target="styles.xml"/><Relationship Id="rId21" Type="http://schemas.openxmlformats.org/officeDocument/2006/relationships/hyperlink" Target="https://www.monografias.com/trabajos4/refrec/refrec.shtml" TargetMode="External"/><Relationship Id="rId34" Type="http://schemas.openxmlformats.org/officeDocument/2006/relationships/hyperlink" Target="https://www.monografias.com/trabajos11/estadi/estadi.shtml" TargetMode="External"/><Relationship Id="rId42" Type="http://schemas.openxmlformats.org/officeDocument/2006/relationships/hyperlink" Target="https://www.monografias.com/trabajos14/nuevmicro/nuevmicro.shtml" TargetMode="External"/><Relationship Id="rId47" Type="http://schemas.openxmlformats.org/officeDocument/2006/relationships/hyperlink" Target="http://metodosdeconteoaaj.blogspot.com/p/coclusion.html" TargetMode="External"/><Relationship Id="rId50" Type="http://schemas.openxmlformats.org/officeDocument/2006/relationships/hyperlink" Target="https://www.monografias.com/trabajos40/curso-excel/curso-excel.s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www.monografias.com/trabajos7/caes/caes.shtml" TargetMode="External"/><Relationship Id="rId33" Type="http://schemas.openxmlformats.org/officeDocument/2006/relationships/hyperlink" Target="https://www.monografias.com/trabajos7/mafu/mafu.shtml" TargetMode="External"/><Relationship Id="rId38" Type="http://schemas.openxmlformats.org/officeDocument/2006/relationships/hyperlink" Target="https://www.monografias.com/Computacion/Programacion/" TargetMode="External"/><Relationship Id="rId46" Type="http://schemas.openxmlformats.org/officeDocument/2006/relationships/hyperlink" Target="https://www.monografias.com/trabajos15/computadoras/computadoras.s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monografias.com/trabajos16/sepa-excel/sepa-excel.shtml" TargetMode="External"/><Relationship Id="rId29" Type="http://schemas.openxmlformats.org/officeDocument/2006/relationships/hyperlink" Target="https://www.monografias.com/trabajos7/coman/coman.shtml" TargetMode="External"/><Relationship Id="rId41" Type="http://schemas.openxmlformats.org/officeDocument/2006/relationships/hyperlink" Target="https://www.monografias.com/Matematicas/index.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onografias.com/trabajos7/sisinf/sisinf.shtml" TargetMode="External"/><Relationship Id="rId32" Type="http://schemas.openxmlformats.org/officeDocument/2006/relationships/hyperlink" Target="https://www.monografias.com/trabajos6/juti/juti.shtml" TargetMode="External"/><Relationship Id="rId37" Type="http://schemas.openxmlformats.org/officeDocument/2006/relationships/hyperlink" Target="https://www.monografias.com/trabajos5/teap/teap.shtml" TargetMode="External"/><Relationship Id="rId40" Type="http://schemas.openxmlformats.org/officeDocument/2006/relationships/hyperlink" Target="https://www.monografias.com/trabajos16/sepa-excel/sepa-excel.shtml" TargetMode="External"/><Relationship Id="rId45" Type="http://schemas.openxmlformats.org/officeDocument/2006/relationships/hyperlink" Target="https://www.monografias.com/trabajos16/memorias/memorias.shtml" TargetMode="External"/><Relationship Id="rId5" Type="http://schemas.openxmlformats.org/officeDocument/2006/relationships/webSettings" Target="webSettings.xml"/><Relationship Id="rId15" Type="http://schemas.openxmlformats.org/officeDocument/2006/relationships/hyperlink" Target="http://www.ieee.org/web/developers/webthes/index.htm" TargetMode="External"/><Relationship Id="rId23" Type="http://schemas.openxmlformats.org/officeDocument/2006/relationships/hyperlink" Target="https://www.monografias.com/trabajos13/mapro/mapro.shtml" TargetMode="External"/><Relationship Id="rId28" Type="http://schemas.openxmlformats.org/officeDocument/2006/relationships/hyperlink" Target="https://www.monografias.com/trabajos14/nuevmicro/nuevmicro.shtml" TargetMode="External"/><Relationship Id="rId36" Type="http://schemas.openxmlformats.org/officeDocument/2006/relationships/hyperlink" Target="https://www.monografias.com/trabajos15/calidad-serv/calidad-serv.shtml" TargetMode="External"/><Relationship Id="rId49" Type="http://schemas.openxmlformats.org/officeDocument/2006/relationships/hyperlink" Target="https://www.google.com/search?q=traductor&amp;rlz=1C1GCEU_esCO827CO827&amp;oq=tr&amp;aqs=chrome.0.0j69i57j0l2j69i60l2.1447j0j7&amp;sourceid=chrome&amp;ie=UTF-8"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www.monografias.com/trabajos11/metods/metods.shtml" TargetMode="External"/><Relationship Id="rId44" Type="http://schemas.openxmlformats.org/officeDocument/2006/relationships/hyperlink" Target="https://www.monografias.com/trabajos14/nuevmicro/nuevmicro.s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keywords@ieee.org" TargetMode="External"/><Relationship Id="rId22" Type="http://schemas.openxmlformats.org/officeDocument/2006/relationships/hyperlink" Target="https://www.monografias.com/trabajos11/empre/empre.shtml" TargetMode="External"/><Relationship Id="rId27" Type="http://schemas.openxmlformats.org/officeDocument/2006/relationships/hyperlink" Target="https://www.monografias.com/trabajos11/basda/basda.shtml" TargetMode="External"/><Relationship Id="rId30" Type="http://schemas.openxmlformats.org/officeDocument/2006/relationships/hyperlink" Target="https://www.monografias.com/trabajos11/basdat/basdat.shtml" TargetMode="External"/><Relationship Id="rId35" Type="http://schemas.openxmlformats.org/officeDocument/2006/relationships/hyperlink" Target="https://www.monografias.com/trabajos12/desorgan/desorgan.shtml" TargetMode="External"/><Relationship Id="rId43" Type="http://schemas.openxmlformats.org/officeDocument/2006/relationships/hyperlink" Target="https://www.monografias.com/trabajos7/mafu/mafu.shtml" TargetMode="External"/><Relationship Id="rId48" Type="http://schemas.openxmlformats.org/officeDocument/2006/relationships/hyperlink" Target="https://www.slideshare.net/ManuelaLopezCardona1/conteo-80180000"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E26EC-0B5E-4D4A-AE21-9884AF93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1810</Words>
  <Characters>9959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3</cp:revision>
  <dcterms:created xsi:type="dcterms:W3CDTF">2019-07-09T15:11:00Z</dcterms:created>
  <dcterms:modified xsi:type="dcterms:W3CDTF">2019-07-09T15:32:00Z</dcterms:modified>
</cp:coreProperties>
</file>