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4B7" w:rsidRDefault="006D14B7" w:rsidP="006D14B7">
      <w:pPr>
        <w:pStyle w:val="Heading2"/>
        <w:ind w:left="360"/>
      </w:pPr>
      <w:r>
        <w:t>7.Uzdevums</w:t>
      </w:r>
    </w:p>
    <w:p w:rsidR="00A244AC" w:rsidRDefault="006D14B7" w:rsidP="00837ECA">
      <w:pPr>
        <w:spacing w:line="276" w:lineRule="auto"/>
      </w:pPr>
      <w:r>
        <w:t xml:space="preserve">Uzraksti pats savu testēšanas plānu – produktam “OnMenu”, kas ļauj aplūkot dažādu ēstuvju ēdienkartes un arī pasūtīt ēdienu. </w:t>
      </w:r>
    </w:p>
    <w:p w:rsidR="00837ECA" w:rsidRDefault="00837ECA" w:rsidP="00837ECA">
      <w:pPr>
        <w:spacing w:line="276" w:lineRule="auto"/>
      </w:pPr>
    </w:p>
    <w:p w:rsidR="00D64C21" w:rsidRDefault="00D64C21" w:rsidP="00D64C21">
      <w:pPr>
        <w:spacing w:line="240" w:lineRule="atLeast"/>
        <w:jc w:val="center"/>
        <w:rPr>
          <w:sz w:val="52"/>
          <w:szCs w:val="52"/>
        </w:rPr>
      </w:pPr>
      <w:r>
        <w:rPr>
          <w:b/>
          <w:caps/>
          <w:sz w:val="52"/>
          <w:szCs w:val="52"/>
        </w:rPr>
        <w:t>TEST PLAN</w:t>
      </w:r>
    </w:p>
    <w:p w:rsidR="00D64C21" w:rsidRDefault="00D64C21" w:rsidP="00D64C21">
      <w:pPr>
        <w:spacing w:line="240" w:lineRule="atLeast"/>
        <w:jc w:val="center"/>
      </w:pPr>
    </w:p>
    <w:p w:rsidR="00D64C21" w:rsidRPr="0023210A" w:rsidRDefault="00453FA7" w:rsidP="00D64C21">
      <w:pPr>
        <w:jc w:val="center"/>
        <w:rPr>
          <w:b/>
          <w:sz w:val="36"/>
          <w:szCs w:val="36"/>
        </w:rPr>
      </w:pPr>
      <w:r w:rsidRPr="0023210A">
        <w:rPr>
          <w:b/>
          <w:sz w:val="36"/>
          <w:szCs w:val="36"/>
        </w:rPr>
        <w:t>“OnMenu”</w:t>
      </w:r>
    </w:p>
    <w:p w:rsidR="00D64C21" w:rsidRDefault="00D64C21" w:rsidP="00D64C21">
      <w:pPr>
        <w:jc w:val="center"/>
        <w:rPr>
          <w:sz w:val="28"/>
        </w:rPr>
      </w:pPr>
    </w:p>
    <w:p w:rsidR="00D64C21" w:rsidRDefault="00D64C21" w:rsidP="00D64C21">
      <w:pPr>
        <w:jc w:val="center"/>
        <w:rPr>
          <w:sz w:val="28"/>
        </w:rPr>
      </w:pPr>
    </w:p>
    <w:p w:rsidR="00D64C21" w:rsidRDefault="00D64C21" w:rsidP="00D64C21">
      <w:pPr>
        <w:jc w:val="center"/>
        <w:rPr>
          <w:sz w:val="28"/>
        </w:rPr>
      </w:pPr>
    </w:p>
    <w:p w:rsidR="00D64C21" w:rsidRDefault="00D64C21" w:rsidP="00D64C21">
      <w:pPr>
        <w:jc w:val="center"/>
        <w:rPr>
          <w:sz w:val="28"/>
        </w:rPr>
      </w:pPr>
    </w:p>
    <w:p w:rsidR="00D64C21" w:rsidRDefault="00D64C21" w:rsidP="00D64C21">
      <w:pPr>
        <w:rPr>
          <w:sz w:val="28"/>
        </w:rPr>
      </w:pPr>
    </w:p>
    <w:p w:rsidR="00D64C21" w:rsidRDefault="00D64C21" w:rsidP="00D64C21">
      <w:pPr>
        <w:spacing w:line="240" w:lineRule="atLeast"/>
      </w:pPr>
    </w:p>
    <w:p w:rsidR="00D64C21" w:rsidRDefault="00D64C21" w:rsidP="00D64C21">
      <w:pPr>
        <w:spacing w:line="240" w:lineRule="atLeast"/>
        <w:jc w:val="center"/>
        <w:rPr>
          <w:sz w:val="28"/>
        </w:rPr>
      </w:pPr>
    </w:p>
    <w:p w:rsidR="00D64C21" w:rsidRDefault="00D64C21" w:rsidP="00D64C21">
      <w:pPr>
        <w:spacing w:line="240" w:lineRule="atLeast"/>
        <w:jc w:val="center"/>
        <w:rPr>
          <w:sz w:val="28"/>
        </w:rPr>
      </w:pPr>
    </w:p>
    <w:p w:rsidR="00D64C21" w:rsidRDefault="00D64C21" w:rsidP="00D64C21">
      <w:pPr>
        <w:jc w:val="center"/>
        <w:rPr>
          <w:sz w:val="28"/>
        </w:rPr>
      </w:pPr>
    </w:p>
    <w:p w:rsidR="00D64C21" w:rsidRDefault="00D64C21" w:rsidP="00D64C21">
      <w:pPr>
        <w:rPr>
          <w:sz w:val="28"/>
        </w:rPr>
      </w:pPr>
      <w:r>
        <w:rPr>
          <w:sz w:val="28"/>
        </w:rPr>
        <w:br w:type="page"/>
      </w:r>
    </w:p>
    <w:p w:rsidR="00D64C21" w:rsidRDefault="00D64C21" w:rsidP="00D64C21">
      <w:pPr>
        <w:pStyle w:val="Caption"/>
        <w:jc w:val="center"/>
      </w:pPr>
      <w:r>
        <w:lastRenderedPageBreak/>
        <w:t>Table of Contents</w:t>
      </w:r>
      <w:r w:rsidR="00864E04">
        <w:t xml:space="preserve"> (Saturs)</w:t>
      </w:r>
    </w:p>
    <w:p w:rsidR="00D64C21" w:rsidRDefault="00D64C21" w:rsidP="00D64C21">
      <w:pPr>
        <w:jc w:val="center"/>
        <w:rPr>
          <w:b/>
          <w:bCs/>
          <w:sz w:val="28"/>
        </w:rPr>
      </w:pPr>
    </w:p>
    <w:bookmarkStart w:id="0" w:name="_Toc4402886"/>
    <w:bookmarkStart w:id="1" w:name="_Toc4485497"/>
    <w:bookmarkStart w:id="2" w:name="_Toc5615378"/>
    <w:bookmarkStart w:id="3" w:name="_Toc5615554"/>
    <w:bookmarkStart w:id="4" w:name="_Toc6805108"/>
    <w:p w:rsidR="00D64C21" w:rsidRDefault="00D64C21" w:rsidP="00D64C21">
      <w:pPr>
        <w:pStyle w:val="TOC1"/>
        <w:tabs>
          <w:tab w:val="right" w:leader="dot" w:pos="8630"/>
        </w:tabs>
        <w:rPr>
          <w:b w:val="0"/>
          <w:bCs w:val="0"/>
          <w:caps w:val="0"/>
          <w:noProof/>
          <w:sz w:val="24"/>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09387551" w:history="1">
        <w:r w:rsidR="00B474D3">
          <w:rPr>
            <w:rStyle w:val="Hyperlink"/>
            <w:noProof/>
            <w:szCs w:val="36"/>
          </w:rPr>
          <w:t>Ievads</w:t>
        </w:r>
        <w:r>
          <w:rPr>
            <w:noProof/>
            <w:webHidden/>
          </w:rPr>
          <w:tab/>
        </w:r>
        <w:r>
          <w:rPr>
            <w:noProof/>
            <w:webHidden/>
          </w:rPr>
          <w:fldChar w:fldCharType="begin"/>
        </w:r>
        <w:r>
          <w:rPr>
            <w:noProof/>
            <w:webHidden/>
          </w:rPr>
          <w:instrText xml:space="preserve"> PAGEREF _Toc109387551 \h </w:instrText>
        </w:r>
        <w:r>
          <w:rPr>
            <w:noProof/>
            <w:webHidden/>
          </w:rPr>
        </w:r>
        <w:r>
          <w:rPr>
            <w:noProof/>
            <w:webHidden/>
          </w:rPr>
          <w:fldChar w:fldCharType="separate"/>
        </w:r>
        <w:r>
          <w:rPr>
            <w:noProof/>
            <w:webHidden/>
          </w:rPr>
          <w:t>3</w:t>
        </w:r>
        <w:r>
          <w:rPr>
            <w:noProof/>
            <w:webHidden/>
          </w:rPr>
          <w:fldChar w:fldCharType="end"/>
        </w:r>
      </w:hyperlink>
    </w:p>
    <w:p w:rsidR="00D64C21" w:rsidRDefault="002C521C" w:rsidP="00D64C21">
      <w:pPr>
        <w:pStyle w:val="TOC2"/>
        <w:tabs>
          <w:tab w:val="left" w:pos="960"/>
          <w:tab w:val="right" w:leader="dot" w:pos="8630"/>
        </w:tabs>
        <w:rPr>
          <w:smallCaps w:val="0"/>
          <w:noProof/>
          <w:sz w:val="24"/>
        </w:rPr>
      </w:pPr>
      <w:hyperlink w:anchor="_Toc109387552" w:history="1">
        <w:r w:rsidR="00D64C21">
          <w:rPr>
            <w:rStyle w:val="Hyperlink"/>
            <w:noProof/>
            <w:szCs w:val="28"/>
          </w:rPr>
          <w:t>1.1</w:t>
        </w:r>
        <w:r w:rsidR="00D64C21">
          <w:rPr>
            <w:smallCaps w:val="0"/>
            <w:noProof/>
            <w:sz w:val="24"/>
          </w:rPr>
          <w:tab/>
        </w:r>
        <w:r w:rsidR="00B474D3">
          <w:rPr>
            <w:rStyle w:val="Hyperlink"/>
            <w:noProof/>
            <w:szCs w:val="28"/>
          </w:rPr>
          <w:t>Mērķi</w:t>
        </w:r>
        <w:r w:rsidR="00D64C21">
          <w:rPr>
            <w:noProof/>
            <w:webHidden/>
          </w:rPr>
          <w:tab/>
        </w:r>
        <w:r w:rsidR="00D64C21">
          <w:rPr>
            <w:noProof/>
            <w:webHidden/>
          </w:rPr>
          <w:fldChar w:fldCharType="begin"/>
        </w:r>
        <w:r w:rsidR="00D64C21">
          <w:rPr>
            <w:noProof/>
            <w:webHidden/>
          </w:rPr>
          <w:instrText xml:space="preserve"> PAGEREF _Toc109387552 \h </w:instrText>
        </w:r>
        <w:r w:rsidR="00D64C21">
          <w:rPr>
            <w:noProof/>
            <w:webHidden/>
          </w:rPr>
        </w:r>
        <w:r w:rsidR="00D64C21">
          <w:rPr>
            <w:noProof/>
            <w:webHidden/>
          </w:rPr>
          <w:fldChar w:fldCharType="separate"/>
        </w:r>
        <w:r w:rsidR="00D64C21">
          <w:rPr>
            <w:noProof/>
            <w:webHidden/>
          </w:rPr>
          <w:t>3</w:t>
        </w:r>
        <w:r w:rsidR="00D64C21">
          <w:rPr>
            <w:noProof/>
            <w:webHidden/>
          </w:rPr>
          <w:fldChar w:fldCharType="end"/>
        </w:r>
      </w:hyperlink>
    </w:p>
    <w:p w:rsidR="00D64C21" w:rsidRDefault="002C521C" w:rsidP="00D64C21">
      <w:pPr>
        <w:pStyle w:val="TOC2"/>
        <w:tabs>
          <w:tab w:val="left" w:pos="960"/>
          <w:tab w:val="right" w:leader="dot" w:pos="8630"/>
        </w:tabs>
        <w:rPr>
          <w:smallCaps w:val="0"/>
          <w:noProof/>
          <w:sz w:val="24"/>
        </w:rPr>
      </w:pPr>
      <w:hyperlink w:anchor="_Toc109387553" w:history="1">
        <w:r w:rsidR="00D64C21">
          <w:rPr>
            <w:rStyle w:val="Hyperlink"/>
            <w:noProof/>
            <w:szCs w:val="28"/>
          </w:rPr>
          <w:t>1.2</w:t>
        </w:r>
        <w:r w:rsidR="00D64C21">
          <w:rPr>
            <w:smallCaps w:val="0"/>
            <w:noProof/>
            <w:sz w:val="24"/>
          </w:rPr>
          <w:tab/>
        </w:r>
        <w:r w:rsidR="00B474D3">
          <w:rPr>
            <w:rStyle w:val="Hyperlink"/>
            <w:noProof/>
            <w:szCs w:val="28"/>
          </w:rPr>
          <w:t>Komandas biedri</w:t>
        </w:r>
        <w:r w:rsidR="00D64C21">
          <w:rPr>
            <w:noProof/>
            <w:webHidden/>
          </w:rPr>
          <w:tab/>
        </w:r>
        <w:r w:rsidR="00D64C21">
          <w:rPr>
            <w:noProof/>
            <w:webHidden/>
          </w:rPr>
          <w:fldChar w:fldCharType="begin"/>
        </w:r>
        <w:r w:rsidR="00D64C21">
          <w:rPr>
            <w:noProof/>
            <w:webHidden/>
          </w:rPr>
          <w:instrText xml:space="preserve"> PAGEREF _Toc109387553 \h </w:instrText>
        </w:r>
        <w:r w:rsidR="00D64C21">
          <w:rPr>
            <w:noProof/>
            <w:webHidden/>
          </w:rPr>
        </w:r>
        <w:r w:rsidR="00D64C21">
          <w:rPr>
            <w:noProof/>
            <w:webHidden/>
          </w:rPr>
          <w:fldChar w:fldCharType="separate"/>
        </w:r>
        <w:r w:rsidR="00D64C21">
          <w:rPr>
            <w:noProof/>
            <w:webHidden/>
          </w:rPr>
          <w:t>3</w:t>
        </w:r>
        <w:r w:rsidR="00D64C21">
          <w:rPr>
            <w:noProof/>
            <w:webHidden/>
          </w:rPr>
          <w:fldChar w:fldCharType="end"/>
        </w:r>
      </w:hyperlink>
    </w:p>
    <w:p w:rsidR="00D64C21" w:rsidRDefault="002C521C" w:rsidP="00D64C21">
      <w:pPr>
        <w:pStyle w:val="TOC1"/>
        <w:tabs>
          <w:tab w:val="left" w:pos="480"/>
          <w:tab w:val="right" w:leader="dot" w:pos="8630"/>
        </w:tabs>
        <w:rPr>
          <w:b w:val="0"/>
          <w:bCs w:val="0"/>
          <w:caps w:val="0"/>
          <w:noProof/>
          <w:sz w:val="24"/>
        </w:rPr>
      </w:pPr>
      <w:hyperlink w:anchor="_Toc109387554" w:history="1">
        <w:r w:rsidR="00D64C21">
          <w:rPr>
            <w:rStyle w:val="Hyperlink"/>
            <w:noProof/>
            <w:szCs w:val="36"/>
          </w:rPr>
          <w:t>2</w:t>
        </w:r>
        <w:r w:rsidR="00D64C21">
          <w:rPr>
            <w:b w:val="0"/>
            <w:bCs w:val="0"/>
            <w:caps w:val="0"/>
            <w:noProof/>
            <w:sz w:val="24"/>
          </w:rPr>
          <w:tab/>
        </w:r>
        <w:r w:rsidR="00B474D3">
          <w:rPr>
            <w:rStyle w:val="Hyperlink"/>
            <w:noProof/>
            <w:szCs w:val="36"/>
          </w:rPr>
          <w:t>PĀRSKATS</w:t>
        </w:r>
        <w:r w:rsidR="00D64C21">
          <w:rPr>
            <w:noProof/>
            <w:webHidden/>
          </w:rPr>
          <w:tab/>
        </w:r>
        <w:r w:rsidR="00D64C21">
          <w:rPr>
            <w:noProof/>
            <w:webHidden/>
          </w:rPr>
          <w:fldChar w:fldCharType="begin"/>
        </w:r>
        <w:r w:rsidR="00D64C21">
          <w:rPr>
            <w:noProof/>
            <w:webHidden/>
          </w:rPr>
          <w:instrText xml:space="preserve"> PAGEREF _Toc109387554 \h </w:instrText>
        </w:r>
        <w:r w:rsidR="00D64C21">
          <w:rPr>
            <w:noProof/>
            <w:webHidden/>
          </w:rPr>
        </w:r>
        <w:r w:rsidR="00D64C21">
          <w:rPr>
            <w:noProof/>
            <w:webHidden/>
          </w:rPr>
          <w:fldChar w:fldCharType="separate"/>
        </w:r>
        <w:r w:rsidR="00D64C21">
          <w:rPr>
            <w:noProof/>
            <w:webHidden/>
          </w:rPr>
          <w:t>3</w:t>
        </w:r>
        <w:r w:rsidR="00D64C21">
          <w:rPr>
            <w:noProof/>
            <w:webHidden/>
          </w:rPr>
          <w:fldChar w:fldCharType="end"/>
        </w:r>
      </w:hyperlink>
    </w:p>
    <w:p w:rsidR="00D64C21" w:rsidRDefault="002C521C" w:rsidP="00D64C21">
      <w:pPr>
        <w:pStyle w:val="TOC1"/>
        <w:tabs>
          <w:tab w:val="left" w:pos="480"/>
          <w:tab w:val="right" w:leader="dot" w:pos="8630"/>
        </w:tabs>
        <w:rPr>
          <w:b w:val="0"/>
          <w:bCs w:val="0"/>
          <w:caps w:val="0"/>
          <w:noProof/>
          <w:sz w:val="24"/>
        </w:rPr>
      </w:pPr>
      <w:hyperlink w:anchor="_Toc109387555" w:history="1">
        <w:r w:rsidR="00D64C21">
          <w:rPr>
            <w:rStyle w:val="Hyperlink"/>
            <w:noProof/>
            <w:szCs w:val="36"/>
          </w:rPr>
          <w:t>3</w:t>
        </w:r>
        <w:r w:rsidR="00D64C21">
          <w:rPr>
            <w:b w:val="0"/>
            <w:bCs w:val="0"/>
            <w:caps w:val="0"/>
            <w:noProof/>
            <w:sz w:val="24"/>
          </w:rPr>
          <w:tab/>
        </w:r>
        <w:r w:rsidR="00B474D3">
          <w:rPr>
            <w:rStyle w:val="Hyperlink"/>
            <w:noProof/>
            <w:szCs w:val="36"/>
          </w:rPr>
          <w:t>PIEŅĒMUMI / Riski</w:t>
        </w:r>
        <w:r w:rsidR="00D64C21">
          <w:rPr>
            <w:noProof/>
            <w:webHidden/>
          </w:rPr>
          <w:tab/>
        </w:r>
        <w:r w:rsidR="00D64C21">
          <w:rPr>
            <w:noProof/>
            <w:webHidden/>
          </w:rPr>
          <w:fldChar w:fldCharType="begin"/>
        </w:r>
        <w:r w:rsidR="00D64C21">
          <w:rPr>
            <w:noProof/>
            <w:webHidden/>
          </w:rPr>
          <w:instrText xml:space="preserve"> PAGEREF _Toc109387555 \h </w:instrText>
        </w:r>
        <w:r w:rsidR="00D64C21">
          <w:rPr>
            <w:noProof/>
            <w:webHidden/>
          </w:rPr>
        </w:r>
        <w:r w:rsidR="00D64C21">
          <w:rPr>
            <w:noProof/>
            <w:webHidden/>
          </w:rPr>
          <w:fldChar w:fldCharType="separate"/>
        </w:r>
        <w:r w:rsidR="00D64C21">
          <w:rPr>
            <w:noProof/>
            <w:webHidden/>
          </w:rPr>
          <w:t>4</w:t>
        </w:r>
        <w:r w:rsidR="00D64C21">
          <w:rPr>
            <w:noProof/>
            <w:webHidden/>
          </w:rPr>
          <w:fldChar w:fldCharType="end"/>
        </w:r>
      </w:hyperlink>
    </w:p>
    <w:p w:rsidR="00D64C21" w:rsidRDefault="002C521C" w:rsidP="00D64C21">
      <w:pPr>
        <w:pStyle w:val="TOC2"/>
        <w:tabs>
          <w:tab w:val="left" w:pos="960"/>
          <w:tab w:val="right" w:leader="dot" w:pos="8630"/>
        </w:tabs>
        <w:rPr>
          <w:smallCaps w:val="0"/>
          <w:noProof/>
          <w:sz w:val="24"/>
        </w:rPr>
      </w:pPr>
      <w:hyperlink w:anchor="_Toc109387556" w:history="1">
        <w:r w:rsidR="00D64C21">
          <w:rPr>
            <w:rStyle w:val="Hyperlink"/>
            <w:noProof/>
            <w:szCs w:val="28"/>
          </w:rPr>
          <w:t>3.1</w:t>
        </w:r>
        <w:r w:rsidR="00D64C21">
          <w:rPr>
            <w:smallCaps w:val="0"/>
            <w:noProof/>
            <w:sz w:val="24"/>
          </w:rPr>
          <w:tab/>
        </w:r>
        <w:r w:rsidR="004A0D47">
          <w:rPr>
            <w:rStyle w:val="Hyperlink"/>
            <w:noProof/>
            <w:szCs w:val="28"/>
          </w:rPr>
          <w:t>Pieņēmumi</w:t>
        </w:r>
        <w:r w:rsidR="00D64C21">
          <w:rPr>
            <w:noProof/>
            <w:webHidden/>
          </w:rPr>
          <w:tab/>
        </w:r>
        <w:r w:rsidR="00D64C21">
          <w:rPr>
            <w:noProof/>
            <w:webHidden/>
          </w:rPr>
          <w:fldChar w:fldCharType="begin"/>
        </w:r>
        <w:r w:rsidR="00D64C21">
          <w:rPr>
            <w:noProof/>
            <w:webHidden/>
          </w:rPr>
          <w:instrText xml:space="preserve"> PAGEREF _Toc109387556 \h </w:instrText>
        </w:r>
        <w:r w:rsidR="00D64C21">
          <w:rPr>
            <w:noProof/>
            <w:webHidden/>
          </w:rPr>
        </w:r>
        <w:r w:rsidR="00D64C21">
          <w:rPr>
            <w:noProof/>
            <w:webHidden/>
          </w:rPr>
          <w:fldChar w:fldCharType="separate"/>
        </w:r>
        <w:r w:rsidR="00D64C21">
          <w:rPr>
            <w:noProof/>
            <w:webHidden/>
          </w:rPr>
          <w:t>4</w:t>
        </w:r>
        <w:r w:rsidR="00D64C21">
          <w:rPr>
            <w:noProof/>
            <w:webHidden/>
          </w:rPr>
          <w:fldChar w:fldCharType="end"/>
        </w:r>
      </w:hyperlink>
    </w:p>
    <w:p w:rsidR="00D64C21" w:rsidRDefault="002C521C" w:rsidP="00D64C21">
      <w:pPr>
        <w:pStyle w:val="TOC2"/>
        <w:tabs>
          <w:tab w:val="left" w:pos="960"/>
          <w:tab w:val="right" w:leader="dot" w:pos="8630"/>
        </w:tabs>
        <w:rPr>
          <w:smallCaps w:val="0"/>
          <w:noProof/>
          <w:sz w:val="24"/>
        </w:rPr>
      </w:pPr>
      <w:hyperlink w:anchor="_Toc109387557" w:history="1">
        <w:r w:rsidR="00D64C21">
          <w:rPr>
            <w:rStyle w:val="Hyperlink"/>
            <w:noProof/>
            <w:szCs w:val="28"/>
          </w:rPr>
          <w:t>3.2</w:t>
        </w:r>
        <w:r w:rsidR="00D64C21">
          <w:rPr>
            <w:smallCaps w:val="0"/>
            <w:noProof/>
            <w:sz w:val="24"/>
          </w:rPr>
          <w:tab/>
        </w:r>
        <w:r w:rsidR="004A0D47">
          <w:rPr>
            <w:rStyle w:val="Hyperlink"/>
            <w:noProof/>
            <w:szCs w:val="28"/>
          </w:rPr>
          <w:t>Riski</w:t>
        </w:r>
        <w:r w:rsidR="00D64C21">
          <w:rPr>
            <w:noProof/>
            <w:webHidden/>
          </w:rPr>
          <w:tab/>
        </w:r>
        <w:r w:rsidR="00D64C21">
          <w:rPr>
            <w:noProof/>
            <w:webHidden/>
          </w:rPr>
          <w:fldChar w:fldCharType="begin"/>
        </w:r>
        <w:r w:rsidR="00D64C21">
          <w:rPr>
            <w:noProof/>
            <w:webHidden/>
          </w:rPr>
          <w:instrText xml:space="preserve"> PAGEREF _Toc109387557 \h </w:instrText>
        </w:r>
        <w:r w:rsidR="00D64C21">
          <w:rPr>
            <w:noProof/>
            <w:webHidden/>
          </w:rPr>
        </w:r>
        <w:r w:rsidR="00D64C21">
          <w:rPr>
            <w:noProof/>
            <w:webHidden/>
          </w:rPr>
          <w:fldChar w:fldCharType="separate"/>
        </w:r>
        <w:r w:rsidR="00D64C21">
          <w:rPr>
            <w:noProof/>
            <w:webHidden/>
          </w:rPr>
          <w:t>4</w:t>
        </w:r>
        <w:r w:rsidR="00D64C21">
          <w:rPr>
            <w:noProof/>
            <w:webHidden/>
          </w:rPr>
          <w:fldChar w:fldCharType="end"/>
        </w:r>
      </w:hyperlink>
    </w:p>
    <w:p w:rsidR="00D64C21" w:rsidRDefault="002C521C" w:rsidP="00D64C21">
      <w:pPr>
        <w:pStyle w:val="TOC1"/>
        <w:tabs>
          <w:tab w:val="left" w:pos="480"/>
          <w:tab w:val="right" w:leader="dot" w:pos="8630"/>
        </w:tabs>
        <w:rPr>
          <w:b w:val="0"/>
          <w:bCs w:val="0"/>
          <w:caps w:val="0"/>
          <w:noProof/>
          <w:sz w:val="24"/>
        </w:rPr>
      </w:pPr>
      <w:hyperlink w:anchor="_Toc109387558" w:history="1">
        <w:r w:rsidR="00D64C21">
          <w:rPr>
            <w:rStyle w:val="Hyperlink"/>
            <w:noProof/>
            <w:szCs w:val="36"/>
          </w:rPr>
          <w:t>4</w:t>
        </w:r>
        <w:r w:rsidR="00D64C21">
          <w:rPr>
            <w:b w:val="0"/>
            <w:bCs w:val="0"/>
            <w:caps w:val="0"/>
            <w:noProof/>
            <w:sz w:val="24"/>
          </w:rPr>
          <w:tab/>
        </w:r>
        <w:r w:rsidR="004A0D47">
          <w:rPr>
            <w:rStyle w:val="Hyperlink"/>
            <w:noProof/>
            <w:szCs w:val="36"/>
          </w:rPr>
          <w:t>TestA pieeja</w:t>
        </w:r>
        <w:r w:rsidR="00D64C21">
          <w:rPr>
            <w:noProof/>
            <w:webHidden/>
          </w:rPr>
          <w:tab/>
        </w:r>
        <w:r w:rsidR="00D64C21">
          <w:rPr>
            <w:noProof/>
            <w:webHidden/>
          </w:rPr>
          <w:fldChar w:fldCharType="begin"/>
        </w:r>
        <w:r w:rsidR="00D64C21">
          <w:rPr>
            <w:noProof/>
            <w:webHidden/>
          </w:rPr>
          <w:instrText xml:space="preserve"> PAGEREF _Toc109387558 \h </w:instrText>
        </w:r>
        <w:r w:rsidR="00D64C21">
          <w:rPr>
            <w:noProof/>
            <w:webHidden/>
          </w:rPr>
        </w:r>
        <w:r w:rsidR="00D64C21">
          <w:rPr>
            <w:noProof/>
            <w:webHidden/>
          </w:rPr>
          <w:fldChar w:fldCharType="separate"/>
        </w:r>
        <w:r w:rsidR="00D64C21">
          <w:rPr>
            <w:noProof/>
            <w:webHidden/>
          </w:rPr>
          <w:t>4</w:t>
        </w:r>
        <w:r w:rsidR="00D64C21">
          <w:rPr>
            <w:noProof/>
            <w:webHidden/>
          </w:rPr>
          <w:fldChar w:fldCharType="end"/>
        </w:r>
      </w:hyperlink>
    </w:p>
    <w:p w:rsidR="00D64C21" w:rsidRDefault="002C521C" w:rsidP="00D64C21">
      <w:pPr>
        <w:pStyle w:val="TOC2"/>
        <w:tabs>
          <w:tab w:val="left" w:pos="960"/>
          <w:tab w:val="right" w:leader="dot" w:pos="8630"/>
        </w:tabs>
        <w:rPr>
          <w:smallCaps w:val="0"/>
          <w:noProof/>
          <w:sz w:val="24"/>
        </w:rPr>
      </w:pPr>
      <w:hyperlink w:anchor="_Toc109387559" w:history="1">
        <w:r w:rsidR="00D64C21">
          <w:rPr>
            <w:rStyle w:val="Hyperlink"/>
            <w:noProof/>
            <w:szCs w:val="28"/>
          </w:rPr>
          <w:t>4.1</w:t>
        </w:r>
        <w:r w:rsidR="00D64C21">
          <w:rPr>
            <w:smallCaps w:val="0"/>
            <w:noProof/>
            <w:sz w:val="24"/>
          </w:rPr>
          <w:tab/>
        </w:r>
        <w:r w:rsidR="004A0D47">
          <w:rPr>
            <w:rStyle w:val="Hyperlink"/>
            <w:noProof/>
            <w:szCs w:val="28"/>
          </w:rPr>
          <w:t>Testu Automatizācija</w:t>
        </w:r>
        <w:r w:rsidR="00D64C21">
          <w:rPr>
            <w:noProof/>
            <w:webHidden/>
          </w:rPr>
          <w:tab/>
        </w:r>
        <w:r w:rsidR="00D64C21">
          <w:rPr>
            <w:noProof/>
            <w:webHidden/>
          </w:rPr>
          <w:fldChar w:fldCharType="begin"/>
        </w:r>
        <w:r w:rsidR="00D64C21">
          <w:rPr>
            <w:noProof/>
            <w:webHidden/>
          </w:rPr>
          <w:instrText xml:space="preserve"> PAGEREF _Toc109387559 \h </w:instrText>
        </w:r>
        <w:r w:rsidR="00D64C21">
          <w:rPr>
            <w:noProof/>
            <w:webHidden/>
          </w:rPr>
        </w:r>
        <w:r w:rsidR="00D64C21">
          <w:rPr>
            <w:noProof/>
            <w:webHidden/>
          </w:rPr>
          <w:fldChar w:fldCharType="separate"/>
        </w:r>
        <w:r w:rsidR="00D64C21">
          <w:rPr>
            <w:noProof/>
            <w:webHidden/>
          </w:rPr>
          <w:t>4</w:t>
        </w:r>
        <w:r w:rsidR="00D64C21">
          <w:rPr>
            <w:noProof/>
            <w:webHidden/>
          </w:rPr>
          <w:fldChar w:fldCharType="end"/>
        </w:r>
      </w:hyperlink>
    </w:p>
    <w:p w:rsidR="00D64C21" w:rsidRDefault="002C521C" w:rsidP="00D64C21">
      <w:pPr>
        <w:pStyle w:val="TOC1"/>
        <w:tabs>
          <w:tab w:val="left" w:pos="480"/>
          <w:tab w:val="right" w:leader="dot" w:pos="8630"/>
        </w:tabs>
        <w:rPr>
          <w:b w:val="0"/>
          <w:bCs w:val="0"/>
          <w:caps w:val="0"/>
          <w:noProof/>
          <w:sz w:val="24"/>
        </w:rPr>
      </w:pPr>
      <w:hyperlink w:anchor="_Toc109387560" w:history="1">
        <w:r w:rsidR="00D64C21">
          <w:rPr>
            <w:rStyle w:val="Hyperlink"/>
            <w:noProof/>
            <w:szCs w:val="36"/>
          </w:rPr>
          <w:t>5</w:t>
        </w:r>
        <w:r w:rsidR="00D64C21">
          <w:rPr>
            <w:b w:val="0"/>
            <w:bCs w:val="0"/>
            <w:caps w:val="0"/>
            <w:noProof/>
            <w:sz w:val="24"/>
          </w:rPr>
          <w:tab/>
        </w:r>
        <w:r w:rsidR="004A0D47">
          <w:rPr>
            <w:rStyle w:val="Hyperlink"/>
            <w:noProof/>
            <w:szCs w:val="36"/>
          </w:rPr>
          <w:t>Testa vide</w:t>
        </w:r>
        <w:r w:rsidR="00D64C21">
          <w:rPr>
            <w:noProof/>
            <w:webHidden/>
          </w:rPr>
          <w:tab/>
        </w:r>
        <w:r w:rsidR="00D64C21">
          <w:rPr>
            <w:noProof/>
            <w:webHidden/>
          </w:rPr>
          <w:fldChar w:fldCharType="begin"/>
        </w:r>
        <w:r w:rsidR="00D64C21">
          <w:rPr>
            <w:noProof/>
            <w:webHidden/>
          </w:rPr>
          <w:instrText xml:space="preserve"> PAGEREF _Toc109387560 \h </w:instrText>
        </w:r>
        <w:r w:rsidR="00D64C21">
          <w:rPr>
            <w:noProof/>
            <w:webHidden/>
          </w:rPr>
        </w:r>
        <w:r w:rsidR="00D64C21">
          <w:rPr>
            <w:noProof/>
            <w:webHidden/>
          </w:rPr>
          <w:fldChar w:fldCharType="separate"/>
        </w:r>
        <w:r w:rsidR="00D64C21">
          <w:rPr>
            <w:noProof/>
            <w:webHidden/>
          </w:rPr>
          <w:t>5</w:t>
        </w:r>
        <w:r w:rsidR="00D64C21">
          <w:rPr>
            <w:noProof/>
            <w:webHidden/>
          </w:rPr>
          <w:fldChar w:fldCharType="end"/>
        </w:r>
      </w:hyperlink>
    </w:p>
    <w:p w:rsidR="00D64C21" w:rsidRDefault="002C521C" w:rsidP="00D64C21">
      <w:pPr>
        <w:pStyle w:val="TOC1"/>
        <w:tabs>
          <w:tab w:val="left" w:pos="480"/>
          <w:tab w:val="right" w:leader="dot" w:pos="8630"/>
        </w:tabs>
        <w:rPr>
          <w:b w:val="0"/>
          <w:bCs w:val="0"/>
          <w:caps w:val="0"/>
          <w:noProof/>
          <w:sz w:val="24"/>
        </w:rPr>
      </w:pPr>
      <w:hyperlink w:anchor="_Toc109387561" w:history="1">
        <w:r w:rsidR="00D64C21">
          <w:rPr>
            <w:rStyle w:val="Hyperlink"/>
            <w:noProof/>
            <w:szCs w:val="36"/>
          </w:rPr>
          <w:t>6</w:t>
        </w:r>
        <w:r w:rsidR="00D64C21">
          <w:rPr>
            <w:b w:val="0"/>
            <w:bCs w:val="0"/>
            <w:caps w:val="0"/>
            <w:noProof/>
            <w:sz w:val="24"/>
          </w:rPr>
          <w:tab/>
        </w:r>
        <w:r w:rsidR="004A0D47" w:rsidRPr="00E26685">
          <w:rPr>
            <w:rStyle w:val="Hyperlink"/>
            <w:szCs w:val="36"/>
          </w:rPr>
          <w:t>plānotie</w:t>
        </w:r>
        <w:r w:rsidR="00E26685" w:rsidRPr="00E26685">
          <w:rPr>
            <w:rStyle w:val="Hyperlink"/>
            <w:szCs w:val="36"/>
          </w:rPr>
          <w:t xml:space="preserve"> posma dar</w:t>
        </w:r>
        <w:r w:rsidR="00E26685" w:rsidRPr="00E26685">
          <w:rPr>
            <w:rStyle w:val="Hyperlink"/>
            <w:noProof/>
            <w:szCs w:val="36"/>
          </w:rPr>
          <w:t>b</w:t>
        </w:r>
        <w:r w:rsidR="00E26685" w:rsidRPr="00E26685">
          <w:rPr>
            <w:rStyle w:val="Hyperlink"/>
            <w:szCs w:val="36"/>
          </w:rPr>
          <w:t>i</w:t>
        </w:r>
        <w:r w:rsidR="004A0D47">
          <w:rPr>
            <w:rStyle w:val="Hyperlink"/>
            <w:noProof/>
            <w:szCs w:val="36"/>
          </w:rPr>
          <w:t xml:space="preserve"> / Piegādes</w:t>
        </w:r>
        <w:r w:rsidR="00D64C21">
          <w:rPr>
            <w:noProof/>
            <w:webHidden/>
          </w:rPr>
          <w:tab/>
        </w:r>
        <w:r w:rsidR="00D64C21">
          <w:rPr>
            <w:noProof/>
            <w:webHidden/>
          </w:rPr>
          <w:fldChar w:fldCharType="begin"/>
        </w:r>
        <w:r w:rsidR="00D64C21">
          <w:rPr>
            <w:noProof/>
            <w:webHidden/>
          </w:rPr>
          <w:instrText xml:space="preserve"> PAGEREF _Toc109387561 \h </w:instrText>
        </w:r>
        <w:r w:rsidR="00D64C21">
          <w:rPr>
            <w:noProof/>
            <w:webHidden/>
          </w:rPr>
        </w:r>
        <w:r w:rsidR="00D64C21">
          <w:rPr>
            <w:noProof/>
            <w:webHidden/>
          </w:rPr>
          <w:fldChar w:fldCharType="separate"/>
        </w:r>
        <w:r w:rsidR="00D64C21">
          <w:rPr>
            <w:noProof/>
            <w:webHidden/>
          </w:rPr>
          <w:t>5</w:t>
        </w:r>
        <w:r w:rsidR="00D64C21">
          <w:rPr>
            <w:noProof/>
            <w:webHidden/>
          </w:rPr>
          <w:fldChar w:fldCharType="end"/>
        </w:r>
      </w:hyperlink>
    </w:p>
    <w:p w:rsidR="00D64C21" w:rsidRDefault="002C521C" w:rsidP="00D64C21">
      <w:pPr>
        <w:pStyle w:val="TOC2"/>
        <w:tabs>
          <w:tab w:val="left" w:pos="960"/>
          <w:tab w:val="right" w:leader="dot" w:pos="8630"/>
        </w:tabs>
        <w:rPr>
          <w:smallCaps w:val="0"/>
          <w:noProof/>
          <w:sz w:val="24"/>
        </w:rPr>
      </w:pPr>
      <w:hyperlink w:anchor="_Toc109387562" w:history="1">
        <w:r w:rsidR="00D64C21">
          <w:rPr>
            <w:rStyle w:val="Hyperlink"/>
            <w:noProof/>
            <w:szCs w:val="28"/>
          </w:rPr>
          <w:t>6.1</w:t>
        </w:r>
        <w:r w:rsidR="00D64C21">
          <w:rPr>
            <w:smallCaps w:val="0"/>
            <w:noProof/>
            <w:sz w:val="24"/>
          </w:rPr>
          <w:tab/>
        </w:r>
        <w:r w:rsidR="004A0D47">
          <w:rPr>
            <w:rStyle w:val="Hyperlink"/>
            <w:noProof/>
            <w:szCs w:val="28"/>
          </w:rPr>
          <w:t>Testēšanas grafiks</w:t>
        </w:r>
        <w:r w:rsidR="00D64C21">
          <w:rPr>
            <w:noProof/>
            <w:webHidden/>
          </w:rPr>
          <w:tab/>
        </w:r>
        <w:r w:rsidR="00D64C21">
          <w:rPr>
            <w:noProof/>
            <w:webHidden/>
          </w:rPr>
          <w:fldChar w:fldCharType="begin"/>
        </w:r>
        <w:r w:rsidR="00D64C21">
          <w:rPr>
            <w:noProof/>
            <w:webHidden/>
          </w:rPr>
          <w:instrText xml:space="preserve"> PAGEREF _Toc109387562 \h </w:instrText>
        </w:r>
        <w:r w:rsidR="00D64C21">
          <w:rPr>
            <w:noProof/>
            <w:webHidden/>
          </w:rPr>
        </w:r>
        <w:r w:rsidR="00D64C21">
          <w:rPr>
            <w:noProof/>
            <w:webHidden/>
          </w:rPr>
          <w:fldChar w:fldCharType="separate"/>
        </w:r>
        <w:r w:rsidR="00D64C21">
          <w:rPr>
            <w:noProof/>
            <w:webHidden/>
          </w:rPr>
          <w:t>5</w:t>
        </w:r>
        <w:r w:rsidR="00D64C21">
          <w:rPr>
            <w:noProof/>
            <w:webHidden/>
          </w:rPr>
          <w:fldChar w:fldCharType="end"/>
        </w:r>
      </w:hyperlink>
    </w:p>
    <w:p w:rsidR="00D64C21" w:rsidRDefault="002C521C" w:rsidP="00D64C21">
      <w:pPr>
        <w:pStyle w:val="TOC2"/>
        <w:tabs>
          <w:tab w:val="left" w:pos="960"/>
          <w:tab w:val="right" w:leader="dot" w:pos="8630"/>
        </w:tabs>
        <w:rPr>
          <w:smallCaps w:val="0"/>
          <w:noProof/>
          <w:sz w:val="24"/>
        </w:rPr>
      </w:pPr>
      <w:hyperlink w:anchor="_Toc109387563" w:history="1">
        <w:r w:rsidR="00D64C21">
          <w:rPr>
            <w:rStyle w:val="Hyperlink"/>
            <w:noProof/>
            <w:szCs w:val="28"/>
          </w:rPr>
          <w:t>6.2</w:t>
        </w:r>
        <w:r w:rsidR="00D64C21">
          <w:rPr>
            <w:smallCaps w:val="0"/>
            <w:noProof/>
            <w:sz w:val="24"/>
          </w:rPr>
          <w:tab/>
        </w:r>
        <w:r w:rsidR="00E26685">
          <w:rPr>
            <w:rStyle w:val="Hyperlink"/>
            <w:noProof/>
            <w:szCs w:val="28"/>
          </w:rPr>
          <w:t>Piegādes</w:t>
        </w:r>
        <w:r w:rsidR="00D64C21">
          <w:rPr>
            <w:noProof/>
            <w:webHidden/>
          </w:rPr>
          <w:tab/>
        </w:r>
        <w:r w:rsidR="00D64C21">
          <w:rPr>
            <w:noProof/>
            <w:webHidden/>
          </w:rPr>
          <w:fldChar w:fldCharType="begin"/>
        </w:r>
        <w:r w:rsidR="00D64C21">
          <w:rPr>
            <w:noProof/>
            <w:webHidden/>
          </w:rPr>
          <w:instrText xml:space="preserve"> PAGEREF _Toc109387563 \h </w:instrText>
        </w:r>
        <w:r w:rsidR="00D64C21">
          <w:rPr>
            <w:noProof/>
            <w:webHidden/>
          </w:rPr>
        </w:r>
        <w:r w:rsidR="00D64C21">
          <w:rPr>
            <w:noProof/>
            <w:webHidden/>
          </w:rPr>
          <w:fldChar w:fldCharType="separate"/>
        </w:r>
        <w:r w:rsidR="00D64C21">
          <w:rPr>
            <w:noProof/>
            <w:webHidden/>
          </w:rPr>
          <w:t>5</w:t>
        </w:r>
        <w:r w:rsidR="00D64C21">
          <w:rPr>
            <w:noProof/>
            <w:webHidden/>
          </w:rPr>
          <w:fldChar w:fldCharType="end"/>
        </w:r>
      </w:hyperlink>
    </w:p>
    <w:p w:rsidR="00D64C21" w:rsidRDefault="00D64C21" w:rsidP="00D64C21">
      <w:pPr>
        <w:pStyle w:val="Heading1"/>
      </w:pPr>
      <w:r>
        <w:rPr>
          <w:b/>
          <w:caps/>
          <w:sz w:val="28"/>
        </w:rPr>
        <w:fldChar w:fldCharType="end"/>
      </w:r>
      <w:r>
        <w:br w:type="page"/>
      </w:r>
      <w:bookmarkStart w:id="5" w:name="_Toc109387551"/>
      <w:r>
        <w:t>I</w:t>
      </w:r>
      <w:bookmarkEnd w:id="5"/>
      <w:r w:rsidR="00792DD8">
        <w:t>evads</w:t>
      </w:r>
      <w:r>
        <w:t xml:space="preserve"> </w:t>
      </w:r>
      <w:bookmarkEnd w:id="0"/>
      <w:bookmarkEnd w:id="1"/>
      <w:bookmarkEnd w:id="2"/>
      <w:bookmarkEnd w:id="3"/>
      <w:bookmarkEnd w:id="4"/>
    </w:p>
    <w:p w:rsidR="00D64C21" w:rsidRDefault="00864E04" w:rsidP="00D64C21">
      <w:pPr>
        <w:ind w:left="432"/>
      </w:pPr>
      <w:r>
        <w:t>Testa plāns tiek veidots, lai izskaidrotu testa pieeju visiem komandas biedriem. Testa plāns iekļauj mērķus,  pārskatus, izpildes grafikus</w:t>
      </w:r>
      <w:r w:rsidR="00D64C21">
        <w:t>, risk</w:t>
      </w:r>
      <w:r>
        <w:t>u</w:t>
      </w:r>
      <w:r w:rsidR="00D64C21">
        <w:t xml:space="preserve">s </w:t>
      </w:r>
      <w:r>
        <w:t>un pieeju</w:t>
      </w:r>
      <w:r w:rsidR="00D64C21">
        <w:t xml:space="preserve">. </w:t>
      </w:r>
      <w:r w:rsidR="00270CC5">
        <w:t>Šis dokuments skaidri izskaidro</w:t>
      </w:r>
      <w:r w:rsidR="00AB001D">
        <w:t>, kādiem jābūt testa rezultātiem un kam ir jābūt iekļautam testa plān</w:t>
      </w:r>
      <w:r w:rsidR="00453FA7">
        <w:t>ā</w:t>
      </w:r>
      <w:r w:rsidR="00AB001D">
        <w:t>.</w:t>
      </w:r>
    </w:p>
    <w:p w:rsidR="00D64C21" w:rsidRDefault="00D64C21" w:rsidP="00D64C21"/>
    <w:p w:rsidR="00D64C21" w:rsidRDefault="00792DD8" w:rsidP="00D64C21">
      <w:pPr>
        <w:pStyle w:val="Heading2"/>
        <w:keepLines w:val="0"/>
        <w:numPr>
          <w:ilvl w:val="1"/>
          <w:numId w:val="0"/>
        </w:numPr>
        <w:tabs>
          <w:tab w:val="num" w:pos="576"/>
        </w:tabs>
        <w:spacing w:before="120" w:after="120" w:line="240" w:lineRule="auto"/>
        <w:ind w:left="576" w:hanging="576"/>
      </w:pPr>
      <w:r>
        <w:t>Mērķi</w:t>
      </w:r>
    </w:p>
    <w:p w:rsidR="00D64C21" w:rsidRDefault="00402FB1" w:rsidP="00D64C21">
      <w:pPr>
        <w:ind w:left="432"/>
      </w:pPr>
      <w:r>
        <w:t>Tiks izmantots testa uzdevumu veidošanas rīks JIRA (</w:t>
      </w:r>
      <w:r w:rsidR="00D64C21">
        <w:t>web-</w:t>
      </w:r>
      <w:r>
        <w:t>bāzēts</w:t>
      </w:r>
      <w:r w:rsidR="00D64C21">
        <w:t xml:space="preserve"> Test</w:t>
      </w:r>
      <w:r>
        <w:t>a</w:t>
      </w:r>
      <w:r w:rsidR="00D64C21">
        <w:t xml:space="preserve"> </w:t>
      </w:r>
      <w:r>
        <w:t xml:space="preserve">vadības rīks), ar kura palīdzību tisk veidoti un glabāti testi un to rezultāti. </w:t>
      </w:r>
      <w:r w:rsidR="00D64C21">
        <w:t xml:space="preserve"> </w:t>
      </w:r>
      <w:r w:rsidR="00562CA8">
        <w:t xml:space="preserve"> Šis rīks ir veidots Java programmēšanas valodā, izmantojot </w:t>
      </w:r>
      <w:r w:rsidR="00D64C21">
        <w:t xml:space="preserve"> ‘mysql’ datab</w:t>
      </w:r>
      <w:r w:rsidR="00562CA8">
        <w:t>āzi</w:t>
      </w:r>
      <w:r w:rsidR="00D64C21">
        <w:t xml:space="preserve">. </w:t>
      </w:r>
      <w:r w:rsidR="00562CA8">
        <w:t>T</w:t>
      </w:r>
      <w:r w:rsidR="00D64C21">
        <w:t>est</w:t>
      </w:r>
      <w:r w:rsidR="00562CA8">
        <w:t>a</w:t>
      </w:r>
      <w:r w:rsidR="00D64C21">
        <w:t xml:space="preserve"> </w:t>
      </w:r>
      <w:r w:rsidR="00562CA8">
        <w:t xml:space="preserve"> komanda</w:t>
      </w:r>
      <w:r w:rsidR="00581281">
        <w:t xml:space="preserve"> ir atbildīga par produkta testēšanu tā, lai progamma sasniegtu savu izpildes mērķi</w:t>
      </w:r>
      <w:r w:rsidR="00D64C21">
        <w:t xml:space="preserve">. </w:t>
      </w:r>
      <w:r w:rsidR="00581281">
        <w:t>T</w:t>
      </w:r>
      <w:r w:rsidR="00D64C21">
        <w:t>est</w:t>
      </w:r>
      <w:r w:rsidR="00581281">
        <w:t>a</w:t>
      </w:r>
      <w:r w:rsidR="00D64C21">
        <w:t xml:space="preserve"> </w:t>
      </w:r>
      <w:r w:rsidR="00581281">
        <w:t xml:space="preserve"> komanda šī projekta gadījumā pārstāv gan klienta, gan testētāja skatupunktu</w:t>
      </w:r>
      <w:r w:rsidR="00D64C21">
        <w:t>.</w:t>
      </w:r>
    </w:p>
    <w:p w:rsidR="00D64C21" w:rsidRDefault="00D64C21" w:rsidP="00D64C21">
      <w:pPr>
        <w:ind w:left="432"/>
      </w:pPr>
    </w:p>
    <w:p w:rsidR="00D64C21" w:rsidRDefault="005E0A75" w:rsidP="00D64C21">
      <w:pPr>
        <w:ind w:left="432"/>
      </w:pPr>
      <w:r>
        <w:t xml:space="preserve">JIRA programmā būt iespējams veikt </w:t>
      </w:r>
      <w:r w:rsidR="00D64C21">
        <w:t xml:space="preserve"> </w:t>
      </w:r>
      <w:r>
        <w:t>un saglabāt manuālos test casus, kā arī redzēt veicamo test case progresu</w:t>
      </w:r>
      <w:r w:rsidR="00D64C21">
        <w:t xml:space="preserve">. </w:t>
      </w:r>
      <w:r w:rsidR="009D34A7">
        <w:t>Galvenais  būtu produkta funkcionalitāte nevis ierobežots produkta izstrādes laiks, tāpēc teste case pārvaldībai izmantosim  Agile/ Kanban modeli</w:t>
      </w:r>
      <w:r w:rsidR="00D64C21">
        <w:t>.</w:t>
      </w:r>
      <w:r w:rsidR="000A7F1E">
        <w:t xml:space="preserve"> </w:t>
      </w:r>
    </w:p>
    <w:p w:rsidR="00D64C21" w:rsidRDefault="00792DD8" w:rsidP="00D64C21">
      <w:pPr>
        <w:pStyle w:val="Heading2"/>
        <w:keepLines w:val="0"/>
        <w:numPr>
          <w:ilvl w:val="1"/>
          <w:numId w:val="0"/>
        </w:numPr>
        <w:tabs>
          <w:tab w:val="num" w:pos="576"/>
        </w:tabs>
        <w:spacing w:before="120" w:after="120" w:line="240" w:lineRule="auto"/>
        <w:ind w:left="576" w:hanging="576"/>
      </w:pPr>
      <w:r>
        <w:t>Komandas dalībnieki</w:t>
      </w:r>
    </w:p>
    <w:p w:rsidR="00EA2F59" w:rsidRPr="00EA2F59" w:rsidRDefault="00EA2F59" w:rsidP="00EA2F59">
      <w:r>
        <w:t>Projektam atvēlētais laiks pie konkrētās OnMenu programmas izstrādes ir  ir diezgan liels</w:t>
      </w:r>
      <w:r w:rsidR="004915DE">
        <w:t xml:space="preserve"> (1- 1,5 gads)</w:t>
      </w:r>
      <w:r>
        <w:t>, tāpēc šī produkta gadījumā komanda ir maksimāli maza.</w:t>
      </w:r>
      <w:r w:rsidR="004915DE">
        <w:t xml:space="preserve"> Turklāt visi esošie darbinieki ir štata darbinieki kādā vienā kopīgā ofisā- uzņēmumā, kas atvieglos s</w:t>
      </w:r>
      <w:r w:rsidR="00730093">
        <w:t>a</w:t>
      </w:r>
      <w:r w:rsidR="004915DE">
        <w:t>vstarpējo komandas komunikāciju.</w:t>
      </w:r>
      <w:r w:rsidR="00B7647A">
        <w:t xml:space="preserve"> Izņēmums ir progammatūras arhitekts, kurš vienreizēji izveido programmas projektu, balstoties uz stāstiem no lietotāju puese, kas šajā gadījumā ir visi projektā iekļautie komandas dalībnieki.</w:t>
      </w: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D64C21" w:rsidTr="003C5AB5">
        <w:tc>
          <w:tcPr>
            <w:tcW w:w="2700" w:type="dxa"/>
            <w:shd w:val="clear" w:color="auto" w:fill="D9D9D9"/>
          </w:tcPr>
          <w:p w:rsidR="00D64C21" w:rsidRDefault="00792DD8" w:rsidP="003C5AB5">
            <w:pPr>
              <w:pStyle w:val="Bullet"/>
              <w:numPr>
                <w:ilvl w:val="0"/>
                <w:numId w:val="0"/>
              </w:numPr>
              <w:rPr>
                <w:b/>
                <w:szCs w:val="22"/>
              </w:rPr>
            </w:pPr>
            <w:r>
              <w:rPr>
                <w:b/>
                <w:szCs w:val="22"/>
              </w:rPr>
              <w:t>Komandas dalībnieki</w:t>
            </w:r>
          </w:p>
        </w:tc>
        <w:tc>
          <w:tcPr>
            <w:tcW w:w="3168" w:type="dxa"/>
            <w:shd w:val="clear" w:color="auto" w:fill="D9D9D9"/>
          </w:tcPr>
          <w:p w:rsidR="00D64C21" w:rsidRDefault="00792DD8" w:rsidP="003C5AB5">
            <w:pPr>
              <w:pStyle w:val="Bullet"/>
              <w:numPr>
                <w:ilvl w:val="0"/>
                <w:numId w:val="0"/>
              </w:numPr>
              <w:rPr>
                <w:b/>
                <w:szCs w:val="22"/>
              </w:rPr>
            </w:pPr>
            <w:r>
              <w:rPr>
                <w:b/>
                <w:szCs w:val="22"/>
              </w:rPr>
              <w:t>Loma</w:t>
            </w:r>
          </w:p>
        </w:tc>
      </w:tr>
      <w:tr w:rsidR="00D64C21" w:rsidTr="003C5AB5">
        <w:tc>
          <w:tcPr>
            <w:tcW w:w="2700" w:type="dxa"/>
          </w:tcPr>
          <w:p w:rsidR="00D64C21" w:rsidRDefault="00EA2F59" w:rsidP="003C5AB5">
            <w:pPr>
              <w:pStyle w:val="Bullet"/>
              <w:numPr>
                <w:ilvl w:val="0"/>
                <w:numId w:val="0"/>
              </w:numPr>
              <w:rPr>
                <w:sz w:val="20"/>
              </w:rPr>
            </w:pPr>
            <w:r>
              <w:rPr>
                <w:sz w:val="20"/>
              </w:rPr>
              <w:t>Programmētājs</w:t>
            </w:r>
          </w:p>
        </w:tc>
        <w:tc>
          <w:tcPr>
            <w:tcW w:w="3168" w:type="dxa"/>
          </w:tcPr>
          <w:p w:rsidR="00D64C21" w:rsidRDefault="00EA2F59" w:rsidP="003C5AB5">
            <w:pPr>
              <w:pStyle w:val="Bullet"/>
              <w:numPr>
                <w:ilvl w:val="0"/>
                <w:numId w:val="0"/>
              </w:numPr>
              <w:rPr>
                <w:sz w:val="20"/>
              </w:rPr>
            </w:pPr>
            <w:r>
              <w:rPr>
                <w:sz w:val="20"/>
              </w:rPr>
              <w:t>Veic atsevišķo programmas moduļu izstrādi</w:t>
            </w:r>
          </w:p>
        </w:tc>
      </w:tr>
      <w:tr w:rsidR="00D64C21" w:rsidTr="003C5AB5">
        <w:tc>
          <w:tcPr>
            <w:tcW w:w="2700" w:type="dxa"/>
          </w:tcPr>
          <w:p w:rsidR="00D64C21" w:rsidRDefault="00EA2F59" w:rsidP="003C5AB5">
            <w:pPr>
              <w:pStyle w:val="Bullet"/>
              <w:numPr>
                <w:ilvl w:val="0"/>
                <w:numId w:val="0"/>
              </w:numPr>
              <w:rPr>
                <w:sz w:val="20"/>
              </w:rPr>
            </w:pPr>
            <w:r>
              <w:rPr>
                <w:sz w:val="20"/>
              </w:rPr>
              <w:t>Projekta vadītājs</w:t>
            </w:r>
          </w:p>
        </w:tc>
        <w:tc>
          <w:tcPr>
            <w:tcW w:w="3168" w:type="dxa"/>
          </w:tcPr>
          <w:p w:rsidR="00D64C21" w:rsidRDefault="00EA2F59" w:rsidP="003C5AB5">
            <w:pPr>
              <w:pStyle w:val="Bullet"/>
              <w:numPr>
                <w:ilvl w:val="0"/>
                <w:numId w:val="0"/>
              </w:numPr>
              <w:rPr>
                <w:sz w:val="20"/>
              </w:rPr>
            </w:pPr>
            <w:r>
              <w:rPr>
                <w:sz w:val="20"/>
              </w:rPr>
              <w:t>Organizē reviewus (</w:t>
            </w:r>
            <w:r w:rsidR="00730093">
              <w:rPr>
                <w:sz w:val="20"/>
              </w:rPr>
              <w:t>pā</w:t>
            </w:r>
            <w:r>
              <w:rPr>
                <w:sz w:val="20"/>
              </w:rPr>
              <w:t>rskatus), šajā gadījumā tie ir formāli</w:t>
            </w:r>
            <w:r w:rsidR="00FB6251">
              <w:rPr>
                <w:sz w:val="20"/>
              </w:rPr>
              <w:t>, lai novērtētu progresu. Projekta vadītājs ir cilvēks, kas venlaikus pārzin biznesa intereses.</w:t>
            </w:r>
          </w:p>
        </w:tc>
      </w:tr>
      <w:tr w:rsidR="00B7647A" w:rsidTr="003C5AB5">
        <w:tc>
          <w:tcPr>
            <w:tcW w:w="2700" w:type="dxa"/>
          </w:tcPr>
          <w:p w:rsidR="00B7647A" w:rsidRDefault="00B7647A" w:rsidP="003C5AB5">
            <w:pPr>
              <w:pStyle w:val="Bullet"/>
              <w:numPr>
                <w:ilvl w:val="0"/>
                <w:numId w:val="0"/>
              </w:numPr>
              <w:rPr>
                <w:szCs w:val="22"/>
              </w:rPr>
            </w:pPr>
            <w:r>
              <w:rPr>
                <w:szCs w:val="22"/>
              </w:rPr>
              <w:t>Programmatūras arhitekts</w:t>
            </w:r>
          </w:p>
        </w:tc>
        <w:tc>
          <w:tcPr>
            <w:tcW w:w="3168" w:type="dxa"/>
          </w:tcPr>
          <w:p w:rsidR="00B7647A" w:rsidRDefault="00B7647A" w:rsidP="003C5AB5">
            <w:pPr>
              <w:pStyle w:val="Bullet"/>
              <w:numPr>
                <w:ilvl w:val="0"/>
                <w:numId w:val="0"/>
              </w:numPr>
              <w:rPr>
                <w:szCs w:val="22"/>
              </w:rPr>
            </w:pPr>
            <w:r>
              <w:rPr>
                <w:szCs w:val="22"/>
              </w:rPr>
              <w:t xml:space="preserve">Izstrādā kopējo ieskatu, kā programma strādās un </w:t>
            </w:r>
          </w:p>
        </w:tc>
      </w:tr>
      <w:tr w:rsidR="00D64C21" w:rsidTr="003C5AB5">
        <w:tc>
          <w:tcPr>
            <w:tcW w:w="2700" w:type="dxa"/>
          </w:tcPr>
          <w:p w:rsidR="00D64C21" w:rsidRDefault="00EA2F59" w:rsidP="003C5AB5">
            <w:pPr>
              <w:pStyle w:val="Bullet"/>
              <w:numPr>
                <w:ilvl w:val="0"/>
                <w:numId w:val="0"/>
              </w:numPr>
              <w:rPr>
                <w:szCs w:val="22"/>
              </w:rPr>
            </w:pPr>
            <w:r>
              <w:rPr>
                <w:szCs w:val="22"/>
              </w:rPr>
              <w:t>Testētājs</w:t>
            </w:r>
          </w:p>
        </w:tc>
        <w:tc>
          <w:tcPr>
            <w:tcW w:w="3168" w:type="dxa"/>
          </w:tcPr>
          <w:p w:rsidR="00D64C21" w:rsidRDefault="00EA2F59" w:rsidP="003C5AB5">
            <w:pPr>
              <w:pStyle w:val="Bullet"/>
              <w:numPr>
                <w:ilvl w:val="0"/>
                <w:numId w:val="0"/>
              </w:numPr>
              <w:rPr>
                <w:szCs w:val="22"/>
              </w:rPr>
            </w:pPr>
            <w:r>
              <w:rPr>
                <w:szCs w:val="22"/>
              </w:rPr>
              <w:t xml:space="preserve">Šajā gadījumā </w:t>
            </w:r>
            <w:r w:rsidR="00730093">
              <w:rPr>
                <w:szCs w:val="22"/>
              </w:rPr>
              <w:t>testētājs ir arī galvenais testētājs, kurš komunicē ar projekta vadītāju, lai ievērotu produkta specifikāciju</w:t>
            </w:r>
          </w:p>
        </w:tc>
      </w:tr>
    </w:tbl>
    <w:p w:rsidR="00D64C21" w:rsidRDefault="00D64C21" w:rsidP="00D64C21"/>
    <w:p w:rsidR="00D64C21" w:rsidRDefault="00AD61EA" w:rsidP="00D64C21">
      <w:pPr>
        <w:pStyle w:val="Heading1"/>
        <w:keepLines w:val="0"/>
        <w:tabs>
          <w:tab w:val="num" w:pos="432"/>
        </w:tabs>
        <w:spacing w:before="120" w:after="120" w:line="240" w:lineRule="auto"/>
        <w:ind w:left="432" w:hanging="432"/>
      </w:pPr>
      <w:r>
        <w:t>Vispārīgs ieskats, kas tiks testēts</w:t>
      </w:r>
    </w:p>
    <w:p w:rsidR="004F18FB" w:rsidRDefault="00AD61EA" w:rsidP="00D64C21">
      <w:pPr>
        <w:spacing w:after="120"/>
        <w:ind w:left="431"/>
      </w:pPr>
      <w:r>
        <w:t xml:space="preserve">Programma tiks veidota pa moduļiem ar atsevišķu noteiktu funkcionalitāti katram modulim.  </w:t>
      </w:r>
      <w:r w:rsidR="004F18FB">
        <w:t>Veiktajos testos galvenais būs pārliecināties, vai izpildās katrā fāzē nākušā klāt moduļa funkcionalitāte, vai jaunie moduļi integrējas esošajā kopējā sistēmā un tie nav ietekmējuši kopējās sitēmas funkcionalitāti.</w:t>
      </w:r>
    </w:p>
    <w:p w:rsidR="00D64C21" w:rsidRDefault="00E52601" w:rsidP="00D64C21">
      <w:pPr>
        <w:spacing w:after="120"/>
        <w:ind w:left="431"/>
      </w:pPr>
      <w:r>
        <w:t>Veicot testus, vē</w:t>
      </w:r>
      <w:r w:rsidR="00102AA6">
        <w:t>lajamajam rezultātam</w:t>
      </w:r>
      <w:r>
        <w:t xml:space="preserve"> test casos</w:t>
      </w:r>
      <w:r w:rsidR="00102AA6">
        <w:t xml:space="preserve"> vajadzētu </w:t>
      </w:r>
      <w:r>
        <w:t>atbilst lietojamības apraksta (user story) rezultātu prasībām</w:t>
      </w:r>
      <w:r w:rsidR="00D64C21">
        <w:t xml:space="preserve">. </w:t>
      </w:r>
      <w:r w:rsidR="00102AA6">
        <w:t>User story</w:t>
      </w:r>
      <w:r w:rsidR="0040276B">
        <w:t xml:space="preserve"> prasības</w:t>
      </w:r>
      <w:r>
        <w:t xml:space="preserve"> veiktajos testos</w:t>
      </w:r>
      <w:r w:rsidR="00102AA6">
        <w:t xml:space="preserve"> noteikti ir</w:t>
      </w:r>
      <w:r>
        <w:t xml:space="preserve"> jāņem vērā </w:t>
      </w:r>
      <w:r w:rsidR="00D64C21">
        <w:t xml:space="preserve">.  </w:t>
      </w:r>
      <w:r w:rsidR="007E753D">
        <w:t>Testi tiktu</w:t>
      </w:r>
      <w:r w:rsidR="00E9654F">
        <w:t xml:space="preserve"> veikti</w:t>
      </w:r>
      <w:r w:rsidR="007E753D">
        <w:t xml:space="preserve"> JIRA vadības programmā</w:t>
      </w:r>
      <w:r w:rsidR="00E9654F">
        <w:t xml:space="preserve"> pa soļiem</w:t>
      </w:r>
      <w:r w:rsidR="00D64C21">
        <w:t>:</w:t>
      </w:r>
    </w:p>
    <w:p w:rsidR="00D64C21" w:rsidRDefault="00E9654F" w:rsidP="00116716">
      <w:pPr>
        <w:numPr>
          <w:ilvl w:val="0"/>
          <w:numId w:val="4"/>
        </w:numPr>
        <w:spacing w:after="60" w:line="240" w:lineRule="auto"/>
        <w:ind w:hanging="357"/>
      </w:pPr>
      <w:r>
        <w:t>Tie tiktu i</w:t>
      </w:r>
      <w:r w:rsidR="007E753D">
        <w:t>zveidoti ar detalizētu veicamo soļu izklāstu un tiktu saglabāti</w:t>
      </w:r>
    </w:p>
    <w:p w:rsidR="00D64C21" w:rsidRDefault="00E9654F" w:rsidP="00D64C21">
      <w:pPr>
        <w:numPr>
          <w:ilvl w:val="0"/>
          <w:numId w:val="4"/>
        </w:numPr>
        <w:spacing w:after="60" w:line="240" w:lineRule="auto"/>
        <w:ind w:hanging="357"/>
      </w:pPr>
      <w:r>
        <w:t>Tiem b</w:t>
      </w:r>
      <w:r w:rsidR="00102AA6">
        <w:t>ūtu iespējams ievadīt rezultātus un atbilstošu</w:t>
      </w:r>
      <w:r w:rsidR="00427B0F">
        <w:t>s</w:t>
      </w:r>
      <w:r w:rsidR="00102AA6">
        <w:t xml:space="preserve"> komentārus</w:t>
      </w:r>
    </w:p>
    <w:p w:rsidR="00D64C21" w:rsidRDefault="00E9654F" w:rsidP="007E753D">
      <w:pPr>
        <w:numPr>
          <w:ilvl w:val="0"/>
          <w:numId w:val="4"/>
        </w:numPr>
        <w:spacing w:after="60" w:line="240" w:lineRule="auto"/>
        <w:ind w:hanging="357"/>
      </w:pPr>
      <w:r>
        <w:t>Testu rezultātus būtu iespēajms uzskatāmi apskatīt</w:t>
      </w:r>
    </w:p>
    <w:p w:rsidR="005957FC" w:rsidRDefault="00E52601" w:rsidP="005957FC">
      <w:pPr>
        <w:spacing w:after="120"/>
        <w:ind w:left="431"/>
      </w:pPr>
      <w:r>
        <w:t xml:space="preserve">Kad tiktu nodrošināta atbilstoša programmas funkcionalitāte, būt jāveic dažāda veida nefunkcionālei testi </w:t>
      </w:r>
      <w:r w:rsidR="00D73850">
        <w:t xml:space="preserve">(piem., slodzes, veiktspējas, drošuma u.c.) </w:t>
      </w:r>
      <w:r>
        <w:t>produkta veiktspējas uzlabošanai.</w:t>
      </w:r>
      <w:bookmarkStart w:id="6" w:name="_Toc509975448"/>
      <w:bookmarkStart w:id="7" w:name="_Toc509976795"/>
      <w:bookmarkStart w:id="8" w:name="_Toc516481170"/>
      <w:r w:rsidR="00D73850">
        <w:t xml:space="preserve"> Diezgan būtisks va</w:t>
      </w:r>
      <w:r w:rsidR="003B6512">
        <w:t>r</w:t>
      </w:r>
      <w:r w:rsidR="00D73850">
        <w:t xml:space="preserve">ētu būt slodzes tests, jo programmas lietotāja daudzums nav prognozējams. </w:t>
      </w:r>
    </w:p>
    <w:p w:rsidR="005957FC" w:rsidRDefault="005957FC" w:rsidP="005957FC">
      <w:pPr>
        <w:spacing w:after="120"/>
        <w:ind w:left="431"/>
      </w:pPr>
    </w:p>
    <w:p w:rsidR="00D64C21" w:rsidRDefault="000F2CE9" w:rsidP="005957FC">
      <w:pPr>
        <w:pStyle w:val="Heading2"/>
        <w:keepLines w:val="0"/>
        <w:numPr>
          <w:ilvl w:val="1"/>
          <w:numId w:val="0"/>
        </w:numPr>
        <w:tabs>
          <w:tab w:val="num" w:pos="576"/>
        </w:tabs>
        <w:spacing w:before="120" w:after="120" w:line="240" w:lineRule="auto"/>
        <w:ind w:left="576" w:hanging="576"/>
      </w:pPr>
      <w:r>
        <w:t>Pieņēmumi</w:t>
      </w:r>
    </w:p>
    <w:p w:rsidR="00D64C21" w:rsidRDefault="000F2CE9" w:rsidP="0040276B">
      <w:pPr>
        <w:numPr>
          <w:ilvl w:val="0"/>
          <w:numId w:val="3"/>
        </w:numPr>
        <w:spacing w:line="240" w:lineRule="auto"/>
      </w:pPr>
      <w:bookmarkStart w:id="9" w:name="_Toc507981518"/>
      <w:bookmarkStart w:id="10" w:name="_Toc509975489"/>
      <w:bookmarkStart w:id="11" w:name="_Toc509976836"/>
      <w:bookmarkStart w:id="12" w:name="_Toc516481234"/>
      <w:r>
        <w:t>OnMenu produkta izstrādei pēc testa plāna ir paredzēts ilgs laika posms, kas liek domāt, ka līdz produkta piegādei</w:t>
      </w:r>
      <w:r w:rsidR="00441E3A">
        <w:t xml:space="preserve"> nekādi būtiski riski nevarētu rasties.</w:t>
      </w:r>
      <w:bookmarkStart w:id="13" w:name="_Toc516481235"/>
      <w:bookmarkEnd w:id="9"/>
      <w:bookmarkEnd w:id="10"/>
      <w:bookmarkEnd w:id="11"/>
      <w:bookmarkEnd w:id="12"/>
    </w:p>
    <w:p w:rsidR="00D64C21" w:rsidRDefault="00D64C21" w:rsidP="00D64C21">
      <w:pPr>
        <w:pStyle w:val="Heading2"/>
        <w:keepLines w:val="0"/>
        <w:numPr>
          <w:ilvl w:val="1"/>
          <w:numId w:val="0"/>
        </w:numPr>
        <w:tabs>
          <w:tab w:val="num" w:pos="576"/>
        </w:tabs>
        <w:spacing w:before="120" w:after="120" w:line="240" w:lineRule="auto"/>
        <w:ind w:left="576" w:hanging="576"/>
      </w:pPr>
      <w:bookmarkStart w:id="14" w:name="_Toc109387557"/>
      <w:bookmarkEnd w:id="13"/>
      <w:r>
        <w:t>Risk</w:t>
      </w:r>
      <w:bookmarkEnd w:id="14"/>
      <w:r w:rsidR="0040276B">
        <w:t>i</w:t>
      </w:r>
    </w:p>
    <w:p w:rsidR="0040276B" w:rsidRDefault="0040276B" w:rsidP="00D64C21">
      <w:pPr>
        <w:ind w:left="432"/>
      </w:pPr>
      <w:r>
        <w:t>Tomēr, ja ēdināšanas tirgū rastos vēsmas par līdzīga produkta parādīšanos,  va</w:t>
      </w:r>
      <w:r w:rsidR="00130124">
        <w:t>r</w:t>
      </w:r>
      <w:r>
        <w:t>ētu rasties atsevišķi proej</w:t>
      </w:r>
      <w:r w:rsidR="001E7379">
        <w:t>e</w:t>
      </w:r>
      <w:r>
        <w:t>kta riski.</w:t>
      </w:r>
    </w:p>
    <w:p w:rsidR="00D64C21" w:rsidRDefault="001E7379" w:rsidP="00D64C21">
      <w:pPr>
        <w:ind w:left="432"/>
      </w:pPr>
      <w:r>
        <w:t>Zemāk, skat., iespējamos risku un to ietekmi – “smagumu” uz projekta īstenošanu</w:t>
      </w:r>
      <w:r w:rsidR="00792A0A">
        <w:t xml:space="preserve"> un iespējamās riska radītās sekas, ar kurām būtu nepieciešams</w:t>
      </w:r>
      <w:r w:rsidR="002E39A8">
        <w:t xml:space="preserve"> pē</w:t>
      </w:r>
      <w:r w:rsidR="00FA4B56">
        <w:t>c tam</w:t>
      </w:r>
      <w:r w:rsidR="00792A0A">
        <w:t xml:space="preserve"> tikt galā</w:t>
      </w:r>
      <w:r w:rsidR="00D64C21">
        <w:t xml:space="preserve">. </w:t>
      </w:r>
    </w:p>
    <w:p w:rsidR="00D64C21" w:rsidRDefault="00D64C21" w:rsidP="00D64C21">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428"/>
        <w:gridCol w:w="1275"/>
        <w:gridCol w:w="1337"/>
        <w:gridCol w:w="3060"/>
      </w:tblGrid>
      <w:tr w:rsidR="00D64C21" w:rsidTr="00FA4B56">
        <w:tc>
          <w:tcPr>
            <w:tcW w:w="416" w:type="dxa"/>
            <w:shd w:val="clear" w:color="auto" w:fill="CCCCCC"/>
          </w:tcPr>
          <w:p w:rsidR="00D64C21" w:rsidRDefault="00D64C21" w:rsidP="003C5AB5">
            <w:pPr>
              <w:pStyle w:val="BodyText"/>
            </w:pPr>
            <w:r>
              <w:t>#</w:t>
            </w:r>
          </w:p>
        </w:tc>
        <w:tc>
          <w:tcPr>
            <w:tcW w:w="2428" w:type="dxa"/>
            <w:shd w:val="clear" w:color="auto" w:fill="CCCCCC"/>
          </w:tcPr>
          <w:p w:rsidR="00D64C21" w:rsidRDefault="00D64C21" w:rsidP="003C5AB5">
            <w:pPr>
              <w:pStyle w:val="BodyText"/>
              <w:jc w:val="both"/>
            </w:pPr>
            <w:r>
              <w:t>Risk</w:t>
            </w:r>
            <w:r w:rsidR="00F37F0E">
              <w:t>s</w:t>
            </w:r>
          </w:p>
        </w:tc>
        <w:tc>
          <w:tcPr>
            <w:tcW w:w="1275" w:type="dxa"/>
            <w:shd w:val="clear" w:color="auto" w:fill="CCCCCC"/>
          </w:tcPr>
          <w:p w:rsidR="00D64C21" w:rsidRDefault="00FA4B56" w:rsidP="003C5AB5">
            <w:pPr>
              <w:pStyle w:val="BodyText"/>
            </w:pPr>
            <w:r>
              <w:t>Nopietnība</w:t>
            </w:r>
          </w:p>
        </w:tc>
        <w:tc>
          <w:tcPr>
            <w:tcW w:w="1337" w:type="dxa"/>
            <w:shd w:val="clear" w:color="auto" w:fill="CCCCCC"/>
          </w:tcPr>
          <w:p w:rsidR="00D64C21" w:rsidRDefault="00FA4B56" w:rsidP="003C5AB5">
            <w:pPr>
              <w:pStyle w:val="BodyText"/>
            </w:pPr>
            <w:r>
              <w:t>Ietekme</w:t>
            </w:r>
          </w:p>
        </w:tc>
        <w:tc>
          <w:tcPr>
            <w:tcW w:w="3060" w:type="dxa"/>
            <w:shd w:val="clear" w:color="auto" w:fill="CCCCCC"/>
          </w:tcPr>
          <w:p w:rsidR="00D64C21" w:rsidRDefault="00F37F0E" w:rsidP="003C5AB5">
            <w:pPr>
              <w:pStyle w:val="BodyText"/>
            </w:pPr>
            <w:r>
              <w:t>Rīcības Plāns</w:t>
            </w:r>
          </w:p>
        </w:tc>
      </w:tr>
      <w:tr w:rsidR="00D64C21" w:rsidTr="00FA4B56">
        <w:tc>
          <w:tcPr>
            <w:tcW w:w="416" w:type="dxa"/>
          </w:tcPr>
          <w:p w:rsidR="00D64C21" w:rsidRDefault="00D64C21" w:rsidP="003C5AB5">
            <w:pPr>
              <w:pStyle w:val="BodyText"/>
              <w:jc w:val="center"/>
              <w:rPr>
                <w:b w:val="0"/>
              </w:rPr>
            </w:pPr>
            <w:r>
              <w:rPr>
                <w:b w:val="0"/>
              </w:rPr>
              <w:t>1</w:t>
            </w:r>
          </w:p>
        </w:tc>
        <w:tc>
          <w:tcPr>
            <w:tcW w:w="2428" w:type="dxa"/>
          </w:tcPr>
          <w:p w:rsidR="00D64C21" w:rsidRDefault="00FA4B56" w:rsidP="00FA4B56">
            <w:pPr>
              <w:pStyle w:val="Bullet"/>
              <w:numPr>
                <w:ilvl w:val="0"/>
                <w:numId w:val="0"/>
              </w:numPr>
              <w:tabs>
                <w:tab w:val="num" w:pos="630"/>
              </w:tabs>
            </w:pPr>
            <w:r>
              <w:t>Līdz ar laika termiņa iestāšanos produkta izstrādei, jo ir mainījies tirgus, rodas cilvēkresursu trūkums pie izstrādes, testēšanas, lai konkurētu ar tirgus spēlētājiem</w:t>
            </w:r>
          </w:p>
        </w:tc>
        <w:tc>
          <w:tcPr>
            <w:tcW w:w="1275" w:type="dxa"/>
          </w:tcPr>
          <w:p w:rsidR="00D64C21" w:rsidRDefault="00A6743D" w:rsidP="003C5AB5">
            <w:pPr>
              <w:pStyle w:val="BodyText"/>
              <w:rPr>
                <w:b w:val="0"/>
              </w:rPr>
            </w:pPr>
            <w:r>
              <w:rPr>
                <w:b w:val="0"/>
              </w:rPr>
              <w:t>Augsta</w:t>
            </w:r>
          </w:p>
        </w:tc>
        <w:tc>
          <w:tcPr>
            <w:tcW w:w="1337" w:type="dxa"/>
          </w:tcPr>
          <w:p w:rsidR="00D64C21" w:rsidRDefault="00C73C72" w:rsidP="003C5AB5">
            <w:pPr>
              <w:pStyle w:val="BodyText"/>
              <w:rPr>
                <w:b w:val="0"/>
              </w:rPr>
            </w:pPr>
            <w:r>
              <w:rPr>
                <w:b w:val="0"/>
              </w:rPr>
              <w:t xml:space="preserve">Projekta aizkavēšanās, testēšanas un izstrādes procesa </w:t>
            </w:r>
            <w:r w:rsidR="00D64C21">
              <w:rPr>
                <w:b w:val="0"/>
              </w:rPr>
              <w:t xml:space="preserve"> </w:t>
            </w:r>
            <w:r w:rsidR="0054135E">
              <w:rPr>
                <w:b w:val="0"/>
              </w:rPr>
              <w:t>piespie</w:t>
            </w:r>
            <w:r>
              <w:rPr>
                <w:b w:val="0"/>
              </w:rPr>
              <w:t>du paātrināšana</w:t>
            </w:r>
          </w:p>
        </w:tc>
        <w:tc>
          <w:tcPr>
            <w:tcW w:w="3060" w:type="dxa"/>
          </w:tcPr>
          <w:p w:rsidR="00D64C21" w:rsidRDefault="0054135E" w:rsidP="003C5AB5">
            <w:pPr>
              <w:pStyle w:val="BodyText"/>
              <w:rPr>
                <w:b w:val="0"/>
              </w:rPr>
            </w:pPr>
            <w:r>
              <w:rPr>
                <w:b w:val="0"/>
              </w:rPr>
              <w:t>Jāpieņem darbā papildus programmētājs un testētājs</w:t>
            </w:r>
            <w:r w:rsidR="00A6743D">
              <w:rPr>
                <w:b w:val="0"/>
              </w:rPr>
              <w:t>, kas ir papildus izmaksas</w:t>
            </w:r>
            <w:r>
              <w:rPr>
                <w:b w:val="0"/>
              </w:rPr>
              <w:t xml:space="preserve"> </w:t>
            </w:r>
          </w:p>
        </w:tc>
      </w:tr>
      <w:tr w:rsidR="00D64C21" w:rsidTr="00FA4B56">
        <w:tc>
          <w:tcPr>
            <w:tcW w:w="416" w:type="dxa"/>
          </w:tcPr>
          <w:p w:rsidR="00D64C21" w:rsidRDefault="00D64C21" w:rsidP="003C5AB5">
            <w:pPr>
              <w:pStyle w:val="BodyText"/>
              <w:jc w:val="center"/>
              <w:rPr>
                <w:b w:val="0"/>
              </w:rPr>
            </w:pPr>
            <w:r>
              <w:rPr>
                <w:b w:val="0"/>
              </w:rPr>
              <w:t>2</w:t>
            </w:r>
          </w:p>
        </w:tc>
        <w:tc>
          <w:tcPr>
            <w:tcW w:w="2428" w:type="dxa"/>
          </w:tcPr>
          <w:p w:rsidR="00D64C21" w:rsidRDefault="00A6743D" w:rsidP="003C5AB5">
            <w:pPr>
              <w:pStyle w:val="BodyText"/>
              <w:rPr>
                <w:b w:val="0"/>
              </w:rPr>
            </w:pPr>
            <w:r>
              <w:rPr>
                <w:b w:val="0"/>
              </w:rPr>
              <w:t xml:space="preserve">Kvalificēta darbaspēka </w:t>
            </w:r>
            <w:r w:rsidR="007E7A6C">
              <w:rPr>
                <w:b w:val="0"/>
              </w:rPr>
              <w:t xml:space="preserve">(programmētāju, testētāju) </w:t>
            </w:r>
            <w:r>
              <w:rPr>
                <w:b w:val="0"/>
              </w:rPr>
              <w:t>trūkums</w:t>
            </w:r>
          </w:p>
        </w:tc>
        <w:tc>
          <w:tcPr>
            <w:tcW w:w="1275" w:type="dxa"/>
          </w:tcPr>
          <w:p w:rsidR="00D64C21" w:rsidRDefault="00A6743D" w:rsidP="003C5AB5">
            <w:pPr>
              <w:pStyle w:val="BodyText"/>
              <w:rPr>
                <w:b w:val="0"/>
              </w:rPr>
            </w:pPr>
            <w:r>
              <w:rPr>
                <w:b w:val="0"/>
              </w:rPr>
              <w:t>Augsta</w:t>
            </w:r>
          </w:p>
        </w:tc>
        <w:tc>
          <w:tcPr>
            <w:tcW w:w="1337" w:type="dxa"/>
          </w:tcPr>
          <w:p w:rsidR="00D64C21" w:rsidRDefault="00A6743D" w:rsidP="003C5AB5">
            <w:pPr>
              <w:pStyle w:val="BodyText"/>
              <w:rPr>
                <w:b w:val="0"/>
              </w:rPr>
            </w:pPr>
            <w:r>
              <w:rPr>
                <w:b w:val="0"/>
              </w:rPr>
              <w:t>Projekta aizkavēšanās</w:t>
            </w:r>
            <w:r w:rsidR="006666BA">
              <w:rPr>
                <w:b w:val="0"/>
              </w:rPr>
              <w:t>, papildus izmaksas</w:t>
            </w:r>
          </w:p>
        </w:tc>
        <w:tc>
          <w:tcPr>
            <w:tcW w:w="3060" w:type="dxa"/>
          </w:tcPr>
          <w:p w:rsidR="00D64C21" w:rsidRDefault="00A6743D" w:rsidP="003C5AB5">
            <w:pPr>
              <w:pStyle w:val="BodyText"/>
              <w:rPr>
                <w:b w:val="0"/>
              </w:rPr>
            </w:pPr>
            <w:r>
              <w:rPr>
                <w:b w:val="0"/>
              </w:rPr>
              <w:t>Uznēmumam, lai gan vajag tikai šī projek</w:t>
            </w:r>
            <w:r w:rsidR="006666BA">
              <w:rPr>
                <w:b w:val="0"/>
              </w:rPr>
              <w:t>ta ietveros papildus “rokas”, nākas</w:t>
            </w:r>
            <w:r>
              <w:rPr>
                <w:b w:val="0"/>
              </w:rPr>
              <w:t xml:space="preserve"> pieņemt papildus štata darbiniekus</w:t>
            </w:r>
          </w:p>
        </w:tc>
      </w:tr>
      <w:tr w:rsidR="00D64C21" w:rsidTr="00FA4B56">
        <w:tc>
          <w:tcPr>
            <w:tcW w:w="416" w:type="dxa"/>
          </w:tcPr>
          <w:p w:rsidR="00D64C21" w:rsidRDefault="00D64C21" w:rsidP="003C5AB5">
            <w:pPr>
              <w:pStyle w:val="BodyText"/>
              <w:jc w:val="center"/>
              <w:rPr>
                <w:b w:val="0"/>
              </w:rPr>
            </w:pPr>
            <w:r>
              <w:rPr>
                <w:b w:val="0"/>
              </w:rPr>
              <w:t>3</w:t>
            </w:r>
          </w:p>
        </w:tc>
        <w:tc>
          <w:tcPr>
            <w:tcW w:w="2428" w:type="dxa"/>
          </w:tcPr>
          <w:p w:rsidR="00D64C21" w:rsidRDefault="009C1AF8" w:rsidP="009C1AF8">
            <w:pPr>
              <w:pStyle w:val="Bullet"/>
              <w:numPr>
                <w:ilvl w:val="0"/>
                <w:numId w:val="0"/>
              </w:numPr>
            </w:pPr>
            <w:r>
              <w:t>Jaunie darbinieki (testētāji, programmētāji) nav iepazinušies ar produktu</w:t>
            </w:r>
          </w:p>
        </w:tc>
        <w:tc>
          <w:tcPr>
            <w:tcW w:w="1275" w:type="dxa"/>
          </w:tcPr>
          <w:p w:rsidR="00D64C21" w:rsidRDefault="00D64C21" w:rsidP="003C5AB5">
            <w:pPr>
              <w:pStyle w:val="BodyText"/>
              <w:rPr>
                <w:b w:val="0"/>
              </w:rPr>
            </w:pPr>
            <w:r>
              <w:rPr>
                <w:b w:val="0"/>
              </w:rPr>
              <w:t>Medium</w:t>
            </w:r>
          </w:p>
        </w:tc>
        <w:tc>
          <w:tcPr>
            <w:tcW w:w="1337" w:type="dxa"/>
          </w:tcPr>
          <w:p w:rsidR="00D64C21" w:rsidRDefault="009C1AF8" w:rsidP="003C5AB5">
            <w:pPr>
              <w:pStyle w:val="BodyText"/>
              <w:rPr>
                <w:b w:val="0"/>
              </w:rPr>
            </w:pPr>
            <w:r>
              <w:rPr>
                <w:b w:val="0"/>
              </w:rPr>
              <w:t>Papildus laiks, kamēr jaunie darbinieki iepazīst  produktu</w:t>
            </w:r>
          </w:p>
        </w:tc>
        <w:tc>
          <w:tcPr>
            <w:tcW w:w="3060" w:type="dxa"/>
          </w:tcPr>
          <w:p w:rsidR="00D64C21" w:rsidRDefault="009C1AF8" w:rsidP="003C5AB5">
            <w:pPr>
              <w:pStyle w:val="BodyText"/>
              <w:rPr>
                <w:b w:val="0"/>
              </w:rPr>
            </w:pPr>
            <w:r>
              <w:rPr>
                <w:b w:val="0"/>
              </w:rPr>
              <w:t>Tiek organizētāš “ātrās” apmācības</w:t>
            </w:r>
            <w:r w:rsidR="00CC2243">
              <w:rPr>
                <w:b w:val="0"/>
              </w:rPr>
              <w:t>,; testēšanas metodologija ir jāpamaina uz Agile/Scrum</w:t>
            </w:r>
          </w:p>
        </w:tc>
      </w:tr>
      <w:tr w:rsidR="00D64C21" w:rsidTr="00FA4B56">
        <w:tc>
          <w:tcPr>
            <w:tcW w:w="416" w:type="dxa"/>
          </w:tcPr>
          <w:p w:rsidR="00D64C21" w:rsidRDefault="00D64C21" w:rsidP="003C5AB5">
            <w:pPr>
              <w:pStyle w:val="BodyText"/>
              <w:jc w:val="center"/>
              <w:rPr>
                <w:b w:val="0"/>
              </w:rPr>
            </w:pPr>
            <w:r>
              <w:rPr>
                <w:b w:val="0"/>
              </w:rPr>
              <w:t>4</w:t>
            </w:r>
          </w:p>
        </w:tc>
        <w:tc>
          <w:tcPr>
            <w:tcW w:w="2428" w:type="dxa"/>
          </w:tcPr>
          <w:p w:rsidR="00D64C21" w:rsidRDefault="00D64C21" w:rsidP="003C5AB5">
            <w:pPr>
              <w:pStyle w:val="BodyText"/>
              <w:rPr>
                <w:b w:val="0"/>
              </w:rPr>
            </w:pPr>
          </w:p>
        </w:tc>
        <w:tc>
          <w:tcPr>
            <w:tcW w:w="1275" w:type="dxa"/>
          </w:tcPr>
          <w:p w:rsidR="00D64C21" w:rsidRDefault="00D64C21" w:rsidP="003C5AB5">
            <w:pPr>
              <w:pStyle w:val="BodyText"/>
              <w:rPr>
                <w:b w:val="0"/>
              </w:rPr>
            </w:pPr>
          </w:p>
        </w:tc>
        <w:tc>
          <w:tcPr>
            <w:tcW w:w="1337" w:type="dxa"/>
          </w:tcPr>
          <w:p w:rsidR="00D64C21" w:rsidRDefault="00D64C21" w:rsidP="003C5AB5">
            <w:pPr>
              <w:pStyle w:val="BodyText"/>
              <w:rPr>
                <w:b w:val="0"/>
              </w:rPr>
            </w:pPr>
          </w:p>
        </w:tc>
        <w:tc>
          <w:tcPr>
            <w:tcW w:w="3060" w:type="dxa"/>
          </w:tcPr>
          <w:p w:rsidR="00D64C21" w:rsidRDefault="00D64C21" w:rsidP="003C5AB5">
            <w:pPr>
              <w:pStyle w:val="BodyText"/>
              <w:rPr>
                <w:b w:val="0"/>
              </w:rPr>
            </w:pPr>
          </w:p>
        </w:tc>
      </w:tr>
    </w:tbl>
    <w:p w:rsidR="00D64C21" w:rsidRDefault="00D64C21" w:rsidP="00D64C21"/>
    <w:p w:rsidR="00D64C21" w:rsidRDefault="00D64C21" w:rsidP="00D64C21">
      <w:pPr>
        <w:pStyle w:val="Heading1"/>
        <w:keepLines w:val="0"/>
        <w:tabs>
          <w:tab w:val="num" w:pos="432"/>
        </w:tabs>
        <w:spacing w:before="120" w:after="120" w:line="240" w:lineRule="auto"/>
        <w:ind w:left="432" w:hanging="432"/>
      </w:pPr>
      <w:bookmarkStart w:id="15" w:name="_Toc109387558"/>
      <w:r>
        <w:t>Test</w:t>
      </w:r>
      <w:r w:rsidR="00A06D83">
        <w:t>a</w:t>
      </w:r>
      <w:r>
        <w:t xml:space="preserve"> </w:t>
      </w:r>
      <w:bookmarkEnd w:id="6"/>
      <w:bookmarkEnd w:id="7"/>
      <w:bookmarkEnd w:id="8"/>
      <w:bookmarkEnd w:id="15"/>
      <w:r w:rsidR="00A06D83">
        <w:t>Pieeja</w:t>
      </w:r>
    </w:p>
    <w:p w:rsidR="00A06D83" w:rsidRDefault="00A06D83" w:rsidP="00D64C21">
      <w:pPr>
        <w:ind w:left="432"/>
      </w:pPr>
      <w:r>
        <w:t>Jauno risku izaicinājumu ietekmē projekts būt jāīsteno Agile/Scrum pieeju ar iknedēļās – 2 nedēļu atskaites pārbaudes posmiem. Ja radušies riski nav, tad produktu būtu bijis iespējams  notestēt arī ar Exploratory testa pieeju. Taču apsaktīsim Agile/Scrum metodoloģijas variantu, kad katras iterācijas beigās tiek pārskatīti nepieciešamie veicamie testi komandai.  To, kā tests plāns tiek pildīts, varēs redzēt projekta testa vadības rīkā JIRA.</w:t>
      </w:r>
    </w:p>
    <w:p w:rsidR="00772EAE" w:rsidRDefault="00772EAE" w:rsidP="00D64C21">
      <w:pPr>
        <w:ind w:left="432"/>
      </w:pPr>
      <w:r>
        <w:t>Kļūdas (BUGU) pieteikumā noteikti  jābūt iekļautai šādai informācijai:</w:t>
      </w:r>
    </w:p>
    <w:p w:rsidR="00772EAE" w:rsidRDefault="00772EAE" w:rsidP="00772EAE">
      <w:pPr>
        <w:pStyle w:val="ListParagraph"/>
        <w:numPr>
          <w:ilvl w:val="0"/>
          <w:numId w:val="6"/>
        </w:numPr>
        <w:spacing w:line="276" w:lineRule="auto"/>
      </w:pPr>
      <w:r>
        <w:t>Enviroinment – kurā vidē, kāda produkta versijā tiak atrasta kļūda</w:t>
      </w:r>
    </w:p>
    <w:p w:rsidR="00772EAE" w:rsidRDefault="00772EAE" w:rsidP="00772EAE">
      <w:pPr>
        <w:pStyle w:val="ListParagraph"/>
        <w:numPr>
          <w:ilvl w:val="0"/>
          <w:numId w:val="6"/>
        </w:numPr>
        <w:spacing w:line="276" w:lineRule="auto"/>
      </w:pPr>
      <w:r>
        <w:t>Steps to reproduce –kādi soļi ir jāveic, lai atkārtotu/pieredzētu kļūdu</w:t>
      </w:r>
    </w:p>
    <w:p w:rsidR="00772EAE" w:rsidRDefault="00772EAE" w:rsidP="00772EAE">
      <w:pPr>
        <w:pStyle w:val="ListParagraph"/>
        <w:numPr>
          <w:ilvl w:val="0"/>
          <w:numId w:val="6"/>
        </w:numPr>
        <w:spacing w:line="276" w:lineRule="auto"/>
      </w:pPr>
      <w:r>
        <w:t>Expected result – kam bija jānotiek šo soļu rezultātā</w:t>
      </w:r>
    </w:p>
    <w:p w:rsidR="00772EAE" w:rsidRDefault="00772EAE" w:rsidP="00772EAE">
      <w:pPr>
        <w:pStyle w:val="ListParagraph"/>
        <w:numPr>
          <w:ilvl w:val="0"/>
          <w:numId w:val="6"/>
        </w:numPr>
        <w:spacing w:line="276" w:lineRule="auto"/>
      </w:pPr>
      <w:r>
        <w:t>Actual result – kas notika</w:t>
      </w:r>
    </w:p>
    <w:p w:rsidR="00772EAE" w:rsidRDefault="00772EAE" w:rsidP="00772EAE">
      <w:pPr>
        <w:pStyle w:val="ListParagraph"/>
        <w:numPr>
          <w:ilvl w:val="0"/>
          <w:numId w:val="6"/>
        </w:numPr>
        <w:spacing w:line="276" w:lineRule="auto"/>
      </w:pPr>
      <w:r>
        <w:t>Visual Proof (screenshots, video) – uzskates materiāls, vieglākai kļūdu  uztveršanai</w:t>
      </w:r>
    </w:p>
    <w:p w:rsidR="00772EAE" w:rsidRDefault="00772EAE" w:rsidP="00423CB4">
      <w:pPr>
        <w:ind w:left="432"/>
      </w:pPr>
      <w:r>
        <w:t>Severity/ priority – ko tas ietekmē, nozīmē un cik steidzami jālabo</w:t>
      </w:r>
    </w:p>
    <w:p w:rsidR="000D41EA" w:rsidRPr="00772EAE" w:rsidRDefault="000D41EA" w:rsidP="000D41EA">
      <w:pPr>
        <w:ind w:left="432"/>
        <w:rPr>
          <w:i/>
        </w:rPr>
      </w:pPr>
      <w:r w:rsidRPr="00772EAE">
        <w:rPr>
          <w:i/>
        </w:rPr>
        <w:t>Galvenie veicamie testi:</w:t>
      </w:r>
    </w:p>
    <w:p w:rsidR="000D41EA" w:rsidRDefault="00F61751" w:rsidP="00F61751">
      <w:pPr>
        <w:ind w:left="432"/>
        <w:rPr>
          <w:lang w:val="en-US"/>
        </w:rPr>
      </w:pPr>
      <w:r>
        <w:rPr>
          <w:lang w:val="en-US"/>
        </w:rPr>
        <w:t>Komponenšu testēšanu</w:t>
      </w:r>
      <w:r w:rsidRPr="00B81FB7">
        <w:rPr>
          <w:lang w:val="en-US"/>
        </w:rPr>
        <w:t>, kurā pārbauda</w:t>
      </w:r>
      <w:r>
        <w:rPr>
          <w:lang w:val="en-US"/>
        </w:rPr>
        <w:t>, vai programmas kods un moduļi strādā pareizi veiks izstrādātāji – programmētāji . Integrācijas testus, kuros pārbauda dažādu moduļu un sistēmu savstarpēju mijiedarbību un atbilstību specifikācijai, arī veiks programmētāji.</w:t>
      </w:r>
      <w:r w:rsidR="006A5D69">
        <w:rPr>
          <w:lang w:val="en-US"/>
        </w:rPr>
        <w:t xml:space="preserve"> Programmētaji veiks daudz struktūras testus jeb white-box testus.</w:t>
      </w:r>
    </w:p>
    <w:p w:rsidR="00F61751" w:rsidRDefault="006A5D69" w:rsidP="00F61751">
      <w:pPr>
        <w:ind w:left="432"/>
        <w:rPr>
          <w:lang w:val="en-US"/>
        </w:rPr>
      </w:pPr>
      <w:r>
        <w:rPr>
          <w:lang w:val="en-US"/>
        </w:rPr>
        <w:t xml:space="preserve">Sistēmas testus, kuros pārbauda visas sistēmas vai produkta darbību, lai noteiktu atbilstību specifikācijām un vai produkts darbojas pareizi, veiks testētājs testa vidē.  Funkcionālos testus un nefunkcionālo testus šajā testēšanas līmenī testētājs izmantos black-box tehniku. </w:t>
      </w:r>
      <w:r w:rsidR="00F60F60">
        <w:rPr>
          <w:lang w:val="en-US"/>
        </w:rPr>
        <w:t>Web lapu testēšanā ieteicams izmantot statisko testēšanas tehniku, ko arī testa laikā izmantosim.</w:t>
      </w:r>
    </w:p>
    <w:p w:rsidR="006A5D69" w:rsidRDefault="00A415C7" w:rsidP="00424383">
      <w:pPr>
        <w:ind w:left="432"/>
        <w:rPr>
          <w:lang w:val="en-US"/>
        </w:rPr>
      </w:pPr>
      <w:r>
        <w:rPr>
          <w:lang w:val="en-US"/>
        </w:rPr>
        <w:t>Acceptance testos tiks pārbaudīts, vai visas sistēma ir pabeigta un atbilst</w:t>
      </w:r>
      <w:r w:rsidRPr="00A415C7">
        <w:rPr>
          <w:lang w:val="en-US"/>
        </w:rPr>
        <w:t xml:space="preserve"> </w:t>
      </w:r>
      <w:r>
        <w:rPr>
          <w:lang w:val="en-US"/>
        </w:rPr>
        <w:t>user story aprakstam</w:t>
      </w:r>
      <w:r w:rsidRPr="00A415C7">
        <w:rPr>
          <w:lang w:val="en-US"/>
        </w:rPr>
        <w:t>.</w:t>
      </w:r>
      <w:r>
        <w:rPr>
          <w:lang w:val="en-US"/>
        </w:rPr>
        <w:t xml:space="preserve"> Tiks veikti alfa/beta testi</w:t>
      </w:r>
      <w:r w:rsidRPr="00A415C7">
        <w:rPr>
          <w:lang w:val="en-US"/>
        </w:rPr>
        <w:t xml:space="preserve"> .</w:t>
      </w:r>
      <w:r w:rsidR="007A6D07">
        <w:rPr>
          <w:lang w:val="en-US"/>
        </w:rPr>
        <w:t xml:space="preserve"> Ti</w:t>
      </w:r>
      <w:r w:rsidRPr="00A415C7">
        <w:rPr>
          <w:lang w:val="en-US"/>
        </w:rPr>
        <w:t>k</w:t>
      </w:r>
      <w:r w:rsidR="007A6D07">
        <w:rPr>
          <w:lang w:val="en-US"/>
        </w:rPr>
        <w:t>s</w:t>
      </w:r>
      <w:r w:rsidRPr="00A415C7">
        <w:rPr>
          <w:lang w:val="en-US"/>
        </w:rPr>
        <w:t xml:space="preserve"> pārbaudīts, vai produkts ir gatavs nodošanai klientam saskaņā ar acceptance criteria.</w:t>
      </w:r>
      <w:r w:rsidR="007A6D07">
        <w:rPr>
          <w:lang w:val="en-US"/>
        </w:rPr>
        <w:t xml:space="preserve"> Par šo atbildēs Testu līderis.</w:t>
      </w:r>
    </w:p>
    <w:p w:rsidR="00D64C21" w:rsidRDefault="00D64C21" w:rsidP="006A5D69"/>
    <w:p w:rsidR="00F61751" w:rsidRDefault="00D64C21" w:rsidP="00971D72">
      <w:pPr>
        <w:pStyle w:val="Heading2"/>
        <w:keepLines w:val="0"/>
        <w:numPr>
          <w:ilvl w:val="1"/>
          <w:numId w:val="0"/>
        </w:numPr>
        <w:tabs>
          <w:tab w:val="num" w:pos="576"/>
        </w:tabs>
        <w:spacing w:before="120" w:after="120" w:line="240" w:lineRule="auto"/>
        <w:ind w:left="576" w:hanging="576"/>
      </w:pPr>
      <w:bookmarkStart w:id="16" w:name="_Toc109387559"/>
      <w:r>
        <w:t>Test</w:t>
      </w:r>
      <w:r w:rsidR="00424383">
        <w:t>u</w:t>
      </w:r>
      <w:r>
        <w:t xml:space="preserve"> Aut</w:t>
      </w:r>
      <w:bookmarkEnd w:id="16"/>
      <w:r w:rsidR="00424383">
        <w:t>omatizācija</w:t>
      </w:r>
    </w:p>
    <w:p w:rsidR="00971D72" w:rsidRPr="00971D72" w:rsidRDefault="00971D72" w:rsidP="00971D72"/>
    <w:p w:rsidR="00B64786" w:rsidRPr="00D20282" w:rsidRDefault="00F61751" w:rsidP="00D20282">
      <w:pPr>
        <w:ind w:left="360"/>
        <w:rPr>
          <w:lang w:val="en-US"/>
        </w:rPr>
      </w:pPr>
      <w:r w:rsidRPr="00971D72">
        <w:rPr>
          <w:lang w:val="en-US"/>
        </w:rPr>
        <w:t xml:space="preserve">100% </w:t>
      </w:r>
      <w:r w:rsidR="00971D72">
        <w:rPr>
          <w:lang w:val="en-US"/>
        </w:rPr>
        <w:t>automatizētus komponšu testus uzrasktīs</w:t>
      </w:r>
      <w:r w:rsidR="00F03AAE" w:rsidRPr="00971D72">
        <w:rPr>
          <w:lang w:val="en-US"/>
        </w:rPr>
        <w:t xml:space="preserve"> programmētāji </w:t>
      </w:r>
      <w:r w:rsidR="00971D72">
        <w:rPr>
          <w:lang w:val="en-US"/>
        </w:rPr>
        <w:t>un tos</w:t>
      </w:r>
      <w:r w:rsidR="00F03AAE" w:rsidRPr="00971D72">
        <w:rPr>
          <w:lang w:val="en-US"/>
        </w:rPr>
        <w:t xml:space="preserve"> izpildīs CI/CD</w:t>
      </w:r>
      <w:r w:rsidR="00971D72">
        <w:rPr>
          <w:lang w:val="en-US"/>
        </w:rPr>
        <w:t xml:space="preserve"> sistēma</w:t>
      </w:r>
      <w:r w:rsidRPr="00971D72">
        <w:rPr>
          <w:lang w:val="en-US"/>
        </w:rPr>
        <w:t xml:space="preserve"> izstrādes un testa vidēs.</w:t>
      </w:r>
      <w:r w:rsidR="00971D72">
        <w:rPr>
          <w:lang w:val="en-US"/>
        </w:rPr>
        <w:t xml:space="preserve"> </w:t>
      </w:r>
      <w:r w:rsidR="00410E48">
        <w:rPr>
          <w:lang w:val="en-US"/>
        </w:rPr>
        <w:t>Regresijas testi būs automatizēti gan komponenšu testēšanas līmenī, gan integrācijas testu līmenī – testus uzrakstīs programmētāji. Nefunkcionālso testus noautomatizēs testētājs testa vidē.  Funkcionālajiem testiem automatizācijas nav paredzēta</w:t>
      </w:r>
      <w:bookmarkStart w:id="17" w:name="_Toc516481195"/>
      <w:bookmarkStart w:id="18" w:name="_Toc109387560"/>
    </w:p>
    <w:p w:rsidR="00D64C21" w:rsidRDefault="00D64C21" w:rsidP="00B64786">
      <w:pPr>
        <w:pStyle w:val="Heading1"/>
        <w:keepLines w:val="0"/>
        <w:tabs>
          <w:tab w:val="num" w:pos="432"/>
        </w:tabs>
        <w:spacing w:before="120" w:after="120" w:line="240" w:lineRule="auto"/>
      </w:pPr>
      <w:r>
        <w:t>Test</w:t>
      </w:r>
      <w:bookmarkEnd w:id="17"/>
      <w:bookmarkEnd w:id="18"/>
      <w:r w:rsidR="00FB5693">
        <w:t>a Vides</w:t>
      </w:r>
    </w:p>
    <w:p w:rsidR="00FB5693" w:rsidRDefault="00FB5693" w:rsidP="00D64C21">
      <w:pPr>
        <w:ind w:left="432"/>
      </w:pPr>
      <w:r>
        <w:t>Būs gan izstrādēs vide</w:t>
      </w:r>
      <w:r w:rsidR="00C03217">
        <w:t xml:space="preserve"> (to lietos programmētāji)</w:t>
      </w:r>
      <w:r>
        <w:t>, gan testa vide (iespējams pat vairākas</w:t>
      </w:r>
      <w:r w:rsidR="00C03217">
        <w:t xml:space="preserve"> tetētāju testiem</w:t>
      </w:r>
      <w:r>
        <w:t>) un produkcijas vide</w:t>
      </w:r>
      <w:r w:rsidR="00C03217">
        <w:t xml:space="preserve"> (šeit tiks izveitots gala produkts, kas ir pieejams klientiem)</w:t>
      </w:r>
      <w:r>
        <w:t>.</w:t>
      </w:r>
    </w:p>
    <w:p w:rsidR="00D64C21" w:rsidRDefault="00FB5693" w:rsidP="00D64C21">
      <w:pPr>
        <w:ind w:left="432"/>
      </w:pPr>
      <w:r>
        <w:t xml:space="preserve">Lai būtu iespējams nodrošināt web pakalpojumus un datu glabāšanu datu bāzēs, būs </w:t>
      </w:r>
      <w:r w:rsidR="00F03BED">
        <w:t>nepieciešami serveri, datori</w:t>
      </w:r>
      <w:r>
        <w:t xml:space="preserve"> un</w:t>
      </w:r>
      <w:r w:rsidR="00F03BED">
        <w:t xml:space="preserve"> pat</w:t>
      </w:r>
      <w:r>
        <w:t xml:space="preserve"> modēmi interneta sakaru nodrošināšanai</w:t>
      </w:r>
      <w:r w:rsidR="00D64C21">
        <w:t xml:space="preserve">.  </w:t>
      </w:r>
    </w:p>
    <w:p w:rsidR="00D64C21" w:rsidRDefault="00A84938" w:rsidP="00A84938">
      <w:pPr>
        <w:ind w:left="432"/>
      </w:pPr>
      <w:r>
        <w:t xml:space="preserve">Jānodrošina augsts </w:t>
      </w:r>
      <w:r w:rsidRPr="00A84938">
        <w:t>drošības līmeni</w:t>
      </w:r>
      <w:r>
        <w:t>s testa iekārtu</w:t>
      </w:r>
      <w:r w:rsidRPr="00A84938">
        <w:t>, sistēmas</w:t>
      </w:r>
      <w:r>
        <w:t xml:space="preserve"> programmatūras, datu</w:t>
      </w:r>
      <w:r w:rsidRPr="00A84938">
        <w:t xml:space="preserve"> un </w:t>
      </w:r>
      <w:r>
        <w:t>serveru</w:t>
      </w:r>
      <w:r w:rsidRPr="00A84938">
        <w:t xml:space="preserve"> </w:t>
      </w:r>
      <w:r>
        <w:t>aizsardzībai.</w:t>
      </w:r>
    </w:p>
    <w:p w:rsidR="00772EAE" w:rsidRDefault="00772EAE" w:rsidP="004C3750"/>
    <w:p w:rsidR="00D64C21" w:rsidRDefault="00111AF1" w:rsidP="00D64C21">
      <w:pPr>
        <w:pStyle w:val="Heading1"/>
        <w:keepLines w:val="0"/>
        <w:tabs>
          <w:tab w:val="num" w:pos="432"/>
        </w:tabs>
        <w:spacing w:before="120" w:after="120" w:line="240" w:lineRule="auto"/>
        <w:ind w:left="432" w:hanging="432"/>
      </w:pPr>
      <w:r>
        <w:t>P</w:t>
      </w:r>
      <w:r w:rsidRPr="00111AF1">
        <w:t>lānotie posma darbi / Piegādes</w:t>
      </w:r>
    </w:p>
    <w:p w:rsidR="00D64C21" w:rsidRDefault="00D64C21" w:rsidP="00D64C21">
      <w:pPr>
        <w:pStyle w:val="Heading2"/>
        <w:keepLines w:val="0"/>
        <w:numPr>
          <w:ilvl w:val="1"/>
          <w:numId w:val="0"/>
        </w:numPr>
        <w:tabs>
          <w:tab w:val="num" w:pos="576"/>
        </w:tabs>
        <w:spacing w:before="120" w:after="120" w:line="240" w:lineRule="auto"/>
        <w:ind w:left="576" w:hanging="576"/>
      </w:pPr>
      <w:bookmarkStart w:id="19" w:name="_Toc109387562"/>
      <w:bookmarkStart w:id="20" w:name="Appendix_A"/>
      <w:r>
        <w:t>Test</w:t>
      </w:r>
      <w:bookmarkEnd w:id="19"/>
      <w:r w:rsidR="00111AF1">
        <w:t xml:space="preserve">ēšanas grafiks </w:t>
      </w:r>
    </w:p>
    <w:p w:rsidR="00D64C21" w:rsidRDefault="00135680" w:rsidP="003A442E">
      <w:pPr>
        <w:ind w:left="432"/>
      </w:pPr>
      <w:r>
        <w:t>Sākotnē</w:t>
      </w:r>
      <w:r w:rsidR="00EE313E">
        <w:t>j</w:t>
      </w:r>
      <w:r>
        <w:t>a</w:t>
      </w:r>
      <w:r w:rsidR="00EE313E">
        <w:t>is t</w:t>
      </w:r>
      <w:r>
        <w:t>esta gafiks norādīts uz aptuveno paredzamo izpildes</w:t>
      </w:r>
      <w:r w:rsidR="00EE313E">
        <w:t xml:space="preserve"> laika posmu.</w:t>
      </w:r>
      <w:bookmarkStart w:id="21" w:name="_GoBack"/>
      <w:bookmarkEnd w:id="21"/>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9"/>
        <w:gridCol w:w="1257"/>
        <w:gridCol w:w="870"/>
        <w:gridCol w:w="856"/>
        <w:gridCol w:w="1916"/>
      </w:tblGrid>
      <w:tr w:rsidR="00D64C21" w:rsidTr="00155C68">
        <w:tc>
          <w:tcPr>
            <w:tcW w:w="2929" w:type="dxa"/>
            <w:shd w:val="clear" w:color="auto" w:fill="E6E6E6"/>
          </w:tcPr>
          <w:p w:rsidR="00D64C21" w:rsidRDefault="00D64C21" w:rsidP="003C5AB5">
            <w:pPr>
              <w:rPr>
                <w:b/>
              </w:rPr>
            </w:pPr>
            <w:r>
              <w:rPr>
                <w:b/>
              </w:rPr>
              <w:t>Task Name</w:t>
            </w:r>
          </w:p>
        </w:tc>
        <w:tc>
          <w:tcPr>
            <w:tcW w:w="1257" w:type="dxa"/>
            <w:shd w:val="clear" w:color="auto" w:fill="E6E6E6"/>
          </w:tcPr>
          <w:p w:rsidR="00D64C21" w:rsidRDefault="00D64C21" w:rsidP="003C5AB5">
            <w:pPr>
              <w:jc w:val="center"/>
              <w:rPr>
                <w:b/>
              </w:rPr>
            </w:pPr>
            <w:r>
              <w:rPr>
                <w:b/>
              </w:rPr>
              <w:t>Start</w:t>
            </w:r>
          </w:p>
        </w:tc>
        <w:tc>
          <w:tcPr>
            <w:tcW w:w="870" w:type="dxa"/>
            <w:shd w:val="clear" w:color="auto" w:fill="E6E6E6"/>
          </w:tcPr>
          <w:p w:rsidR="00D64C21" w:rsidRDefault="00D64C21" w:rsidP="003C5AB5">
            <w:pPr>
              <w:jc w:val="center"/>
              <w:rPr>
                <w:b/>
              </w:rPr>
            </w:pPr>
            <w:r>
              <w:rPr>
                <w:b/>
              </w:rPr>
              <w:t xml:space="preserve">Finish </w:t>
            </w:r>
          </w:p>
        </w:tc>
        <w:tc>
          <w:tcPr>
            <w:tcW w:w="856" w:type="dxa"/>
            <w:shd w:val="clear" w:color="auto" w:fill="E6E6E6"/>
          </w:tcPr>
          <w:p w:rsidR="00D64C21" w:rsidRDefault="00D64C21" w:rsidP="003C5AB5">
            <w:pPr>
              <w:jc w:val="center"/>
              <w:rPr>
                <w:b/>
              </w:rPr>
            </w:pPr>
            <w:r>
              <w:rPr>
                <w:b/>
              </w:rPr>
              <w:t>Effort</w:t>
            </w:r>
          </w:p>
        </w:tc>
        <w:tc>
          <w:tcPr>
            <w:tcW w:w="1916" w:type="dxa"/>
            <w:shd w:val="clear" w:color="auto" w:fill="E6E6E6"/>
          </w:tcPr>
          <w:p w:rsidR="00D64C21" w:rsidRDefault="00D64C21" w:rsidP="003C5AB5">
            <w:pPr>
              <w:jc w:val="center"/>
              <w:rPr>
                <w:b/>
              </w:rPr>
            </w:pPr>
            <w:r>
              <w:rPr>
                <w:b/>
              </w:rPr>
              <w:t>Comments</w:t>
            </w:r>
          </w:p>
        </w:tc>
      </w:tr>
      <w:tr w:rsidR="00D64C21" w:rsidTr="00155C68">
        <w:tc>
          <w:tcPr>
            <w:tcW w:w="2929" w:type="dxa"/>
          </w:tcPr>
          <w:p w:rsidR="00D64C21" w:rsidRDefault="00D64C21" w:rsidP="003C5AB5">
            <w:pPr>
              <w:rPr>
                <w:sz w:val="20"/>
                <w:szCs w:val="20"/>
              </w:rPr>
            </w:pPr>
            <w:r>
              <w:rPr>
                <w:sz w:val="20"/>
                <w:szCs w:val="20"/>
              </w:rPr>
              <w:t>Test Planning</w:t>
            </w:r>
          </w:p>
        </w:tc>
        <w:tc>
          <w:tcPr>
            <w:tcW w:w="1257" w:type="dxa"/>
          </w:tcPr>
          <w:p w:rsidR="00D64C21" w:rsidRDefault="00F30A77" w:rsidP="003C5AB5">
            <w:pPr>
              <w:rPr>
                <w:sz w:val="20"/>
                <w:szCs w:val="20"/>
              </w:rPr>
            </w:pPr>
            <w:r>
              <w:rPr>
                <w:sz w:val="20"/>
                <w:szCs w:val="20"/>
              </w:rPr>
              <w:t>Oct 2020</w:t>
            </w:r>
          </w:p>
        </w:tc>
        <w:tc>
          <w:tcPr>
            <w:tcW w:w="870" w:type="dxa"/>
          </w:tcPr>
          <w:p w:rsidR="00D64C21" w:rsidRDefault="00F30A77" w:rsidP="003C5AB5">
            <w:pPr>
              <w:rPr>
                <w:sz w:val="20"/>
                <w:szCs w:val="20"/>
              </w:rPr>
            </w:pPr>
            <w:r>
              <w:rPr>
                <w:sz w:val="20"/>
                <w:szCs w:val="20"/>
              </w:rPr>
              <w:t>Nov 2020</w:t>
            </w:r>
          </w:p>
        </w:tc>
        <w:tc>
          <w:tcPr>
            <w:tcW w:w="856" w:type="dxa"/>
          </w:tcPr>
          <w:p w:rsidR="00D64C21" w:rsidRDefault="00D64C21" w:rsidP="003C5AB5">
            <w:pPr>
              <w:rPr>
                <w:sz w:val="20"/>
                <w:szCs w:val="20"/>
              </w:rPr>
            </w:pPr>
          </w:p>
        </w:tc>
        <w:tc>
          <w:tcPr>
            <w:tcW w:w="1916" w:type="dxa"/>
          </w:tcPr>
          <w:p w:rsidR="00D64C21" w:rsidRDefault="00D64C21" w:rsidP="003C5AB5">
            <w:pPr>
              <w:rPr>
                <w:sz w:val="20"/>
                <w:szCs w:val="20"/>
              </w:rPr>
            </w:pPr>
          </w:p>
        </w:tc>
      </w:tr>
      <w:tr w:rsidR="00D64C21" w:rsidTr="00155C68">
        <w:tc>
          <w:tcPr>
            <w:tcW w:w="2929" w:type="dxa"/>
          </w:tcPr>
          <w:p w:rsidR="00D64C21" w:rsidRDefault="00D64C21" w:rsidP="003C5AB5">
            <w:pPr>
              <w:rPr>
                <w:sz w:val="20"/>
                <w:szCs w:val="20"/>
              </w:rPr>
            </w:pPr>
            <w:r>
              <w:rPr>
                <w:sz w:val="20"/>
                <w:szCs w:val="20"/>
              </w:rPr>
              <w:t xml:space="preserve">   Review Requirements documents</w:t>
            </w:r>
          </w:p>
        </w:tc>
        <w:tc>
          <w:tcPr>
            <w:tcW w:w="1257" w:type="dxa"/>
          </w:tcPr>
          <w:p w:rsidR="00D64C21" w:rsidRDefault="00D64C21" w:rsidP="003C5AB5">
            <w:pPr>
              <w:rPr>
                <w:sz w:val="20"/>
                <w:szCs w:val="20"/>
              </w:rPr>
            </w:pPr>
          </w:p>
        </w:tc>
        <w:tc>
          <w:tcPr>
            <w:tcW w:w="870" w:type="dxa"/>
          </w:tcPr>
          <w:p w:rsidR="00D64C21" w:rsidRDefault="00D64C21" w:rsidP="003C5AB5">
            <w:pPr>
              <w:rPr>
                <w:sz w:val="20"/>
                <w:szCs w:val="20"/>
              </w:rPr>
            </w:pPr>
          </w:p>
        </w:tc>
        <w:tc>
          <w:tcPr>
            <w:tcW w:w="856" w:type="dxa"/>
          </w:tcPr>
          <w:p w:rsidR="00D64C21" w:rsidRDefault="00D64C21" w:rsidP="003C5AB5">
            <w:pPr>
              <w:rPr>
                <w:sz w:val="20"/>
                <w:szCs w:val="20"/>
              </w:rPr>
            </w:pPr>
            <w:r>
              <w:rPr>
                <w:sz w:val="20"/>
                <w:szCs w:val="20"/>
              </w:rPr>
              <w:t>2 d</w:t>
            </w:r>
          </w:p>
        </w:tc>
        <w:tc>
          <w:tcPr>
            <w:tcW w:w="1916" w:type="dxa"/>
          </w:tcPr>
          <w:p w:rsidR="00D64C21" w:rsidRDefault="00D64C21" w:rsidP="003C5AB5">
            <w:pPr>
              <w:rPr>
                <w:sz w:val="20"/>
                <w:szCs w:val="20"/>
              </w:rPr>
            </w:pPr>
          </w:p>
        </w:tc>
      </w:tr>
      <w:tr w:rsidR="00D64C21" w:rsidTr="00155C68">
        <w:tc>
          <w:tcPr>
            <w:tcW w:w="2929" w:type="dxa"/>
          </w:tcPr>
          <w:p w:rsidR="00D64C21" w:rsidRDefault="00D64C21" w:rsidP="003C5AB5">
            <w:pPr>
              <w:rPr>
                <w:sz w:val="20"/>
                <w:szCs w:val="20"/>
              </w:rPr>
            </w:pPr>
            <w:r>
              <w:rPr>
                <w:sz w:val="20"/>
                <w:szCs w:val="20"/>
              </w:rPr>
              <w:t xml:space="preserve">   Create initial test estimates</w:t>
            </w:r>
          </w:p>
        </w:tc>
        <w:tc>
          <w:tcPr>
            <w:tcW w:w="1257" w:type="dxa"/>
          </w:tcPr>
          <w:p w:rsidR="00D64C21" w:rsidRDefault="00D64C21" w:rsidP="003C5AB5">
            <w:pPr>
              <w:rPr>
                <w:sz w:val="20"/>
                <w:szCs w:val="20"/>
              </w:rPr>
            </w:pPr>
          </w:p>
        </w:tc>
        <w:tc>
          <w:tcPr>
            <w:tcW w:w="870" w:type="dxa"/>
          </w:tcPr>
          <w:p w:rsidR="00D64C21" w:rsidRDefault="00D64C21" w:rsidP="003C5AB5">
            <w:pPr>
              <w:rPr>
                <w:sz w:val="20"/>
                <w:szCs w:val="20"/>
              </w:rPr>
            </w:pPr>
          </w:p>
        </w:tc>
        <w:tc>
          <w:tcPr>
            <w:tcW w:w="856" w:type="dxa"/>
          </w:tcPr>
          <w:p w:rsidR="00D64C21" w:rsidRDefault="00D64C21" w:rsidP="003C5AB5">
            <w:pPr>
              <w:rPr>
                <w:sz w:val="20"/>
                <w:szCs w:val="20"/>
              </w:rPr>
            </w:pPr>
            <w:r>
              <w:rPr>
                <w:sz w:val="20"/>
                <w:szCs w:val="20"/>
              </w:rPr>
              <w:t>1 d</w:t>
            </w:r>
          </w:p>
        </w:tc>
        <w:tc>
          <w:tcPr>
            <w:tcW w:w="1916" w:type="dxa"/>
          </w:tcPr>
          <w:p w:rsidR="00D64C21" w:rsidRDefault="00D64C21" w:rsidP="003C5AB5">
            <w:pPr>
              <w:rPr>
                <w:sz w:val="20"/>
                <w:szCs w:val="20"/>
              </w:rPr>
            </w:pPr>
          </w:p>
        </w:tc>
      </w:tr>
      <w:tr w:rsidR="00D64C21" w:rsidTr="001F7BD2">
        <w:trPr>
          <w:trHeight w:val="422"/>
        </w:trPr>
        <w:tc>
          <w:tcPr>
            <w:tcW w:w="2929" w:type="dxa"/>
          </w:tcPr>
          <w:p w:rsidR="00D64C21" w:rsidRDefault="00D64C21" w:rsidP="003C5AB5">
            <w:pPr>
              <w:rPr>
                <w:sz w:val="20"/>
                <w:szCs w:val="20"/>
              </w:rPr>
            </w:pPr>
            <w:r>
              <w:rPr>
                <w:sz w:val="20"/>
                <w:szCs w:val="20"/>
              </w:rPr>
              <w:t>Staff and train new test resources</w:t>
            </w:r>
          </w:p>
        </w:tc>
        <w:tc>
          <w:tcPr>
            <w:tcW w:w="1257" w:type="dxa"/>
          </w:tcPr>
          <w:p w:rsidR="00D64C21" w:rsidRDefault="00D64C21" w:rsidP="003C5AB5">
            <w:pPr>
              <w:rPr>
                <w:sz w:val="20"/>
                <w:szCs w:val="20"/>
              </w:rPr>
            </w:pPr>
          </w:p>
        </w:tc>
        <w:tc>
          <w:tcPr>
            <w:tcW w:w="870" w:type="dxa"/>
          </w:tcPr>
          <w:p w:rsidR="00D64C21" w:rsidRDefault="00D64C21" w:rsidP="003C5AB5">
            <w:pPr>
              <w:rPr>
                <w:sz w:val="20"/>
                <w:szCs w:val="20"/>
              </w:rPr>
            </w:pPr>
          </w:p>
        </w:tc>
        <w:tc>
          <w:tcPr>
            <w:tcW w:w="856" w:type="dxa"/>
          </w:tcPr>
          <w:p w:rsidR="00D64C21" w:rsidRDefault="00D64C21" w:rsidP="003C5AB5">
            <w:pPr>
              <w:rPr>
                <w:sz w:val="20"/>
                <w:szCs w:val="20"/>
              </w:rPr>
            </w:pPr>
          </w:p>
        </w:tc>
        <w:tc>
          <w:tcPr>
            <w:tcW w:w="1916" w:type="dxa"/>
          </w:tcPr>
          <w:p w:rsidR="00D64C21" w:rsidRDefault="00D64C21" w:rsidP="003C5AB5">
            <w:pPr>
              <w:rPr>
                <w:sz w:val="20"/>
                <w:szCs w:val="20"/>
              </w:rPr>
            </w:pPr>
          </w:p>
        </w:tc>
      </w:tr>
      <w:tr w:rsidR="00D64C21" w:rsidTr="00155C68">
        <w:tc>
          <w:tcPr>
            <w:tcW w:w="2929" w:type="dxa"/>
          </w:tcPr>
          <w:p w:rsidR="00D64C21" w:rsidRDefault="00D64C21" w:rsidP="003C5AB5">
            <w:pPr>
              <w:rPr>
                <w:sz w:val="20"/>
                <w:szCs w:val="20"/>
              </w:rPr>
            </w:pPr>
            <w:r>
              <w:rPr>
                <w:sz w:val="20"/>
                <w:szCs w:val="20"/>
              </w:rPr>
              <w:t>First deploy to QA test environment</w:t>
            </w:r>
          </w:p>
        </w:tc>
        <w:tc>
          <w:tcPr>
            <w:tcW w:w="1257" w:type="dxa"/>
          </w:tcPr>
          <w:p w:rsidR="00D64C21" w:rsidRDefault="005C309B" w:rsidP="003C5AB5">
            <w:pPr>
              <w:rPr>
                <w:sz w:val="20"/>
                <w:szCs w:val="20"/>
              </w:rPr>
            </w:pPr>
            <w:r>
              <w:rPr>
                <w:sz w:val="20"/>
                <w:szCs w:val="20"/>
              </w:rPr>
              <w:t>April 2021</w:t>
            </w:r>
          </w:p>
        </w:tc>
        <w:tc>
          <w:tcPr>
            <w:tcW w:w="870" w:type="dxa"/>
          </w:tcPr>
          <w:p w:rsidR="00D64C21" w:rsidRDefault="005C309B" w:rsidP="003C5AB5">
            <w:pPr>
              <w:rPr>
                <w:sz w:val="20"/>
                <w:szCs w:val="20"/>
              </w:rPr>
            </w:pPr>
            <w:r>
              <w:rPr>
                <w:sz w:val="20"/>
                <w:szCs w:val="20"/>
              </w:rPr>
              <w:t>May 2021</w:t>
            </w:r>
          </w:p>
        </w:tc>
        <w:tc>
          <w:tcPr>
            <w:tcW w:w="856" w:type="dxa"/>
          </w:tcPr>
          <w:p w:rsidR="00D64C21" w:rsidRDefault="00D64C21" w:rsidP="003C5AB5">
            <w:pPr>
              <w:rPr>
                <w:sz w:val="20"/>
                <w:szCs w:val="20"/>
              </w:rPr>
            </w:pPr>
          </w:p>
        </w:tc>
        <w:tc>
          <w:tcPr>
            <w:tcW w:w="1916" w:type="dxa"/>
          </w:tcPr>
          <w:p w:rsidR="00D64C21" w:rsidRDefault="00D64C21" w:rsidP="003C5AB5">
            <w:pPr>
              <w:rPr>
                <w:sz w:val="20"/>
                <w:szCs w:val="20"/>
              </w:rPr>
            </w:pPr>
          </w:p>
        </w:tc>
      </w:tr>
      <w:tr w:rsidR="006809FB" w:rsidTr="00155C68">
        <w:tc>
          <w:tcPr>
            <w:tcW w:w="2929" w:type="dxa"/>
          </w:tcPr>
          <w:p w:rsidR="006809FB" w:rsidRDefault="006809FB" w:rsidP="006809FB">
            <w:pPr>
              <w:rPr>
                <w:sz w:val="20"/>
                <w:szCs w:val="20"/>
              </w:rPr>
            </w:pPr>
            <w:r>
              <w:rPr>
                <w:sz w:val="20"/>
                <w:szCs w:val="20"/>
              </w:rPr>
              <w:t>Functional testing – Iteration 1</w:t>
            </w:r>
          </w:p>
        </w:tc>
        <w:tc>
          <w:tcPr>
            <w:tcW w:w="1257" w:type="dxa"/>
          </w:tcPr>
          <w:p w:rsidR="006809FB" w:rsidRDefault="006809FB" w:rsidP="006809FB">
            <w:pPr>
              <w:rPr>
                <w:sz w:val="20"/>
                <w:szCs w:val="20"/>
              </w:rPr>
            </w:pPr>
            <w:r>
              <w:rPr>
                <w:sz w:val="20"/>
                <w:szCs w:val="20"/>
              </w:rPr>
              <w:t>April 2021</w:t>
            </w:r>
          </w:p>
        </w:tc>
        <w:tc>
          <w:tcPr>
            <w:tcW w:w="870" w:type="dxa"/>
          </w:tcPr>
          <w:p w:rsidR="006809FB" w:rsidRDefault="006809FB" w:rsidP="006809FB">
            <w:pPr>
              <w:rPr>
                <w:sz w:val="20"/>
                <w:szCs w:val="20"/>
              </w:rPr>
            </w:pPr>
            <w:r>
              <w:rPr>
                <w:sz w:val="20"/>
                <w:szCs w:val="20"/>
              </w:rPr>
              <w:t>May 2021</w:t>
            </w:r>
          </w:p>
        </w:tc>
        <w:tc>
          <w:tcPr>
            <w:tcW w:w="856" w:type="dxa"/>
          </w:tcPr>
          <w:p w:rsidR="006809FB" w:rsidRDefault="006809FB" w:rsidP="006809FB">
            <w:pPr>
              <w:rPr>
                <w:sz w:val="20"/>
                <w:szCs w:val="20"/>
              </w:rPr>
            </w:pPr>
          </w:p>
        </w:tc>
        <w:tc>
          <w:tcPr>
            <w:tcW w:w="1916" w:type="dxa"/>
          </w:tcPr>
          <w:p w:rsidR="006809FB" w:rsidRDefault="006809FB" w:rsidP="006809FB">
            <w:pPr>
              <w:rPr>
                <w:sz w:val="20"/>
                <w:szCs w:val="20"/>
              </w:rPr>
            </w:pPr>
          </w:p>
        </w:tc>
      </w:tr>
      <w:tr w:rsidR="006809FB" w:rsidTr="00155C68">
        <w:tc>
          <w:tcPr>
            <w:tcW w:w="2929" w:type="dxa"/>
          </w:tcPr>
          <w:p w:rsidR="006809FB" w:rsidRDefault="006809FB" w:rsidP="006809FB">
            <w:pPr>
              <w:rPr>
                <w:sz w:val="20"/>
                <w:szCs w:val="20"/>
              </w:rPr>
            </w:pPr>
            <w:r>
              <w:rPr>
                <w:sz w:val="20"/>
                <w:szCs w:val="20"/>
              </w:rPr>
              <w:t>Iteration 2 deploy to QA test environment</w:t>
            </w:r>
          </w:p>
        </w:tc>
        <w:tc>
          <w:tcPr>
            <w:tcW w:w="1257" w:type="dxa"/>
          </w:tcPr>
          <w:p w:rsidR="006809FB" w:rsidRDefault="006809FB" w:rsidP="006809FB">
            <w:pPr>
              <w:rPr>
                <w:sz w:val="20"/>
                <w:szCs w:val="20"/>
              </w:rPr>
            </w:pPr>
            <w:r>
              <w:rPr>
                <w:sz w:val="20"/>
                <w:szCs w:val="20"/>
              </w:rPr>
              <w:t>Juny 2021</w:t>
            </w:r>
          </w:p>
        </w:tc>
        <w:tc>
          <w:tcPr>
            <w:tcW w:w="870" w:type="dxa"/>
          </w:tcPr>
          <w:p w:rsidR="006809FB" w:rsidRDefault="006809FB" w:rsidP="006809FB">
            <w:pPr>
              <w:rPr>
                <w:sz w:val="20"/>
                <w:szCs w:val="20"/>
              </w:rPr>
            </w:pPr>
            <w:r>
              <w:rPr>
                <w:sz w:val="20"/>
                <w:szCs w:val="20"/>
              </w:rPr>
              <w:t>July 2021</w:t>
            </w:r>
          </w:p>
        </w:tc>
        <w:tc>
          <w:tcPr>
            <w:tcW w:w="856" w:type="dxa"/>
          </w:tcPr>
          <w:p w:rsidR="006809FB" w:rsidRDefault="006809FB" w:rsidP="006809FB">
            <w:pPr>
              <w:rPr>
                <w:sz w:val="20"/>
                <w:szCs w:val="20"/>
              </w:rPr>
            </w:pPr>
          </w:p>
        </w:tc>
        <w:tc>
          <w:tcPr>
            <w:tcW w:w="1916" w:type="dxa"/>
          </w:tcPr>
          <w:p w:rsidR="006809FB" w:rsidRDefault="006809FB" w:rsidP="006809FB">
            <w:pPr>
              <w:rPr>
                <w:sz w:val="20"/>
                <w:szCs w:val="20"/>
              </w:rPr>
            </w:pPr>
          </w:p>
        </w:tc>
      </w:tr>
      <w:tr w:rsidR="006809FB" w:rsidTr="00155C68">
        <w:tc>
          <w:tcPr>
            <w:tcW w:w="2929" w:type="dxa"/>
          </w:tcPr>
          <w:p w:rsidR="006809FB" w:rsidRDefault="006809FB" w:rsidP="006809FB">
            <w:pPr>
              <w:rPr>
                <w:sz w:val="20"/>
                <w:szCs w:val="20"/>
              </w:rPr>
            </w:pPr>
            <w:r>
              <w:rPr>
                <w:sz w:val="20"/>
                <w:szCs w:val="20"/>
              </w:rPr>
              <w:t>Functional testing – Iteration 2</w:t>
            </w:r>
          </w:p>
        </w:tc>
        <w:tc>
          <w:tcPr>
            <w:tcW w:w="1257" w:type="dxa"/>
          </w:tcPr>
          <w:p w:rsidR="006809FB" w:rsidRDefault="00155C68" w:rsidP="006809FB">
            <w:pPr>
              <w:rPr>
                <w:sz w:val="20"/>
                <w:szCs w:val="20"/>
              </w:rPr>
            </w:pPr>
            <w:r>
              <w:rPr>
                <w:sz w:val="20"/>
                <w:szCs w:val="20"/>
              </w:rPr>
              <w:t>July 2021</w:t>
            </w:r>
          </w:p>
        </w:tc>
        <w:tc>
          <w:tcPr>
            <w:tcW w:w="870" w:type="dxa"/>
          </w:tcPr>
          <w:p w:rsidR="006809FB" w:rsidRDefault="00155C68" w:rsidP="006809FB">
            <w:pPr>
              <w:rPr>
                <w:sz w:val="20"/>
                <w:szCs w:val="20"/>
              </w:rPr>
            </w:pPr>
            <w:r>
              <w:rPr>
                <w:sz w:val="20"/>
                <w:szCs w:val="20"/>
              </w:rPr>
              <w:t>August 2021</w:t>
            </w:r>
          </w:p>
        </w:tc>
        <w:tc>
          <w:tcPr>
            <w:tcW w:w="856" w:type="dxa"/>
          </w:tcPr>
          <w:p w:rsidR="006809FB" w:rsidRDefault="006809FB" w:rsidP="006809FB">
            <w:pPr>
              <w:rPr>
                <w:sz w:val="20"/>
                <w:szCs w:val="20"/>
              </w:rPr>
            </w:pPr>
          </w:p>
        </w:tc>
        <w:tc>
          <w:tcPr>
            <w:tcW w:w="1916" w:type="dxa"/>
          </w:tcPr>
          <w:p w:rsidR="006809FB" w:rsidRDefault="006809FB" w:rsidP="006809FB">
            <w:pPr>
              <w:rPr>
                <w:sz w:val="20"/>
                <w:szCs w:val="20"/>
              </w:rPr>
            </w:pPr>
          </w:p>
        </w:tc>
      </w:tr>
      <w:tr w:rsidR="006809FB" w:rsidTr="00155C68">
        <w:tc>
          <w:tcPr>
            <w:tcW w:w="2929" w:type="dxa"/>
          </w:tcPr>
          <w:p w:rsidR="006809FB" w:rsidRDefault="006809FB" w:rsidP="006809FB">
            <w:pPr>
              <w:rPr>
                <w:sz w:val="20"/>
                <w:szCs w:val="20"/>
              </w:rPr>
            </w:pPr>
            <w:r>
              <w:rPr>
                <w:sz w:val="20"/>
                <w:szCs w:val="20"/>
              </w:rPr>
              <w:t>System testing</w:t>
            </w:r>
          </w:p>
        </w:tc>
        <w:tc>
          <w:tcPr>
            <w:tcW w:w="1257" w:type="dxa"/>
          </w:tcPr>
          <w:p w:rsidR="006809FB" w:rsidRDefault="00155C68" w:rsidP="006809FB">
            <w:pPr>
              <w:rPr>
                <w:sz w:val="20"/>
                <w:szCs w:val="20"/>
              </w:rPr>
            </w:pPr>
            <w:r>
              <w:rPr>
                <w:sz w:val="20"/>
                <w:szCs w:val="20"/>
              </w:rPr>
              <w:t>August 2021</w:t>
            </w:r>
          </w:p>
        </w:tc>
        <w:tc>
          <w:tcPr>
            <w:tcW w:w="870" w:type="dxa"/>
          </w:tcPr>
          <w:p w:rsidR="006809FB" w:rsidRDefault="00155C68" w:rsidP="006809FB">
            <w:pPr>
              <w:rPr>
                <w:sz w:val="20"/>
                <w:szCs w:val="20"/>
              </w:rPr>
            </w:pPr>
            <w:r>
              <w:rPr>
                <w:sz w:val="20"/>
                <w:szCs w:val="20"/>
              </w:rPr>
              <w:t>September 2021</w:t>
            </w:r>
          </w:p>
        </w:tc>
        <w:tc>
          <w:tcPr>
            <w:tcW w:w="856" w:type="dxa"/>
          </w:tcPr>
          <w:p w:rsidR="006809FB" w:rsidRDefault="006809FB" w:rsidP="006809FB">
            <w:pPr>
              <w:rPr>
                <w:sz w:val="20"/>
                <w:szCs w:val="20"/>
              </w:rPr>
            </w:pPr>
          </w:p>
        </w:tc>
        <w:tc>
          <w:tcPr>
            <w:tcW w:w="1916" w:type="dxa"/>
          </w:tcPr>
          <w:p w:rsidR="006809FB" w:rsidRDefault="006809FB" w:rsidP="006809FB">
            <w:pPr>
              <w:rPr>
                <w:sz w:val="20"/>
                <w:szCs w:val="20"/>
              </w:rPr>
            </w:pPr>
          </w:p>
        </w:tc>
      </w:tr>
      <w:tr w:rsidR="006809FB" w:rsidTr="00155C68">
        <w:tc>
          <w:tcPr>
            <w:tcW w:w="2929" w:type="dxa"/>
          </w:tcPr>
          <w:p w:rsidR="006809FB" w:rsidRDefault="006809FB" w:rsidP="006809FB">
            <w:pPr>
              <w:rPr>
                <w:sz w:val="20"/>
                <w:szCs w:val="20"/>
              </w:rPr>
            </w:pPr>
            <w:r>
              <w:rPr>
                <w:sz w:val="20"/>
                <w:szCs w:val="20"/>
              </w:rPr>
              <w:t>Regression testing</w:t>
            </w:r>
          </w:p>
        </w:tc>
        <w:tc>
          <w:tcPr>
            <w:tcW w:w="1257" w:type="dxa"/>
          </w:tcPr>
          <w:p w:rsidR="006809FB" w:rsidRDefault="00155C68" w:rsidP="006809FB">
            <w:pPr>
              <w:rPr>
                <w:sz w:val="20"/>
                <w:szCs w:val="20"/>
              </w:rPr>
            </w:pPr>
            <w:r>
              <w:rPr>
                <w:sz w:val="20"/>
                <w:szCs w:val="20"/>
              </w:rPr>
              <w:t>Oct 2020</w:t>
            </w:r>
          </w:p>
        </w:tc>
        <w:tc>
          <w:tcPr>
            <w:tcW w:w="870" w:type="dxa"/>
          </w:tcPr>
          <w:p w:rsidR="006809FB" w:rsidRDefault="00155C68" w:rsidP="006809FB">
            <w:pPr>
              <w:rPr>
                <w:sz w:val="20"/>
                <w:szCs w:val="20"/>
              </w:rPr>
            </w:pPr>
            <w:r>
              <w:rPr>
                <w:sz w:val="20"/>
                <w:szCs w:val="20"/>
              </w:rPr>
              <w:t>Oct 2021</w:t>
            </w:r>
          </w:p>
        </w:tc>
        <w:tc>
          <w:tcPr>
            <w:tcW w:w="856" w:type="dxa"/>
          </w:tcPr>
          <w:p w:rsidR="006809FB" w:rsidRDefault="006809FB" w:rsidP="006809FB">
            <w:pPr>
              <w:rPr>
                <w:sz w:val="20"/>
                <w:szCs w:val="20"/>
              </w:rPr>
            </w:pPr>
          </w:p>
        </w:tc>
        <w:tc>
          <w:tcPr>
            <w:tcW w:w="1916" w:type="dxa"/>
          </w:tcPr>
          <w:p w:rsidR="006809FB" w:rsidRDefault="006809FB" w:rsidP="006809FB">
            <w:pPr>
              <w:rPr>
                <w:sz w:val="20"/>
                <w:szCs w:val="20"/>
              </w:rPr>
            </w:pPr>
          </w:p>
        </w:tc>
      </w:tr>
      <w:tr w:rsidR="00155C68" w:rsidTr="00155C68">
        <w:tc>
          <w:tcPr>
            <w:tcW w:w="2929" w:type="dxa"/>
          </w:tcPr>
          <w:p w:rsidR="00155C68" w:rsidRDefault="00155C68" w:rsidP="00155C68">
            <w:pPr>
              <w:rPr>
                <w:sz w:val="20"/>
                <w:szCs w:val="20"/>
              </w:rPr>
            </w:pPr>
            <w:r>
              <w:rPr>
                <w:sz w:val="20"/>
                <w:szCs w:val="20"/>
              </w:rPr>
              <w:t>UAT</w:t>
            </w:r>
          </w:p>
        </w:tc>
        <w:tc>
          <w:tcPr>
            <w:tcW w:w="1257" w:type="dxa"/>
          </w:tcPr>
          <w:p w:rsidR="00155C68" w:rsidRDefault="00155C68" w:rsidP="00155C68">
            <w:pPr>
              <w:rPr>
                <w:sz w:val="20"/>
                <w:szCs w:val="20"/>
              </w:rPr>
            </w:pPr>
            <w:r>
              <w:rPr>
                <w:sz w:val="20"/>
                <w:szCs w:val="20"/>
              </w:rPr>
              <w:t>Oct 2021</w:t>
            </w:r>
          </w:p>
        </w:tc>
        <w:tc>
          <w:tcPr>
            <w:tcW w:w="870" w:type="dxa"/>
          </w:tcPr>
          <w:p w:rsidR="00155C68" w:rsidRDefault="00155C68" w:rsidP="00155C68">
            <w:pPr>
              <w:rPr>
                <w:sz w:val="20"/>
                <w:szCs w:val="20"/>
              </w:rPr>
            </w:pPr>
            <w:r>
              <w:rPr>
                <w:sz w:val="20"/>
                <w:szCs w:val="20"/>
              </w:rPr>
              <w:t>Nov 2021</w:t>
            </w:r>
          </w:p>
        </w:tc>
        <w:tc>
          <w:tcPr>
            <w:tcW w:w="856" w:type="dxa"/>
          </w:tcPr>
          <w:p w:rsidR="00155C68" w:rsidRDefault="00155C68" w:rsidP="00155C68">
            <w:pPr>
              <w:rPr>
                <w:sz w:val="20"/>
                <w:szCs w:val="20"/>
              </w:rPr>
            </w:pPr>
          </w:p>
        </w:tc>
        <w:tc>
          <w:tcPr>
            <w:tcW w:w="1916" w:type="dxa"/>
          </w:tcPr>
          <w:p w:rsidR="00155C68" w:rsidRDefault="00155C68" w:rsidP="00155C68">
            <w:pPr>
              <w:rPr>
                <w:sz w:val="20"/>
                <w:szCs w:val="20"/>
              </w:rPr>
            </w:pPr>
          </w:p>
        </w:tc>
      </w:tr>
      <w:tr w:rsidR="00155C68" w:rsidTr="00155C68">
        <w:tc>
          <w:tcPr>
            <w:tcW w:w="2929" w:type="dxa"/>
          </w:tcPr>
          <w:p w:rsidR="00155C68" w:rsidRDefault="00155C68" w:rsidP="00155C68">
            <w:pPr>
              <w:rPr>
                <w:sz w:val="20"/>
                <w:szCs w:val="20"/>
              </w:rPr>
            </w:pPr>
            <w:r>
              <w:rPr>
                <w:sz w:val="20"/>
                <w:szCs w:val="20"/>
              </w:rPr>
              <w:t>Resolution of final defects and final build testing</w:t>
            </w:r>
          </w:p>
        </w:tc>
        <w:tc>
          <w:tcPr>
            <w:tcW w:w="1257" w:type="dxa"/>
          </w:tcPr>
          <w:p w:rsidR="00155C68" w:rsidRDefault="00E56DB2" w:rsidP="00155C68">
            <w:pPr>
              <w:rPr>
                <w:sz w:val="20"/>
                <w:szCs w:val="20"/>
              </w:rPr>
            </w:pPr>
            <w:r>
              <w:rPr>
                <w:sz w:val="20"/>
                <w:szCs w:val="20"/>
              </w:rPr>
              <w:t>Nov 2021</w:t>
            </w:r>
          </w:p>
        </w:tc>
        <w:tc>
          <w:tcPr>
            <w:tcW w:w="870" w:type="dxa"/>
          </w:tcPr>
          <w:p w:rsidR="00155C68" w:rsidRDefault="00E56DB2" w:rsidP="00155C68">
            <w:pPr>
              <w:rPr>
                <w:sz w:val="20"/>
                <w:szCs w:val="20"/>
              </w:rPr>
            </w:pPr>
            <w:r>
              <w:rPr>
                <w:sz w:val="20"/>
                <w:szCs w:val="20"/>
              </w:rPr>
              <w:t>DEC 2021</w:t>
            </w:r>
          </w:p>
        </w:tc>
        <w:tc>
          <w:tcPr>
            <w:tcW w:w="856" w:type="dxa"/>
          </w:tcPr>
          <w:p w:rsidR="00155C68" w:rsidRDefault="00E56DB2" w:rsidP="00155C68">
            <w:pPr>
              <w:rPr>
                <w:sz w:val="20"/>
                <w:szCs w:val="20"/>
              </w:rPr>
            </w:pPr>
            <w:r>
              <w:rPr>
                <w:sz w:val="20"/>
                <w:szCs w:val="20"/>
              </w:rPr>
              <w:t>1 week</w:t>
            </w:r>
          </w:p>
        </w:tc>
        <w:tc>
          <w:tcPr>
            <w:tcW w:w="1916" w:type="dxa"/>
          </w:tcPr>
          <w:p w:rsidR="00155C68" w:rsidRDefault="00155C68" w:rsidP="00155C68">
            <w:pPr>
              <w:rPr>
                <w:sz w:val="20"/>
                <w:szCs w:val="20"/>
              </w:rPr>
            </w:pPr>
          </w:p>
        </w:tc>
      </w:tr>
      <w:tr w:rsidR="00155C68" w:rsidTr="00155C68">
        <w:tc>
          <w:tcPr>
            <w:tcW w:w="2929" w:type="dxa"/>
          </w:tcPr>
          <w:p w:rsidR="00155C68" w:rsidRDefault="00155C68" w:rsidP="00155C68">
            <w:pPr>
              <w:rPr>
                <w:sz w:val="20"/>
                <w:szCs w:val="20"/>
              </w:rPr>
            </w:pPr>
            <w:r>
              <w:rPr>
                <w:sz w:val="20"/>
                <w:szCs w:val="20"/>
              </w:rPr>
              <w:t>Deploy to Staging environment</w:t>
            </w:r>
          </w:p>
        </w:tc>
        <w:tc>
          <w:tcPr>
            <w:tcW w:w="1257" w:type="dxa"/>
          </w:tcPr>
          <w:p w:rsidR="00155C68" w:rsidRDefault="00E56DB2" w:rsidP="00155C68">
            <w:pPr>
              <w:rPr>
                <w:sz w:val="20"/>
                <w:szCs w:val="20"/>
              </w:rPr>
            </w:pPr>
            <w:r>
              <w:rPr>
                <w:sz w:val="20"/>
                <w:szCs w:val="20"/>
              </w:rPr>
              <w:t>Nov 2021</w:t>
            </w:r>
          </w:p>
        </w:tc>
        <w:tc>
          <w:tcPr>
            <w:tcW w:w="870" w:type="dxa"/>
          </w:tcPr>
          <w:p w:rsidR="00155C68" w:rsidRDefault="00E56DB2" w:rsidP="00155C68">
            <w:pPr>
              <w:rPr>
                <w:sz w:val="20"/>
                <w:szCs w:val="20"/>
              </w:rPr>
            </w:pPr>
            <w:r>
              <w:rPr>
                <w:sz w:val="20"/>
                <w:szCs w:val="20"/>
              </w:rPr>
              <w:t>DEC 2021</w:t>
            </w:r>
          </w:p>
        </w:tc>
        <w:tc>
          <w:tcPr>
            <w:tcW w:w="856" w:type="dxa"/>
          </w:tcPr>
          <w:p w:rsidR="00155C68" w:rsidRDefault="00E56DB2" w:rsidP="00155C68">
            <w:pPr>
              <w:rPr>
                <w:sz w:val="20"/>
                <w:szCs w:val="20"/>
              </w:rPr>
            </w:pPr>
            <w:r>
              <w:rPr>
                <w:sz w:val="20"/>
                <w:szCs w:val="20"/>
              </w:rPr>
              <w:t>1 week</w:t>
            </w:r>
          </w:p>
        </w:tc>
        <w:tc>
          <w:tcPr>
            <w:tcW w:w="1916" w:type="dxa"/>
          </w:tcPr>
          <w:p w:rsidR="00155C68" w:rsidRDefault="00155C68" w:rsidP="00155C68">
            <w:pPr>
              <w:rPr>
                <w:sz w:val="20"/>
                <w:szCs w:val="20"/>
              </w:rPr>
            </w:pPr>
          </w:p>
        </w:tc>
      </w:tr>
      <w:tr w:rsidR="00155C68" w:rsidTr="00155C68">
        <w:tc>
          <w:tcPr>
            <w:tcW w:w="2929" w:type="dxa"/>
          </w:tcPr>
          <w:p w:rsidR="00155C68" w:rsidRDefault="00155C68" w:rsidP="00155C68">
            <w:pPr>
              <w:rPr>
                <w:sz w:val="20"/>
                <w:szCs w:val="20"/>
              </w:rPr>
            </w:pPr>
            <w:r>
              <w:rPr>
                <w:sz w:val="20"/>
                <w:szCs w:val="20"/>
              </w:rPr>
              <w:t>Performance testing</w:t>
            </w:r>
          </w:p>
        </w:tc>
        <w:tc>
          <w:tcPr>
            <w:tcW w:w="1257" w:type="dxa"/>
          </w:tcPr>
          <w:p w:rsidR="00155C68" w:rsidRDefault="00E56DB2" w:rsidP="00155C68">
            <w:pPr>
              <w:rPr>
                <w:sz w:val="20"/>
                <w:szCs w:val="20"/>
              </w:rPr>
            </w:pPr>
            <w:r>
              <w:rPr>
                <w:sz w:val="20"/>
                <w:szCs w:val="20"/>
              </w:rPr>
              <w:t>Nov 2021</w:t>
            </w:r>
          </w:p>
        </w:tc>
        <w:tc>
          <w:tcPr>
            <w:tcW w:w="870" w:type="dxa"/>
          </w:tcPr>
          <w:p w:rsidR="00155C68" w:rsidRDefault="00E56DB2" w:rsidP="00155C68">
            <w:pPr>
              <w:rPr>
                <w:sz w:val="20"/>
                <w:szCs w:val="20"/>
              </w:rPr>
            </w:pPr>
            <w:r>
              <w:rPr>
                <w:sz w:val="20"/>
                <w:szCs w:val="20"/>
              </w:rPr>
              <w:t>DEC 2021</w:t>
            </w:r>
          </w:p>
        </w:tc>
        <w:tc>
          <w:tcPr>
            <w:tcW w:w="856" w:type="dxa"/>
          </w:tcPr>
          <w:p w:rsidR="00155C68" w:rsidRDefault="00155C68" w:rsidP="00155C68">
            <w:pPr>
              <w:rPr>
                <w:sz w:val="20"/>
                <w:szCs w:val="20"/>
              </w:rPr>
            </w:pPr>
          </w:p>
        </w:tc>
        <w:tc>
          <w:tcPr>
            <w:tcW w:w="1916" w:type="dxa"/>
          </w:tcPr>
          <w:p w:rsidR="00155C68" w:rsidRDefault="00155C68" w:rsidP="00155C68">
            <w:pPr>
              <w:rPr>
                <w:sz w:val="20"/>
                <w:szCs w:val="20"/>
              </w:rPr>
            </w:pPr>
          </w:p>
        </w:tc>
      </w:tr>
      <w:tr w:rsidR="00155C68" w:rsidTr="00155C68">
        <w:tc>
          <w:tcPr>
            <w:tcW w:w="2929" w:type="dxa"/>
          </w:tcPr>
          <w:p w:rsidR="00155C68" w:rsidRDefault="00155C68" w:rsidP="00155C68">
            <w:pPr>
              <w:rPr>
                <w:sz w:val="20"/>
                <w:szCs w:val="20"/>
              </w:rPr>
            </w:pPr>
            <w:r>
              <w:rPr>
                <w:sz w:val="20"/>
                <w:szCs w:val="20"/>
              </w:rPr>
              <w:t>Release to Production</w:t>
            </w:r>
          </w:p>
        </w:tc>
        <w:tc>
          <w:tcPr>
            <w:tcW w:w="1257" w:type="dxa"/>
          </w:tcPr>
          <w:p w:rsidR="00155C68" w:rsidRDefault="00E56DB2" w:rsidP="00155C68">
            <w:pPr>
              <w:rPr>
                <w:sz w:val="20"/>
                <w:szCs w:val="20"/>
              </w:rPr>
            </w:pPr>
            <w:r>
              <w:rPr>
                <w:sz w:val="20"/>
                <w:szCs w:val="20"/>
              </w:rPr>
              <w:t>DEC 2021</w:t>
            </w:r>
          </w:p>
        </w:tc>
        <w:tc>
          <w:tcPr>
            <w:tcW w:w="870" w:type="dxa"/>
          </w:tcPr>
          <w:p w:rsidR="00155C68" w:rsidRDefault="00E56DB2" w:rsidP="00155C68">
            <w:pPr>
              <w:rPr>
                <w:sz w:val="20"/>
                <w:szCs w:val="20"/>
              </w:rPr>
            </w:pPr>
            <w:r>
              <w:rPr>
                <w:sz w:val="20"/>
                <w:szCs w:val="20"/>
              </w:rPr>
              <w:t>DEC 2021</w:t>
            </w:r>
          </w:p>
        </w:tc>
        <w:tc>
          <w:tcPr>
            <w:tcW w:w="856" w:type="dxa"/>
          </w:tcPr>
          <w:p w:rsidR="00155C68" w:rsidRDefault="00155C68" w:rsidP="00155C68">
            <w:pPr>
              <w:rPr>
                <w:sz w:val="20"/>
                <w:szCs w:val="20"/>
              </w:rPr>
            </w:pPr>
          </w:p>
        </w:tc>
        <w:tc>
          <w:tcPr>
            <w:tcW w:w="1916" w:type="dxa"/>
          </w:tcPr>
          <w:p w:rsidR="00155C68" w:rsidRDefault="00155C68" w:rsidP="00155C68">
            <w:pPr>
              <w:rPr>
                <w:sz w:val="20"/>
                <w:szCs w:val="20"/>
              </w:rPr>
            </w:pPr>
          </w:p>
        </w:tc>
      </w:tr>
    </w:tbl>
    <w:p w:rsidR="00D64C21" w:rsidRDefault="00D64C21" w:rsidP="00D64C21">
      <w:pPr>
        <w:pStyle w:val="Bullet"/>
        <w:numPr>
          <w:ilvl w:val="0"/>
          <w:numId w:val="0"/>
        </w:numPr>
        <w:ind w:left="360" w:hanging="360"/>
      </w:pPr>
    </w:p>
    <w:p w:rsidR="00D64C21" w:rsidRDefault="00003E9C" w:rsidP="00003E9C">
      <w:pPr>
        <w:pStyle w:val="Heading2"/>
        <w:keepLines w:val="0"/>
        <w:numPr>
          <w:ilvl w:val="1"/>
          <w:numId w:val="0"/>
        </w:numPr>
        <w:tabs>
          <w:tab w:val="num" w:pos="576"/>
        </w:tabs>
        <w:spacing w:before="120" w:after="120" w:line="240" w:lineRule="auto"/>
      </w:pPr>
      <w:r>
        <w:t>Nodevumi</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7"/>
        <w:gridCol w:w="2548"/>
        <w:gridCol w:w="2553"/>
      </w:tblGrid>
      <w:tr w:rsidR="00D64C21" w:rsidTr="003C5AB5">
        <w:tc>
          <w:tcPr>
            <w:tcW w:w="2880" w:type="dxa"/>
            <w:shd w:val="clear" w:color="auto" w:fill="F3F3F3"/>
          </w:tcPr>
          <w:p w:rsidR="00D64C21" w:rsidRDefault="00D64C21" w:rsidP="003C5AB5">
            <w:pPr>
              <w:rPr>
                <w:b/>
              </w:rPr>
            </w:pPr>
            <w:r>
              <w:rPr>
                <w:b/>
              </w:rPr>
              <w:t>Deliverable</w:t>
            </w:r>
          </w:p>
        </w:tc>
        <w:tc>
          <w:tcPr>
            <w:tcW w:w="2700" w:type="dxa"/>
            <w:shd w:val="clear" w:color="auto" w:fill="F3F3F3"/>
          </w:tcPr>
          <w:p w:rsidR="00D64C21" w:rsidRDefault="00D64C21" w:rsidP="003C5AB5">
            <w:pPr>
              <w:rPr>
                <w:b/>
              </w:rPr>
            </w:pPr>
            <w:r>
              <w:rPr>
                <w:b/>
              </w:rPr>
              <w:t>For</w:t>
            </w:r>
          </w:p>
        </w:tc>
        <w:tc>
          <w:tcPr>
            <w:tcW w:w="2700" w:type="dxa"/>
            <w:shd w:val="clear" w:color="auto" w:fill="F3F3F3"/>
          </w:tcPr>
          <w:p w:rsidR="00D64C21" w:rsidRDefault="00D64C21" w:rsidP="003C5AB5">
            <w:pPr>
              <w:rPr>
                <w:b/>
              </w:rPr>
            </w:pPr>
            <w:r>
              <w:rPr>
                <w:b/>
              </w:rPr>
              <w:t>Date / Milestone</w:t>
            </w:r>
          </w:p>
        </w:tc>
      </w:tr>
      <w:tr w:rsidR="00D64C21" w:rsidTr="003C5AB5">
        <w:tc>
          <w:tcPr>
            <w:tcW w:w="2880" w:type="dxa"/>
          </w:tcPr>
          <w:p w:rsidR="00D64C21" w:rsidRDefault="00D64C21" w:rsidP="003C5AB5">
            <w:r>
              <w:t>Test Plan</w:t>
            </w:r>
          </w:p>
        </w:tc>
        <w:tc>
          <w:tcPr>
            <w:tcW w:w="2700" w:type="dxa"/>
          </w:tcPr>
          <w:p w:rsidR="00D64C21" w:rsidRDefault="00D64C21" w:rsidP="003C5AB5">
            <w:r>
              <w:t>Project Manager; QA Director; Test Team</w:t>
            </w:r>
          </w:p>
        </w:tc>
        <w:tc>
          <w:tcPr>
            <w:tcW w:w="2700" w:type="dxa"/>
          </w:tcPr>
          <w:p w:rsidR="00D64C21" w:rsidRDefault="001F7BD2" w:rsidP="003C5AB5">
            <w:r>
              <w:rPr>
                <w:sz w:val="20"/>
                <w:szCs w:val="20"/>
              </w:rPr>
              <w:t>Nov 2020</w:t>
            </w:r>
          </w:p>
        </w:tc>
      </w:tr>
      <w:tr w:rsidR="00D64C21" w:rsidTr="003C5AB5">
        <w:tc>
          <w:tcPr>
            <w:tcW w:w="2880" w:type="dxa"/>
          </w:tcPr>
          <w:p w:rsidR="00D64C21" w:rsidRDefault="00D64C21" w:rsidP="003C5AB5">
            <w:r>
              <w:t>Traceability Matrix</w:t>
            </w:r>
          </w:p>
        </w:tc>
        <w:tc>
          <w:tcPr>
            <w:tcW w:w="2700" w:type="dxa"/>
          </w:tcPr>
          <w:p w:rsidR="00D64C21" w:rsidRDefault="00D64C21" w:rsidP="003C5AB5">
            <w:r>
              <w:t>Project Manager; QA Director</w:t>
            </w:r>
          </w:p>
        </w:tc>
        <w:tc>
          <w:tcPr>
            <w:tcW w:w="2700" w:type="dxa"/>
          </w:tcPr>
          <w:p w:rsidR="00D64C21" w:rsidRDefault="00D64C21" w:rsidP="003C5AB5"/>
        </w:tc>
      </w:tr>
      <w:tr w:rsidR="00D64C21" w:rsidTr="003C5AB5">
        <w:tc>
          <w:tcPr>
            <w:tcW w:w="2880" w:type="dxa"/>
          </w:tcPr>
          <w:p w:rsidR="00D64C21" w:rsidRDefault="00D64C21" w:rsidP="003C5AB5">
            <w:r>
              <w:t>Test Results</w:t>
            </w:r>
          </w:p>
        </w:tc>
        <w:tc>
          <w:tcPr>
            <w:tcW w:w="2700" w:type="dxa"/>
          </w:tcPr>
          <w:p w:rsidR="00D64C21" w:rsidRDefault="00D64C21" w:rsidP="003C5AB5">
            <w:r>
              <w:t>Project Manager</w:t>
            </w:r>
          </w:p>
        </w:tc>
        <w:tc>
          <w:tcPr>
            <w:tcW w:w="2700" w:type="dxa"/>
          </w:tcPr>
          <w:p w:rsidR="00D64C21" w:rsidRDefault="00A21592" w:rsidP="003C5AB5">
            <w:r>
              <w:t>All the time</w:t>
            </w:r>
          </w:p>
        </w:tc>
      </w:tr>
      <w:tr w:rsidR="00D64C21" w:rsidTr="003C5AB5">
        <w:tc>
          <w:tcPr>
            <w:tcW w:w="2880" w:type="dxa"/>
          </w:tcPr>
          <w:p w:rsidR="00D64C21" w:rsidRDefault="00D64C21" w:rsidP="003C5AB5">
            <w:r>
              <w:t>Test Status report</w:t>
            </w:r>
          </w:p>
        </w:tc>
        <w:tc>
          <w:tcPr>
            <w:tcW w:w="2700" w:type="dxa"/>
          </w:tcPr>
          <w:p w:rsidR="00D64C21" w:rsidRDefault="00D64C21" w:rsidP="003C5AB5">
            <w:r>
              <w:t>QA Manager, QA Director</w:t>
            </w:r>
          </w:p>
        </w:tc>
        <w:tc>
          <w:tcPr>
            <w:tcW w:w="2700" w:type="dxa"/>
          </w:tcPr>
          <w:p w:rsidR="00D64C21" w:rsidRDefault="00A21592" w:rsidP="003C5AB5">
            <w:r>
              <w:rPr>
                <w:sz w:val="20"/>
                <w:szCs w:val="20"/>
              </w:rPr>
              <w:t>July 2021</w:t>
            </w:r>
          </w:p>
        </w:tc>
      </w:tr>
      <w:tr w:rsidR="00D64C21" w:rsidTr="003C5AB5">
        <w:tc>
          <w:tcPr>
            <w:tcW w:w="2880" w:type="dxa"/>
          </w:tcPr>
          <w:p w:rsidR="00D64C21" w:rsidRDefault="00D64C21" w:rsidP="003C5AB5"/>
        </w:tc>
        <w:tc>
          <w:tcPr>
            <w:tcW w:w="2700" w:type="dxa"/>
          </w:tcPr>
          <w:p w:rsidR="00D64C21" w:rsidRDefault="00D64C21" w:rsidP="003C5AB5"/>
        </w:tc>
        <w:tc>
          <w:tcPr>
            <w:tcW w:w="2700" w:type="dxa"/>
          </w:tcPr>
          <w:p w:rsidR="00D64C21" w:rsidRDefault="00D64C21" w:rsidP="003C5AB5"/>
        </w:tc>
      </w:tr>
      <w:tr w:rsidR="00D64C21" w:rsidTr="003C5AB5">
        <w:tc>
          <w:tcPr>
            <w:tcW w:w="2880" w:type="dxa"/>
          </w:tcPr>
          <w:p w:rsidR="00D64C21" w:rsidRDefault="00D64C21" w:rsidP="003C5AB5">
            <w:r>
              <w:t>Metrics</w:t>
            </w:r>
          </w:p>
        </w:tc>
        <w:tc>
          <w:tcPr>
            <w:tcW w:w="2700" w:type="dxa"/>
          </w:tcPr>
          <w:p w:rsidR="00D64C21" w:rsidRDefault="00D64C21" w:rsidP="003C5AB5">
            <w:r>
              <w:t>All team members</w:t>
            </w:r>
          </w:p>
        </w:tc>
        <w:tc>
          <w:tcPr>
            <w:tcW w:w="2700" w:type="dxa"/>
          </w:tcPr>
          <w:p w:rsidR="00D64C21" w:rsidRDefault="001F7BD2" w:rsidP="001F7BD2">
            <w:r>
              <w:t>During project-all the time</w:t>
            </w:r>
          </w:p>
        </w:tc>
      </w:tr>
      <w:tr w:rsidR="00D64C21" w:rsidTr="003C5AB5">
        <w:tc>
          <w:tcPr>
            <w:tcW w:w="2880" w:type="dxa"/>
          </w:tcPr>
          <w:p w:rsidR="00D64C21" w:rsidRDefault="00D64C21" w:rsidP="003C5AB5"/>
        </w:tc>
        <w:tc>
          <w:tcPr>
            <w:tcW w:w="2700" w:type="dxa"/>
          </w:tcPr>
          <w:p w:rsidR="00D64C21" w:rsidRDefault="00D64C21" w:rsidP="003C5AB5"/>
        </w:tc>
        <w:tc>
          <w:tcPr>
            <w:tcW w:w="2700" w:type="dxa"/>
          </w:tcPr>
          <w:p w:rsidR="00D64C21" w:rsidRDefault="00D64C21" w:rsidP="003C5AB5"/>
        </w:tc>
      </w:tr>
      <w:bookmarkEnd w:id="20"/>
    </w:tbl>
    <w:p w:rsidR="00D64C21" w:rsidRDefault="00D64C21" w:rsidP="00D64C21"/>
    <w:p w:rsidR="0031460A" w:rsidRDefault="0031460A"/>
    <w:sectPr w:rsidR="0031460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21C" w:rsidRDefault="002C521C" w:rsidP="000F2CE9">
      <w:pPr>
        <w:spacing w:line="240" w:lineRule="auto"/>
      </w:pPr>
      <w:r>
        <w:separator/>
      </w:r>
    </w:p>
  </w:endnote>
  <w:endnote w:type="continuationSeparator" w:id="0">
    <w:p w:rsidR="002C521C" w:rsidRDefault="002C521C" w:rsidP="000F2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21C" w:rsidRDefault="002C521C" w:rsidP="000F2CE9">
      <w:pPr>
        <w:spacing w:line="240" w:lineRule="auto"/>
      </w:pPr>
      <w:r>
        <w:separator/>
      </w:r>
    </w:p>
  </w:footnote>
  <w:footnote w:type="continuationSeparator" w:id="0">
    <w:p w:rsidR="002C521C" w:rsidRDefault="002C521C" w:rsidP="000F2C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 w15:restartNumberingAfterBreak="0">
    <w:nsid w:val="36117737"/>
    <w:multiLevelType w:val="hybridMultilevel"/>
    <w:tmpl w:val="EDE894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3B7BBC"/>
    <w:multiLevelType w:val="hybridMultilevel"/>
    <w:tmpl w:val="4598686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56F11573"/>
    <w:multiLevelType w:val="hybridMultilevel"/>
    <w:tmpl w:val="46268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5"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7"/>
    <w:rsid w:val="00003E9C"/>
    <w:rsid w:val="000A7F1E"/>
    <w:rsid w:val="000D41EA"/>
    <w:rsid w:val="000F2CE9"/>
    <w:rsid w:val="00102AA6"/>
    <w:rsid w:val="00111AF1"/>
    <w:rsid w:val="00130124"/>
    <w:rsid w:val="00135680"/>
    <w:rsid w:val="00155C68"/>
    <w:rsid w:val="0016136A"/>
    <w:rsid w:val="0016713C"/>
    <w:rsid w:val="001E7379"/>
    <w:rsid w:val="001F7BD2"/>
    <w:rsid w:val="0023210A"/>
    <w:rsid w:val="00270CC5"/>
    <w:rsid w:val="002C521C"/>
    <w:rsid w:val="002E39A8"/>
    <w:rsid w:val="0031460A"/>
    <w:rsid w:val="00352297"/>
    <w:rsid w:val="003A442E"/>
    <w:rsid w:val="003B6512"/>
    <w:rsid w:val="0040276B"/>
    <w:rsid w:val="00402FB1"/>
    <w:rsid w:val="00410E48"/>
    <w:rsid w:val="00423CB4"/>
    <w:rsid w:val="00424383"/>
    <w:rsid w:val="00427B0F"/>
    <w:rsid w:val="00441E3A"/>
    <w:rsid w:val="00453FA7"/>
    <w:rsid w:val="004915DE"/>
    <w:rsid w:val="004A0D47"/>
    <w:rsid w:val="004C3750"/>
    <w:rsid w:val="004F18FB"/>
    <w:rsid w:val="0054135E"/>
    <w:rsid w:val="00562CA8"/>
    <w:rsid w:val="00581262"/>
    <w:rsid w:val="00581281"/>
    <w:rsid w:val="005957FC"/>
    <w:rsid w:val="005C309B"/>
    <w:rsid w:val="005E0A75"/>
    <w:rsid w:val="006666BA"/>
    <w:rsid w:val="006809FB"/>
    <w:rsid w:val="006A5D69"/>
    <w:rsid w:val="006D14B7"/>
    <w:rsid w:val="00730093"/>
    <w:rsid w:val="00772EAE"/>
    <w:rsid w:val="00792A0A"/>
    <w:rsid w:val="00792DD8"/>
    <w:rsid w:val="007A6D07"/>
    <w:rsid w:val="007E753D"/>
    <w:rsid w:val="007E7A6C"/>
    <w:rsid w:val="00821AC0"/>
    <w:rsid w:val="00837ECA"/>
    <w:rsid w:val="00864E04"/>
    <w:rsid w:val="008B6CBB"/>
    <w:rsid w:val="00971D72"/>
    <w:rsid w:val="009C1AF8"/>
    <w:rsid w:val="009D34A7"/>
    <w:rsid w:val="00A06D83"/>
    <w:rsid w:val="00A21592"/>
    <w:rsid w:val="00A244AC"/>
    <w:rsid w:val="00A415C7"/>
    <w:rsid w:val="00A6743D"/>
    <w:rsid w:val="00A84938"/>
    <w:rsid w:val="00AB001D"/>
    <w:rsid w:val="00AD61EA"/>
    <w:rsid w:val="00B160C8"/>
    <w:rsid w:val="00B474D3"/>
    <w:rsid w:val="00B64786"/>
    <w:rsid w:val="00B7647A"/>
    <w:rsid w:val="00C03217"/>
    <w:rsid w:val="00C73C72"/>
    <w:rsid w:val="00CC2243"/>
    <w:rsid w:val="00D20282"/>
    <w:rsid w:val="00D64C21"/>
    <w:rsid w:val="00D73850"/>
    <w:rsid w:val="00E26685"/>
    <w:rsid w:val="00E52601"/>
    <w:rsid w:val="00E56DB2"/>
    <w:rsid w:val="00E80213"/>
    <w:rsid w:val="00E9654F"/>
    <w:rsid w:val="00EA2F59"/>
    <w:rsid w:val="00EE313E"/>
    <w:rsid w:val="00F03AAE"/>
    <w:rsid w:val="00F03BED"/>
    <w:rsid w:val="00F30A77"/>
    <w:rsid w:val="00F37F0E"/>
    <w:rsid w:val="00F60F60"/>
    <w:rsid w:val="00F61751"/>
    <w:rsid w:val="00FA4B56"/>
    <w:rsid w:val="00FB5693"/>
    <w:rsid w:val="00FB6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A9B7"/>
  <w15:chartTrackingRefBased/>
  <w15:docId w15:val="{CC57D700-ABA4-43FA-ADDB-869FC95D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4B7"/>
    <w:pPr>
      <w:spacing w:after="0" w:line="480" w:lineRule="auto"/>
    </w:pPr>
    <w:rPr>
      <w:lang w:val="lv-LV"/>
    </w:rPr>
  </w:style>
  <w:style w:type="paragraph" w:styleId="Heading1">
    <w:name w:val="heading 1"/>
    <w:basedOn w:val="Normal"/>
    <w:next w:val="Normal"/>
    <w:link w:val="Heading1Char"/>
    <w:uiPriority w:val="9"/>
    <w:qFormat/>
    <w:rsid w:val="00D64C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14B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4B7"/>
    <w:rPr>
      <w:rFonts w:asciiTheme="majorHAnsi" w:eastAsiaTheme="majorEastAsia" w:hAnsiTheme="majorHAnsi" w:cstheme="majorBidi"/>
      <w:color w:val="2E74B5" w:themeColor="accent1" w:themeShade="BF"/>
      <w:sz w:val="26"/>
      <w:szCs w:val="26"/>
      <w:lang w:val="lv-LV"/>
    </w:rPr>
  </w:style>
  <w:style w:type="character" w:customStyle="1" w:styleId="Heading1Char">
    <w:name w:val="Heading 1 Char"/>
    <w:basedOn w:val="DefaultParagraphFont"/>
    <w:link w:val="Heading1"/>
    <w:uiPriority w:val="9"/>
    <w:rsid w:val="00D64C21"/>
    <w:rPr>
      <w:rFonts w:asciiTheme="majorHAnsi" w:eastAsiaTheme="majorEastAsia" w:hAnsiTheme="majorHAnsi" w:cstheme="majorBidi"/>
      <w:color w:val="2E74B5" w:themeColor="accent1" w:themeShade="BF"/>
      <w:sz w:val="32"/>
      <w:szCs w:val="32"/>
      <w:lang w:val="lv-LV"/>
    </w:rPr>
  </w:style>
  <w:style w:type="paragraph" w:styleId="TOC2">
    <w:name w:val="toc 2"/>
    <w:basedOn w:val="Normal"/>
    <w:next w:val="Normal"/>
    <w:autoRedefine/>
    <w:semiHidden/>
    <w:rsid w:val="00D64C21"/>
    <w:pPr>
      <w:spacing w:line="240" w:lineRule="auto"/>
      <w:ind w:left="240"/>
    </w:pPr>
    <w:rPr>
      <w:rFonts w:ascii="Times New Roman" w:eastAsia="Times New Roman" w:hAnsi="Times New Roman" w:cs="Times New Roman"/>
      <w:smallCaps/>
      <w:szCs w:val="24"/>
      <w:lang w:val="en-US"/>
    </w:rPr>
  </w:style>
  <w:style w:type="paragraph" w:customStyle="1" w:styleId="Bullet">
    <w:name w:val="Bullet"/>
    <w:basedOn w:val="Normal"/>
    <w:rsid w:val="00D64C21"/>
    <w:pPr>
      <w:numPr>
        <w:numId w:val="2"/>
      </w:numPr>
      <w:spacing w:line="240" w:lineRule="auto"/>
    </w:pPr>
    <w:rPr>
      <w:rFonts w:ascii="Times New Roman" w:eastAsia="Times New Roman" w:hAnsi="Times New Roman" w:cs="Times New Roman"/>
      <w:szCs w:val="20"/>
      <w:lang w:val="en-US"/>
    </w:rPr>
  </w:style>
  <w:style w:type="paragraph" w:styleId="BodyText">
    <w:name w:val="Body Text"/>
    <w:basedOn w:val="Normal"/>
    <w:link w:val="BodyTextChar"/>
    <w:semiHidden/>
    <w:rsid w:val="00D64C21"/>
    <w:pPr>
      <w:spacing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semiHidden/>
    <w:rsid w:val="00D64C21"/>
    <w:rPr>
      <w:rFonts w:ascii="Times New Roman" w:eastAsia="Times New Roman" w:hAnsi="Times New Roman" w:cs="Times New Roman"/>
      <w:b/>
      <w:bCs/>
      <w:szCs w:val="24"/>
      <w:lang w:val="en-US"/>
    </w:rPr>
  </w:style>
  <w:style w:type="paragraph" w:styleId="TOC1">
    <w:name w:val="toc 1"/>
    <w:basedOn w:val="Normal"/>
    <w:next w:val="Normal"/>
    <w:autoRedefine/>
    <w:semiHidden/>
    <w:rsid w:val="00D64C21"/>
    <w:pPr>
      <w:spacing w:before="120" w:after="120" w:line="240" w:lineRule="auto"/>
    </w:pPr>
    <w:rPr>
      <w:rFonts w:ascii="Times New Roman" w:eastAsia="Times New Roman" w:hAnsi="Times New Roman" w:cs="Times New Roman"/>
      <w:b/>
      <w:bCs/>
      <w:caps/>
      <w:szCs w:val="24"/>
      <w:lang w:val="en-US"/>
    </w:rPr>
  </w:style>
  <w:style w:type="character" w:styleId="Hyperlink">
    <w:name w:val="Hyperlink"/>
    <w:semiHidden/>
    <w:rsid w:val="00D64C21"/>
    <w:rPr>
      <w:color w:val="0000FF"/>
      <w:u w:val="single"/>
    </w:rPr>
  </w:style>
  <w:style w:type="paragraph" w:styleId="Caption">
    <w:name w:val="caption"/>
    <w:basedOn w:val="Normal"/>
    <w:next w:val="Normal"/>
    <w:qFormat/>
    <w:rsid w:val="00D64C21"/>
    <w:pPr>
      <w:spacing w:line="240" w:lineRule="auto"/>
    </w:pPr>
    <w:rPr>
      <w:rFonts w:ascii="Times New Roman" w:eastAsia="Times New Roman" w:hAnsi="Times New Roman" w:cs="Times New Roman"/>
      <w:b/>
      <w:bCs/>
      <w:sz w:val="28"/>
      <w:szCs w:val="24"/>
      <w:lang w:val="en-US"/>
    </w:rPr>
  </w:style>
  <w:style w:type="paragraph" w:styleId="EndnoteText">
    <w:name w:val="endnote text"/>
    <w:basedOn w:val="Normal"/>
    <w:link w:val="EndnoteTextChar"/>
    <w:uiPriority w:val="99"/>
    <w:semiHidden/>
    <w:unhideWhenUsed/>
    <w:rsid w:val="000F2CE9"/>
    <w:pPr>
      <w:spacing w:line="240" w:lineRule="auto"/>
    </w:pPr>
    <w:rPr>
      <w:sz w:val="20"/>
      <w:szCs w:val="20"/>
    </w:rPr>
  </w:style>
  <w:style w:type="character" w:customStyle="1" w:styleId="EndnoteTextChar">
    <w:name w:val="Endnote Text Char"/>
    <w:basedOn w:val="DefaultParagraphFont"/>
    <w:link w:val="EndnoteText"/>
    <w:uiPriority w:val="99"/>
    <w:semiHidden/>
    <w:rsid w:val="000F2CE9"/>
    <w:rPr>
      <w:sz w:val="20"/>
      <w:szCs w:val="20"/>
      <w:lang w:val="lv-LV"/>
    </w:rPr>
  </w:style>
  <w:style w:type="character" w:styleId="EndnoteReference">
    <w:name w:val="endnote reference"/>
    <w:basedOn w:val="DefaultParagraphFont"/>
    <w:uiPriority w:val="99"/>
    <w:semiHidden/>
    <w:unhideWhenUsed/>
    <w:rsid w:val="000F2CE9"/>
    <w:rPr>
      <w:vertAlign w:val="superscript"/>
    </w:rPr>
  </w:style>
  <w:style w:type="paragraph" w:styleId="ListParagraph">
    <w:name w:val="List Paragraph"/>
    <w:basedOn w:val="Normal"/>
    <w:uiPriority w:val="34"/>
    <w:qFormat/>
    <w:rsid w:val="00F61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1415</Words>
  <Characters>8069</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7.Uzdevums</vt:lpstr>
      <vt:lpstr>Ievads </vt:lpstr>
      <vt:lpstr>    Mērķi</vt:lpstr>
      <vt:lpstr>    Komandas dalībnieki</vt:lpstr>
      <vt:lpstr>Vispārīgs ieskats, kas tiks testēts</vt:lpstr>
      <vt:lpstr>    Pieņēmumi</vt:lpstr>
      <vt:lpstr>    Riski</vt:lpstr>
      <vt:lpstr>Test Approach</vt:lpstr>
      <vt:lpstr>    Test Automation</vt:lpstr>
      <vt:lpstr>Test Environment</vt:lpstr>
      <vt:lpstr>Milestones / Deliverables</vt:lpstr>
      <vt:lpstr>    Test Schedule</vt:lpstr>
      <vt:lpstr>    Deliverables</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200</cp:revision>
  <dcterms:created xsi:type="dcterms:W3CDTF">2020-10-10T09:10:00Z</dcterms:created>
  <dcterms:modified xsi:type="dcterms:W3CDTF">2020-10-11T22:56:00Z</dcterms:modified>
</cp:coreProperties>
</file>