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84F3" w14:textId="06ADE28C" w:rsidR="009C388D" w:rsidRDefault="009C388D">
      <w:r>
        <w:t xml:space="preserve">For data management, </w:t>
      </w:r>
      <w:r w:rsidR="001F7BE3">
        <w:t>the information will be split across</w:t>
      </w:r>
      <w:r>
        <w:t xml:space="preserve"> </w:t>
      </w:r>
      <w:r w:rsidR="001F7BE3">
        <w:t xml:space="preserve">two </w:t>
      </w:r>
      <w:r>
        <w:t>databases. One database</w:t>
      </w:r>
      <w:r w:rsidR="0052781F">
        <w:t xml:space="preserve"> (SQL) </w:t>
      </w:r>
      <w:r>
        <w:t xml:space="preserve">stores </w:t>
      </w:r>
      <w:r w:rsidR="001F7BE3">
        <w:t>metadata for each image,</w:t>
      </w:r>
      <w:r>
        <w:t xml:space="preserve"> while the other </w:t>
      </w:r>
      <w:r w:rsidR="0052781F">
        <w:t xml:space="preserve">(NoSQL) </w:t>
      </w:r>
      <w:r>
        <w:t>stores the images themselves. We did this due to the large file sizes of each image.</w:t>
      </w:r>
      <w:r w:rsidR="001F7BE3">
        <w:t xml:space="preserve"> The databases will be run in parallel, and </w:t>
      </w:r>
      <w:r w:rsidR="00C46CF7">
        <w:t>image data can be accessed through a UUID</w:t>
      </w:r>
      <w:r w:rsidR="0052781F">
        <w:t>,</w:t>
      </w:r>
      <w:r w:rsidR="00C46CF7">
        <w:t xml:space="preserve"> which is consistent across both databases.</w:t>
      </w:r>
      <w:r w:rsidR="0052781F">
        <w:t xml:space="preserve"> The UUID will be generated for an image when the request to add an image to the databases starts.</w:t>
      </w:r>
    </w:p>
    <w:p w14:paraId="31325285" w14:textId="7134E193" w:rsidR="009C388D" w:rsidRDefault="009C388D">
      <w:r>
        <w:t>SQL</w:t>
      </w:r>
      <w:r w:rsidR="0052781F">
        <w:t xml:space="preserve"> </w:t>
      </w:r>
      <w:r>
        <w:t>Indexed Table</w:t>
      </w:r>
    </w:p>
    <w:p w14:paraId="7641A61F" w14:textId="78B82CE1" w:rsidR="009C388D" w:rsidRDefault="0052781F">
      <w:r>
        <w:t>Metadata on an image will be stored in an SQL table</w:t>
      </w:r>
      <w:r w:rsidR="009C388D">
        <w:t xml:space="preserve">. Every row will be information pertaining to a specific image. </w:t>
      </w:r>
      <w:r>
        <w:t>The image metadata is searchable by the image’s UUID</w:t>
      </w:r>
      <w:r w:rsidR="009C388D">
        <w:t xml:space="preserve">. A single row will hold: The UUID </w:t>
      </w:r>
      <w:r>
        <w:t>of an image</w:t>
      </w:r>
      <w:r w:rsidR="009C388D">
        <w:t>, the image’s timestamp, and the image</w:t>
      </w:r>
      <w:r>
        <w:t>’</w:t>
      </w:r>
      <w:r w:rsidR="009C388D">
        <w:t>s geolocation.</w:t>
      </w:r>
      <w:r>
        <w:t xml:space="preserve"> This allows an image’s UUID to be looked up by its timestamp, a timestamp to be looked up by its UUID, or any other combination.</w:t>
      </w:r>
    </w:p>
    <w:p w14:paraId="09B292AC" w14:textId="56C98FEF" w:rsidR="009C388D" w:rsidRDefault="009C388D">
      <w:r>
        <w:t xml:space="preserve">NoSQL </w:t>
      </w:r>
      <w:r w:rsidR="00C46CF7">
        <w:t>Riak</w:t>
      </w:r>
      <w:r w:rsidR="001F7BE3">
        <w:t xml:space="preserve"> Database</w:t>
      </w:r>
    </w:p>
    <w:p w14:paraId="192AAE8C" w14:textId="56784201" w:rsidR="001F7BE3" w:rsidRDefault="001F7BE3">
      <w:r>
        <w:t xml:space="preserve">The NoSQL Database will store the image files themselves. Like the SQL Database, you will be able to look up an image based on its UUID. The UUID will map to the image, which will be stored on the system’s disc. This way, we can store a large amount of data and easily access it. It was decided that this would not be </w:t>
      </w:r>
      <w:r w:rsidR="00E852E6">
        <w:t>plausible</w:t>
      </w:r>
      <w:r>
        <w:t xml:space="preserve"> in a </w:t>
      </w:r>
      <w:r w:rsidR="00E852E6">
        <w:t>single SQL</w:t>
      </w:r>
      <w:r>
        <w:t xml:space="preserve"> database due to the large image file sizes.</w:t>
      </w:r>
      <w:r w:rsidR="00C46CF7">
        <w:t xml:space="preserve"> Riak was specifically chosen because it can store UUIDs in memory while storing image files on disc.</w:t>
      </w:r>
    </w:p>
    <w:sectPr w:rsidR="001F7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57009"/>
    <w:multiLevelType w:val="multilevel"/>
    <w:tmpl w:val="C7B0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4E0B46"/>
    <w:multiLevelType w:val="multilevel"/>
    <w:tmpl w:val="6E9E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342623">
    <w:abstractNumId w:val="1"/>
  </w:num>
  <w:num w:numId="2" w16cid:durableId="29780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4C5"/>
    <w:rsid w:val="001F7BE3"/>
    <w:rsid w:val="002F02BC"/>
    <w:rsid w:val="004E74C5"/>
    <w:rsid w:val="0052781F"/>
    <w:rsid w:val="00706801"/>
    <w:rsid w:val="00734452"/>
    <w:rsid w:val="008B55B8"/>
    <w:rsid w:val="00973053"/>
    <w:rsid w:val="009C388D"/>
    <w:rsid w:val="00A1317E"/>
    <w:rsid w:val="00C24AEC"/>
    <w:rsid w:val="00C3071E"/>
    <w:rsid w:val="00C46CF7"/>
    <w:rsid w:val="00D62E6C"/>
    <w:rsid w:val="00E44D07"/>
    <w:rsid w:val="00E85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5A6F"/>
  <w15:chartTrackingRefBased/>
  <w15:docId w15:val="{B7431DF5-9ADB-4873-AF1E-6FEC7EC7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4C5"/>
    <w:rPr>
      <w:rFonts w:eastAsiaTheme="majorEastAsia" w:cstheme="majorBidi"/>
      <w:color w:val="272727" w:themeColor="text1" w:themeTint="D8"/>
    </w:rPr>
  </w:style>
  <w:style w:type="paragraph" w:styleId="Title">
    <w:name w:val="Title"/>
    <w:basedOn w:val="Normal"/>
    <w:next w:val="Normal"/>
    <w:link w:val="TitleChar"/>
    <w:uiPriority w:val="10"/>
    <w:qFormat/>
    <w:rsid w:val="004E7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4C5"/>
    <w:pPr>
      <w:spacing w:before="160"/>
      <w:jc w:val="center"/>
    </w:pPr>
    <w:rPr>
      <w:i/>
      <w:iCs/>
      <w:color w:val="404040" w:themeColor="text1" w:themeTint="BF"/>
    </w:rPr>
  </w:style>
  <w:style w:type="character" w:customStyle="1" w:styleId="QuoteChar">
    <w:name w:val="Quote Char"/>
    <w:basedOn w:val="DefaultParagraphFont"/>
    <w:link w:val="Quote"/>
    <w:uiPriority w:val="29"/>
    <w:rsid w:val="004E74C5"/>
    <w:rPr>
      <w:i/>
      <w:iCs/>
      <w:color w:val="404040" w:themeColor="text1" w:themeTint="BF"/>
    </w:rPr>
  </w:style>
  <w:style w:type="paragraph" w:styleId="ListParagraph">
    <w:name w:val="List Paragraph"/>
    <w:basedOn w:val="Normal"/>
    <w:uiPriority w:val="34"/>
    <w:qFormat/>
    <w:rsid w:val="004E74C5"/>
    <w:pPr>
      <w:ind w:left="720"/>
      <w:contextualSpacing/>
    </w:pPr>
  </w:style>
  <w:style w:type="character" w:styleId="IntenseEmphasis">
    <w:name w:val="Intense Emphasis"/>
    <w:basedOn w:val="DefaultParagraphFont"/>
    <w:uiPriority w:val="21"/>
    <w:qFormat/>
    <w:rsid w:val="004E74C5"/>
    <w:rPr>
      <w:i/>
      <w:iCs/>
      <w:color w:val="0F4761" w:themeColor="accent1" w:themeShade="BF"/>
    </w:rPr>
  </w:style>
  <w:style w:type="paragraph" w:styleId="IntenseQuote">
    <w:name w:val="Intense Quote"/>
    <w:basedOn w:val="Normal"/>
    <w:next w:val="Normal"/>
    <w:link w:val="IntenseQuoteChar"/>
    <w:uiPriority w:val="30"/>
    <w:qFormat/>
    <w:rsid w:val="004E7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4C5"/>
    <w:rPr>
      <w:i/>
      <w:iCs/>
      <w:color w:val="0F4761" w:themeColor="accent1" w:themeShade="BF"/>
    </w:rPr>
  </w:style>
  <w:style w:type="character" w:styleId="IntenseReference">
    <w:name w:val="Intense Reference"/>
    <w:basedOn w:val="DefaultParagraphFont"/>
    <w:uiPriority w:val="32"/>
    <w:qFormat/>
    <w:rsid w:val="004E74C5"/>
    <w:rPr>
      <w:b/>
      <w:bCs/>
      <w:smallCaps/>
      <w:color w:val="0F4761" w:themeColor="accent1" w:themeShade="BF"/>
      <w:spacing w:val="5"/>
    </w:rPr>
  </w:style>
  <w:style w:type="character" w:styleId="Hyperlink">
    <w:name w:val="Hyperlink"/>
    <w:basedOn w:val="DefaultParagraphFont"/>
    <w:uiPriority w:val="99"/>
    <w:unhideWhenUsed/>
    <w:rsid w:val="009C388D"/>
    <w:rPr>
      <w:color w:val="467886" w:themeColor="hyperlink"/>
      <w:u w:val="single"/>
    </w:rPr>
  </w:style>
  <w:style w:type="character" w:styleId="UnresolvedMention">
    <w:name w:val="Unresolved Mention"/>
    <w:basedOn w:val="DefaultParagraphFont"/>
    <w:uiPriority w:val="99"/>
    <w:semiHidden/>
    <w:unhideWhenUsed/>
    <w:rsid w:val="009C3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Ricci</dc:creator>
  <cp:keywords/>
  <dc:description/>
  <cp:lastModifiedBy>Dominic Ricci</cp:lastModifiedBy>
  <cp:revision>8</cp:revision>
  <dcterms:created xsi:type="dcterms:W3CDTF">2026-10-29T20:54:00Z</dcterms:created>
  <dcterms:modified xsi:type="dcterms:W3CDTF">2026-10-29T23:02:00Z</dcterms:modified>
</cp:coreProperties>
</file>