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4D43" w14:textId="22E0C2C3" w:rsidR="00DF61C1" w:rsidRDefault="00AB2DC3" w:rsidP="00AB2DC3">
      <w:pPr>
        <w:pStyle w:val="Title"/>
        <w:jc w:val="center"/>
        <w:rPr>
          <w:sz w:val="96"/>
          <w:szCs w:val="96"/>
        </w:rPr>
      </w:pPr>
      <w:r w:rsidRPr="00AB2DC3">
        <w:rPr>
          <w:sz w:val="96"/>
          <w:szCs w:val="96"/>
        </w:rPr>
        <w:t>H446 OCR Programming Project</w:t>
      </w:r>
    </w:p>
    <w:p w14:paraId="34F82651" w14:textId="77777777" w:rsidR="00AB2DC3" w:rsidRDefault="00AB2DC3" w:rsidP="00AB2DC3"/>
    <w:p w14:paraId="4CEA8965" w14:textId="77777777" w:rsidR="00AB2DC3" w:rsidRDefault="00AB2DC3" w:rsidP="00AB2DC3"/>
    <w:p w14:paraId="360BDEC2" w14:textId="77777777" w:rsidR="00AB2DC3" w:rsidRPr="00AB2DC3" w:rsidRDefault="00AB2DC3" w:rsidP="00AB2DC3"/>
    <w:p w14:paraId="6131D3DF" w14:textId="31B2DC72" w:rsidR="00AB2DC3" w:rsidRPr="00AB2DC3" w:rsidRDefault="00AB2DC3" w:rsidP="00AB2DC3">
      <w:pPr>
        <w:pStyle w:val="Subtitle"/>
        <w:jc w:val="center"/>
        <w:rPr>
          <w:i/>
          <w:iCs/>
        </w:rPr>
      </w:pPr>
      <w:r w:rsidRPr="00AB2DC3">
        <w:rPr>
          <w:i/>
          <w:iCs/>
        </w:rPr>
        <w:t>Eshan Fadi</w:t>
      </w:r>
    </w:p>
    <w:p w14:paraId="5A89DA83" w14:textId="3194EA9E" w:rsidR="00AB2DC3" w:rsidRPr="00AB2DC3" w:rsidRDefault="00AB2DC3" w:rsidP="00AB2DC3">
      <w:pPr>
        <w:pStyle w:val="Subtitle"/>
        <w:jc w:val="center"/>
        <w:rPr>
          <w:i/>
          <w:iCs/>
        </w:rPr>
      </w:pPr>
      <w:r w:rsidRPr="00AB2DC3">
        <w:rPr>
          <w:i/>
          <w:iCs/>
        </w:rPr>
        <w:t>Upton Court Grammar School</w:t>
      </w:r>
    </w:p>
    <w:p w14:paraId="58187A92" w14:textId="5730461C" w:rsidR="00AB2DC3" w:rsidRPr="00AB2DC3" w:rsidRDefault="00AB2DC3" w:rsidP="00AB2DC3">
      <w:pPr>
        <w:pStyle w:val="Subtitle"/>
        <w:jc w:val="center"/>
        <w:rPr>
          <w:i/>
          <w:iCs/>
        </w:rPr>
      </w:pPr>
      <w:r w:rsidRPr="00AB2DC3">
        <w:rPr>
          <w:i/>
          <w:iCs/>
        </w:rPr>
        <w:t>Centre Number: 51427</w:t>
      </w:r>
    </w:p>
    <w:p w14:paraId="4DF43039" w14:textId="1B7365B6" w:rsidR="00AB2DC3" w:rsidRPr="00AB2DC3" w:rsidRDefault="00AB2DC3" w:rsidP="00AB2DC3">
      <w:pPr>
        <w:pStyle w:val="Subtitle"/>
        <w:jc w:val="center"/>
        <w:rPr>
          <w:i/>
          <w:iCs/>
        </w:rPr>
      </w:pPr>
      <w:r w:rsidRPr="00AB2DC3">
        <w:rPr>
          <w:i/>
          <w:iCs/>
        </w:rPr>
        <w:t>Candidate Number: 8052</w:t>
      </w:r>
    </w:p>
    <w:p w14:paraId="02711365" w14:textId="77777777" w:rsidR="00AB2DC3" w:rsidRDefault="00AB2DC3" w:rsidP="00AB2DC3">
      <w:pPr>
        <w:jc w:val="center"/>
      </w:pPr>
    </w:p>
    <w:p w14:paraId="275E7C55" w14:textId="17091785" w:rsidR="00AB2DC3" w:rsidRDefault="00AB2DC3" w:rsidP="00AB2DC3">
      <w:pPr>
        <w:pStyle w:val="Title"/>
        <w:jc w:val="center"/>
      </w:pPr>
      <w:r>
        <w:t xml:space="preserve">[Project Name </w:t>
      </w:r>
      <w:r w:rsidR="00BE369B">
        <w:t>t</w:t>
      </w:r>
      <w:r>
        <w:t xml:space="preserve">o </w:t>
      </w:r>
      <w:r w:rsidR="00BE369B">
        <w:t>b</w:t>
      </w:r>
      <w:r>
        <w:t xml:space="preserve">e </w:t>
      </w:r>
      <w:r w:rsidR="00BE369B">
        <w:t>d</w:t>
      </w:r>
      <w:r>
        <w:t>ecided]</w:t>
      </w:r>
    </w:p>
    <w:p w14:paraId="0778F4C1" w14:textId="77777777" w:rsidR="00AB2DC3" w:rsidRDefault="00AB2DC3" w:rsidP="00AB2DC3"/>
    <w:p w14:paraId="5F3C7AE7" w14:textId="77777777" w:rsidR="00AB2DC3" w:rsidRDefault="00AB2DC3" w:rsidP="00AB2DC3"/>
    <w:p w14:paraId="7D79DCC9" w14:textId="77777777" w:rsidR="00AB2DC3" w:rsidRDefault="00AB2DC3" w:rsidP="00AB2DC3"/>
    <w:p w14:paraId="014531F1" w14:textId="77777777" w:rsidR="00AB2DC3" w:rsidRDefault="00AB2DC3" w:rsidP="00AB2DC3"/>
    <w:p w14:paraId="5F27DA84" w14:textId="77777777" w:rsidR="00AB2DC3" w:rsidRDefault="00AB2DC3" w:rsidP="00AB2DC3"/>
    <w:p w14:paraId="177B1529" w14:textId="77777777" w:rsidR="00AB2DC3" w:rsidRDefault="00AB2DC3" w:rsidP="00AB2DC3"/>
    <w:p w14:paraId="37F3EE7E" w14:textId="77777777" w:rsidR="00AB2DC3" w:rsidRDefault="00AB2DC3" w:rsidP="00AB2DC3"/>
    <w:p w14:paraId="4183F2E6" w14:textId="77777777" w:rsidR="00AB2DC3" w:rsidRDefault="00AB2DC3" w:rsidP="00AB2DC3"/>
    <w:p w14:paraId="6944E6FB" w14:textId="77777777" w:rsidR="00AB2DC3" w:rsidRDefault="00AB2DC3" w:rsidP="00AB2DC3"/>
    <w:p w14:paraId="1EB346A4" w14:textId="77777777" w:rsidR="00AB2DC3" w:rsidRDefault="00AB2DC3" w:rsidP="00AB2DC3"/>
    <w:p w14:paraId="2F826C89" w14:textId="77777777" w:rsidR="00AB2DC3" w:rsidRDefault="00AB2DC3" w:rsidP="00AB2DC3"/>
    <w:p w14:paraId="13B0D3A9" w14:textId="77777777" w:rsidR="00AB2DC3" w:rsidRDefault="00AB2DC3" w:rsidP="00AB2DC3"/>
    <w:p w14:paraId="0C8D4988" w14:textId="77777777" w:rsidR="00AB2DC3" w:rsidRDefault="00AB2DC3" w:rsidP="00AB2DC3"/>
    <w:sdt>
      <w:sdtPr>
        <w:rPr>
          <w:rFonts w:asciiTheme="minorHAnsi" w:eastAsiaTheme="minorEastAsia" w:hAnsiTheme="minorHAnsi" w:cstheme="minorBidi"/>
          <w:color w:val="auto"/>
          <w:kern w:val="2"/>
          <w:sz w:val="24"/>
          <w:szCs w:val="24"/>
          <w:lang w:val="en-GB" w:eastAsia="ja-JP"/>
        </w:rPr>
        <w:id w:val="-1324356541"/>
        <w:docPartObj>
          <w:docPartGallery w:val="Table of Contents"/>
          <w:docPartUnique/>
        </w:docPartObj>
      </w:sdtPr>
      <w:sdtEndPr>
        <w:rPr>
          <w:noProof/>
        </w:rPr>
      </w:sdtEndPr>
      <w:sdtContent>
        <w:p w14:paraId="000E300D" w14:textId="774977DB" w:rsidR="00153561" w:rsidRDefault="00153561">
          <w:pPr>
            <w:pStyle w:val="TOCHeading"/>
          </w:pPr>
          <w:r>
            <w:t>Table of Contents</w:t>
          </w:r>
        </w:p>
        <w:p w14:paraId="52622C7F" w14:textId="162524FC" w:rsidR="00296176" w:rsidRDefault="00D15F59">
          <w:pPr>
            <w:pStyle w:val="TOC1"/>
            <w:tabs>
              <w:tab w:val="right" w:leader="dot" w:pos="9016"/>
            </w:tabs>
            <w:rPr>
              <w:noProof/>
              <w:lang w:eastAsia="en-GB"/>
            </w:rPr>
          </w:pPr>
          <w:r>
            <w:fldChar w:fldCharType="begin"/>
          </w:r>
          <w:r>
            <w:instrText xml:space="preserve"> TOC \o "1-6" \h \z \u </w:instrText>
          </w:r>
          <w:r>
            <w:fldChar w:fldCharType="separate"/>
          </w:r>
          <w:hyperlink w:anchor="_Toc177545470" w:history="1">
            <w:r w:rsidR="00296176" w:rsidRPr="00610B56">
              <w:rPr>
                <w:rStyle w:val="Hyperlink"/>
                <w:noProof/>
              </w:rPr>
              <w:t>Project Ideas</w:t>
            </w:r>
            <w:r w:rsidR="00296176">
              <w:rPr>
                <w:noProof/>
                <w:webHidden/>
              </w:rPr>
              <w:tab/>
            </w:r>
            <w:r w:rsidR="00296176">
              <w:rPr>
                <w:noProof/>
                <w:webHidden/>
              </w:rPr>
              <w:fldChar w:fldCharType="begin"/>
            </w:r>
            <w:r w:rsidR="00296176">
              <w:rPr>
                <w:noProof/>
                <w:webHidden/>
              </w:rPr>
              <w:instrText xml:space="preserve"> PAGEREF _Toc177545470 \h </w:instrText>
            </w:r>
            <w:r w:rsidR="00296176">
              <w:rPr>
                <w:noProof/>
                <w:webHidden/>
              </w:rPr>
            </w:r>
            <w:r w:rsidR="00296176">
              <w:rPr>
                <w:noProof/>
                <w:webHidden/>
              </w:rPr>
              <w:fldChar w:fldCharType="separate"/>
            </w:r>
            <w:r w:rsidR="00296176">
              <w:rPr>
                <w:noProof/>
                <w:webHidden/>
              </w:rPr>
              <w:t>4</w:t>
            </w:r>
            <w:r w:rsidR="00296176">
              <w:rPr>
                <w:noProof/>
                <w:webHidden/>
              </w:rPr>
              <w:fldChar w:fldCharType="end"/>
            </w:r>
          </w:hyperlink>
        </w:p>
        <w:p w14:paraId="1B51EC71" w14:textId="3F24215C" w:rsidR="00296176" w:rsidRDefault="005A3557">
          <w:pPr>
            <w:pStyle w:val="TOC2"/>
            <w:tabs>
              <w:tab w:val="right" w:leader="dot" w:pos="9016"/>
            </w:tabs>
            <w:rPr>
              <w:noProof/>
              <w:lang w:eastAsia="en-GB"/>
            </w:rPr>
          </w:pPr>
          <w:hyperlink w:anchor="_Toc177545471" w:history="1">
            <w:r w:rsidR="00296176" w:rsidRPr="00610B56">
              <w:rPr>
                <w:rStyle w:val="Hyperlink"/>
                <w:noProof/>
              </w:rPr>
              <w:t>Engine and Language Evaluations</w:t>
            </w:r>
            <w:r w:rsidR="00296176">
              <w:rPr>
                <w:noProof/>
                <w:webHidden/>
              </w:rPr>
              <w:tab/>
            </w:r>
            <w:r w:rsidR="00296176">
              <w:rPr>
                <w:noProof/>
                <w:webHidden/>
              </w:rPr>
              <w:fldChar w:fldCharType="begin"/>
            </w:r>
            <w:r w:rsidR="00296176">
              <w:rPr>
                <w:noProof/>
                <w:webHidden/>
              </w:rPr>
              <w:instrText xml:space="preserve"> PAGEREF _Toc177545471 \h </w:instrText>
            </w:r>
            <w:r w:rsidR="00296176">
              <w:rPr>
                <w:noProof/>
                <w:webHidden/>
              </w:rPr>
            </w:r>
            <w:r w:rsidR="00296176">
              <w:rPr>
                <w:noProof/>
                <w:webHidden/>
              </w:rPr>
              <w:fldChar w:fldCharType="separate"/>
            </w:r>
            <w:r w:rsidR="00296176">
              <w:rPr>
                <w:noProof/>
                <w:webHidden/>
              </w:rPr>
              <w:t>5</w:t>
            </w:r>
            <w:r w:rsidR="00296176">
              <w:rPr>
                <w:noProof/>
                <w:webHidden/>
              </w:rPr>
              <w:fldChar w:fldCharType="end"/>
            </w:r>
          </w:hyperlink>
        </w:p>
        <w:p w14:paraId="30E85889" w14:textId="7CE82542" w:rsidR="00296176" w:rsidRDefault="005A3557">
          <w:pPr>
            <w:pStyle w:val="TOC3"/>
            <w:tabs>
              <w:tab w:val="right" w:leader="dot" w:pos="9016"/>
            </w:tabs>
            <w:rPr>
              <w:noProof/>
              <w:lang w:eastAsia="en-GB"/>
            </w:rPr>
          </w:pPr>
          <w:hyperlink w:anchor="_Toc177545472" w:history="1">
            <w:r w:rsidR="00296176" w:rsidRPr="00610B56">
              <w:rPr>
                <w:rStyle w:val="Hyperlink"/>
                <w:noProof/>
              </w:rPr>
              <w:t>Unity – C#</w:t>
            </w:r>
            <w:r w:rsidR="00296176">
              <w:rPr>
                <w:noProof/>
                <w:webHidden/>
              </w:rPr>
              <w:tab/>
            </w:r>
            <w:r w:rsidR="00296176">
              <w:rPr>
                <w:noProof/>
                <w:webHidden/>
              </w:rPr>
              <w:fldChar w:fldCharType="begin"/>
            </w:r>
            <w:r w:rsidR="00296176">
              <w:rPr>
                <w:noProof/>
                <w:webHidden/>
              </w:rPr>
              <w:instrText xml:space="preserve"> PAGEREF _Toc177545472 \h </w:instrText>
            </w:r>
            <w:r w:rsidR="00296176">
              <w:rPr>
                <w:noProof/>
                <w:webHidden/>
              </w:rPr>
            </w:r>
            <w:r w:rsidR="00296176">
              <w:rPr>
                <w:noProof/>
                <w:webHidden/>
              </w:rPr>
              <w:fldChar w:fldCharType="separate"/>
            </w:r>
            <w:r w:rsidR="00296176">
              <w:rPr>
                <w:noProof/>
                <w:webHidden/>
              </w:rPr>
              <w:t>6</w:t>
            </w:r>
            <w:r w:rsidR="00296176">
              <w:rPr>
                <w:noProof/>
                <w:webHidden/>
              </w:rPr>
              <w:fldChar w:fldCharType="end"/>
            </w:r>
          </w:hyperlink>
        </w:p>
        <w:p w14:paraId="5C993D0F" w14:textId="542E86AC" w:rsidR="00296176" w:rsidRDefault="005A3557">
          <w:pPr>
            <w:pStyle w:val="TOC3"/>
            <w:tabs>
              <w:tab w:val="right" w:leader="dot" w:pos="9016"/>
            </w:tabs>
            <w:rPr>
              <w:noProof/>
              <w:lang w:eastAsia="en-GB"/>
            </w:rPr>
          </w:pPr>
          <w:hyperlink w:anchor="_Toc177545473" w:history="1">
            <w:r w:rsidR="00296176" w:rsidRPr="00610B56">
              <w:rPr>
                <w:rStyle w:val="Hyperlink"/>
                <w:noProof/>
              </w:rPr>
              <w:t>Unreal Engine – C++</w:t>
            </w:r>
            <w:r w:rsidR="00296176">
              <w:rPr>
                <w:noProof/>
                <w:webHidden/>
              </w:rPr>
              <w:tab/>
            </w:r>
            <w:r w:rsidR="00296176">
              <w:rPr>
                <w:noProof/>
                <w:webHidden/>
              </w:rPr>
              <w:fldChar w:fldCharType="begin"/>
            </w:r>
            <w:r w:rsidR="00296176">
              <w:rPr>
                <w:noProof/>
                <w:webHidden/>
              </w:rPr>
              <w:instrText xml:space="preserve"> PAGEREF _Toc177545473 \h </w:instrText>
            </w:r>
            <w:r w:rsidR="00296176">
              <w:rPr>
                <w:noProof/>
                <w:webHidden/>
              </w:rPr>
            </w:r>
            <w:r w:rsidR="00296176">
              <w:rPr>
                <w:noProof/>
                <w:webHidden/>
              </w:rPr>
              <w:fldChar w:fldCharType="separate"/>
            </w:r>
            <w:r w:rsidR="00296176">
              <w:rPr>
                <w:noProof/>
                <w:webHidden/>
              </w:rPr>
              <w:t>6</w:t>
            </w:r>
            <w:r w:rsidR="00296176">
              <w:rPr>
                <w:noProof/>
                <w:webHidden/>
              </w:rPr>
              <w:fldChar w:fldCharType="end"/>
            </w:r>
          </w:hyperlink>
        </w:p>
        <w:p w14:paraId="7DC8589D" w14:textId="0CDABE0D" w:rsidR="00296176" w:rsidRDefault="005A3557">
          <w:pPr>
            <w:pStyle w:val="TOC3"/>
            <w:tabs>
              <w:tab w:val="right" w:leader="dot" w:pos="9016"/>
            </w:tabs>
            <w:rPr>
              <w:noProof/>
              <w:lang w:eastAsia="en-GB"/>
            </w:rPr>
          </w:pPr>
          <w:hyperlink w:anchor="_Toc177545474" w:history="1">
            <w:r w:rsidR="00296176" w:rsidRPr="00610B56">
              <w:rPr>
                <w:rStyle w:val="Hyperlink"/>
                <w:noProof/>
              </w:rPr>
              <w:t>Godot Engine – GDScript</w:t>
            </w:r>
            <w:r w:rsidR="00296176">
              <w:rPr>
                <w:noProof/>
                <w:webHidden/>
              </w:rPr>
              <w:tab/>
            </w:r>
            <w:r w:rsidR="00296176">
              <w:rPr>
                <w:noProof/>
                <w:webHidden/>
              </w:rPr>
              <w:fldChar w:fldCharType="begin"/>
            </w:r>
            <w:r w:rsidR="00296176">
              <w:rPr>
                <w:noProof/>
                <w:webHidden/>
              </w:rPr>
              <w:instrText xml:space="preserve"> PAGEREF _Toc177545474 \h </w:instrText>
            </w:r>
            <w:r w:rsidR="00296176">
              <w:rPr>
                <w:noProof/>
                <w:webHidden/>
              </w:rPr>
            </w:r>
            <w:r w:rsidR="00296176">
              <w:rPr>
                <w:noProof/>
                <w:webHidden/>
              </w:rPr>
              <w:fldChar w:fldCharType="separate"/>
            </w:r>
            <w:r w:rsidR="00296176">
              <w:rPr>
                <w:noProof/>
                <w:webHidden/>
              </w:rPr>
              <w:t>6</w:t>
            </w:r>
            <w:r w:rsidR="00296176">
              <w:rPr>
                <w:noProof/>
                <w:webHidden/>
              </w:rPr>
              <w:fldChar w:fldCharType="end"/>
            </w:r>
          </w:hyperlink>
        </w:p>
        <w:p w14:paraId="09FC7C05" w14:textId="596299E1" w:rsidR="00296176" w:rsidRDefault="005A3557">
          <w:pPr>
            <w:pStyle w:val="TOC3"/>
            <w:tabs>
              <w:tab w:val="right" w:leader="dot" w:pos="9016"/>
            </w:tabs>
            <w:rPr>
              <w:noProof/>
              <w:lang w:eastAsia="en-GB"/>
            </w:rPr>
          </w:pPr>
          <w:hyperlink w:anchor="_Toc177545475" w:history="1">
            <w:r w:rsidR="00296176" w:rsidRPr="00610B56">
              <w:rPr>
                <w:rStyle w:val="Hyperlink"/>
                <w:noProof/>
              </w:rPr>
              <w:t>Python (using Pygame)</w:t>
            </w:r>
            <w:r w:rsidR="00296176">
              <w:rPr>
                <w:noProof/>
                <w:webHidden/>
              </w:rPr>
              <w:tab/>
            </w:r>
            <w:r w:rsidR="00296176">
              <w:rPr>
                <w:noProof/>
                <w:webHidden/>
              </w:rPr>
              <w:fldChar w:fldCharType="begin"/>
            </w:r>
            <w:r w:rsidR="00296176">
              <w:rPr>
                <w:noProof/>
                <w:webHidden/>
              </w:rPr>
              <w:instrText xml:space="preserve"> PAGEREF _Toc177545475 \h </w:instrText>
            </w:r>
            <w:r w:rsidR="00296176">
              <w:rPr>
                <w:noProof/>
                <w:webHidden/>
              </w:rPr>
            </w:r>
            <w:r w:rsidR="00296176">
              <w:rPr>
                <w:noProof/>
                <w:webHidden/>
              </w:rPr>
              <w:fldChar w:fldCharType="separate"/>
            </w:r>
            <w:r w:rsidR="00296176">
              <w:rPr>
                <w:noProof/>
                <w:webHidden/>
              </w:rPr>
              <w:t>7</w:t>
            </w:r>
            <w:r w:rsidR="00296176">
              <w:rPr>
                <w:noProof/>
                <w:webHidden/>
              </w:rPr>
              <w:fldChar w:fldCharType="end"/>
            </w:r>
          </w:hyperlink>
        </w:p>
        <w:p w14:paraId="362E7E65" w14:textId="00F73B98" w:rsidR="00296176" w:rsidRDefault="005A3557">
          <w:pPr>
            <w:pStyle w:val="TOC3"/>
            <w:tabs>
              <w:tab w:val="right" w:leader="dot" w:pos="9016"/>
            </w:tabs>
            <w:rPr>
              <w:noProof/>
              <w:lang w:eastAsia="en-GB"/>
            </w:rPr>
          </w:pPr>
          <w:hyperlink w:anchor="_Toc177545476" w:history="1">
            <w:r w:rsidR="00296176" w:rsidRPr="00610B56">
              <w:rPr>
                <w:rStyle w:val="Hyperlink"/>
                <w:noProof/>
              </w:rPr>
              <w:t>RPG in a Box – Bauxite</w:t>
            </w:r>
            <w:r w:rsidR="00296176">
              <w:rPr>
                <w:noProof/>
                <w:webHidden/>
              </w:rPr>
              <w:tab/>
            </w:r>
            <w:r w:rsidR="00296176">
              <w:rPr>
                <w:noProof/>
                <w:webHidden/>
              </w:rPr>
              <w:fldChar w:fldCharType="begin"/>
            </w:r>
            <w:r w:rsidR="00296176">
              <w:rPr>
                <w:noProof/>
                <w:webHidden/>
              </w:rPr>
              <w:instrText xml:space="preserve"> PAGEREF _Toc177545476 \h </w:instrText>
            </w:r>
            <w:r w:rsidR="00296176">
              <w:rPr>
                <w:noProof/>
                <w:webHidden/>
              </w:rPr>
            </w:r>
            <w:r w:rsidR="00296176">
              <w:rPr>
                <w:noProof/>
                <w:webHidden/>
              </w:rPr>
              <w:fldChar w:fldCharType="separate"/>
            </w:r>
            <w:r w:rsidR="00296176">
              <w:rPr>
                <w:noProof/>
                <w:webHidden/>
              </w:rPr>
              <w:t>7</w:t>
            </w:r>
            <w:r w:rsidR="00296176">
              <w:rPr>
                <w:noProof/>
                <w:webHidden/>
              </w:rPr>
              <w:fldChar w:fldCharType="end"/>
            </w:r>
          </w:hyperlink>
        </w:p>
        <w:p w14:paraId="30B3B379" w14:textId="07F5AC95" w:rsidR="00296176" w:rsidRDefault="005A3557">
          <w:pPr>
            <w:pStyle w:val="TOC2"/>
            <w:tabs>
              <w:tab w:val="right" w:leader="dot" w:pos="9016"/>
            </w:tabs>
            <w:rPr>
              <w:noProof/>
              <w:lang w:eastAsia="en-GB"/>
            </w:rPr>
          </w:pPr>
          <w:hyperlink w:anchor="_Toc177545477" w:history="1">
            <w:r w:rsidR="00296176" w:rsidRPr="00610B56">
              <w:rPr>
                <w:rStyle w:val="Hyperlink"/>
                <w:noProof/>
              </w:rPr>
              <w:t>Chosen Idea and Justification</w:t>
            </w:r>
            <w:r w:rsidR="00296176">
              <w:rPr>
                <w:noProof/>
                <w:webHidden/>
              </w:rPr>
              <w:tab/>
            </w:r>
            <w:r w:rsidR="00296176">
              <w:rPr>
                <w:noProof/>
                <w:webHidden/>
              </w:rPr>
              <w:fldChar w:fldCharType="begin"/>
            </w:r>
            <w:r w:rsidR="00296176">
              <w:rPr>
                <w:noProof/>
                <w:webHidden/>
              </w:rPr>
              <w:instrText xml:space="preserve"> PAGEREF _Toc177545477 \h </w:instrText>
            </w:r>
            <w:r w:rsidR="00296176">
              <w:rPr>
                <w:noProof/>
                <w:webHidden/>
              </w:rPr>
            </w:r>
            <w:r w:rsidR="00296176">
              <w:rPr>
                <w:noProof/>
                <w:webHidden/>
              </w:rPr>
              <w:fldChar w:fldCharType="separate"/>
            </w:r>
            <w:r w:rsidR="00296176">
              <w:rPr>
                <w:noProof/>
                <w:webHidden/>
              </w:rPr>
              <w:t>7</w:t>
            </w:r>
            <w:r w:rsidR="00296176">
              <w:rPr>
                <w:noProof/>
                <w:webHidden/>
              </w:rPr>
              <w:fldChar w:fldCharType="end"/>
            </w:r>
          </w:hyperlink>
        </w:p>
        <w:p w14:paraId="78F8E712" w14:textId="7F5E8470" w:rsidR="00296176" w:rsidRDefault="005A3557">
          <w:pPr>
            <w:pStyle w:val="TOC1"/>
            <w:tabs>
              <w:tab w:val="right" w:leader="dot" w:pos="9016"/>
            </w:tabs>
            <w:rPr>
              <w:noProof/>
              <w:lang w:eastAsia="en-GB"/>
            </w:rPr>
          </w:pPr>
          <w:hyperlink w:anchor="_Toc177545478" w:history="1">
            <w:r w:rsidR="00296176" w:rsidRPr="00610B56">
              <w:rPr>
                <w:rStyle w:val="Hyperlink"/>
                <w:noProof/>
              </w:rPr>
              <w:t>Analysis</w:t>
            </w:r>
            <w:r w:rsidR="00296176">
              <w:rPr>
                <w:noProof/>
                <w:webHidden/>
              </w:rPr>
              <w:tab/>
            </w:r>
            <w:r w:rsidR="00296176">
              <w:rPr>
                <w:noProof/>
                <w:webHidden/>
              </w:rPr>
              <w:fldChar w:fldCharType="begin"/>
            </w:r>
            <w:r w:rsidR="00296176">
              <w:rPr>
                <w:noProof/>
                <w:webHidden/>
              </w:rPr>
              <w:instrText xml:space="preserve"> PAGEREF _Toc177545478 \h </w:instrText>
            </w:r>
            <w:r w:rsidR="00296176">
              <w:rPr>
                <w:noProof/>
                <w:webHidden/>
              </w:rPr>
            </w:r>
            <w:r w:rsidR="00296176">
              <w:rPr>
                <w:noProof/>
                <w:webHidden/>
              </w:rPr>
              <w:fldChar w:fldCharType="separate"/>
            </w:r>
            <w:r w:rsidR="00296176">
              <w:rPr>
                <w:noProof/>
                <w:webHidden/>
              </w:rPr>
              <w:t>8</w:t>
            </w:r>
            <w:r w:rsidR="00296176">
              <w:rPr>
                <w:noProof/>
                <w:webHidden/>
              </w:rPr>
              <w:fldChar w:fldCharType="end"/>
            </w:r>
          </w:hyperlink>
        </w:p>
        <w:p w14:paraId="7FC58DA1" w14:textId="5D0ABDAA" w:rsidR="00296176" w:rsidRDefault="005A3557">
          <w:pPr>
            <w:pStyle w:val="TOC2"/>
            <w:tabs>
              <w:tab w:val="right" w:leader="dot" w:pos="9016"/>
            </w:tabs>
            <w:rPr>
              <w:noProof/>
              <w:lang w:eastAsia="en-GB"/>
            </w:rPr>
          </w:pPr>
          <w:hyperlink w:anchor="_Toc177545479" w:history="1">
            <w:r w:rsidR="00296176" w:rsidRPr="00610B56">
              <w:rPr>
                <w:rStyle w:val="Hyperlink"/>
                <w:noProof/>
              </w:rPr>
              <w:t>Problem Identification</w:t>
            </w:r>
            <w:r w:rsidR="00296176">
              <w:rPr>
                <w:noProof/>
                <w:webHidden/>
              </w:rPr>
              <w:tab/>
            </w:r>
            <w:r w:rsidR="00296176">
              <w:rPr>
                <w:noProof/>
                <w:webHidden/>
              </w:rPr>
              <w:fldChar w:fldCharType="begin"/>
            </w:r>
            <w:r w:rsidR="00296176">
              <w:rPr>
                <w:noProof/>
                <w:webHidden/>
              </w:rPr>
              <w:instrText xml:space="preserve"> PAGEREF _Toc177545479 \h </w:instrText>
            </w:r>
            <w:r w:rsidR="00296176">
              <w:rPr>
                <w:noProof/>
                <w:webHidden/>
              </w:rPr>
            </w:r>
            <w:r w:rsidR="00296176">
              <w:rPr>
                <w:noProof/>
                <w:webHidden/>
              </w:rPr>
              <w:fldChar w:fldCharType="separate"/>
            </w:r>
            <w:r w:rsidR="00296176">
              <w:rPr>
                <w:noProof/>
                <w:webHidden/>
              </w:rPr>
              <w:t>8</w:t>
            </w:r>
            <w:r w:rsidR="00296176">
              <w:rPr>
                <w:noProof/>
                <w:webHidden/>
              </w:rPr>
              <w:fldChar w:fldCharType="end"/>
            </w:r>
          </w:hyperlink>
        </w:p>
        <w:p w14:paraId="58D74F80" w14:textId="46205F3C" w:rsidR="00296176" w:rsidRDefault="005A3557">
          <w:pPr>
            <w:pStyle w:val="TOC2"/>
            <w:tabs>
              <w:tab w:val="right" w:leader="dot" w:pos="9016"/>
            </w:tabs>
            <w:rPr>
              <w:noProof/>
              <w:lang w:eastAsia="en-GB"/>
            </w:rPr>
          </w:pPr>
          <w:hyperlink w:anchor="_Toc177545480" w:history="1">
            <w:r w:rsidR="00296176" w:rsidRPr="00610B56">
              <w:rPr>
                <w:rStyle w:val="Hyperlink"/>
                <w:noProof/>
              </w:rPr>
              <w:t>Computational Methods</w:t>
            </w:r>
            <w:r w:rsidR="00296176">
              <w:rPr>
                <w:noProof/>
                <w:webHidden/>
              </w:rPr>
              <w:tab/>
            </w:r>
            <w:r w:rsidR="00296176">
              <w:rPr>
                <w:noProof/>
                <w:webHidden/>
              </w:rPr>
              <w:fldChar w:fldCharType="begin"/>
            </w:r>
            <w:r w:rsidR="00296176">
              <w:rPr>
                <w:noProof/>
                <w:webHidden/>
              </w:rPr>
              <w:instrText xml:space="preserve"> PAGEREF _Toc177545480 \h </w:instrText>
            </w:r>
            <w:r w:rsidR="00296176">
              <w:rPr>
                <w:noProof/>
                <w:webHidden/>
              </w:rPr>
            </w:r>
            <w:r w:rsidR="00296176">
              <w:rPr>
                <w:noProof/>
                <w:webHidden/>
              </w:rPr>
              <w:fldChar w:fldCharType="separate"/>
            </w:r>
            <w:r w:rsidR="00296176">
              <w:rPr>
                <w:noProof/>
                <w:webHidden/>
              </w:rPr>
              <w:t>8</w:t>
            </w:r>
            <w:r w:rsidR="00296176">
              <w:rPr>
                <w:noProof/>
                <w:webHidden/>
              </w:rPr>
              <w:fldChar w:fldCharType="end"/>
            </w:r>
          </w:hyperlink>
        </w:p>
        <w:p w14:paraId="5711BEA3" w14:textId="74ACB1E7" w:rsidR="00296176" w:rsidRDefault="005A3557">
          <w:pPr>
            <w:pStyle w:val="TOC2"/>
            <w:tabs>
              <w:tab w:val="right" w:leader="dot" w:pos="9016"/>
            </w:tabs>
            <w:rPr>
              <w:noProof/>
              <w:lang w:eastAsia="en-GB"/>
            </w:rPr>
          </w:pPr>
          <w:hyperlink w:anchor="_Toc177545481" w:history="1">
            <w:r w:rsidR="00296176" w:rsidRPr="00610B56">
              <w:rPr>
                <w:rStyle w:val="Hyperlink"/>
                <w:noProof/>
              </w:rPr>
              <w:t>Stakeholders</w:t>
            </w:r>
            <w:r w:rsidR="00296176">
              <w:rPr>
                <w:noProof/>
                <w:webHidden/>
              </w:rPr>
              <w:tab/>
            </w:r>
            <w:r w:rsidR="00296176">
              <w:rPr>
                <w:noProof/>
                <w:webHidden/>
              </w:rPr>
              <w:fldChar w:fldCharType="begin"/>
            </w:r>
            <w:r w:rsidR="00296176">
              <w:rPr>
                <w:noProof/>
                <w:webHidden/>
              </w:rPr>
              <w:instrText xml:space="preserve"> PAGEREF _Toc177545481 \h </w:instrText>
            </w:r>
            <w:r w:rsidR="00296176">
              <w:rPr>
                <w:noProof/>
                <w:webHidden/>
              </w:rPr>
            </w:r>
            <w:r w:rsidR="00296176">
              <w:rPr>
                <w:noProof/>
                <w:webHidden/>
              </w:rPr>
              <w:fldChar w:fldCharType="separate"/>
            </w:r>
            <w:r w:rsidR="00296176">
              <w:rPr>
                <w:noProof/>
                <w:webHidden/>
              </w:rPr>
              <w:t>12</w:t>
            </w:r>
            <w:r w:rsidR="00296176">
              <w:rPr>
                <w:noProof/>
                <w:webHidden/>
              </w:rPr>
              <w:fldChar w:fldCharType="end"/>
            </w:r>
          </w:hyperlink>
        </w:p>
        <w:p w14:paraId="5ECB4496" w14:textId="2C703A44" w:rsidR="00296176" w:rsidRDefault="005A3557">
          <w:pPr>
            <w:pStyle w:val="TOC3"/>
            <w:tabs>
              <w:tab w:val="right" w:leader="dot" w:pos="9016"/>
            </w:tabs>
            <w:rPr>
              <w:noProof/>
              <w:lang w:eastAsia="en-GB"/>
            </w:rPr>
          </w:pPr>
          <w:hyperlink w:anchor="_Toc177545482" w:history="1">
            <w:r w:rsidR="00296176" w:rsidRPr="00610B56">
              <w:rPr>
                <w:rStyle w:val="Hyperlink"/>
                <w:noProof/>
              </w:rPr>
              <w:t>Silly Australian ® - Henry Masters (Founder and CEO)</w:t>
            </w:r>
            <w:r w:rsidR="00296176">
              <w:rPr>
                <w:noProof/>
                <w:webHidden/>
              </w:rPr>
              <w:tab/>
            </w:r>
            <w:r w:rsidR="00296176">
              <w:rPr>
                <w:noProof/>
                <w:webHidden/>
              </w:rPr>
              <w:fldChar w:fldCharType="begin"/>
            </w:r>
            <w:r w:rsidR="00296176">
              <w:rPr>
                <w:noProof/>
                <w:webHidden/>
              </w:rPr>
              <w:instrText xml:space="preserve"> PAGEREF _Toc177545482 \h </w:instrText>
            </w:r>
            <w:r w:rsidR="00296176">
              <w:rPr>
                <w:noProof/>
                <w:webHidden/>
              </w:rPr>
            </w:r>
            <w:r w:rsidR="00296176">
              <w:rPr>
                <w:noProof/>
                <w:webHidden/>
              </w:rPr>
              <w:fldChar w:fldCharType="separate"/>
            </w:r>
            <w:r w:rsidR="00296176">
              <w:rPr>
                <w:noProof/>
                <w:webHidden/>
              </w:rPr>
              <w:t>12</w:t>
            </w:r>
            <w:r w:rsidR="00296176">
              <w:rPr>
                <w:noProof/>
                <w:webHidden/>
              </w:rPr>
              <w:fldChar w:fldCharType="end"/>
            </w:r>
          </w:hyperlink>
        </w:p>
        <w:p w14:paraId="3713125F" w14:textId="1440D3E9" w:rsidR="00296176" w:rsidRDefault="005A3557">
          <w:pPr>
            <w:pStyle w:val="TOC3"/>
            <w:tabs>
              <w:tab w:val="right" w:leader="dot" w:pos="9016"/>
            </w:tabs>
            <w:rPr>
              <w:noProof/>
              <w:lang w:eastAsia="en-GB"/>
            </w:rPr>
          </w:pPr>
          <w:hyperlink w:anchor="_Toc177545483" w:history="1">
            <w:r w:rsidR="00296176" w:rsidRPr="00610B56">
              <w:rPr>
                <w:rStyle w:val="Hyperlink"/>
                <w:noProof/>
              </w:rPr>
              <w:t>DrunkDriving ™ - Amarveer Flora (CEO)</w:t>
            </w:r>
            <w:r w:rsidR="00296176">
              <w:rPr>
                <w:noProof/>
                <w:webHidden/>
              </w:rPr>
              <w:tab/>
            </w:r>
            <w:r w:rsidR="00296176">
              <w:rPr>
                <w:noProof/>
                <w:webHidden/>
              </w:rPr>
              <w:fldChar w:fldCharType="begin"/>
            </w:r>
            <w:r w:rsidR="00296176">
              <w:rPr>
                <w:noProof/>
                <w:webHidden/>
              </w:rPr>
              <w:instrText xml:space="preserve"> PAGEREF _Toc177545483 \h </w:instrText>
            </w:r>
            <w:r w:rsidR="00296176">
              <w:rPr>
                <w:noProof/>
                <w:webHidden/>
              </w:rPr>
            </w:r>
            <w:r w:rsidR="00296176">
              <w:rPr>
                <w:noProof/>
                <w:webHidden/>
              </w:rPr>
              <w:fldChar w:fldCharType="separate"/>
            </w:r>
            <w:r w:rsidR="00296176">
              <w:rPr>
                <w:noProof/>
                <w:webHidden/>
              </w:rPr>
              <w:t>12</w:t>
            </w:r>
            <w:r w:rsidR="00296176">
              <w:rPr>
                <w:noProof/>
                <w:webHidden/>
              </w:rPr>
              <w:fldChar w:fldCharType="end"/>
            </w:r>
          </w:hyperlink>
        </w:p>
        <w:p w14:paraId="71B4A538" w14:textId="68BA2AB4" w:rsidR="00296176" w:rsidRDefault="005A3557">
          <w:pPr>
            <w:pStyle w:val="TOC2"/>
            <w:tabs>
              <w:tab w:val="right" w:leader="dot" w:pos="9016"/>
            </w:tabs>
            <w:rPr>
              <w:noProof/>
              <w:lang w:eastAsia="en-GB"/>
            </w:rPr>
          </w:pPr>
          <w:hyperlink w:anchor="_Toc177545484" w:history="1">
            <w:r w:rsidR="00296176" w:rsidRPr="00610B56">
              <w:rPr>
                <w:rStyle w:val="Hyperlink"/>
                <w:noProof/>
              </w:rPr>
              <w:t>Research</w:t>
            </w:r>
            <w:r w:rsidR="00296176">
              <w:rPr>
                <w:noProof/>
                <w:webHidden/>
              </w:rPr>
              <w:tab/>
            </w:r>
            <w:r w:rsidR="00296176">
              <w:rPr>
                <w:noProof/>
                <w:webHidden/>
              </w:rPr>
              <w:fldChar w:fldCharType="begin"/>
            </w:r>
            <w:r w:rsidR="00296176">
              <w:rPr>
                <w:noProof/>
                <w:webHidden/>
              </w:rPr>
              <w:instrText xml:space="preserve"> PAGEREF _Toc177545484 \h </w:instrText>
            </w:r>
            <w:r w:rsidR="00296176">
              <w:rPr>
                <w:noProof/>
                <w:webHidden/>
              </w:rPr>
            </w:r>
            <w:r w:rsidR="00296176">
              <w:rPr>
                <w:noProof/>
                <w:webHidden/>
              </w:rPr>
              <w:fldChar w:fldCharType="separate"/>
            </w:r>
            <w:r w:rsidR="00296176">
              <w:rPr>
                <w:noProof/>
                <w:webHidden/>
              </w:rPr>
              <w:t>13</w:t>
            </w:r>
            <w:r w:rsidR="00296176">
              <w:rPr>
                <w:noProof/>
                <w:webHidden/>
              </w:rPr>
              <w:fldChar w:fldCharType="end"/>
            </w:r>
          </w:hyperlink>
        </w:p>
        <w:p w14:paraId="3A3345F6" w14:textId="51B82D93" w:rsidR="00296176" w:rsidRDefault="005A3557">
          <w:pPr>
            <w:pStyle w:val="TOC3"/>
            <w:tabs>
              <w:tab w:val="right" w:leader="dot" w:pos="9016"/>
            </w:tabs>
            <w:rPr>
              <w:noProof/>
              <w:lang w:eastAsia="en-GB"/>
            </w:rPr>
          </w:pPr>
          <w:hyperlink w:anchor="_Toc177545485" w:history="1">
            <w:r w:rsidR="00296176" w:rsidRPr="00610B56">
              <w:rPr>
                <w:rStyle w:val="Hyperlink"/>
                <w:noProof/>
              </w:rPr>
              <w:t>Titanfall 2</w:t>
            </w:r>
            <w:r w:rsidR="00296176">
              <w:rPr>
                <w:noProof/>
                <w:webHidden/>
              </w:rPr>
              <w:tab/>
            </w:r>
            <w:r w:rsidR="00296176">
              <w:rPr>
                <w:noProof/>
                <w:webHidden/>
              </w:rPr>
              <w:fldChar w:fldCharType="begin"/>
            </w:r>
            <w:r w:rsidR="00296176">
              <w:rPr>
                <w:noProof/>
                <w:webHidden/>
              </w:rPr>
              <w:instrText xml:space="preserve"> PAGEREF _Toc177545485 \h </w:instrText>
            </w:r>
            <w:r w:rsidR="00296176">
              <w:rPr>
                <w:noProof/>
                <w:webHidden/>
              </w:rPr>
            </w:r>
            <w:r w:rsidR="00296176">
              <w:rPr>
                <w:noProof/>
                <w:webHidden/>
              </w:rPr>
              <w:fldChar w:fldCharType="separate"/>
            </w:r>
            <w:r w:rsidR="00296176">
              <w:rPr>
                <w:noProof/>
                <w:webHidden/>
              </w:rPr>
              <w:t>13</w:t>
            </w:r>
            <w:r w:rsidR="00296176">
              <w:rPr>
                <w:noProof/>
                <w:webHidden/>
              </w:rPr>
              <w:fldChar w:fldCharType="end"/>
            </w:r>
          </w:hyperlink>
        </w:p>
        <w:p w14:paraId="5C0FC881" w14:textId="7EE8F064" w:rsidR="00296176" w:rsidRDefault="005A3557">
          <w:pPr>
            <w:pStyle w:val="TOC3"/>
            <w:tabs>
              <w:tab w:val="right" w:leader="dot" w:pos="9016"/>
            </w:tabs>
            <w:rPr>
              <w:noProof/>
              <w:lang w:eastAsia="en-GB"/>
            </w:rPr>
          </w:pPr>
          <w:hyperlink w:anchor="_Toc177545486" w:history="1">
            <w:r w:rsidR="00296176" w:rsidRPr="00610B56">
              <w:rPr>
                <w:rStyle w:val="Hyperlink"/>
                <w:noProof/>
              </w:rPr>
              <w:t>Doom (2016) and Doom Eternal</w:t>
            </w:r>
            <w:r w:rsidR="00296176">
              <w:rPr>
                <w:noProof/>
                <w:webHidden/>
              </w:rPr>
              <w:tab/>
            </w:r>
            <w:r w:rsidR="00296176">
              <w:rPr>
                <w:noProof/>
                <w:webHidden/>
              </w:rPr>
              <w:fldChar w:fldCharType="begin"/>
            </w:r>
            <w:r w:rsidR="00296176">
              <w:rPr>
                <w:noProof/>
                <w:webHidden/>
              </w:rPr>
              <w:instrText xml:space="preserve"> PAGEREF _Toc177545486 \h </w:instrText>
            </w:r>
            <w:r w:rsidR="00296176">
              <w:rPr>
                <w:noProof/>
                <w:webHidden/>
              </w:rPr>
            </w:r>
            <w:r w:rsidR="00296176">
              <w:rPr>
                <w:noProof/>
                <w:webHidden/>
              </w:rPr>
              <w:fldChar w:fldCharType="separate"/>
            </w:r>
            <w:r w:rsidR="00296176">
              <w:rPr>
                <w:noProof/>
                <w:webHidden/>
              </w:rPr>
              <w:t>13</w:t>
            </w:r>
            <w:r w:rsidR="00296176">
              <w:rPr>
                <w:noProof/>
                <w:webHidden/>
              </w:rPr>
              <w:fldChar w:fldCharType="end"/>
            </w:r>
          </w:hyperlink>
        </w:p>
        <w:p w14:paraId="648BEA68" w14:textId="0A9BC49D" w:rsidR="00296176" w:rsidRDefault="005A3557">
          <w:pPr>
            <w:pStyle w:val="TOC3"/>
            <w:tabs>
              <w:tab w:val="right" w:leader="dot" w:pos="9016"/>
            </w:tabs>
            <w:rPr>
              <w:noProof/>
              <w:lang w:eastAsia="en-GB"/>
            </w:rPr>
          </w:pPr>
          <w:hyperlink w:anchor="_Toc177545487" w:history="1">
            <w:r w:rsidR="00296176" w:rsidRPr="00610B56">
              <w:rPr>
                <w:rStyle w:val="Hyperlink"/>
                <w:noProof/>
              </w:rPr>
              <w:t>Half Life (and other Source Engine games)</w:t>
            </w:r>
            <w:r w:rsidR="00296176">
              <w:rPr>
                <w:noProof/>
                <w:webHidden/>
              </w:rPr>
              <w:tab/>
            </w:r>
            <w:r w:rsidR="00296176">
              <w:rPr>
                <w:noProof/>
                <w:webHidden/>
              </w:rPr>
              <w:fldChar w:fldCharType="begin"/>
            </w:r>
            <w:r w:rsidR="00296176">
              <w:rPr>
                <w:noProof/>
                <w:webHidden/>
              </w:rPr>
              <w:instrText xml:space="preserve"> PAGEREF _Toc177545487 \h </w:instrText>
            </w:r>
            <w:r w:rsidR="00296176">
              <w:rPr>
                <w:noProof/>
                <w:webHidden/>
              </w:rPr>
            </w:r>
            <w:r w:rsidR="00296176">
              <w:rPr>
                <w:noProof/>
                <w:webHidden/>
              </w:rPr>
              <w:fldChar w:fldCharType="separate"/>
            </w:r>
            <w:r w:rsidR="00296176">
              <w:rPr>
                <w:noProof/>
                <w:webHidden/>
              </w:rPr>
              <w:t>13</w:t>
            </w:r>
            <w:r w:rsidR="00296176">
              <w:rPr>
                <w:noProof/>
                <w:webHidden/>
              </w:rPr>
              <w:fldChar w:fldCharType="end"/>
            </w:r>
          </w:hyperlink>
        </w:p>
        <w:p w14:paraId="66AC870C" w14:textId="5447612A" w:rsidR="00296176" w:rsidRDefault="005A3557">
          <w:pPr>
            <w:pStyle w:val="TOC3"/>
            <w:tabs>
              <w:tab w:val="right" w:leader="dot" w:pos="9016"/>
            </w:tabs>
            <w:rPr>
              <w:noProof/>
              <w:lang w:eastAsia="en-GB"/>
            </w:rPr>
          </w:pPr>
          <w:hyperlink w:anchor="_Toc177545488" w:history="1">
            <w:r w:rsidR="00296176" w:rsidRPr="00610B56">
              <w:rPr>
                <w:rStyle w:val="Hyperlink"/>
                <w:noProof/>
              </w:rPr>
              <w:t>Ultrakill</w:t>
            </w:r>
            <w:r w:rsidR="00296176">
              <w:rPr>
                <w:noProof/>
                <w:webHidden/>
              </w:rPr>
              <w:tab/>
            </w:r>
            <w:r w:rsidR="00296176">
              <w:rPr>
                <w:noProof/>
                <w:webHidden/>
              </w:rPr>
              <w:fldChar w:fldCharType="begin"/>
            </w:r>
            <w:r w:rsidR="00296176">
              <w:rPr>
                <w:noProof/>
                <w:webHidden/>
              </w:rPr>
              <w:instrText xml:space="preserve"> PAGEREF _Toc177545488 \h </w:instrText>
            </w:r>
            <w:r w:rsidR="00296176">
              <w:rPr>
                <w:noProof/>
                <w:webHidden/>
              </w:rPr>
            </w:r>
            <w:r w:rsidR="00296176">
              <w:rPr>
                <w:noProof/>
                <w:webHidden/>
              </w:rPr>
              <w:fldChar w:fldCharType="separate"/>
            </w:r>
            <w:r w:rsidR="00296176">
              <w:rPr>
                <w:noProof/>
                <w:webHidden/>
              </w:rPr>
              <w:t>14</w:t>
            </w:r>
            <w:r w:rsidR="00296176">
              <w:rPr>
                <w:noProof/>
                <w:webHidden/>
              </w:rPr>
              <w:fldChar w:fldCharType="end"/>
            </w:r>
          </w:hyperlink>
        </w:p>
        <w:p w14:paraId="03C5CD73" w14:textId="6BC56CA7" w:rsidR="00296176" w:rsidRDefault="005A3557">
          <w:pPr>
            <w:pStyle w:val="TOC3"/>
            <w:tabs>
              <w:tab w:val="right" w:leader="dot" w:pos="9016"/>
            </w:tabs>
            <w:rPr>
              <w:noProof/>
              <w:lang w:eastAsia="en-GB"/>
            </w:rPr>
          </w:pPr>
          <w:hyperlink w:anchor="_Toc177545489" w:history="1">
            <w:r w:rsidR="00296176" w:rsidRPr="00610B56">
              <w:rPr>
                <w:rStyle w:val="Hyperlink"/>
                <w:noProof/>
              </w:rPr>
              <w:t>Omori</w:t>
            </w:r>
            <w:r w:rsidR="00296176">
              <w:rPr>
                <w:noProof/>
                <w:webHidden/>
              </w:rPr>
              <w:tab/>
            </w:r>
            <w:r w:rsidR="00296176">
              <w:rPr>
                <w:noProof/>
                <w:webHidden/>
              </w:rPr>
              <w:fldChar w:fldCharType="begin"/>
            </w:r>
            <w:r w:rsidR="00296176">
              <w:rPr>
                <w:noProof/>
                <w:webHidden/>
              </w:rPr>
              <w:instrText xml:space="preserve"> PAGEREF _Toc177545489 \h </w:instrText>
            </w:r>
            <w:r w:rsidR="00296176">
              <w:rPr>
                <w:noProof/>
                <w:webHidden/>
              </w:rPr>
            </w:r>
            <w:r w:rsidR="00296176">
              <w:rPr>
                <w:noProof/>
                <w:webHidden/>
              </w:rPr>
              <w:fldChar w:fldCharType="separate"/>
            </w:r>
            <w:r w:rsidR="00296176">
              <w:rPr>
                <w:noProof/>
                <w:webHidden/>
              </w:rPr>
              <w:t>15</w:t>
            </w:r>
            <w:r w:rsidR="00296176">
              <w:rPr>
                <w:noProof/>
                <w:webHidden/>
              </w:rPr>
              <w:fldChar w:fldCharType="end"/>
            </w:r>
          </w:hyperlink>
        </w:p>
        <w:p w14:paraId="56677271" w14:textId="7ABB157D" w:rsidR="00296176" w:rsidRDefault="005A3557">
          <w:pPr>
            <w:pStyle w:val="TOC2"/>
            <w:tabs>
              <w:tab w:val="right" w:leader="dot" w:pos="9016"/>
            </w:tabs>
            <w:rPr>
              <w:noProof/>
              <w:lang w:eastAsia="en-GB"/>
            </w:rPr>
          </w:pPr>
          <w:hyperlink w:anchor="_Toc177545490" w:history="1">
            <w:r w:rsidR="00296176" w:rsidRPr="00610B56">
              <w:rPr>
                <w:rStyle w:val="Hyperlink"/>
                <w:noProof/>
              </w:rPr>
              <w:t>Essential Features</w:t>
            </w:r>
            <w:r w:rsidR="00296176">
              <w:rPr>
                <w:noProof/>
                <w:webHidden/>
              </w:rPr>
              <w:tab/>
            </w:r>
            <w:r w:rsidR="00296176">
              <w:rPr>
                <w:noProof/>
                <w:webHidden/>
              </w:rPr>
              <w:fldChar w:fldCharType="begin"/>
            </w:r>
            <w:r w:rsidR="00296176">
              <w:rPr>
                <w:noProof/>
                <w:webHidden/>
              </w:rPr>
              <w:instrText xml:space="preserve"> PAGEREF _Toc177545490 \h </w:instrText>
            </w:r>
            <w:r w:rsidR="00296176">
              <w:rPr>
                <w:noProof/>
                <w:webHidden/>
              </w:rPr>
            </w:r>
            <w:r w:rsidR="00296176">
              <w:rPr>
                <w:noProof/>
                <w:webHidden/>
              </w:rPr>
              <w:fldChar w:fldCharType="separate"/>
            </w:r>
            <w:r w:rsidR="00296176">
              <w:rPr>
                <w:noProof/>
                <w:webHidden/>
              </w:rPr>
              <w:t>15</w:t>
            </w:r>
            <w:r w:rsidR="00296176">
              <w:rPr>
                <w:noProof/>
                <w:webHidden/>
              </w:rPr>
              <w:fldChar w:fldCharType="end"/>
            </w:r>
          </w:hyperlink>
        </w:p>
        <w:p w14:paraId="599E45B2" w14:textId="1573C755" w:rsidR="00296176" w:rsidRDefault="005A3557">
          <w:pPr>
            <w:pStyle w:val="TOC3"/>
            <w:tabs>
              <w:tab w:val="right" w:leader="dot" w:pos="9016"/>
            </w:tabs>
            <w:rPr>
              <w:noProof/>
              <w:lang w:eastAsia="en-GB"/>
            </w:rPr>
          </w:pPr>
          <w:hyperlink w:anchor="_Toc177545491" w:history="1">
            <w:r w:rsidR="00296176" w:rsidRPr="00610B56">
              <w:rPr>
                <w:rStyle w:val="Hyperlink"/>
                <w:noProof/>
              </w:rPr>
              <w:t>Movement</w:t>
            </w:r>
            <w:r w:rsidR="00296176">
              <w:rPr>
                <w:noProof/>
                <w:webHidden/>
              </w:rPr>
              <w:tab/>
            </w:r>
            <w:r w:rsidR="00296176">
              <w:rPr>
                <w:noProof/>
                <w:webHidden/>
              </w:rPr>
              <w:fldChar w:fldCharType="begin"/>
            </w:r>
            <w:r w:rsidR="00296176">
              <w:rPr>
                <w:noProof/>
                <w:webHidden/>
              </w:rPr>
              <w:instrText xml:space="preserve"> PAGEREF _Toc177545491 \h </w:instrText>
            </w:r>
            <w:r w:rsidR="00296176">
              <w:rPr>
                <w:noProof/>
                <w:webHidden/>
              </w:rPr>
            </w:r>
            <w:r w:rsidR="00296176">
              <w:rPr>
                <w:noProof/>
                <w:webHidden/>
              </w:rPr>
              <w:fldChar w:fldCharType="separate"/>
            </w:r>
            <w:r w:rsidR="00296176">
              <w:rPr>
                <w:noProof/>
                <w:webHidden/>
              </w:rPr>
              <w:t>15</w:t>
            </w:r>
            <w:r w:rsidR="00296176">
              <w:rPr>
                <w:noProof/>
                <w:webHidden/>
              </w:rPr>
              <w:fldChar w:fldCharType="end"/>
            </w:r>
          </w:hyperlink>
        </w:p>
        <w:p w14:paraId="27E4A60A" w14:textId="399D6C61" w:rsidR="00296176" w:rsidRDefault="005A3557">
          <w:pPr>
            <w:pStyle w:val="TOC4"/>
            <w:tabs>
              <w:tab w:val="right" w:leader="dot" w:pos="9016"/>
            </w:tabs>
            <w:rPr>
              <w:noProof/>
              <w:lang w:eastAsia="en-GB"/>
            </w:rPr>
          </w:pPr>
          <w:hyperlink w:anchor="_Toc177545492" w:history="1">
            <w:r w:rsidR="00296176" w:rsidRPr="00610B56">
              <w:rPr>
                <w:rStyle w:val="Hyperlink"/>
                <w:noProof/>
              </w:rPr>
              <w:t>Walking</w:t>
            </w:r>
            <w:r w:rsidR="00296176">
              <w:rPr>
                <w:noProof/>
                <w:webHidden/>
              </w:rPr>
              <w:tab/>
            </w:r>
            <w:r w:rsidR="00296176">
              <w:rPr>
                <w:noProof/>
                <w:webHidden/>
              </w:rPr>
              <w:fldChar w:fldCharType="begin"/>
            </w:r>
            <w:r w:rsidR="00296176">
              <w:rPr>
                <w:noProof/>
                <w:webHidden/>
              </w:rPr>
              <w:instrText xml:space="preserve"> PAGEREF _Toc177545492 \h </w:instrText>
            </w:r>
            <w:r w:rsidR="00296176">
              <w:rPr>
                <w:noProof/>
                <w:webHidden/>
              </w:rPr>
            </w:r>
            <w:r w:rsidR="00296176">
              <w:rPr>
                <w:noProof/>
                <w:webHidden/>
              </w:rPr>
              <w:fldChar w:fldCharType="separate"/>
            </w:r>
            <w:r w:rsidR="00296176">
              <w:rPr>
                <w:noProof/>
                <w:webHidden/>
              </w:rPr>
              <w:t>15</w:t>
            </w:r>
            <w:r w:rsidR="00296176">
              <w:rPr>
                <w:noProof/>
                <w:webHidden/>
              </w:rPr>
              <w:fldChar w:fldCharType="end"/>
            </w:r>
          </w:hyperlink>
        </w:p>
        <w:p w14:paraId="09C2A873" w14:textId="17BF78C4" w:rsidR="00296176" w:rsidRDefault="005A3557">
          <w:pPr>
            <w:pStyle w:val="TOC4"/>
            <w:tabs>
              <w:tab w:val="right" w:leader="dot" w:pos="9016"/>
            </w:tabs>
            <w:rPr>
              <w:noProof/>
              <w:lang w:eastAsia="en-GB"/>
            </w:rPr>
          </w:pPr>
          <w:hyperlink w:anchor="_Toc177545493" w:history="1">
            <w:r w:rsidR="00296176" w:rsidRPr="00610B56">
              <w:rPr>
                <w:rStyle w:val="Hyperlink"/>
                <w:noProof/>
              </w:rPr>
              <w:t>Sprinting</w:t>
            </w:r>
            <w:r w:rsidR="00296176">
              <w:rPr>
                <w:noProof/>
                <w:webHidden/>
              </w:rPr>
              <w:tab/>
            </w:r>
            <w:r w:rsidR="00296176">
              <w:rPr>
                <w:noProof/>
                <w:webHidden/>
              </w:rPr>
              <w:fldChar w:fldCharType="begin"/>
            </w:r>
            <w:r w:rsidR="00296176">
              <w:rPr>
                <w:noProof/>
                <w:webHidden/>
              </w:rPr>
              <w:instrText xml:space="preserve"> PAGEREF _Toc177545493 \h </w:instrText>
            </w:r>
            <w:r w:rsidR="00296176">
              <w:rPr>
                <w:noProof/>
                <w:webHidden/>
              </w:rPr>
            </w:r>
            <w:r w:rsidR="00296176">
              <w:rPr>
                <w:noProof/>
                <w:webHidden/>
              </w:rPr>
              <w:fldChar w:fldCharType="separate"/>
            </w:r>
            <w:r w:rsidR="00296176">
              <w:rPr>
                <w:noProof/>
                <w:webHidden/>
              </w:rPr>
              <w:t>15</w:t>
            </w:r>
            <w:r w:rsidR="00296176">
              <w:rPr>
                <w:noProof/>
                <w:webHidden/>
              </w:rPr>
              <w:fldChar w:fldCharType="end"/>
            </w:r>
          </w:hyperlink>
        </w:p>
        <w:p w14:paraId="0BC4FCF3" w14:textId="60A2F661" w:rsidR="00296176" w:rsidRDefault="005A3557">
          <w:pPr>
            <w:pStyle w:val="TOC4"/>
            <w:tabs>
              <w:tab w:val="right" w:leader="dot" w:pos="9016"/>
            </w:tabs>
            <w:rPr>
              <w:noProof/>
              <w:lang w:eastAsia="en-GB"/>
            </w:rPr>
          </w:pPr>
          <w:hyperlink w:anchor="_Toc177545494" w:history="1">
            <w:r w:rsidR="00296176" w:rsidRPr="00610B56">
              <w:rPr>
                <w:rStyle w:val="Hyperlink"/>
                <w:noProof/>
              </w:rPr>
              <w:t>Jumping</w:t>
            </w:r>
            <w:r w:rsidR="00296176">
              <w:rPr>
                <w:noProof/>
                <w:webHidden/>
              </w:rPr>
              <w:tab/>
            </w:r>
            <w:r w:rsidR="00296176">
              <w:rPr>
                <w:noProof/>
                <w:webHidden/>
              </w:rPr>
              <w:fldChar w:fldCharType="begin"/>
            </w:r>
            <w:r w:rsidR="00296176">
              <w:rPr>
                <w:noProof/>
                <w:webHidden/>
              </w:rPr>
              <w:instrText xml:space="preserve"> PAGEREF _Toc177545494 \h </w:instrText>
            </w:r>
            <w:r w:rsidR="00296176">
              <w:rPr>
                <w:noProof/>
                <w:webHidden/>
              </w:rPr>
            </w:r>
            <w:r w:rsidR="00296176">
              <w:rPr>
                <w:noProof/>
                <w:webHidden/>
              </w:rPr>
              <w:fldChar w:fldCharType="separate"/>
            </w:r>
            <w:r w:rsidR="00296176">
              <w:rPr>
                <w:noProof/>
                <w:webHidden/>
              </w:rPr>
              <w:t>16</w:t>
            </w:r>
            <w:r w:rsidR="00296176">
              <w:rPr>
                <w:noProof/>
                <w:webHidden/>
              </w:rPr>
              <w:fldChar w:fldCharType="end"/>
            </w:r>
          </w:hyperlink>
        </w:p>
        <w:p w14:paraId="1F28C075" w14:textId="335348FC" w:rsidR="00296176" w:rsidRDefault="005A3557">
          <w:pPr>
            <w:pStyle w:val="TOC4"/>
            <w:tabs>
              <w:tab w:val="right" w:leader="dot" w:pos="9016"/>
            </w:tabs>
            <w:rPr>
              <w:noProof/>
              <w:lang w:eastAsia="en-GB"/>
            </w:rPr>
          </w:pPr>
          <w:hyperlink w:anchor="_Toc177545495" w:history="1">
            <w:r w:rsidR="00296176" w:rsidRPr="00610B56">
              <w:rPr>
                <w:rStyle w:val="Hyperlink"/>
                <w:noProof/>
              </w:rPr>
              <w:t>Crouching (both toggle and hold)</w:t>
            </w:r>
            <w:r w:rsidR="00296176">
              <w:rPr>
                <w:noProof/>
                <w:webHidden/>
              </w:rPr>
              <w:tab/>
            </w:r>
            <w:r w:rsidR="00296176">
              <w:rPr>
                <w:noProof/>
                <w:webHidden/>
              </w:rPr>
              <w:fldChar w:fldCharType="begin"/>
            </w:r>
            <w:r w:rsidR="00296176">
              <w:rPr>
                <w:noProof/>
                <w:webHidden/>
              </w:rPr>
              <w:instrText xml:space="preserve"> PAGEREF _Toc177545495 \h </w:instrText>
            </w:r>
            <w:r w:rsidR="00296176">
              <w:rPr>
                <w:noProof/>
                <w:webHidden/>
              </w:rPr>
            </w:r>
            <w:r w:rsidR="00296176">
              <w:rPr>
                <w:noProof/>
                <w:webHidden/>
              </w:rPr>
              <w:fldChar w:fldCharType="separate"/>
            </w:r>
            <w:r w:rsidR="00296176">
              <w:rPr>
                <w:noProof/>
                <w:webHidden/>
              </w:rPr>
              <w:t>16</w:t>
            </w:r>
            <w:r w:rsidR="00296176">
              <w:rPr>
                <w:noProof/>
                <w:webHidden/>
              </w:rPr>
              <w:fldChar w:fldCharType="end"/>
            </w:r>
          </w:hyperlink>
        </w:p>
        <w:p w14:paraId="796C1B99" w14:textId="04A25E98" w:rsidR="00296176" w:rsidRDefault="005A3557">
          <w:pPr>
            <w:pStyle w:val="TOC4"/>
            <w:tabs>
              <w:tab w:val="right" w:leader="dot" w:pos="9016"/>
            </w:tabs>
            <w:rPr>
              <w:noProof/>
              <w:lang w:eastAsia="en-GB"/>
            </w:rPr>
          </w:pPr>
          <w:hyperlink w:anchor="_Toc177545496" w:history="1">
            <w:r w:rsidR="00296176" w:rsidRPr="00610B56">
              <w:rPr>
                <w:rStyle w:val="Hyperlink"/>
                <w:noProof/>
              </w:rPr>
              <w:t>Sliding</w:t>
            </w:r>
            <w:r w:rsidR="00296176">
              <w:rPr>
                <w:noProof/>
                <w:webHidden/>
              </w:rPr>
              <w:tab/>
            </w:r>
            <w:r w:rsidR="00296176">
              <w:rPr>
                <w:noProof/>
                <w:webHidden/>
              </w:rPr>
              <w:fldChar w:fldCharType="begin"/>
            </w:r>
            <w:r w:rsidR="00296176">
              <w:rPr>
                <w:noProof/>
                <w:webHidden/>
              </w:rPr>
              <w:instrText xml:space="preserve"> PAGEREF _Toc177545496 \h </w:instrText>
            </w:r>
            <w:r w:rsidR="00296176">
              <w:rPr>
                <w:noProof/>
                <w:webHidden/>
              </w:rPr>
            </w:r>
            <w:r w:rsidR="00296176">
              <w:rPr>
                <w:noProof/>
                <w:webHidden/>
              </w:rPr>
              <w:fldChar w:fldCharType="separate"/>
            </w:r>
            <w:r w:rsidR="00296176">
              <w:rPr>
                <w:noProof/>
                <w:webHidden/>
              </w:rPr>
              <w:t>16</w:t>
            </w:r>
            <w:r w:rsidR="00296176">
              <w:rPr>
                <w:noProof/>
                <w:webHidden/>
              </w:rPr>
              <w:fldChar w:fldCharType="end"/>
            </w:r>
          </w:hyperlink>
        </w:p>
        <w:p w14:paraId="436BA748" w14:textId="7869D3B0" w:rsidR="00296176" w:rsidRDefault="005A3557">
          <w:pPr>
            <w:pStyle w:val="TOC4"/>
            <w:tabs>
              <w:tab w:val="right" w:leader="dot" w:pos="9016"/>
            </w:tabs>
            <w:rPr>
              <w:noProof/>
              <w:lang w:eastAsia="en-GB"/>
            </w:rPr>
          </w:pPr>
          <w:hyperlink w:anchor="_Toc177545497" w:history="1">
            <w:r w:rsidR="00296176" w:rsidRPr="00610B56">
              <w:rPr>
                <w:rStyle w:val="Hyperlink"/>
                <w:noProof/>
              </w:rPr>
              <w:t>Wallrunning</w:t>
            </w:r>
            <w:r w:rsidR="00296176">
              <w:rPr>
                <w:noProof/>
                <w:webHidden/>
              </w:rPr>
              <w:tab/>
            </w:r>
            <w:r w:rsidR="00296176">
              <w:rPr>
                <w:noProof/>
                <w:webHidden/>
              </w:rPr>
              <w:fldChar w:fldCharType="begin"/>
            </w:r>
            <w:r w:rsidR="00296176">
              <w:rPr>
                <w:noProof/>
                <w:webHidden/>
              </w:rPr>
              <w:instrText xml:space="preserve"> PAGEREF _Toc177545497 \h </w:instrText>
            </w:r>
            <w:r w:rsidR="00296176">
              <w:rPr>
                <w:noProof/>
                <w:webHidden/>
              </w:rPr>
            </w:r>
            <w:r w:rsidR="00296176">
              <w:rPr>
                <w:noProof/>
                <w:webHidden/>
              </w:rPr>
              <w:fldChar w:fldCharType="separate"/>
            </w:r>
            <w:r w:rsidR="00296176">
              <w:rPr>
                <w:noProof/>
                <w:webHidden/>
              </w:rPr>
              <w:t>16</w:t>
            </w:r>
            <w:r w:rsidR="00296176">
              <w:rPr>
                <w:noProof/>
                <w:webHidden/>
              </w:rPr>
              <w:fldChar w:fldCharType="end"/>
            </w:r>
          </w:hyperlink>
        </w:p>
        <w:p w14:paraId="13FD41D0" w14:textId="1A8A7D0E" w:rsidR="00296176" w:rsidRDefault="005A3557">
          <w:pPr>
            <w:pStyle w:val="TOC4"/>
            <w:tabs>
              <w:tab w:val="right" w:leader="dot" w:pos="9016"/>
            </w:tabs>
            <w:rPr>
              <w:noProof/>
              <w:lang w:eastAsia="en-GB"/>
            </w:rPr>
          </w:pPr>
          <w:hyperlink w:anchor="_Toc177545498" w:history="1">
            <w:r w:rsidR="00296176" w:rsidRPr="00610B56">
              <w:rPr>
                <w:rStyle w:val="Hyperlink"/>
                <w:noProof/>
              </w:rPr>
              <w:t>Grappling</w:t>
            </w:r>
            <w:r w:rsidR="00296176">
              <w:rPr>
                <w:noProof/>
                <w:webHidden/>
              </w:rPr>
              <w:tab/>
            </w:r>
            <w:r w:rsidR="00296176">
              <w:rPr>
                <w:noProof/>
                <w:webHidden/>
              </w:rPr>
              <w:fldChar w:fldCharType="begin"/>
            </w:r>
            <w:r w:rsidR="00296176">
              <w:rPr>
                <w:noProof/>
                <w:webHidden/>
              </w:rPr>
              <w:instrText xml:space="preserve"> PAGEREF _Toc177545498 \h </w:instrText>
            </w:r>
            <w:r w:rsidR="00296176">
              <w:rPr>
                <w:noProof/>
                <w:webHidden/>
              </w:rPr>
            </w:r>
            <w:r w:rsidR="00296176">
              <w:rPr>
                <w:noProof/>
                <w:webHidden/>
              </w:rPr>
              <w:fldChar w:fldCharType="separate"/>
            </w:r>
            <w:r w:rsidR="00296176">
              <w:rPr>
                <w:noProof/>
                <w:webHidden/>
              </w:rPr>
              <w:t>16</w:t>
            </w:r>
            <w:r w:rsidR="00296176">
              <w:rPr>
                <w:noProof/>
                <w:webHidden/>
              </w:rPr>
              <w:fldChar w:fldCharType="end"/>
            </w:r>
          </w:hyperlink>
        </w:p>
        <w:p w14:paraId="75D27511" w14:textId="1E541BC9" w:rsidR="00296176" w:rsidRDefault="005A3557">
          <w:pPr>
            <w:pStyle w:val="TOC4"/>
            <w:tabs>
              <w:tab w:val="right" w:leader="dot" w:pos="9016"/>
            </w:tabs>
            <w:rPr>
              <w:noProof/>
              <w:lang w:eastAsia="en-GB"/>
            </w:rPr>
          </w:pPr>
          <w:hyperlink w:anchor="_Toc177545499" w:history="1">
            <w:r w:rsidR="00296176" w:rsidRPr="00610B56">
              <w:rPr>
                <w:rStyle w:val="Hyperlink"/>
                <w:noProof/>
              </w:rPr>
              <w:t>Double Jump</w:t>
            </w:r>
            <w:r w:rsidR="00296176">
              <w:rPr>
                <w:noProof/>
                <w:webHidden/>
              </w:rPr>
              <w:tab/>
            </w:r>
            <w:r w:rsidR="00296176">
              <w:rPr>
                <w:noProof/>
                <w:webHidden/>
              </w:rPr>
              <w:fldChar w:fldCharType="begin"/>
            </w:r>
            <w:r w:rsidR="00296176">
              <w:rPr>
                <w:noProof/>
                <w:webHidden/>
              </w:rPr>
              <w:instrText xml:space="preserve"> PAGEREF _Toc177545499 \h </w:instrText>
            </w:r>
            <w:r w:rsidR="00296176">
              <w:rPr>
                <w:noProof/>
                <w:webHidden/>
              </w:rPr>
            </w:r>
            <w:r w:rsidR="00296176">
              <w:rPr>
                <w:noProof/>
                <w:webHidden/>
              </w:rPr>
              <w:fldChar w:fldCharType="separate"/>
            </w:r>
            <w:r w:rsidR="00296176">
              <w:rPr>
                <w:noProof/>
                <w:webHidden/>
              </w:rPr>
              <w:t>17</w:t>
            </w:r>
            <w:r w:rsidR="00296176">
              <w:rPr>
                <w:noProof/>
                <w:webHidden/>
              </w:rPr>
              <w:fldChar w:fldCharType="end"/>
            </w:r>
          </w:hyperlink>
        </w:p>
        <w:p w14:paraId="25E20955" w14:textId="37445DAA" w:rsidR="00296176" w:rsidRDefault="005A3557">
          <w:pPr>
            <w:pStyle w:val="TOC4"/>
            <w:tabs>
              <w:tab w:val="right" w:leader="dot" w:pos="9016"/>
            </w:tabs>
            <w:rPr>
              <w:noProof/>
              <w:lang w:eastAsia="en-GB"/>
            </w:rPr>
          </w:pPr>
          <w:hyperlink w:anchor="_Toc177545500" w:history="1">
            <w:r w:rsidR="00296176" w:rsidRPr="00610B56">
              <w:rPr>
                <w:rStyle w:val="Hyperlink"/>
                <w:noProof/>
              </w:rPr>
              <w:t>Boosting</w:t>
            </w:r>
            <w:r w:rsidR="00296176">
              <w:rPr>
                <w:noProof/>
                <w:webHidden/>
              </w:rPr>
              <w:tab/>
            </w:r>
            <w:r w:rsidR="00296176">
              <w:rPr>
                <w:noProof/>
                <w:webHidden/>
              </w:rPr>
              <w:fldChar w:fldCharType="begin"/>
            </w:r>
            <w:r w:rsidR="00296176">
              <w:rPr>
                <w:noProof/>
                <w:webHidden/>
              </w:rPr>
              <w:instrText xml:space="preserve"> PAGEREF _Toc177545500 \h </w:instrText>
            </w:r>
            <w:r w:rsidR="00296176">
              <w:rPr>
                <w:noProof/>
                <w:webHidden/>
              </w:rPr>
            </w:r>
            <w:r w:rsidR="00296176">
              <w:rPr>
                <w:noProof/>
                <w:webHidden/>
              </w:rPr>
              <w:fldChar w:fldCharType="separate"/>
            </w:r>
            <w:r w:rsidR="00296176">
              <w:rPr>
                <w:noProof/>
                <w:webHidden/>
              </w:rPr>
              <w:t>17</w:t>
            </w:r>
            <w:r w:rsidR="00296176">
              <w:rPr>
                <w:noProof/>
                <w:webHidden/>
              </w:rPr>
              <w:fldChar w:fldCharType="end"/>
            </w:r>
          </w:hyperlink>
        </w:p>
        <w:p w14:paraId="6B8CDAF7" w14:textId="4943C646" w:rsidR="00296176" w:rsidRDefault="005A3557">
          <w:pPr>
            <w:pStyle w:val="TOC3"/>
            <w:tabs>
              <w:tab w:val="right" w:leader="dot" w:pos="9016"/>
            </w:tabs>
            <w:rPr>
              <w:noProof/>
              <w:lang w:eastAsia="en-GB"/>
            </w:rPr>
          </w:pPr>
          <w:hyperlink w:anchor="_Toc177545501" w:history="1">
            <w:r w:rsidR="00296176" w:rsidRPr="00610B56">
              <w:rPr>
                <w:rStyle w:val="Hyperlink"/>
                <w:noProof/>
              </w:rPr>
              <w:t>Combat</w:t>
            </w:r>
            <w:r w:rsidR="00296176">
              <w:rPr>
                <w:noProof/>
                <w:webHidden/>
              </w:rPr>
              <w:tab/>
            </w:r>
            <w:r w:rsidR="00296176">
              <w:rPr>
                <w:noProof/>
                <w:webHidden/>
              </w:rPr>
              <w:fldChar w:fldCharType="begin"/>
            </w:r>
            <w:r w:rsidR="00296176">
              <w:rPr>
                <w:noProof/>
                <w:webHidden/>
              </w:rPr>
              <w:instrText xml:space="preserve"> PAGEREF _Toc177545501 \h </w:instrText>
            </w:r>
            <w:r w:rsidR="00296176">
              <w:rPr>
                <w:noProof/>
                <w:webHidden/>
              </w:rPr>
            </w:r>
            <w:r w:rsidR="00296176">
              <w:rPr>
                <w:noProof/>
                <w:webHidden/>
              </w:rPr>
              <w:fldChar w:fldCharType="separate"/>
            </w:r>
            <w:r w:rsidR="00296176">
              <w:rPr>
                <w:noProof/>
                <w:webHidden/>
              </w:rPr>
              <w:t>17</w:t>
            </w:r>
            <w:r w:rsidR="00296176">
              <w:rPr>
                <w:noProof/>
                <w:webHidden/>
              </w:rPr>
              <w:fldChar w:fldCharType="end"/>
            </w:r>
          </w:hyperlink>
        </w:p>
        <w:p w14:paraId="15B934D0" w14:textId="3E040D53" w:rsidR="00296176" w:rsidRDefault="005A3557">
          <w:pPr>
            <w:pStyle w:val="TOC4"/>
            <w:tabs>
              <w:tab w:val="right" w:leader="dot" w:pos="9016"/>
            </w:tabs>
            <w:rPr>
              <w:noProof/>
              <w:lang w:eastAsia="en-GB"/>
            </w:rPr>
          </w:pPr>
          <w:hyperlink w:anchor="_Toc177545502" w:history="1">
            <w:r w:rsidR="00296176" w:rsidRPr="00610B56">
              <w:rPr>
                <w:rStyle w:val="Hyperlink"/>
                <w:noProof/>
              </w:rPr>
              <w:t>Fire</w:t>
            </w:r>
            <w:r w:rsidR="00296176">
              <w:rPr>
                <w:noProof/>
                <w:webHidden/>
              </w:rPr>
              <w:tab/>
            </w:r>
            <w:r w:rsidR="00296176">
              <w:rPr>
                <w:noProof/>
                <w:webHidden/>
              </w:rPr>
              <w:fldChar w:fldCharType="begin"/>
            </w:r>
            <w:r w:rsidR="00296176">
              <w:rPr>
                <w:noProof/>
                <w:webHidden/>
              </w:rPr>
              <w:instrText xml:space="preserve"> PAGEREF _Toc177545502 \h </w:instrText>
            </w:r>
            <w:r w:rsidR="00296176">
              <w:rPr>
                <w:noProof/>
                <w:webHidden/>
              </w:rPr>
            </w:r>
            <w:r w:rsidR="00296176">
              <w:rPr>
                <w:noProof/>
                <w:webHidden/>
              </w:rPr>
              <w:fldChar w:fldCharType="separate"/>
            </w:r>
            <w:r w:rsidR="00296176">
              <w:rPr>
                <w:noProof/>
                <w:webHidden/>
              </w:rPr>
              <w:t>17</w:t>
            </w:r>
            <w:r w:rsidR="00296176">
              <w:rPr>
                <w:noProof/>
                <w:webHidden/>
              </w:rPr>
              <w:fldChar w:fldCharType="end"/>
            </w:r>
          </w:hyperlink>
        </w:p>
        <w:p w14:paraId="7D2BC56F" w14:textId="39C4BCA8" w:rsidR="00296176" w:rsidRDefault="005A3557">
          <w:pPr>
            <w:pStyle w:val="TOC4"/>
            <w:tabs>
              <w:tab w:val="right" w:leader="dot" w:pos="9016"/>
            </w:tabs>
            <w:rPr>
              <w:noProof/>
              <w:lang w:eastAsia="en-GB"/>
            </w:rPr>
          </w:pPr>
          <w:hyperlink w:anchor="_Toc177545503" w:history="1">
            <w:r w:rsidR="00296176" w:rsidRPr="00610B56">
              <w:rPr>
                <w:rStyle w:val="Hyperlink"/>
                <w:noProof/>
              </w:rPr>
              <w:t>Zoom</w:t>
            </w:r>
            <w:r w:rsidR="00296176">
              <w:rPr>
                <w:noProof/>
                <w:webHidden/>
              </w:rPr>
              <w:tab/>
            </w:r>
            <w:r w:rsidR="00296176">
              <w:rPr>
                <w:noProof/>
                <w:webHidden/>
              </w:rPr>
              <w:fldChar w:fldCharType="begin"/>
            </w:r>
            <w:r w:rsidR="00296176">
              <w:rPr>
                <w:noProof/>
                <w:webHidden/>
              </w:rPr>
              <w:instrText xml:space="preserve"> PAGEREF _Toc177545503 \h </w:instrText>
            </w:r>
            <w:r w:rsidR="00296176">
              <w:rPr>
                <w:noProof/>
                <w:webHidden/>
              </w:rPr>
            </w:r>
            <w:r w:rsidR="00296176">
              <w:rPr>
                <w:noProof/>
                <w:webHidden/>
              </w:rPr>
              <w:fldChar w:fldCharType="separate"/>
            </w:r>
            <w:r w:rsidR="00296176">
              <w:rPr>
                <w:noProof/>
                <w:webHidden/>
              </w:rPr>
              <w:t>17</w:t>
            </w:r>
            <w:r w:rsidR="00296176">
              <w:rPr>
                <w:noProof/>
                <w:webHidden/>
              </w:rPr>
              <w:fldChar w:fldCharType="end"/>
            </w:r>
          </w:hyperlink>
        </w:p>
        <w:p w14:paraId="1342242B" w14:textId="407045B3" w:rsidR="00296176" w:rsidRDefault="005A3557">
          <w:pPr>
            <w:pStyle w:val="TOC4"/>
            <w:tabs>
              <w:tab w:val="right" w:leader="dot" w:pos="9016"/>
            </w:tabs>
            <w:rPr>
              <w:noProof/>
              <w:lang w:eastAsia="en-GB"/>
            </w:rPr>
          </w:pPr>
          <w:hyperlink w:anchor="_Toc177545504" w:history="1">
            <w:r w:rsidR="00296176" w:rsidRPr="00610B56">
              <w:rPr>
                <w:rStyle w:val="Hyperlink"/>
                <w:noProof/>
              </w:rPr>
              <w:t>Swap weapon</w:t>
            </w:r>
            <w:r w:rsidR="00296176">
              <w:rPr>
                <w:noProof/>
                <w:webHidden/>
              </w:rPr>
              <w:tab/>
            </w:r>
            <w:r w:rsidR="00296176">
              <w:rPr>
                <w:noProof/>
                <w:webHidden/>
              </w:rPr>
              <w:fldChar w:fldCharType="begin"/>
            </w:r>
            <w:r w:rsidR="00296176">
              <w:rPr>
                <w:noProof/>
                <w:webHidden/>
              </w:rPr>
              <w:instrText xml:space="preserve"> PAGEREF _Toc177545504 \h </w:instrText>
            </w:r>
            <w:r w:rsidR="00296176">
              <w:rPr>
                <w:noProof/>
                <w:webHidden/>
              </w:rPr>
            </w:r>
            <w:r w:rsidR="00296176">
              <w:rPr>
                <w:noProof/>
                <w:webHidden/>
              </w:rPr>
              <w:fldChar w:fldCharType="separate"/>
            </w:r>
            <w:r w:rsidR="00296176">
              <w:rPr>
                <w:noProof/>
                <w:webHidden/>
              </w:rPr>
              <w:t>17</w:t>
            </w:r>
            <w:r w:rsidR="00296176">
              <w:rPr>
                <w:noProof/>
                <w:webHidden/>
              </w:rPr>
              <w:fldChar w:fldCharType="end"/>
            </w:r>
          </w:hyperlink>
        </w:p>
        <w:p w14:paraId="6B724E60" w14:textId="48330AC8" w:rsidR="00296176" w:rsidRDefault="005A3557">
          <w:pPr>
            <w:pStyle w:val="TOC4"/>
            <w:tabs>
              <w:tab w:val="right" w:leader="dot" w:pos="9016"/>
            </w:tabs>
            <w:rPr>
              <w:noProof/>
              <w:lang w:eastAsia="en-GB"/>
            </w:rPr>
          </w:pPr>
          <w:hyperlink w:anchor="_Toc177545505" w:history="1">
            <w:r w:rsidR="00296176" w:rsidRPr="00610B56">
              <w:rPr>
                <w:rStyle w:val="Hyperlink"/>
                <w:noProof/>
              </w:rPr>
              <w:t>Quick melee</w:t>
            </w:r>
            <w:r w:rsidR="00296176">
              <w:rPr>
                <w:noProof/>
                <w:webHidden/>
              </w:rPr>
              <w:tab/>
            </w:r>
            <w:r w:rsidR="00296176">
              <w:rPr>
                <w:noProof/>
                <w:webHidden/>
              </w:rPr>
              <w:fldChar w:fldCharType="begin"/>
            </w:r>
            <w:r w:rsidR="00296176">
              <w:rPr>
                <w:noProof/>
                <w:webHidden/>
              </w:rPr>
              <w:instrText xml:space="preserve"> PAGEREF _Toc177545505 \h </w:instrText>
            </w:r>
            <w:r w:rsidR="00296176">
              <w:rPr>
                <w:noProof/>
                <w:webHidden/>
              </w:rPr>
            </w:r>
            <w:r w:rsidR="00296176">
              <w:rPr>
                <w:noProof/>
                <w:webHidden/>
              </w:rPr>
              <w:fldChar w:fldCharType="separate"/>
            </w:r>
            <w:r w:rsidR="00296176">
              <w:rPr>
                <w:noProof/>
                <w:webHidden/>
              </w:rPr>
              <w:t>18</w:t>
            </w:r>
            <w:r w:rsidR="00296176">
              <w:rPr>
                <w:noProof/>
                <w:webHidden/>
              </w:rPr>
              <w:fldChar w:fldCharType="end"/>
            </w:r>
          </w:hyperlink>
        </w:p>
        <w:p w14:paraId="1B35A107" w14:textId="6270B181" w:rsidR="00296176" w:rsidRDefault="005A3557">
          <w:pPr>
            <w:pStyle w:val="TOC4"/>
            <w:tabs>
              <w:tab w:val="right" w:leader="dot" w:pos="9016"/>
            </w:tabs>
            <w:rPr>
              <w:noProof/>
              <w:lang w:eastAsia="en-GB"/>
            </w:rPr>
          </w:pPr>
          <w:hyperlink w:anchor="_Toc177545506" w:history="1">
            <w:r w:rsidR="00296176" w:rsidRPr="00610B56">
              <w:rPr>
                <w:rStyle w:val="Hyperlink"/>
                <w:noProof/>
              </w:rPr>
              <w:t>Pickup weapon</w:t>
            </w:r>
            <w:r w:rsidR="00296176">
              <w:rPr>
                <w:noProof/>
                <w:webHidden/>
              </w:rPr>
              <w:tab/>
            </w:r>
            <w:r w:rsidR="00296176">
              <w:rPr>
                <w:noProof/>
                <w:webHidden/>
              </w:rPr>
              <w:fldChar w:fldCharType="begin"/>
            </w:r>
            <w:r w:rsidR="00296176">
              <w:rPr>
                <w:noProof/>
                <w:webHidden/>
              </w:rPr>
              <w:instrText xml:space="preserve"> PAGEREF _Toc177545506 \h </w:instrText>
            </w:r>
            <w:r w:rsidR="00296176">
              <w:rPr>
                <w:noProof/>
                <w:webHidden/>
              </w:rPr>
            </w:r>
            <w:r w:rsidR="00296176">
              <w:rPr>
                <w:noProof/>
                <w:webHidden/>
              </w:rPr>
              <w:fldChar w:fldCharType="separate"/>
            </w:r>
            <w:r w:rsidR="00296176">
              <w:rPr>
                <w:noProof/>
                <w:webHidden/>
              </w:rPr>
              <w:t>18</w:t>
            </w:r>
            <w:r w:rsidR="00296176">
              <w:rPr>
                <w:noProof/>
                <w:webHidden/>
              </w:rPr>
              <w:fldChar w:fldCharType="end"/>
            </w:r>
          </w:hyperlink>
        </w:p>
        <w:p w14:paraId="736F4F99" w14:textId="2B7995C7" w:rsidR="00296176" w:rsidRDefault="005A3557">
          <w:pPr>
            <w:pStyle w:val="TOC4"/>
            <w:tabs>
              <w:tab w:val="right" w:leader="dot" w:pos="9016"/>
            </w:tabs>
            <w:rPr>
              <w:noProof/>
              <w:lang w:eastAsia="en-GB"/>
            </w:rPr>
          </w:pPr>
          <w:hyperlink w:anchor="_Toc177545507" w:history="1">
            <w:r w:rsidR="00296176" w:rsidRPr="00610B56">
              <w:rPr>
                <w:rStyle w:val="Hyperlink"/>
                <w:noProof/>
              </w:rPr>
              <w:t>Reload</w:t>
            </w:r>
            <w:r w:rsidR="00296176">
              <w:rPr>
                <w:noProof/>
                <w:webHidden/>
              </w:rPr>
              <w:tab/>
            </w:r>
            <w:r w:rsidR="00296176">
              <w:rPr>
                <w:noProof/>
                <w:webHidden/>
              </w:rPr>
              <w:fldChar w:fldCharType="begin"/>
            </w:r>
            <w:r w:rsidR="00296176">
              <w:rPr>
                <w:noProof/>
                <w:webHidden/>
              </w:rPr>
              <w:instrText xml:space="preserve"> PAGEREF _Toc177545507 \h </w:instrText>
            </w:r>
            <w:r w:rsidR="00296176">
              <w:rPr>
                <w:noProof/>
                <w:webHidden/>
              </w:rPr>
            </w:r>
            <w:r w:rsidR="00296176">
              <w:rPr>
                <w:noProof/>
                <w:webHidden/>
              </w:rPr>
              <w:fldChar w:fldCharType="separate"/>
            </w:r>
            <w:r w:rsidR="00296176">
              <w:rPr>
                <w:noProof/>
                <w:webHidden/>
              </w:rPr>
              <w:t>18</w:t>
            </w:r>
            <w:r w:rsidR="00296176">
              <w:rPr>
                <w:noProof/>
                <w:webHidden/>
              </w:rPr>
              <w:fldChar w:fldCharType="end"/>
            </w:r>
          </w:hyperlink>
        </w:p>
        <w:p w14:paraId="104D9A6B" w14:textId="52095868" w:rsidR="00296176" w:rsidRDefault="005A3557">
          <w:pPr>
            <w:pStyle w:val="TOC3"/>
            <w:tabs>
              <w:tab w:val="right" w:leader="dot" w:pos="9016"/>
            </w:tabs>
            <w:rPr>
              <w:noProof/>
              <w:lang w:eastAsia="en-GB"/>
            </w:rPr>
          </w:pPr>
          <w:hyperlink w:anchor="_Toc177545508" w:history="1">
            <w:r w:rsidR="00296176" w:rsidRPr="00610B56">
              <w:rPr>
                <w:rStyle w:val="Hyperlink"/>
                <w:noProof/>
              </w:rPr>
              <w:t>Sound Effects</w:t>
            </w:r>
            <w:r w:rsidR="00296176">
              <w:rPr>
                <w:noProof/>
                <w:webHidden/>
              </w:rPr>
              <w:tab/>
            </w:r>
            <w:r w:rsidR="00296176">
              <w:rPr>
                <w:noProof/>
                <w:webHidden/>
              </w:rPr>
              <w:fldChar w:fldCharType="begin"/>
            </w:r>
            <w:r w:rsidR="00296176">
              <w:rPr>
                <w:noProof/>
                <w:webHidden/>
              </w:rPr>
              <w:instrText xml:space="preserve"> PAGEREF _Toc177545508 \h </w:instrText>
            </w:r>
            <w:r w:rsidR="00296176">
              <w:rPr>
                <w:noProof/>
                <w:webHidden/>
              </w:rPr>
            </w:r>
            <w:r w:rsidR="00296176">
              <w:rPr>
                <w:noProof/>
                <w:webHidden/>
              </w:rPr>
              <w:fldChar w:fldCharType="separate"/>
            </w:r>
            <w:r w:rsidR="00296176">
              <w:rPr>
                <w:noProof/>
                <w:webHidden/>
              </w:rPr>
              <w:t>18</w:t>
            </w:r>
            <w:r w:rsidR="00296176">
              <w:rPr>
                <w:noProof/>
                <w:webHidden/>
              </w:rPr>
              <w:fldChar w:fldCharType="end"/>
            </w:r>
          </w:hyperlink>
        </w:p>
        <w:p w14:paraId="0C29BBD6" w14:textId="5B419753" w:rsidR="00296176" w:rsidRDefault="005A3557">
          <w:pPr>
            <w:pStyle w:val="TOC3"/>
            <w:tabs>
              <w:tab w:val="right" w:leader="dot" w:pos="9016"/>
            </w:tabs>
            <w:rPr>
              <w:noProof/>
              <w:lang w:eastAsia="en-GB"/>
            </w:rPr>
          </w:pPr>
          <w:hyperlink w:anchor="_Toc177545509" w:history="1">
            <w:r w:rsidR="00296176" w:rsidRPr="00610B56">
              <w:rPr>
                <w:rStyle w:val="Hyperlink"/>
                <w:noProof/>
              </w:rPr>
              <w:t>Saving</w:t>
            </w:r>
            <w:r w:rsidR="00296176">
              <w:rPr>
                <w:noProof/>
                <w:webHidden/>
              </w:rPr>
              <w:tab/>
            </w:r>
            <w:r w:rsidR="00296176">
              <w:rPr>
                <w:noProof/>
                <w:webHidden/>
              </w:rPr>
              <w:fldChar w:fldCharType="begin"/>
            </w:r>
            <w:r w:rsidR="00296176">
              <w:rPr>
                <w:noProof/>
                <w:webHidden/>
              </w:rPr>
              <w:instrText xml:space="preserve"> PAGEREF _Toc177545509 \h </w:instrText>
            </w:r>
            <w:r w:rsidR="00296176">
              <w:rPr>
                <w:noProof/>
                <w:webHidden/>
              </w:rPr>
            </w:r>
            <w:r w:rsidR="00296176">
              <w:rPr>
                <w:noProof/>
                <w:webHidden/>
              </w:rPr>
              <w:fldChar w:fldCharType="separate"/>
            </w:r>
            <w:r w:rsidR="00296176">
              <w:rPr>
                <w:noProof/>
                <w:webHidden/>
              </w:rPr>
              <w:t>18</w:t>
            </w:r>
            <w:r w:rsidR="00296176">
              <w:rPr>
                <w:noProof/>
                <w:webHidden/>
              </w:rPr>
              <w:fldChar w:fldCharType="end"/>
            </w:r>
          </w:hyperlink>
        </w:p>
        <w:p w14:paraId="3817C6BA" w14:textId="46167B77" w:rsidR="00296176" w:rsidRDefault="005A3557">
          <w:pPr>
            <w:pStyle w:val="TOC3"/>
            <w:tabs>
              <w:tab w:val="right" w:leader="dot" w:pos="9016"/>
            </w:tabs>
            <w:rPr>
              <w:noProof/>
              <w:lang w:eastAsia="en-GB"/>
            </w:rPr>
          </w:pPr>
          <w:hyperlink w:anchor="_Toc177545510" w:history="1">
            <w:r w:rsidR="00296176" w:rsidRPr="00610B56">
              <w:rPr>
                <w:rStyle w:val="Hyperlink"/>
                <w:noProof/>
              </w:rPr>
              <w:t>Multiple Levels</w:t>
            </w:r>
            <w:r w:rsidR="00296176">
              <w:rPr>
                <w:noProof/>
                <w:webHidden/>
              </w:rPr>
              <w:tab/>
            </w:r>
            <w:r w:rsidR="00296176">
              <w:rPr>
                <w:noProof/>
                <w:webHidden/>
              </w:rPr>
              <w:fldChar w:fldCharType="begin"/>
            </w:r>
            <w:r w:rsidR="00296176">
              <w:rPr>
                <w:noProof/>
                <w:webHidden/>
              </w:rPr>
              <w:instrText xml:space="preserve"> PAGEREF _Toc177545510 \h </w:instrText>
            </w:r>
            <w:r w:rsidR="00296176">
              <w:rPr>
                <w:noProof/>
                <w:webHidden/>
              </w:rPr>
            </w:r>
            <w:r w:rsidR="00296176">
              <w:rPr>
                <w:noProof/>
                <w:webHidden/>
              </w:rPr>
              <w:fldChar w:fldCharType="separate"/>
            </w:r>
            <w:r w:rsidR="00296176">
              <w:rPr>
                <w:noProof/>
                <w:webHidden/>
              </w:rPr>
              <w:t>19</w:t>
            </w:r>
            <w:r w:rsidR="00296176">
              <w:rPr>
                <w:noProof/>
                <w:webHidden/>
              </w:rPr>
              <w:fldChar w:fldCharType="end"/>
            </w:r>
          </w:hyperlink>
        </w:p>
        <w:p w14:paraId="032F9A13" w14:textId="6A8A6882" w:rsidR="00296176" w:rsidRDefault="005A3557">
          <w:pPr>
            <w:pStyle w:val="TOC3"/>
            <w:tabs>
              <w:tab w:val="right" w:leader="dot" w:pos="9016"/>
            </w:tabs>
            <w:rPr>
              <w:noProof/>
              <w:lang w:eastAsia="en-GB"/>
            </w:rPr>
          </w:pPr>
          <w:hyperlink w:anchor="_Toc177545511" w:history="1">
            <w:r w:rsidR="00296176" w:rsidRPr="00610B56">
              <w:rPr>
                <w:rStyle w:val="Hyperlink"/>
                <w:noProof/>
              </w:rPr>
              <w:t>Sanity</w:t>
            </w:r>
            <w:r w:rsidR="00296176">
              <w:rPr>
                <w:noProof/>
                <w:webHidden/>
              </w:rPr>
              <w:tab/>
            </w:r>
            <w:r w:rsidR="00296176">
              <w:rPr>
                <w:noProof/>
                <w:webHidden/>
              </w:rPr>
              <w:fldChar w:fldCharType="begin"/>
            </w:r>
            <w:r w:rsidR="00296176">
              <w:rPr>
                <w:noProof/>
                <w:webHidden/>
              </w:rPr>
              <w:instrText xml:space="preserve"> PAGEREF _Toc177545511 \h </w:instrText>
            </w:r>
            <w:r w:rsidR="00296176">
              <w:rPr>
                <w:noProof/>
                <w:webHidden/>
              </w:rPr>
            </w:r>
            <w:r w:rsidR="00296176">
              <w:rPr>
                <w:noProof/>
                <w:webHidden/>
              </w:rPr>
              <w:fldChar w:fldCharType="separate"/>
            </w:r>
            <w:r w:rsidR="00296176">
              <w:rPr>
                <w:noProof/>
                <w:webHidden/>
              </w:rPr>
              <w:t>19</w:t>
            </w:r>
            <w:r w:rsidR="00296176">
              <w:rPr>
                <w:noProof/>
                <w:webHidden/>
              </w:rPr>
              <w:fldChar w:fldCharType="end"/>
            </w:r>
          </w:hyperlink>
        </w:p>
        <w:p w14:paraId="54368FD6" w14:textId="3B0C5AB0" w:rsidR="00296176" w:rsidRDefault="005A3557">
          <w:pPr>
            <w:pStyle w:val="TOC3"/>
            <w:tabs>
              <w:tab w:val="right" w:leader="dot" w:pos="9016"/>
            </w:tabs>
            <w:rPr>
              <w:noProof/>
              <w:lang w:eastAsia="en-GB"/>
            </w:rPr>
          </w:pPr>
          <w:hyperlink w:anchor="_Toc177545512" w:history="1">
            <w:r w:rsidR="00296176" w:rsidRPr="00610B56">
              <w:rPr>
                <w:rStyle w:val="Hyperlink"/>
                <w:noProof/>
              </w:rPr>
              <w:t>Scoring System</w:t>
            </w:r>
            <w:r w:rsidR="00296176">
              <w:rPr>
                <w:noProof/>
                <w:webHidden/>
              </w:rPr>
              <w:tab/>
            </w:r>
            <w:r w:rsidR="00296176">
              <w:rPr>
                <w:noProof/>
                <w:webHidden/>
              </w:rPr>
              <w:fldChar w:fldCharType="begin"/>
            </w:r>
            <w:r w:rsidR="00296176">
              <w:rPr>
                <w:noProof/>
                <w:webHidden/>
              </w:rPr>
              <w:instrText xml:space="preserve"> PAGEREF _Toc177545512 \h </w:instrText>
            </w:r>
            <w:r w:rsidR="00296176">
              <w:rPr>
                <w:noProof/>
                <w:webHidden/>
              </w:rPr>
            </w:r>
            <w:r w:rsidR="00296176">
              <w:rPr>
                <w:noProof/>
                <w:webHidden/>
              </w:rPr>
              <w:fldChar w:fldCharType="separate"/>
            </w:r>
            <w:r w:rsidR="00296176">
              <w:rPr>
                <w:noProof/>
                <w:webHidden/>
              </w:rPr>
              <w:t>19</w:t>
            </w:r>
            <w:r w:rsidR="00296176">
              <w:rPr>
                <w:noProof/>
                <w:webHidden/>
              </w:rPr>
              <w:fldChar w:fldCharType="end"/>
            </w:r>
          </w:hyperlink>
        </w:p>
        <w:p w14:paraId="4C38E2C7" w14:textId="29284A56" w:rsidR="00296176" w:rsidRDefault="005A3557">
          <w:pPr>
            <w:pStyle w:val="TOC3"/>
            <w:tabs>
              <w:tab w:val="right" w:leader="dot" w:pos="9016"/>
            </w:tabs>
            <w:rPr>
              <w:noProof/>
              <w:lang w:eastAsia="en-GB"/>
            </w:rPr>
          </w:pPr>
          <w:hyperlink w:anchor="_Toc177545513" w:history="1">
            <w:r w:rsidR="00296176" w:rsidRPr="00610B56">
              <w:rPr>
                <w:rStyle w:val="Hyperlink"/>
                <w:noProof/>
              </w:rPr>
              <w:t>Merit</w:t>
            </w:r>
            <w:r w:rsidR="00296176">
              <w:rPr>
                <w:noProof/>
                <w:webHidden/>
              </w:rPr>
              <w:tab/>
            </w:r>
            <w:r w:rsidR="00296176">
              <w:rPr>
                <w:noProof/>
                <w:webHidden/>
              </w:rPr>
              <w:fldChar w:fldCharType="begin"/>
            </w:r>
            <w:r w:rsidR="00296176">
              <w:rPr>
                <w:noProof/>
                <w:webHidden/>
              </w:rPr>
              <w:instrText xml:space="preserve"> PAGEREF _Toc177545513 \h </w:instrText>
            </w:r>
            <w:r w:rsidR="00296176">
              <w:rPr>
                <w:noProof/>
                <w:webHidden/>
              </w:rPr>
            </w:r>
            <w:r w:rsidR="00296176">
              <w:rPr>
                <w:noProof/>
                <w:webHidden/>
              </w:rPr>
              <w:fldChar w:fldCharType="separate"/>
            </w:r>
            <w:r w:rsidR="00296176">
              <w:rPr>
                <w:noProof/>
                <w:webHidden/>
              </w:rPr>
              <w:t>20</w:t>
            </w:r>
            <w:r w:rsidR="00296176">
              <w:rPr>
                <w:noProof/>
                <w:webHidden/>
              </w:rPr>
              <w:fldChar w:fldCharType="end"/>
            </w:r>
          </w:hyperlink>
        </w:p>
        <w:p w14:paraId="3D60DB90" w14:textId="6E9A8A4C" w:rsidR="00296176" w:rsidRDefault="005A3557">
          <w:pPr>
            <w:pStyle w:val="TOC3"/>
            <w:tabs>
              <w:tab w:val="right" w:leader="dot" w:pos="9016"/>
            </w:tabs>
            <w:rPr>
              <w:noProof/>
              <w:lang w:eastAsia="en-GB"/>
            </w:rPr>
          </w:pPr>
          <w:hyperlink w:anchor="_Toc177545514" w:history="1">
            <w:r w:rsidR="00296176" w:rsidRPr="00610B56">
              <w:rPr>
                <w:rStyle w:val="Hyperlink"/>
                <w:noProof/>
              </w:rPr>
              <w:t>Dialogue System</w:t>
            </w:r>
            <w:r w:rsidR="00296176">
              <w:rPr>
                <w:noProof/>
                <w:webHidden/>
              </w:rPr>
              <w:tab/>
            </w:r>
            <w:r w:rsidR="00296176">
              <w:rPr>
                <w:noProof/>
                <w:webHidden/>
              </w:rPr>
              <w:fldChar w:fldCharType="begin"/>
            </w:r>
            <w:r w:rsidR="00296176">
              <w:rPr>
                <w:noProof/>
                <w:webHidden/>
              </w:rPr>
              <w:instrText xml:space="preserve"> PAGEREF _Toc177545514 \h </w:instrText>
            </w:r>
            <w:r w:rsidR="00296176">
              <w:rPr>
                <w:noProof/>
                <w:webHidden/>
              </w:rPr>
            </w:r>
            <w:r w:rsidR="00296176">
              <w:rPr>
                <w:noProof/>
                <w:webHidden/>
              </w:rPr>
              <w:fldChar w:fldCharType="separate"/>
            </w:r>
            <w:r w:rsidR="00296176">
              <w:rPr>
                <w:noProof/>
                <w:webHidden/>
              </w:rPr>
              <w:t>20</w:t>
            </w:r>
            <w:r w:rsidR="00296176">
              <w:rPr>
                <w:noProof/>
                <w:webHidden/>
              </w:rPr>
              <w:fldChar w:fldCharType="end"/>
            </w:r>
          </w:hyperlink>
        </w:p>
        <w:p w14:paraId="47D3F309" w14:textId="528FF8D3" w:rsidR="00296176" w:rsidRDefault="005A3557">
          <w:pPr>
            <w:pStyle w:val="TOC3"/>
            <w:tabs>
              <w:tab w:val="right" w:leader="dot" w:pos="9016"/>
            </w:tabs>
            <w:rPr>
              <w:noProof/>
              <w:lang w:eastAsia="en-GB"/>
            </w:rPr>
          </w:pPr>
          <w:hyperlink w:anchor="_Toc177545515" w:history="1">
            <w:r w:rsidR="00296176" w:rsidRPr="00610B56">
              <w:rPr>
                <w:rStyle w:val="Hyperlink"/>
                <w:noProof/>
              </w:rPr>
              <w:t>Death Screens</w:t>
            </w:r>
            <w:r w:rsidR="00296176">
              <w:rPr>
                <w:noProof/>
                <w:webHidden/>
              </w:rPr>
              <w:tab/>
            </w:r>
            <w:r w:rsidR="00296176">
              <w:rPr>
                <w:noProof/>
                <w:webHidden/>
              </w:rPr>
              <w:fldChar w:fldCharType="begin"/>
            </w:r>
            <w:r w:rsidR="00296176">
              <w:rPr>
                <w:noProof/>
                <w:webHidden/>
              </w:rPr>
              <w:instrText xml:space="preserve"> PAGEREF _Toc177545515 \h </w:instrText>
            </w:r>
            <w:r w:rsidR="00296176">
              <w:rPr>
                <w:noProof/>
                <w:webHidden/>
              </w:rPr>
            </w:r>
            <w:r w:rsidR="00296176">
              <w:rPr>
                <w:noProof/>
                <w:webHidden/>
              </w:rPr>
              <w:fldChar w:fldCharType="separate"/>
            </w:r>
            <w:r w:rsidR="00296176">
              <w:rPr>
                <w:noProof/>
                <w:webHidden/>
              </w:rPr>
              <w:t>21</w:t>
            </w:r>
            <w:r w:rsidR="00296176">
              <w:rPr>
                <w:noProof/>
                <w:webHidden/>
              </w:rPr>
              <w:fldChar w:fldCharType="end"/>
            </w:r>
          </w:hyperlink>
        </w:p>
        <w:p w14:paraId="291F844D" w14:textId="31637EE7" w:rsidR="00296176" w:rsidRDefault="005A3557">
          <w:pPr>
            <w:pStyle w:val="TOC3"/>
            <w:tabs>
              <w:tab w:val="right" w:leader="dot" w:pos="9016"/>
            </w:tabs>
            <w:rPr>
              <w:noProof/>
              <w:lang w:eastAsia="en-GB"/>
            </w:rPr>
          </w:pPr>
          <w:hyperlink w:anchor="_Toc177545516" w:history="1">
            <w:r w:rsidR="00296176" w:rsidRPr="00610B56">
              <w:rPr>
                <w:rStyle w:val="Hyperlink"/>
                <w:noProof/>
              </w:rPr>
              <w:t>Graphical User Interface (GUI)</w:t>
            </w:r>
            <w:r w:rsidR="00296176">
              <w:rPr>
                <w:noProof/>
                <w:webHidden/>
              </w:rPr>
              <w:tab/>
            </w:r>
            <w:r w:rsidR="00296176">
              <w:rPr>
                <w:noProof/>
                <w:webHidden/>
              </w:rPr>
              <w:fldChar w:fldCharType="begin"/>
            </w:r>
            <w:r w:rsidR="00296176">
              <w:rPr>
                <w:noProof/>
                <w:webHidden/>
              </w:rPr>
              <w:instrText xml:space="preserve"> PAGEREF _Toc177545516 \h </w:instrText>
            </w:r>
            <w:r w:rsidR="00296176">
              <w:rPr>
                <w:noProof/>
                <w:webHidden/>
              </w:rPr>
            </w:r>
            <w:r w:rsidR="00296176">
              <w:rPr>
                <w:noProof/>
                <w:webHidden/>
              </w:rPr>
              <w:fldChar w:fldCharType="separate"/>
            </w:r>
            <w:r w:rsidR="00296176">
              <w:rPr>
                <w:noProof/>
                <w:webHidden/>
              </w:rPr>
              <w:t>21</w:t>
            </w:r>
            <w:r w:rsidR="00296176">
              <w:rPr>
                <w:noProof/>
                <w:webHidden/>
              </w:rPr>
              <w:fldChar w:fldCharType="end"/>
            </w:r>
          </w:hyperlink>
        </w:p>
        <w:p w14:paraId="39234442" w14:textId="4B421B7D" w:rsidR="00296176" w:rsidRDefault="005A3557">
          <w:pPr>
            <w:pStyle w:val="TOC2"/>
            <w:tabs>
              <w:tab w:val="right" w:leader="dot" w:pos="9016"/>
            </w:tabs>
            <w:rPr>
              <w:noProof/>
              <w:lang w:eastAsia="en-GB"/>
            </w:rPr>
          </w:pPr>
          <w:hyperlink w:anchor="_Toc177545517" w:history="1">
            <w:r w:rsidR="00296176" w:rsidRPr="00610B56">
              <w:rPr>
                <w:rStyle w:val="Hyperlink"/>
                <w:noProof/>
              </w:rPr>
              <w:t>Limitations</w:t>
            </w:r>
            <w:r w:rsidR="00296176">
              <w:rPr>
                <w:noProof/>
                <w:webHidden/>
              </w:rPr>
              <w:tab/>
            </w:r>
            <w:r w:rsidR="00296176">
              <w:rPr>
                <w:noProof/>
                <w:webHidden/>
              </w:rPr>
              <w:fldChar w:fldCharType="begin"/>
            </w:r>
            <w:r w:rsidR="00296176">
              <w:rPr>
                <w:noProof/>
                <w:webHidden/>
              </w:rPr>
              <w:instrText xml:space="preserve"> PAGEREF _Toc177545517 \h </w:instrText>
            </w:r>
            <w:r w:rsidR="00296176">
              <w:rPr>
                <w:noProof/>
                <w:webHidden/>
              </w:rPr>
            </w:r>
            <w:r w:rsidR="00296176">
              <w:rPr>
                <w:noProof/>
                <w:webHidden/>
              </w:rPr>
              <w:fldChar w:fldCharType="separate"/>
            </w:r>
            <w:r w:rsidR="00296176">
              <w:rPr>
                <w:noProof/>
                <w:webHidden/>
              </w:rPr>
              <w:t>21</w:t>
            </w:r>
            <w:r w:rsidR="00296176">
              <w:rPr>
                <w:noProof/>
                <w:webHidden/>
              </w:rPr>
              <w:fldChar w:fldCharType="end"/>
            </w:r>
          </w:hyperlink>
        </w:p>
        <w:p w14:paraId="18FE59FE" w14:textId="213F6290" w:rsidR="00296176" w:rsidRDefault="005A3557">
          <w:pPr>
            <w:pStyle w:val="TOC2"/>
            <w:tabs>
              <w:tab w:val="right" w:leader="dot" w:pos="9016"/>
            </w:tabs>
            <w:rPr>
              <w:noProof/>
              <w:lang w:eastAsia="en-GB"/>
            </w:rPr>
          </w:pPr>
          <w:hyperlink w:anchor="_Toc177545518" w:history="1">
            <w:r w:rsidR="00296176" w:rsidRPr="00610B56">
              <w:rPr>
                <w:rStyle w:val="Hyperlink"/>
                <w:noProof/>
              </w:rPr>
              <w:t>Solution Requirements</w:t>
            </w:r>
            <w:r w:rsidR="00296176">
              <w:rPr>
                <w:noProof/>
                <w:webHidden/>
              </w:rPr>
              <w:tab/>
            </w:r>
            <w:r w:rsidR="00296176">
              <w:rPr>
                <w:noProof/>
                <w:webHidden/>
              </w:rPr>
              <w:fldChar w:fldCharType="begin"/>
            </w:r>
            <w:r w:rsidR="00296176">
              <w:rPr>
                <w:noProof/>
                <w:webHidden/>
              </w:rPr>
              <w:instrText xml:space="preserve"> PAGEREF _Toc177545518 \h </w:instrText>
            </w:r>
            <w:r w:rsidR="00296176">
              <w:rPr>
                <w:noProof/>
                <w:webHidden/>
              </w:rPr>
            </w:r>
            <w:r w:rsidR="00296176">
              <w:rPr>
                <w:noProof/>
                <w:webHidden/>
              </w:rPr>
              <w:fldChar w:fldCharType="separate"/>
            </w:r>
            <w:r w:rsidR="00296176">
              <w:rPr>
                <w:noProof/>
                <w:webHidden/>
              </w:rPr>
              <w:t>22</w:t>
            </w:r>
            <w:r w:rsidR="00296176">
              <w:rPr>
                <w:noProof/>
                <w:webHidden/>
              </w:rPr>
              <w:fldChar w:fldCharType="end"/>
            </w:r>
          </w:hyperlink>
        </w:p>
        <w:p w14:paraId="70CF19B8" w14:textId="37EEFE9E" w:rsidR="00296176" w:rsidRDefault="005A3557">
          <w:pPr>
            <w:pStyle w:val="TOC2"/>
            <w:tabs>
              <w:tab w:val="right" w:leader="dot" w:pos="9016"/>
            </w:tabs>
            <w:rPr>
              <w:noProof/>
              <w:lang w:eastAsia="en-GB"/>
            </w:rPr>
          </w:pPr>
          <w:hyperlink w:anchor="_Toc177545519" w:history="1">
            <w:r w:rsidR="00296176" w:rsidRPr="00610B56">
              <w:rPr>
                <w:rStyle w:val="Hyperlink"/>
                <w:noProof/>
              </w:rPr>
              <w:t>Success Criteria</w:t>
            </w:r>
            <w:r w:rsidR="00296176">
              <w:rPr>
                <w:noProof/>
                <w:webHidden/>
              </w:rPr>
              <w:tab/>
            </w:r>
            <w:r w:rsidR="00296176">
              <w:rPr>
                <w:noProof/>
                <w:webHidden/>
              </w:rPr>
              <w:fldChar w:fldCharType="begin"/>
            </w:r>
            <w:r w:rsidR="00296176">
              <w:rPr>
                <w:noProof/>
                <w:webHidden/>
              </w:rPr>
              <w:instrText xml:space="preserve"> PAGEREF _Toc177545519 \h </w:instrText>
            </w:r>
            <w:r w:rsidR="00296176">
              <w:rPr>
                <w:noProof/>
                <w:webHidden/>
              </w:rPr>
            </w:r>
            <w:r w:rsidR="00296176">
              <w:rPr>
                <w:noProof/>
                <w:webHidden/>
              </w:rPr>
              <w:fldChar w:fldCharType="separate"/>
            </w:r>
            <w:r w:rsidR="00296176">
              <w:rPr>
                <w:noProof/>
                <w:webHidden/>
              </w:rPr>
              <w:t>22</w:t>
            </w:r>
            <w:r w:rsidR="00296176">
              <w:rPr>
                <w:noProof/>
                <w:webHidden/>
              </w:rPr>
              <w:fldChar w:fldCharType="end"/>
            </w:r>
          </w:hyperlink>
        </w:p>
        <w:p w14:paraId="541AADBD" w14:textId="35B7C66C" w:rsidR="00296176" w:rsidRDefault="005A3557">
          <w:pPr>
            <w:pStyle w:val="TOC1"/>
            <w:tabs>
              <w:tab w:val="right" w:leader="dot" w:pos="9016"/>
            </w:tabs>
            <w:rPr>
              <w:noProof/>
              <w:lang w:eastAsia="en-GB"/>
            </w:rPr>
          </w:pPr>
          <w:hyperlink w:anchor="_Toc177545520" w:history="1">
            <w:r w:rsidR="00296176" w:rsidRPr="00610B56">
              <w:rPr>
                <w:rStyle w:val="Hyperlink"/>
                <w:noProof/>
              </w:rPr>
              <w:t>Design</w:t>
            </w:r>
            <w:r w:rsidR="00296176">
              <w:rPr>
                <w:noProof/>
                <w:webHidden/>
              </w:rPr>
              <w:tab/>
            </w:r>
            <w:r w:rsidR="00296176">
              <w:rPr>
                <w:noProof/>
                <w:webHidden/>
              </w:rPr>
              <w:fldChar w:fldCharType="begin"/>
            </w:r>
            <w:r w:rsidR="00296176">
              <w:rPr>
                <w:noProof/>
                <w:webHidden/>
              </w:rPr>
              <w:instrText xml:space="preserve"> PAGEREF _Toc177545520 \h </w:instrText>
            </w:r>
            <w:r w:rsidR="00296176">
              <w:rPr>
                <w:noProof/>
                <w:webHidden/>
              </w:rPr>
            </w:r>
            <w:r w:rsidR="00296176">
              <w:rPr>
                <w:noProof/>
                <w:webHidden/>
              </w:rPr>
              <w:fldChar w:fldCharType="separate"/>
            </w:r>
            <w:r w:rsidR="00296176">
              <w:rPr>
                <w:noProof/>
                <w:webHidden/>
              </w:rPr>
              <w:t>22</w:t>
            </w:r>
            <w:r w:rsidR="00296176">
              <w:rPr>
                <w:noProof/>
                <w:webHidden/>
              </w:rPr>
              <w:fldChar w:fldCharType="end"/>
            </w:r>
          </w:hyperlink>
        </w:p>
        <w:p w14:paraId="1E881C48" w14:textId="08B47708" w:rsidR="00296176" w:rsidRDefault="005A3557">
          <w:pPr>
            <w:pStyle w:val="TOC2"/>
            <w:tabs>
              <w:tab w:val="right" w:leader="dot" w:pos="9016"/>
            </w:tabs>
            <w:rPr>
              <w:noProof/>
              <w:lang w:eastAsia="en-GB"/>
            </w:rPr>
          </w:pPr>
          <w:hyperlink w:anchor="_Toc177545521" w:history="1">
            <w:r w:rsidR="00296176" w:rsidRPr="00610B56">
              <w:rPr>
                <w:rStyle w:val="Hyperlink"/>
                <w:noProof/>
              </w:rPr>
              <w:t>Decomposition</w:t>
            </w:r>
            <w:r w:rsidR="00296176">
              <w:rPr>
                <w:noProof/>
                <w:webHidden/>
              </w:rPr>
              <w:tab/>
            </w:r>
            <w:r w:rsidR="00296176">
              <w:rPr>
                <w:noProof/>
                <w:webHidden/>
              </w:rPr>
              <w:fldChar w:fldCharType="begin"/>
            </w:r>
            <w:r w:rsidR="00296176">
              <w:rPr>
                <w:noProof/>
                <w:webHidden/>
              </w:rPr>
              <w:instrText xml:space="preserve"> PAGEREF _Toc177545521 \h </w:instrText>
            </w:r>
            <w:r w:rsidR="00296176">
              <w:rPr>
                <w:noProof/>
                <w:webHidden/>
              </w:rPr>
            </w:r>
            <w:r w:rsidR="00296176">
              <w:rPr>
                <w:noProof/>
                <w:webHidden/>
              </w:rPr>
              <w:fldChar w:fldCharType="separate"/>
            </w:r>
            <w:r w:rsidR="00296176">
              <w:rPr>
                <w:noProof/>
                <w:webHidden/>
              </w:rPr>
              <w:t>22</w:t>
            </w:r>
            <w:r w:rsidR="00296176">
              <w:rPr>
                <w:noProof/>
                <w:webHidden/>
              </w:rPr>
              <w:fldChar w:fldCharType="end"/>
            </w:r>
          </w:hyperlink>
        </w:p>
        <w:p w14:paraId="66B1A9DB" w14:textId="306F79F1" w:rsidR="00296176" w:rsidRDefault="005A3557">
          <w:pPr>
            <w:pStyle w:val="TOC2"/>
            <w:tabs>
              <w:tab w:val="right" w:leader="dot" w:pos="9016"/>
            </w:tabs>
            <w:rPr>
              <w:noProof/>
              <w:lang w:eastAsia="en-GB"/>
            </w:rPr>
          </w:pPr>
          <w:hyperlink w:anchor="_Toc177545522" w:history="1">
            <w:r w:rsidR="00296176" w:rsidRPr="00610B56">
              <w:rPr>
                <w:rStyle w:val="Hyperlink"/>
                <w:noProof/>
              </w:rPr>
              <w:t>Structure Definition</w:t>
            </w:r>
            <w:r w:rsidR="00296176">
              <w:rPr>
                <w:noProof/>
                <w:webHidden/>
              </w:rPr>
              <w:tab/>
            </w:r>
            <w:r w:rsidR="00296176">
              <w:rPr>
                <w:noProof/>
                <w:webHidden/>
              </w:rPr>
              <w:fldChar w:fldCharType="begin"/>
            </w:r>
            <w:r w:rsidR="00296176">
              <w:rPr>
                <w:noProof/>
                <w:webHidden/>
              </w:rPr>
              <w:instrText xml:space="preserve"> PAGEREF _Toc177545522 \h </w:instrText>
            </w:r>
            <w:r w:rsidR="00296176">
              <w:rPr>
                <w:noProof/>
                <w:webHidden/>
              </w:rPr>
            </w:r>
            <w:r w:rsidR="00296176">
              <w:rPr>
                <w:noProof/>
                <w:webHidden/>
              </w:rPr>
              <w:fldChar w:fldCharType="separate"/>
            </w:r>
            <w:r w:rsidR="00296176">
              <w:rPr>
                <w:noProof/>
                <w:webHidden/>
              </w:rPr>
              <w:t>22</w:t>
            </w:r>
            <w:r w:rsidR="00296176">
              <w:rPr>
                <w:noProof/>
                <w:webHidden/>
              </w:rPr>
              <w:fldChar w:fldCharType="end"/>
            </w:r>
          </w:hyperlink>
        </w:p>
        <w:p w14:paraId="48CE1D23" w14:textId="746677F5" w:rsidR="00296176" w:rsidRDefault="005A3557">
          <w:pPr>
            <w:pStyle w:val="TOC2"/>
            <w:tabs>
              <w:tab w:val="right" w:leader="dot" w:pos="9016"/>
            </w:tabs>
            <w:rPr>
              <w:noProof/>
              <w:lang w:eastAsia="en-GB"/>
            </w:rPr>
          </w:pPr>
          <w:hyperlink w:anchor="_Toc177545523" w:history="1">
            <w:r w:rsidR="00296176" w:rsidRPr="00610B56">
              <w:rPr>
                <w:rStyle w:val="Hyperlink"/>
                <w:noProof/>
              </w:rPr>
              <w:t>Algorithms</w:t>
            </w:r>
            <w:r w:rsidR="00296176">
              <w:rPr>
                <w:noProof/>
                <w:webHidden/>
              </w:rPr>
              <w:tab/>
            </w:r>
            <w:r w:rsidR="00296176">
              <w:rPr>
                <w:noProof/>
                <w:webHidden/>
              </w:rPr>
              <w:fldChar w:fldCharType="begin"/>
            </w:r>
            <w:r w:rsidR="00296176">
              <w:rPr>
                <w:noProof/>
                <w:webHidden/>
              </w:rPr>
              <w:instrText xml:space="preserve"> PAGEREF _Toc177545523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264094BE" w14:textId="7A7A9B2F" w:rsidR="00296176" w:rsidRDefault="005A3557">
          <w:pPr>
            <w:pStyle w:val="TOC2"/>
            <w:tabs>
              <w:tab w:val="right" w:leader="dot" w:pos="9016"/>
            </w:tabs>
            <w:rPr>
              <w:noProof/>
              <w:lang w:eastAsia="en-GB"/>
            </w:rPr>
          </w:pPr>
          <w:hyperlink w:anchor="_Toc177545524" w:history="1">
            <w:r w:rsidR="00296176" w:rsidRPr="00610B56">
              <w:rPr>
                <w:rStyle w:val="Hyperlink"/>
                <w:noProof/>
              </w:rPr>
              <w:t>Usability</w:t>
            </w:r>
            <w:r w:rsidR="00296176">
              <w:rPr>
                <w:noProof/>
                <w:webHidden/>
              </w:rPr>
              <w:tab/>
            </w:r>
            <w:r w:rsidR="00296176">
              <w:rPr>
                <w:noProof/>
                <w:webHidden/>
              </w:rPr>
              <w:fldChar w:fldCharType="begin"/>
            </w:r>
            <w:r w:rsidR="00296176">
              <w:rPr>
                <w:noProof/>
                <w:webHidden/>
              </w:rPr>
              <w:instrText xml:space="preserve"> PAGEREF _Toc177545524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16970C60" w14:textId="261265AF" w:rsidR="00296176" w:rsidRDefault="005A3557">
          <w:pPr>
            <w:pStyle w:val="TOC2"/>
            <w:tabs>
              <w:tab w:val="right" w:leader="dot" w:pos="9016"/>
            </w:tabs>
            <w:rPr>
              <w:noProof/>
              <w:lang w:eastAsia="en-GB"/>
            </w:rPr>
          </w:pPr>
          <w:hyperlink w:anchor="_Toc177545525" w:history="1">
            <w:r w:rsidR="00296176" w:rsidRPr="00610B56">
              <w:rPr>
                <w:rStyle w:val="Hyperlink"/>
                <w:noProof/>
              </w:rPr>
              <w:t>Variables</w:t>
            </w:r>
            <w:r w:rsidR="00296176">
              <w:rPr>
                <w:noProof/>
                <w:webHidden/>
              </w:rPr>
              <w:tab/>
            </w:r>
            <w:r w:rsidR="00296176">
              <w:rPr>
                <w:noProof/>
                <w:webHidden/>
              </w:rPr>
              <w:fldChar w:fldCharType="begin"/>
            </w:r>
            <w:r w:rsidR="00296176">
              <w:rPr>
                <w:noProof/>
                <w:webHidden/>
              </w:rPr>
              <w:instrText xml:space="preserve"> PAGEREF _Toc177545525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3BC28010" w14:textId="0522BE01" w:rsidR="00296176" w:rsidRDefault="005A3557">
          <w:pPr>
            <w:pStyle w:val="TOC2"/>
            <w:tabs>
              <w:tab w:val="right" w:leader="dot" w:pos="9016"/>
            </w:tabs>
            <w:rPr>
              <w:noProof/>
              <w:lang w:eastAsia="en-GB"/>
            </w:rPr>
          </w:pPr>
          <w:hyperlink w:anchor="_Toc177545526" w:history="1">
            <w:r w:rsidR="00296176" w:rsidRPr="00610B56">
              <w:rPr>
                <w:rStyle w:val="Hyperlink"/>
                <w:noProof/>
              </w:rPr>
              <w:t>Data Structures</w:t>
            </w:r>
            <w:r w:rsidR="00296176">
              <w:rPr>
                <w:noProof/>
                <w:webHidden/>
              </w:rPr>
              <w:tab/>
            </w:r>
            <w:r w:rsidR="00296176">
              <w:rPr>
                <w:noProof/>
                <w:webHidden/>
              </w:rPr>
              <w:fldChar w:fldCharType="begin"/>
            </w:r>
            <w:r w:rsidR="00296176">
              <w:rPr>
                <w:noProof/>
                <w:webHidden/>
              </w:rPr>
              <w:instrText xml:space="preserve"> PAGEREF _Toc177545526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2FB7C0B4" w14:textId="78FF1229" w:rsidR="00296176" w:rsidRDefault="005A3557">
          <w:pPr>
            <w:pStyle w:val="TOC2"/>
            <w:tabs>
              <w:tab w:val="right" w:leader="dot" w:pos="9016"/>
            </w:tabs>
            <w:rPr>
              <w:noProof/>
              <w:lang w:eastAsia="en-GB"/>
            </w:rPr>
          </w:pPr>
          <w:hyperlink w:anchor="_Toc177545527" w:history="1">
            <w:r w:rsidR="00296176" w:rsidRPr="00610B56">
              <w:rPr>
                <w:rStyle w:val="Hyperlink"/>
                <w:noProof/>
              </w:rPr>
              <w:t>Classes</w:t>
            </w:r>
            <w:r w:rsidR="00296176">
              <w:rPr>
                <w:noProof/>
                <w:webHidden/>
              </w:rPr>
              <w:tab/>
            </w:r>
            <w:r w:rsidR="00296176">
              <w:rPr>
                <w:noProof/>
                <w:webHidden/>
              </w:rPr>
              <w:fldChar w:fldCharType="begin"/>
            </w:r>
            <w:r w:rsidR="00296176">
              <w:rPr>
                <w:noProof/>
                <w:webHidden/>
              </w:rPr>
              <w:instrText xml:space="preserve"> PAGEREF _Toc177545527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37687988" w14:textId="57C43BD4" w:rsidR="00296176" w:rsidRDefault="005A3557">
          <w:pPr>
            <w:pStyle w:val="TOC2"/>
            <w:tabs>
              <w:tab w:val="right" w:leader="dot" w:pos="9016"/>
            </w:tabs>
            <w:rPr>
              <w:noProof/>
              <w:lang w:eastAsia="en-GB"/>
            </w:rPr>
          </w:pPr>
          <w:hyperlink w:anchor="_Toc177545528" w:history="1">
            <w:r w:rsidR="00296176" w:rsidRPr="00610B56">
              <w:rPr>
                <w:rStyle w:val="Hyperlink"/>
                <w:noProof/>
              </w:rPr>
              <w:t>Validation</w:t>
            </w:r>
            <w:r w:rsidR="00296176">
              <w:rPr>
                <w:noProof/>
                <w:webHidden/>
              </w:rPr>
              <w:tab/>
            </w:r>
            <w:r w:rsidR="00296176">
              <w:rPr>
                <w:noProof/>
                <w:webHidden/>
              </w:rPr>
              <w:fldChar w:fldCharType="begin"/>
            </w:r>
            <w:r w:rsidR="00296176">
              <w:rPr>
                <w:noProof/>
                <w:webHidden/>
              </w:rPr>
              <w:instrText xml:space="preserve"> PAGEREF _Toc177545528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3E0B1C77" w14:textId="7D7F4C7F" w:rsidR="00296176" w:rsidRDefault="005A3557">
          <w:pPr>
            <w:pStyle w:val="TOC2"/>
            <w:tabs>
              <w:tab w:val="right" w:leader="dot" w:pos="9016"/>
            </w:tabs>
            <w:rPr>
              <w:noProof/>
              <w:lang w:eastAsia="en-GB"/>
            </w:rPr>
          </w:pPr>
          <w:hyperlink w:anchor="_Toc177545529" w:history="1">
            <w:r w:rsidR="00296176" w:rsidRPr="00610B56">
              <w:rPr>
                <w:rStyle w:val="Hyperlink"/>
                <w:noProof/>
              </w:rPr>
              <w:t>Iterative Tests</w:t>
            </w:r>
            <w:r w:rsidR="00296176">
              <w:rPr>
                <w:noProof/>
                <w:webHidden/>
              </w:rPr>
              <w:tab/>
            </w:r>
            <w:r w:rsidR="00296176">
              <w:rPr>
                <w:noProof/>
                <w:webHidden/>
              </w:rPr>
              <w:fldChar w:fldCharType="begin"/>
            </w:r>
            <w:r w:rsidR="00296176">
              <w:rPr>
                <w:noProof/>
                <w:webHidden/>
              </w:rPr>
              <w:instrText xml:space="preserve"> PAGEREF _Toc177545529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4B4FD4B3" w14:textId="139EB95E" w:rsidR="00296176" w:rsidRDefault="005A3557">
          <w:pPr>
            <w:pStyle w:val="TOC2"/>
            <w:tabs>
              <w:tab w:val="right" w:leader="dot" w:pos="9016"/>
            </w:tabs>
            <w:rPr>
              <w:noProof/>
              <w:lang w:eastAsia="en-GB"/>
            </w:rPr>
          </w:pPr>
          <w:hyperlink w:anchor="_Toc177545530" w:history="1">
            <w:r w:rsidR="00296176" w:rsidRPr="00610B56">
              <w:rPr>
                <w:rStyle w:val="Hyperlink"/>
                <w:noProof/>
              </w:rPr>
              <w:t>Post Tests</w:t>
            </w:r>
            <w:r w:rsidR="00296176">
              <w:rPr>
                <w:noProof/>
                <w:webHidden/>
              </w:rPr>
              <w:tab/>
            </w:r>
            <w:r w:rsidR="00296176">
              <w:rPr>
                <w:noProof/>
                <w:webHidden/>
              </w:rPr>
              <w:fldChar w:fldCharType="begin"/>
            </w:r>
            <w:r w:rsidR="00296176">
              <w:rPr>
                <w:noProof/>
                <w:webHidden/>
              </w:rPr>
              <w:instrText xml:space="preserve"> PAGEREF _Toc177545530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509FBE34" w14:textId="6BD685D1" w:rsidR="00296176" w:rsidRDefault="005A3557">
          <w:pPr>
            <w:pStyle w:val="TOC1"/>
            <w:tabs>
              <w:tab w:val="right" w:leader="dot" w:pos="9016"/>
            </w:tabs>
            <w:rPr>
              <w:noProof/>
              <w:lang w:eastAsia="en-GB"/>
            </w:rPr>
          </w:pPr>
          <w:hyperlink w:anchor="_Toc177545531" w:history="1">
            <w:r w:rsidR="00296176" w:rsidRPr="00610B56">
              <w:rPr>
                <w:rStyle w:val="Hyperlink"/>
                <w:noProof/>
              </w:rPr>
              <w:t>Development</w:t>
            </w:r>
            <w:r w:rsidR="00296176">
              <w:rPr>
                <w:noProof/>
                <w:webHidden/>
              </w:rPr>
              <w:tab/>
            </w:r>
            <w:r w:rsidR="00296176">
              <w:rPr>
                <w:noProof/>
                <w:webHidden/>
              </w:rPr>
              <w:fldChar w:fldCharType="begin"/>
            </w:r>
            <w:r w:rsidR="00296176">
              <w:rPr>
                <w:noProof/>
                <w:webHidden/>
              </w:rPr>
              <w:instrText xml:space="preserve"> PAGEREF _Toc177545531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1B50AF4E" w14:textId="4B41F44D" w:rsidR="00296176" w:rsidRDefault="005A3557">
          <w:pPr>
            <w:pStyle w:val="TOC2"/>
            <w:tabs>
              <w:tab w:val="right" w:leader="dot" w:pos="9016"/>
            </w:tabs>
            <w:rPr>
              <w:noProof/>
              <w:lang w:eastAsia="en-GB"/>
            </w:rPr>
          </w:pPr>
          <w:hyperlink w:anchor="_Toc177545532" w:history="1">
            <w:r w:rsidR="00296176" w:rsidRPr="00610B56">
              <w:rPr>
                <w:rStyle w:val="Hyperlink"/>
                <w:noProof/>
              </w:rPr>
              <w:t>Evidence</w:t>
            </w:r>
            <w:r w:rsidR="00296176">
              <w:rPr>
                <w:noProof/>
                <w:webHidden/>
              </w:rPr>
              <w:tab/>
            </w:r>
            <w:r w:rsidR="00296176">
              <w:rPr>
                <w:noProof/>
                <w:webHidden/>
              </w:rPr>
              <w:fldChar w:fldCharType="begin"/>
            </w:r>
            <w:r w:rsidR="00296176">
              <w:rPr>
                <w:noProof/>
                <w:webHidden/>
              </w:rPr>
              <w:instrText xml:space="preserve"> PAGEREF _Toc177545532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0161F1B8" w14:textId="4A85EDB8" w:rsidR="00296176" w:rsidRDefault="005A3557">
          <w:pPr>
            <w:pStyle w:val="TOC3"/>
            <w:tabs>
              <w:tab w:val="right" w:leader="dot" w:pos="9016"/>
            </w:tabs>
            <w:rPr>
              <w:noProof/>
              <w:lang w:eastAsia="en-GB"/>
            </w:rPr>
          </w:pPr>
          <w:hyperlink w:anchor="_Toc177545533" w:history="1">
            <w:r w:rsidR="00296176" w:rsidRPr="00610B56">
              <w:rPr>
                <w:rStyle w:val="Hyperlink"/>
                <w:noProof/>
              </w:rPr>
              <w:t>Input Detection</w:t>
            </w:r>
            <w:r w:rsidR="00296176">
              <w:rPr>
                <w:noProof/>
                <w:webHidden/>
              </w:rPr>
              <w:tab/>
            </w:r>
            <w:r w:rsidR="00296176">
              <w:rPr>
                <w:noProof/>
                <w:webHidden/>
              </w:rPr>
              <w:fldChar w:fldCharType="begin"/>
            </w:r>
            <w:r w:rsidR="00296176">
              <w:rPr>
                <w:noProof/>
                <w:webHidden/>
              </w:rPr>
              <w:instrText xml:space="preserve"> PAGEREF _Toc177545533 \h </w:instrText>
            </w:r>
            <w:r w:rsidR="00296176">
              <w:rPr>
                <w:noProof/>
                <w:webHidden/>
              </w:rPr>
            </w:r>
            <w:r w:rsidR="00296176">
              <w:rPr>
                <w:noProof/>
                <w:webHidden/>
              </w:rPr>
              <w:fldChar w:fldCharType="separate"/>
            </w:r>
            <w:r w:rsidR="00296176">
              <w:rPr>
                <w:noProof/>
                <w:webHidden/>
              </w:rPr>
              <w:t>23</w:t>
            </w:r>
            <w:r w:rsidR="00296176">
              <w:rPr>
                <w:noProof/>
                <w:webHidden/>
              </w:rPr>
              <w:fldChar w:fldCharType="end"/>
            </w:r>
          </w:hyperlink>
        </w:p>
        <w:p w14:paraId="2582E408" w14:textId="5B4701E3" w:rsidR="00296176" w:rsidRDefault="005A3557">
          <w:pPr>
            <w:pStyle w:val="TOC3"/>
            <w:tabs>
              <w:tab w:val="right" w:leader="dot" w:pos="9016"/>
            </w:tabs>
            <w:rPr>
              <w:noProof/>
              <w:lang w:eastAsia="en-GB"/>
            </w:rPr>
          </w:pPr>
          <w:hyperlink w:anchor="_Toc177545534" w:history="1">
            <w:r w:rsidR="00296176" w:rsidRPr="00610B56">
              <w:rPr>
                <w:rStyle w:val="Hyperlink"/>
                <w:noProof/>
              </w:rPr>
              <w:t>Movement</w:t>
            </w:r>
            <w:r w:rsidR="00296176">
              <w:rPr>
                <w:noProof/>
                <w:webHidden/>
              </w:rPr>
              <w:tab/>
            </w:r>
            <w:r w:rsidR="00296176">
              <w:rPr>
                <w:noProof/>
                <w:webHidden/>
              </w:rPr>
              <w:fldChar w:fldCharType="begin"/>
            </w:r>
            <w:r w:rsidR="00296176">
              <w:rPr>
                <w:noProof/>
                <w:webHidden/>
              </w:rPr>
              <w:instrText xml:space="preserve"> PAGEREF _Toc177545534 \h </w:instrText>
            </w:r>
            <w:r w:rsidR="00296176">
              <w:rPr>
                <w:noProof/>
                <w:webHidden/>
              </w:rPr>
            </w:r>
            <w:r w:rsidR="00296176">
              <w:rPr>
                <w:noProof/>
                <w:webHidden/>
              </w:rPr>
              <w:fldChar w:fldCharType="separate"/>
            </w:r>
            <w:r w:rsidR="00296176">
              <w:rPr>
                <w:noProof/>
                <w:webHidden/>
              </w:rPr>
              <w:t>24</w:t>
            </w:r>
            <w:r w:rsidR="00296176">
              <w:rPr>
                <w:noProof/>
                <w:webHidden/>
              </w:rPr>
              <w:fldChar w:fldCharType="end"/>
            </w:r>
          </w:hyperlink>
        </w:p>
        <w:p w14:paraId="2972C5A0" w14:textId="16221022" w:rsidR="00296176" w:rsidRDefault="005A3557">
          <w:pPr>
            <w:pStyle w:val="TOC3"/>
            <w:tabs>
              <w:tab w:val="right" w:leader="dot" w:pos="9016"/>
            </w:tabs>
            <w:rPr>
              <w:noProof/>
              <w:lang w:eastAsia="en-GB"/>
            </w:rPr>
          </w:pPr>
          <w:hyperlink w:anchor="_Toc177545535" w:history="1">
            <w:r w:rsidR="00296176" w:rsidRPr="00610B56">
              <w:rPr>
                <w:rStyle w:val="Hyperlink"/>
                <w:noProof/>
              </w:rPr>
              <w:t>Look</w:t>
            </w:r>
            <w:r w:rsidR="00296176">
              <w:rPr>
                <w:noProof/>
                <w:webHidden/>
              </w:rPr>
              <w:tab/>
            </w:r>
            <w:r w:rsidR="00296176">
              <w:rPr>
                <w:noProof/>
                <w:webHidden/>
              </w:rPr>
              <w:fldChar w:fldCharType="begin"/>
            </w:r>
            <w:r w:rsidR="00296176">
              <w:rPr>
                <w:noProof/>
                <w:webHidden/>
              </w:rPr>
              <w:instrText xml:space="preserve"> PAGEREF _Toc177545535 \h </w:instrText>
            </w:r>
            <w:r w:rsidR="00296176">
              <w:rPr>
                <w:noProof/>
                <w:webHidden/>
              </w:rPr>
            </w:r>
            <w:r w:rsidR="00296176">
              <w:rPr>
                <w:noProof/>
                <w:webHidden/>
              </w:rPr>
              <w:fldChar w:fldCharType="separate"/>
            </w:r>
            <w:r w:rsidR="00296176">
              <w:rPr>
                <w:noProof/>
                <w:webHidden/>
              </w:rPr>
              <w:t>24</w:t>
            </w:r>
            <w:r w:rsidR="00296176">
              <w:rPr>
                <w:noProof/>
                <w:webHidden/>
              </w:rPr>
              <w:fldChar w:fldCharType="end"/>
            </w:r>
          </w:hyperlink>
        </w:p>
        <w:p w14:paraId="33144B61" w14:textId="7997C646" w:rsidR="00296176" w:rsidRDefault="005A3557">
          <w:pPr>
            <w:pStyle w:val="TOC3"/>
            <w:tabs>
              <w:tab w:val="right" w:leader="dot" w:pos="9016"/>
            </w:tabs>
            <w:rPr>
              <w:noProof/>
              <w:lang w:eastAsia="en-GB"/>
            </w:rPr>
          </w:pPr>
          <w:hyperlink w:anchor="_Toc177545536" w:history="1">
            <w:r w:rsidR="00296176" w:rsidRPr="00610B56">
              <w:rPr>
                <w:rStyle w:val="Hyperlink"/>
                <w:noProof/>
              </w:rPr>
              <w:t>Collision Detection</w:t>
            </w:r>
            <w:r w:rsidR="00296176">
              <w:rPr>
                <w:noProof/>
                <w:webHidden/>
              </w:rPr>
              <w:tab/>
            </w:r>
            <w:r w:rsidR="00296176">
              <w:rPr>
                <w:noProof/>
                <w:webHidden/>
              </w:rPr>
              <w:fldChar w:fldCharType="begin"/>
            </w:r>
            <w:r w:rsidR="00296176">
              <w:rPr>
                <w:noProof/>
                <w:webHidden/>
              </w:rPr>
              <w:instrText xml:space="preserve"> PAGEREF _Toc177545536 \h </w:instrText>
            </w:r>
            <w:r w:rsidR="00296176">
              <w:rPr>
                <w:noProof/>
                <w:webHidden/>
              </w:rPr>
            </w:r>
            <w:r w:rsidR="00296176">
              <w:rPr>
                <w:noProof/>
                <w:webHidden/>
              </w:rPr>
              <w:fldChar w:fldCharType="separate"/>
            </w:r>
            <w:r w:rsidR="00296176">
              <w:rPr>
                <w:noProof/>
                <w:webHidden/>
              </w:rPr>
              <w:t>24</w:t>
            </w:r>
            <w:r w:rsidR="00296176">
              <w:rPr>
                <w:noProof/>
                <w:webHidden/>
              </w:rPr>
              <w:fldChar w:fldCharType="end"/>
            </w:r>
          </w:hyperlink>
        </w:p>
        <w:p w14:paraId="2C9C8592" w14:textId="4699FFA8" w:rsidR="00296176" w:rsidRDefault="005A3557">
          <w:pPr>
            <w:pStyle w:val="TOC3"/>
            <w:tabs>
              <w:tab w:val="right" w:leader="dot" w:pos="9016"/>
            </w:tabs>
            <w:rPr>
              <w:noProof/>
              <w:lang w:eastAsia="en-GB"/>
            </w:rPr>
          </w:pPr>
          <w:hyperlink w:anchor="_Toc177545537" w:history="1">
            <w:r w:rsidR="00296176" w:rsidRPr="00610B56">
              <w:rPr>
                <w:rStyle w:val="Hyperlink"/>
                <w:noProof/>
              </w:rPr>
              <w:t>Entities (Damage)</w:t>
            </w:r>
            <w:r w:rsidR="00296176">
              <w:rPr>
                <w:noProof/>
                <w:webHidden/>
              </w:rPr>
              <w:tab/>
            </w:r>
            <w:r w:rsidR="00296176">
              <w:rPr>
                <w:noProof/>
                <w:webHidden/>
              </w:rPr>
              <w:fldChar w:fldCharType="begin"/>
            </w:r>
            <w:r w:rsidR="00296176">
              <w:rPr>
                <w:noProof/>
                <w:webHidden/>
              </w:rPr>
              <w:instrText xml:space="preserve"> PAGEREF _Toc177545537 \h </w:instrText>
            </w:r>
            <w:r w:rsidR="00296176">
              <w:rPr>
                <w:noProof/>
                <w:webHidden/>
              </w:rPr>
            </w:r>
            <w:r w:rsidR="00296176">
              <w:rPr>
                <w:noProof/>
                <w:webHidden/>
              </w:rPr>
              <w:fldChar w:fldCharType="separate"/>
            </w:r>
            <w:r w:rsidR="00296176">
              <w:rPr>
                <w:noProof/>
                <w:webHidden/>
              </w:rPr>
              <w:t>24</w:t>
            </w:r>
            <w:r w:rsidR="00296176">
              <w:rPr>
                <w:noProof/>
                <w:webHidden/>
              </w:rPr>
              <w:fldChar w:fldCharType="end"/>
            </w:r>
          </w:hyperlink>
        </w:p>
        <w:p w14:paraId="0BBCEC26" w14:textId="16A7CC86" w:rsidR="00296176" w:rsidRDefault="005A3557">
          <w:pPr>
            <w:pStyle w:val="TOC3"/>
            <w:tabs>
              <w:tab w:val="right" w:leader="dot" w:pos="9016"/>
            </w:tabs>
            <w:rPr>
              <w:noProof/>
              <w:lang w:eastAsia="en-GB"/>
            </w:rPr>
          </w:pPr>
          <w:hyperlink w:anchor="_Toc177545538" w:history="1">
            <w:r w:rsidR="00296176" w:rsidRPr="00610B56">
              <w:rPr>
                <w:rStyle w:val="Hyperlink"/>
                <w:noProof/>
              </w:rPr>
              <w:t>Interacting with weapons</w:t>
            </w:r>
            <w:r w:rsidR="00296176">
              <w:rPr>
                <w:noProof/>
                <w:webHidden/>
              </w:rPr>
              <w:tab/>
            </w:r>
            <w:r w:rsidR="00296176">
              <w:rPr>
                <w:noProof/>
                <w:webHidden/>
              </w:rPr>
              <w:fldChar w:fldCharType="begin"/>
            </w:r>
            <w:r w:rsidR="00296176">
              <w:rPr>
                <w:noProof/>
                <w:webHidden/>
              </w:rPr>
              <w:instrText xml:space="preserve"> PAGEREF _Toc177545538 \h </w:instrText>
            </w:r>
            <w:r w:rsidR="00296176">
              <w:rPr>
                <w:noProof/>
                <w:webHidden/>
              </w:rPr>
            </w:r>
            <w:r w:rsidR="00296176">
              <w:rPr>
                <w:noProof/>
                <w:webHidden/>
              </w:rPr>
              <w:fldChar w:fldCharType="separate"/>
            </w:r>
            <w:r w:rsidR="00296176">
              <w:rPr>
                <w:noProof/>
                <w:webHidden/>
              </w:rPr>
              <w:t>25</w:t>
            </w:r>
            <w:r w:rsidR="00296176">
              <w:rPr>
                <w:noProof/>
                <w:webHidden/>
              </w:rPr>
              <w:fldChar w:fldCharType="end"/>
            </w:r>
          </w:hyperlink>
        </w:p>
        <w:p w14:paraId="69BC2F2D" w14:textId="799543EE" w:rsidR="00296176" w:rsidRDefault="005A3557">
          <w:pPr>
            <w:pStyle w:val="TOC3"/>
            <w:tabs>
              <w:tab w:val="right" w:leader="dot" w:pos="9016"/>
            </w:tabs>
            <w:rPr>
              <w:noProof/>
              <w:lang w:eastAsia="en-GB"/>
            </w:rPr>
          </w:pPr>
          <w:hyperlink w:anchor="_Toc177545539" w:history="1">
            <w:r w:rsidR="00296176" w:rsidRPr="00610B56">
              <w:rPr>
                <w:rStyle w:val="Hyperlink"/>
                <w:noProof/>
              </w:rPr>
              <w:t>Dialogue</w:t>
            </w:r>
            <w:r w:rsidR="00296176">
              <w:rPr>
                <w:noProof/>
                <w:webHidden/>
              </w:rPr>
              <w:tab/>
            </w:r>
            <w:r w:rsidR="00296176">
              <w:rPr>
                <w:noProof/>
                <w:webHidden/>
              </w:rPr>
              <w:fldChar w:fldCharType="begin"/>
            </w:r>
            <w:r w:rsidR="00296176">
              <w:rPr>
                <w:noProof/>
                <w:webHidden/>
              </w:rPr>
              <w:instrText xml:space="preserve"> PAGEREF _Toc177545539 \h </w:instrText>
            </w:r>
            <w:r w:rsidR="00296176">
              <w:rPr>
                <w:noProof/>
                <w:webHidden/>
              </w:rPr>
            </w:r>
            <w:r w:rsidR="00296176">
              <w:rPr>
                <w:noProof/>
                <w:webHidden/>
              </w:rPr>
              <w:fldChar w:fldCharType="separate"/>
            </w:r>
            <w:r w:rsidR="00296176">
              <w:rPr>
                <w:noProof/>
                <w:webHidden/>
              </w:rPr>
              <w:t>26</w:t>
            </w:r>
            <w:r w:rsidR="00296176">
              <w:rPr>
                <w:noProof/>
                <w:webHidden/>
              </w:rPr>
              <w:fldChar w:fldCharType="end"/>
            </w:r>
          </w:hyperlink>
        </w:p>
        <w:p w14:paraId="736AD0D6" w14:textId="7D150266" w:rsidR="00296176" w:rsidRDefault="005A3557">
          <w:pPr>
            <w:pStyle w:val="TOC3"/>
            <w:tabs>
              <w:tab w:val="right" w:leader="dot" w:pos="9016"/>
            </w:tabs>
            <w:rPr>
              <w:noProof/>
              <w:lang w:eastAsia="en-GB"/>
            </w:rPr>
          </w:pPr>
          <w:hyperlink w:anchor="_Toc177545540" w:history="1">
            <w:r w:rsidR="00296176" w:rsidRPr="00610B56">
              <w:rPr>
                <w:rStyle w:val="Hyperlink"/>
                <w:noProof/>
              </w:rPr>
              <w:t>Saving and Loading System</w:t>
            </w:r>
            <w:r w:rsidR="00296176">
              <w:rPr>
                <w:noProof/>
                <w:webHidden/>
              </w:rPr>
              <w:tab/>
            </w:r>
            <w:r w:rsidR="00296176">
              <w:rPr>
                <w:noProof/>
                <w:webHidden/>
              </w:rPr>
              <w:fldChar w:fldCharType="begin"/>
            </w:r>
            <w:r w:rsidR="00296176">
              <w:rPr>
                <w:noProof/>
                <w:webHidden/>
              </w:rPr>
              <w:instrText xml:space="preserve"> PAGEREF _Toc177545540 \h </w:instrText>
            </w:r>
            <w:r w:rsidR="00296176">
              <w:rPr>
                <w:noProof/>
                <w:webHidden/>
              </w:rPr>
            </w:r>
            <w:r w:rsidR="00296176">
              <w:rPr>
                <w:noProof/>
                <w:webHidden/>
              </w:rPr>
              <w:fldChar w:fldCharType="separate"/>
            </w:r>
            <w:r w:rsidR="00296176">
              <w:rPr>
                <w:noProof/>
                <w:webHidden/>
              </w:rPr>
              <w:t>32</w:t>
            </w:r>
            <w:r w:rsidR="00296176">
              <w:rPr>
                <w:noProof/>
                <w:webHidden/>
              </w:rPr>
              <w:fldChar w:fldCharType="end"/>
            </w:r>
          </w:hyperlink>
        </w:p>
        <w:p w14:paraId="63DA9115" w14:textId="70ADEA69" w:rsidR="00296176" w:rsidRDefault="005A3557">
          <w:pPr>
            <w:pStyle w:val="TOC2"/>
            <w:tabs>
              <w:tab w:val="right" w:leader="dot" w:pos="9016"/>
            </w:tabs>
            <w:rPr>
              <w:noProof/>
              <w:lang w:eastAsia="en-GB"/>
            </w:rPr>
          </w:pPr>
          <w:hyperlink w:anchor="_Toc177545541" w:history="1">
            <w:r w:rsidR="00296176" w:rsidRPr="00610B56">
              <w:rPr>
                <w:rStyle w:val="Hyperlink"/>
                <w:noProof/>
              </w:rPr>
              <w:t>Prototyping</w:t>
            </w:r>
            <w:r w:rsidR="00296176">
              <w:rPr>
                <w:noProof/>
                <w:webHidden/>
              </w:rPr>
              <w:tab/>
            </w:r>
            <w:r w:rsidR="00296176">
              <w:rPr>
                <w:noProof/>
                <w:webHidden/>
              </w:rPr>
              <w:fldChar w:fldCharType="begin"/>
            </w:r>
            <w:r w:rsidR="00296176">
              <w:rPr>
                <w:noProof/>
                <w:webHidden/>
              </w:rPr>
              <w:instrText xml:space="preserve"> PAGEREF _Toc177545541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52FCCFD5" w14:textId="6A6C3188" w:rsidR="00296176" w:rsidRDefault="005A3557">
          <w:pPr>
            <w:pStyle w:val="TOC2"/>
            <w:tabs>
              <w:tab w:val="right" w:leader="dot" w:pos="9016"/>
            </w:tabs>
            <w:rPr>
              <w:noProof/>
              <w:lang w:eastAsia="en-GB"/>
            </w:rPr>
          </w:pPr>
          <w:hyperlink w:anchor="_Toc177545542" w:history="1">
            <w:r w:rsidR="00296176" w:rsidRPr="00610B56">
              <w:rPr>
                <w:rStyle w:val="Hyperlink"/>
                <w:noProof/>
              </w:rPr>
              <w:t>Modules</w:t>
            </w:r>
            <w:r w:rsidR="00296176">
              <w:rPr>
                <w:noProof/>
                <w:webHidden/>
              </w:rPr>
              <w:tab/>
            </w:r>
            <w:r w:rsidR="00296176">
              <w:rPr>
                <w:noProof/>
                <w:webHidden/>
              </w:rPr>
              <w:fldChar w:fldCharType="begin"/>
            </w:r>
            <w:r w:rsidR="00296176">
              <w:rPr>
                <w:noProof/>
                <w:webHidden/>
              </w:rPr>
              <w:instrText xml:space="preserve"> PAGEREF _Toc177545542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47BE0C39" w14:textId="0411B7D9" w:rsidR="00296176" w:rsidRDefault="005A3557">
          <w:pPr>
            <w:pStyle w:val="TOC2"/>
            <w:tabs>
              <w:tab w:val="right" w:leader="dot" w:pos="9016"/>
            </w:tabs>
            <w:rPr>
              <w:noProof/>
              <w:lang w:eastAsia="en-GB"/>
            </w:rPr>
          </w:pPr>
          <w:hyperlink w:anchor="_Toc177545543" w:history="1">
            <w:r w:rsidR="00296176" w:rsidRPr="00610B56">
              <w:rPr>
                <w:rStyle w:val="Hyperlink"/>
                <w:noProof/>
              </w:rPr>
              <w:t>Comments</w:t>
            </w:r>
            <w:r w:rsidR="00296176">
              <w:rPr>
                <w:noProof/>
                <w:webHidden/>
              </w:rPr>
              <w:tab/>
            </w:r>
            <w:r w:rsidR="00296176">
              <w:rPr>
                <w:noProof/>
                <w:webHidden/>
              </w:rPr>
              <w:fldChar w:fldCharType="begin"/>
            </w:r>
            <w:r w:rsidR="00296176">
              <w:rPr>
                <w:noProof/>
                <w:webHidden/>
              </w:rPr>
              <w:instrText xml:space="preserve"> PAGEREF _Toc177545543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60E7CB7C" w14:textId="27BEAC5C" w:rsidR="00296176" w:rsidRDefault="005A3557">
          <w:pPr>
            <w:pStyle w:val="TOC2"/>
            <w:tabs>
              <w:tab w:val="right" w:leader="dot" w:pos="9016"/>
            </w:tabs>
            <w:rPr>
              <w:noProof/>
              <w:lang w:eastAsia="en-GB"/>
            </w:rPr>
          </w:pPr>
          <w:hyperlink w:anchor="_Toc177545544" w:history="1">
            <w:r w:rsidR="00296176" w:rsidRPr="00610B56">
              <w:rPr>
                <w:rStyle w:val="Hyperlink"/>
                <w:noProof/>
              </w:rPr>
              <w:t>Naming</w:t>
            </w:r>
            <w:r w:rsidR="00296176">
              <w:rPr>
                <w:noProof/>
                <w:webHidden/>
              </w:rPr>
              <w:tab/>
            </w:r>
            <w:r w:rsidR="00296176">
              <w:rPr>
                <w:noProof/>
                <w:webHidden/>
              </w:rPr>
              <w:fldChar w:fldCharType="begin"/>
            </w:r>
            <w:r w:rsidR="00296176">
              <w:rPr>
                <w:noProof/>
                <w:webHidden/>
              </w:rPr>
              <w:instrText xml:space="preserve"> PAGEREF _Toc177545544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377639A7" w14:textId="0C89F7D0" w:rsidR="00296176" w:rsidRDefault="005A3557">
          <w:pPr>
            <w:pStyle w:val="TOC2"/>
            <w:tabs>
              <w:tab w:val="right" w:leader="dot" w:pos="9016"/>
            </w:tabs>
            <w:rPr>
              <w:noProof/>
              <w:lang w:eastAsia="en-GB"/>
            </w:rPr>
          </w:pPr>
          <w:hyperlink w:anchor="_Toc177545545" w:history="1">
            <w:r w:rsidR="00296176" w:rsidRPr="00610B56">
              <w:rPr>
                <w:rStyle w:val="Hyperlink"/>
                <w:noProof/>
              </w:rPr>
              <w:t>Validation</w:t>
            </w:r>
            <w:r w:rsidR="00296176">
              <w:rPr>
                <w:noProof/>
                <w:webHidden/>
              </w:rPr>
              <w:tab/>
            </w:r>
            <w:r w:rsidR="00296176">
              <w:rPr>
                <w:noProof/>
                <w:webHidden/>
              </w:rPr>
              <w:fldChar w:fldCharType="begin"/>
            </w:r>
            <w:r w:rsidR="00296176">
              <w:rPr>
                <w:noProof/>
                <w:webHidden/>
              </w:rPr>
              <w:instrText xml:space="preserve"> PAGEREF _Toc177545545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4D8E7AD5" w14:textId="4FD18F42" w:rsidR="00296176" w:rsidRDefault="005A3557">
          <w:pPr>
            <w:pStyle w:val="TOC2"/>
            <w:tabs>
              <w:tab w:val="right" w:leader="dot" w:pos="9016"/>
            </w:tabs>
            <w:rPr>
              <w:noProof/>
              <w:lang w:eastAsia="en-GB"/>
            </w:rPr>
          </w:pPr>
          <w:hyperlink w:anchor="_Toc177545546" w:history="1">
            <w:r w:rsidR="00296176" w:rsidRPr="00610B56">
              <w:rPr>
                <w:rStyle w:val="Hyperlink"/>
                <w:noProof/>
              </w:rPr>
              <w:t>Reviews</w:t>
            </w:r>
            <w:r w:rsidR="00296176">
              <w:rPr>
                <w:noProof/>
                <w:webHidden/>
              </w:rPr>
              <w:tab/>
            </w:r>
            <w:r w:rsidR="00296176">
              <w:rPr>
                <w:noProof/>
                <w:webHidden/>
              </w:rPr>
              <w:fldChar w:fldCharType="begin"/>
            </w:r>
            <w:r w:rsidR="00296176">
              <w:rPr>
                <w:noProof/>
                <w:webHidden/>
              </w:rPr>
              <w:instrText xml:space="preserve"> PAGEREF _Toc177545546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6E0B1BF0" w14:textId="16F9637A" w:rsidR="00296176" w:rsidRDefault="005A3557">
          <w:pPr>
            <w:pStyle w:val="TOC1"/>
            <w:tabs>
              <w:tab w:val="right" w:leader="dot" w:pos="9016"/>
            </w:tabs>
            <w:rPr>
              <w:noProof/>
              <w:lang w:eastAsia="en-GB"/>
            </w:rPr>
          </w:pPr>
          <w:hyperlink w:anchor="_Toc177545547" w:history="1">
            <w:r w:rsidR="00296176" w:rsidRPr="00610B56">
              <w:rPr>
                <w:rStyle w:val="Hyperlink"/>
                <w:noProof/>
              </w:rPr>
              <w:t>Development Testing</w:t>
            </w:r>
            <w:r w:rsidR="00296176">
              <w:rPr>
                <w:noProof/>
                <w:webHidden/>
              </w:rPr>
              <w:tab/>
            </w:r>
            <w:r w:rsidR="00296176">
              <w:rPr>
                <w:noProof/>
                <w:webHidden/>
              </w:rPr>
              <w:fldChar w:fldCharType="begin"/>
            </w:r>
            <w:r w:rsidR="00296176">
              <w:rPr>
                <w:noProof/>
                <w:webHidden/>
              </w:rPr>
              <w:instrText xml:space="preserve"> PAGEREF _Toc177545547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3B3BA8DE" w14:textId="3ADD3996" w:rsidR="00296176" w:rsidRDefault="005A3557">
          <w:pPr>
            <w:pStyle w:val="TOC2"/>
            <w:tabs>
              <w:tab w:val="right" w:leader="dot" w:pos="9016"/>
            </w:tabs>
            <w:rPr>
              <w:noProof/>
              <w:lang w:eastAsia="en-GB"/>
            </w:rPr>
          </w:pPr>
          <w:hyperlink w:anchor="_Toc177545548" w:history="1">
            <w:r w:rsidR="00296176" w:rsidRPr="00610B56">
              <w:rPr>
                <w:rStyle w:val="Hyperlink"/>
                <w:noProof/>
              </w:rPr>
              <w:t>Evidence</w:t>
            </w:r>
            <w:r w:rsidR="00296176">
              <w:rPr>
                <w:noProof/>
                <w:webHidden/>
              </w:rPr>
              <w:tab/>
            </w:r>
            <w:r w:rsidR="00296176">
              <w:rPr>
                <w:noProof/>
                <w:webHidden/>
              </w:rPr>
              <w:fldChar w:fldCharType="begin"/>
            </w:r>
            <w:r w:rsidR="00296176">
              <w:rPr>
                <w:noProof/>
                <w:webHidden/>
              </w:rPr>
              <w:instrText xml:space="preserve"> PAGEREF _Toc177545548 \h </w:instrText>
            </w:r>
            <w:r w:rsidR="00296176">
              <w:rPr>
                <w:noProof/>
                <w:webHidden/>
              </w:rPr>
            </w:r>
            <w:r w:rsidR="00296176">
              <w:rPr>
                <w:noProof/>
                <w:webHidden/>
              </w:rPr>
              <w:fldChar w:fldCharType="separate"/>
            </w:r>
            <w:r w:rsidR="00296176">
              <w:rPr>
                <w:noProof/>
                <w:webHidden/>
              </w:rPr>
              <w:t>36</w:t>
            </w:r>
            <w:r w:rsidR="00296176">
              <w:rPr>
                <w:noProof/>
                <w:webHidden/>
              </w:rPr>
              <w:fldChar w:fldCharType="end"/>
            </w:r>
          </w:hyperlink>
        </w:p>
        <w:p w14:paraId="7ACA2F07" w14:textId="6586CCA8" w:rsidR="00296176" w:rsidRDefault="005A3557">
          <w:pPr>
            <w:pStyle w:val="TOC2"/>
            <w:tabs>
              <w:tab w:val="right" w:leader="dot" w:pos="9016"/>
            </w:tabs>
            <w:rPr>
              <w:noProof/>
              <w:lang w:eastAsia="en-GB"/>
            </w:rPr>
          </w:pPr>
          <w:hyperlink w:anchor="_Toc177545549" w:history="1">
            <w:r w:rsidR="00296176" w:rsidRPr="00610B56">
              <w:rPr>
                <w:rStyle w:val="Hyperlink"/>
                <w:noProof/>
              </w:rPr>
              <w:t>Fails</w:t>
            </w:r>
            <w:r w:rsidR="00296176">
              <w:rPr>
                <w:noProof/>
                <w:webHidden/>
              </w:rPr>
              <w:tab/>
            </w:r>
            <w:r w:rsidR="00296176">
              <w:rPr>
                <w:noProof/>
                <w:webHidden/>
              </w:rPr>
              <w:fldChar w:fldCharType="begin"/>
            </w:r>
            <w:r w:rsidR="00296176">
              <w:rPr>
                <w:noProof/>
                <w:webHidden/>
              </w:rPr>
              <w:instrText xml:space="preserve"> PAGEREF _Toc177545549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397B0C57" w14:textId="13791353" w:rsidR="00296176" w:rsidRDefault="005A3557">
          <w:pPr>
            <w:pStyle w:val="TOC1"/>
            <w:tabs>
              <w:tab w:val="right" w:leader="dot" w:pos="9016"/>
            </w:tabs>
            <w:rPr>
              <w:noProof/>
              <w:lang w:eastAsia="en-GB"/>
            </w:rPr>
          </w:pPr>
          <w:hyperlink w:anchor="_Toc177545550" w:history="1">
            <w:r w:rsidR="00296176" w:rsidRPr="00610B56">
              <w:rPr>
                <w:rStyle w:val="Hyperlink"/>
                <w:noProof/>
              </w:rPr>
              <w:t>Evaluative Testing</w:t>
            </w:r>
            <w:r w:rsidR="00296176">
              <w:rPr>
                <w:noProof/>
                <w:webHidden/>
              </w:rPr>
              <w:tab/>
            </w:r>
            <w:r w:rsidR="00296176">
              <w:rPr>
                <w:noProof/>
                <w:webHidden/>
              </w:rPr>
              <w:fldChar w:fldCharType="begin"/>
            </w:r>
            <w:r w:rsidR="00296176">
              <w:rPr>
                <w:noProof/>
                <w:webHidden/>
              </w:rPr>
              <w:instrText xml:space="preserve"> PAGEREF _Toc177545550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4095358E" w14:textId="4E3937D4" w:rsidR="00296176" w:rsidRDefault="005A3557">
          <w:pPr>
            <w:pStyle w:val="TOC2"/>
            <w:tabs>
              <w:tab w:val="right" w:leader="dot" w:pos="9016"/>
            </w:tabs>
            <w:rPr>
              <w:noProof/>
              <w:lang w:eastAsia="en-GB"/>
            </w:rPr>
          </w:pPr>
          <w:hyperlink w:anchor="_Toc177545551" w:history="1">
            <w:r w:rsidR="00296176" w:rsidRPr="00610B56">
              <w:rPr>
                <w:rStyle w:val="Hyperlink"/>
                <w:noProof/>
              </w:rPr>
              <w:t>Evidence</w:t>
            </w:r>
            <w:r w:rsidR="00296176">
              <w:rPr>
                <w:noProof/>
                <w:webHidden/>
              </w:rPr>
              <w:tab/>
            </w:r>
            <w:r w:rsidR="00296176">
              <w:rPr>
                <w:noProof/>
                <w:webHidden/>
              </w:rPr>
              <w:fldChar w:fldCharType="begin"/>
            </w:r>
            <w:r w:rsidR="00296176">
              <w:rPr>
                <w:noProof/>
                <w:webHidden/>
              </w:rPr>
              <w:instrText xml:space="preserve"> PAGEREF _Toc177545551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37345B28" w14:textId="23ECFF83" w:rsidR="00296176" w:rsidRDefault="005A3557">
          <w:pPr>
            <w:pStyle w:val="TOC2"/>
            <w:tabs>
              <w:tab w:val="right" w:leader="dot" w:pos="9016"/>
            </w:tabs>
            <w:rPr>
              <w:noProof/>
              <w:lang w:eastAsia="en-GB"/>
            </w:rPr>
          </w:pPr>
          <w:hyperlink w:anchor="_Toc177545552" w:history="1">
            <w:r w:rsidR="00296176" w:rsidRPr="00610B56">
              <w:rPr>
                <w:rStyle w:val="Hyperlink"/>
                <w:noProof/>
              </w:rPr>
              <w:t>Usability Tests</w:t>
            </w:r>
            <w:r w:rsidR="00296176">
              <w:rPr>
                <w:noProof/>
                <w:webHidden/>
              </w:rPr>
              <w:tab/>
            </w:r>
            <w:r w:rsidR="00296176">
              <w:rPr>
                <w:noProof/>
                <w:webHidden/>
              </w:rPr>
              <w:fldChar w:fldCharType="begin"/>
            </w:r>
            <w:r w:rsidR="00296176">
              <w:rPr>
                <w:noProof/>
                <w:webHidden/>
              </w:rPr>
              <w:instrText xml:space="preserve"> PAGEREF _Toc177545552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6E99EDD0" w14:textId="763F5BA0" w:rsidR="00296176" w:rsidRDefault="005A3557">
          <w:pPr>
            <w:pStyle w:val="TOC1"/>
            <w:tabs>
              <w:tab w:val="right" w:leader="dot" w:pos="9016"/>
            </w:tabs>
            <w:rPr>
              <w:noProof/>
              <w:lang w:eastAsia="en-GB"/>
            </w:rPr>
          </w:pPr>
          <w:hyperlink w:anchor="_Toc177545553" w:history="1">
            <w:r w:rsidR="00296176" w:rsidRPr="00610B56">
              <w:rPr>
                <w:rStyle w:val="Hyperlink"/>
                <w:noProof/>
              </w:rPr>
              <w:t>Evaluation</w:t>
            </w:r>
            <w:r w:rsidR="00296176">
              <w:rPr>
                <w:noProof/>
                <w:webHidden/>
              </w:rPr>
              <w:tab/>
            </w:r>
            <w:r w:rsidR="00296176">
              <w:rPr>
                <w:noProof/>
                <w:webHidden/>
              </w:rPr>
              <w:fldChar w:fldCharType="begin"/>
            </w:r>
            <w:r w:rsidR="00296176">
              <w:rPr>
                <w:noProof/>
                <w:webHidden/>
              </w:rPr>
              <w:instrText xml:space="preserve"> PAGEREF _Toc177545553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22452E10" w14:textId="563BF4AC" w:rsidR="00296176" w:rsidRDefault="005A3557">
          <w:pPr>
            <w:pStyle w:val="TOC2"/>
            <w:tabs>
              <w:tab w:val="right" w:leader="dot" w:pos="9016"/>
            </w:tabs>
            <w:rPr>
              <w:noProof/>
              <w:lang w:eastAsia="en-GB"/>
            </w:rPr>
          </w:pPr>
          <w:hyperlink w:anchor="_Toc177545554" w:history="1">
            <w:r w:rsidR="00296176" w:rsidRPr="00610B56">
              <w:rPr>
                <w:rStyle w:val="Hyperlink"/>
                <w:noProof/>
              </w:rPr>
              <w:t>Success Criteria</w:t>
            </w:r>
            <w:r w:rsidR="00296176">
              <w:rPr>
                <w:noProof/>
                <w:webHidden/>
              </w:rPr>
              <w:tab/>
            </w:r>
            <w:r w:rsidR="00296176">
              <w:rPr>
                <w:noProof/>
                <w:webHidden/>
              </w:rPr>
              <w:fldChar w:fldCharType="begin"/>
            </w:r>
            <w:r w:rsidR="00296176">
              <w:rPr>
                <w:noProof/>
                <w:webHidden/>
              </w:rPr>
              <w:instrText xml:space="preserve"> PAGEREF _Toc177545554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5304EC0F" w14:textId="05B60247" w:rsidR="00296176" w:rsidRDefault="005A3557">
          <w:pPr>
            <w:pStyle w:val="TOC2"/>
            <w:tabs>
              <w:tab w:val="right" w:leader="dot" w:pos="9016"/>
            </w:tabs>
            <w:rPr>
              <w:noProof/>
              <w:lang w:eastAsia="en-GB"/>
            </w:rPr>
          </w:pPr>
          <w:hyperlink w:anchor="_Toc177545555" w:history="1">
            <w:r w:rsidR="00296176" w:rsidRPr="00610B56">
              <w:rPr>
                <w:rStyle w:val="Hyperlink"/>
                <w:noProof/>
              </w:rPr>
              <w:t>Usability Features</w:t>
            </w:r>
            <w:r w:rsidR="00296176">
              <w:rPr>
                <w:noProof/>
                <w:webHidden/>
              </w:rPr>
              <w:tab/>
            </w:r>
            <w:r w:rsidR="00296176">
              <w:rPr>
                <w:noProof/>
                <w:webHidden/>
              </w:rPr>
              <w:fldChar w:fldCharType="begin"/>
            </w:r>
            <w:r w:rsidR="00296176">
              <w:rPr>
                <w:noProof/>
                <w:webHidden/>
              </w:rPr>
              <w:instrText xml:space="preserve"> PAGEREF _Toc177545555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7EE0E9E4" w14:textId="3E674618" w:rsidR="00296176" w:rsidRDefault="005A3557">
          <w:pPr>
            <w:pStyle w:val="TOC2"/>
            <w:tabs>
              <w:tab w:val="right" w:leader="dot" w:pos="9016"/>
            </w:tabs>
            <w:rPr>
              <w:noProof/>
              <w:lang w:eastAsia="en-GB"/>
            </w:rPr>
          </w:pPr>
          <w:hyperlink w:anchor="_Toc177545556" w:history="1">
            <w:r w:rsidR="00296176" w:rsidRPr="00610B56">
              <w:rPr>
                <w:rStyle w:val="Hyperlink"/>
                <w:noProof/>
              </w:rPr>
              <w:t>Limitations</w:t>
            </w:r>
            <w:r w:rsidR="00296176">
              <w:rPr>
                <w:noProof/>
                <w:webHidden/>
              </w:rPr>
              <w:tab/>
            </w:r>
            <w:r w:rsidR="00296176">
              <w:rPr>
                <w:noProof/>
                <w:webHidden/>
              </w:rPr>
              <w:fldChar w:fldCharType="begin"/>
            </w:r>
            <w:r w:rsidR="00296176">
              <w:rPr>
                <w:noProof/>
                <w:webHidden/>
              </w:rPr>
              <w:instrText xml:space="preserve"> PAGEREF _Toc177545556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1579C5FE" w14:textId="56023855" w:rsidR="00296176" w:rsidRDefault="005A3557">
          <w:pPr>
            <w:pStyle w:val="TOC2"/>
            <w:tabs>
              <w:tab w:val="right" w:leader="dot" w:pos="9016"/>
            </w:tabs>
            <w:rPr>
              <w:noProof/>
              <w:lang w:eastAsia="en-GB"/>
            </w:rPr>
          </w:pPr>
          <w:hyperlink w:anchor="_Toc177545557" w:history="1">
            <w:r w:rsidR="00296176" w:rsidRPr="00610B56">
              <w:rPr>
                <w:rStyle w:val="Hyperlink"/>
                <w:noProof/>
              </w:rPr>
              <w:t>Maintenance</w:t>
            </w:r>
            <w:r w:rsidR="00296176">
              <w:rPr>
                <w:noProof/>
                <w:webHidden/>
              </w:rPr>
              <w:tab/>
            </w:r>
            <w:r w:rsidR="00296176">
              <w:rPr>
                <w:noProof/>
                <w:webHidden/>
              </w:rPr>
              <w:fldChar w:fldCharType="begin"/>
            </w:r>
            <w:r w:rsidR="00296176">
              <w:rPr>
                <w:noProof/>
                <w:webHidden/>
              </w:rPr>
              <w:instrText xml:space="preserve"> PAGEREF _Toc177545557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7BAD65FB" w14:textId="2FC02F3D" w:rsidR="00296176" w:rsidRDefault="005A3557">
          <w:pPr>
            <w:pStyle w:val="TOC1"/>
            <w:tabs>
              <w:tab w:val="right" w:leader="dot" w:pos="9016"/>
            </w:tabs>
            <w:rPr>
              <w:noProof/>
              <w:lang w:eastAsia="en-GB"/>
            </w:rPr>
          </w:pPr>
          <w:hyperlink w:anchor="_Toc177545558" w:history="1">
            <w:r w:rsidR="00296176" w:rsidRPr="00610B56">
              <w:rPr>
                <w:rStyle w:val="Hyperlink"/>
                <w:noProof/>
              </w:rPr>
              <w:t>Bibliography</w:t>
            </w:r>
            <w:r w:rsidR="00296176">
              <w:rPr>
                <w:noProof/>
                <w:webHidden/>
              </w:rPr>
              <w:tab/>
            </w:r>
            <w:r w:rsidR="00296176">
              <w:rPr>
                <w:noProof/>
                <w:webHidden/>
              </w:rPr>
              <w:fldChar w:fldCharType="begin"/>
            </w:r>
            <w:r w:rsidR="00296176">
              <w:rPr>
                <w:noProof/>
                <w:webHidden/>
              </w:rPr>
              <w:instrText xml:space="preserve"> PAGEREF _Toc177545558 \h </w:instrText>
            </w:r>
            <w:r w:rsidR="00296176">
              <w:rPr>
                <w:noProof/>
                <w:webHidden/>
              </w:rPr>
            </w:r>
            <w:r w:rsidR="00296176">
              <w:rPr>
                <w:noProof/>
                <w:webHidden/>
              </w:rPr>
              <w:fldChar w:fldCharType="separate"/>
            </w:r>
            <w:r w:rsidR="00296176">
              <w:rPr>
                <w:noProof/>
                <w:webHidden/>
              </w:rPr>
              <w:t>37</w:t>
            </w:r>
            <w:r w:rsidR="00296176">
              <w:rPr>
                <w:noProof/>
                <w:webHidden/>
              </w:rPr>
              <w:fldChar w:fldCharType="end"/>
            </w:r>
          </w:hyperlink>
        </w:p>
        <w:p w14:paraId="3B5604BE" w14:textId="462E3DAD" w:rsidR="00153561" w:rsidRDefault="00D15F59" w:rsidP="00153561">
          <w:pPr>
            <w:rPr>
              <w:noProof/>
            </w:rPr>
          </w:pPr>
          <w:r>
            <w:fldChar w:fldCharType="end"/>
          </w:r>
        </w:p>
      </w:sdtContent>
    </w:sdt>
    <w:p w14:paraId="134B3CFE" w14:textId="3F1A2C6E" w:rsidR="00153561" w:rsidRDefault="00153561">
      <w:pPr>
        <w:pStyle w:val="Heading1"/>
      </w:pPr>
      <w:bookmarkStart w:id="0" w:name="_Toc177545470"/>
      <w:r>
        <w:t>Project Ideas</w:t>
      </w:r>
      <w:bookmarkEnd w:id="0"/>
    </w:p>
    <w:tbl>
      <w:tblPr>
        <w:tblStyle w:val="TableGrid"/>
        <w:tblW w:w="0" w:type="auto"/>
        <w:tblLook w:val="04A0" w:firstRow="1" w:lastRow="0" w:firstColumn="1" w:lastColumn="0" w:noHBand="0" w:noVBand="1"/>
      </w:tblPr>
      <w:tblGrid>
        <w:gridCol w:w="1638"/>
        <w:gridCol w:w="1938"/>
        <w:gridCol w:w="2159"/>
        <w:gridCol w:w="1304"/>
        <w:gridCol w:w="1977"/>
      </w:tblGrid>
      <w:tr w:rsidR="00FA2832" w14:paraId="34385E37" w14:textId="77777777" w:rsidTr="00EF033B">
        <w:tc>
          <w:tcPr>
            <w:tcW w:w="0" w:type="auto"/>
          </w:tcPr>
          <w:p w14:paraId="222EC464" w14:textId="707E960E" w:rsidR="00FA2832" w:rsidRDefault="00FA2832" w:rsidP="004F1600">
            <w:r>
              <w:t>Idea</w:t>
            </w:r>
          </w:p>
        </w:tc>
        <w:tc>
          <w:tcPr>
            <w:tcW w:w="0" w:type="auto"/>
          </w:tcPr>
          <w:p w14:paraId="773101EC" w14:textId="2AB0A1DA" w:rsidR="00FA2832" w:rsidRDefault="00FA2832" w:rsidP="004F1600">
            <w:r>
              <w:t>Short Explanation</w:t>
            </w:r>
          </w:p>
        </w:tc>
        <w:tc>
          <w:tcPr>
            <w:tcW w:w="0" w:type="auto"/>
          </w:tcPr>
          <w:p w14:paraId="2E23B385" w14:textId="6099778B" w:rsidR="00FA2832" w:rsidRDefault="00FA2832" w:rsidP="004F1600">
            <w:r>
              <w:t>Complexity</w:t>
            </w:r>
          </w:p>
        </w:tc>
        <w:tc>
          <w:tcPr>
            <w:tcW w:w="0" w:type="auto"/>
          </w:tcPr>
          <w:p w14:paraId="2AAAC7AA" w14:textId="67E6F12A" w:rsidR="00FA2832" w:rsidRDefault="00FA2832" w:rsidP="004F1600">
            <w:r>
              <w:t>Language</w:t>
            </w:r>
          </w:p>
        </w:tc>
        <w:tc>
          <w:tcPr>
            <w:tcW w:w="0" w:type="auto"/>
          </w:tcPr>
          <w:p w14:paraId="74BA9022" w14:textId="0D5D9336" w:rsidR="00FA2832" w:rsidRDefault="00FA2832" w:rsidP="004F1600">
            <w:r>
              <w:t>Computational Methods</w:t>
            </w:r>
          </w:p>
        </w:tc>
      </w:tr>
      <w:tr w:rsidR="00FA2832" w14:paraId="03454BB5" w14:textId="77777777" w:rsidTr="00EF033B">
        <w:tc>
          <w:tcPr>
            <w:tcW w:w="0" w:type="auto"/>
          </w:tcPr>
          <w:p w14:paraId="7183332D" w14:textId="2FBDDDEE" w:rsidR="00FA2832" w:rsidRDefault="00FA2832" w:rsidP="004F1600">
            <w:r>
              <w:lastRenderedPageBreak/>
              <w:t>Movement first-person-shooter game</w:t>
            </w:r>
          </w:p>
        </w:tc>
        <w:tc>
          <w:tcPr>
            <w:tcW w:w="0" w:type="auto"/>
          </w:tcPr>
          <w:p w14:paraId="514F4553" w14:textId="6DE82402" w:rsidR="00FA2832" w:rsidRDefault="00FA2832" w:rsidP="004F1600">
            <w:r w:rsidRPr="00FA2832">
              <w:t xml:space="preserve">A game where the player must simultaneously manage their momentum and </w:t>
            </w:r>
            <w:proofErr w:type="gramStart"/>
            <w:r w:rsidRPr="00FA2832">
              <w:t>there</w:t>
            </w:r>
            <w:proofErr w:type="gramEnd"/>
            <w:r w:rsidRPr="00FA2832">
              <w:t xml:space="preserve"> aim</w:t>
            </w:r>
          </w:p>
        </w:tc>
        <w:tc>
          <w:tcPr>
            <w:tcW w:w="0" w:type="auto"/>
          </w:tcPr>
          <w:p w14:paraId="69236448" w14:textId="1343E3BC" w:rsidR="00FA2832" w:rsidRDefault="00FA2832" w:rsidP="004F1600">
            <w:r w:rsidRPr="00FA2832">
              <w:t xml:space="preserve">Medium - ample use of math and GUI. Movement must be fine-tuned along with </w:t>
            </w:r>
            <w:r w:rsidR="00F80B22" w:rsidRPr="00FA2832">
              <w:t>movement-based</w:t>
            </w:r>
            <w:r w:rsidRPr="00FA2832">
              <w:t xml:space="preserve"> bug fixes. Player physics, and bullet physics, enemy AI, and modular interconnected components, OOP, libraries</w:t>
            </w:r>
          </w:p>
        </w:tc>
        <w:tc>
          <w:tcPr>
            <w:tcW w:w="0" w:type="auto"/>
          </w:tcPr>
          <w:p w14:paraId="0DCB03EA" w14:textId="65C0A4A2" w:rsidR="00FA2832" w:rsidRDefault="00FA2832" w:rsidP="004F1600">
            <w:r w:rsidRPr="00FA2832">
              <w:t>C#, C++, GDScript, Python, easier with engines</w:t>
            </w:r>
          </w:p>
        </w:tc>
        <w:tc>
          <w:tcPr>
            <w:tcW w:w="0" w:type="auto"/>
          </w:tcPr>
          <w:p w14:paraId="4061CEBF" w14:textId="71553F6D" w:rsidR="00FA2832" w:rsidRDefault="00FA2832" w:rsidP="004F1600">
            <w:r w:rsidRPr="00FA2832">
              <w:t>OOP, database, modular design, abstraction for the GUI, reusability for functions</w:t>
            </w:r>
          </w:p>
        </w:tc>
      </w:tr>
      <w:tr w:rsidR="00FA2832" w14:paraId="0AD0ABD9" w14:textId="77777777" w:rsidTr="00EF033B">
        <w:tc>
          <w:tcPr>
            <w:tcW w:w="0" w:type="auto"/>
          </w:tcPr>
          <w:p w14:paraId="14761BD3" w14:textId="3C2D0D8C" w:rsidR="00FA2832" w:rsidRDefault="00FA2832" w:rsidP="004F1600">
            <w:r>
              <w:t>Game engine</w:t>
            </w:r>
          </w:p>
        </w:tc>
        <w:tc>
          <w:tcPr>
            <w:tcW w:w="0" w:type="auto"/>
          </w:tcPr>
          <w:p w14:paraId="1216228F" w14:textId="6F1F5F19" w:rsidR="00FA2832" w:rsidRDefault="00FA2832" w:rsidP="004F1600">
            <w:r w:rsidRPr="00FA2832">
              <w:t xml:space="preserve">An application designed to help and aid someone in the creation of game or </w:t>
            </w:r>
            <w:r w:rsidR="00481A88" w:rsidRPr="00FA2832">
              <w:t>another</w:t>
            </w:r>
            <w:r w:rsidRPr="00FA2832">
              <w:t xml:space="preserve"> app</w:t>
            </w:r>
          </w:p>
        </w:tc>
        <w:tc>
          <w:tcPr>
            <w:tcW w:w="0" w:type="auto"/>
          </w:tcPr>
          <w:p w14:paraId="76387534" w14:textId="3B86338F" w:rsidR="00FA2832" w:rsidRDefault="00C526CE" w:rsidP="004F1600">
            <w:r w:rsidRPr="00FA2832">
              <w:t>Difficult</w:t>
            </w:r>
            <w:r w:rsidR="00C15D29">
              <w:t xml:space="preserve"> </w:t>
            </w:r>
            <w:r w:rsidR="00FA2832" w:rsidRPr="00FA2832">
              <w:t>- lots of math, OOP, GUI, implementing a physics engine, along with functionality for any component, must include compilers and built in libraries to assist in building the game</w:t>
            </w:r>
          </w:p>
        </w:tc>
        <w:tc>
          <w:tcPr>
            <w:tcW w:w="0" w:type="auto"/>
          </w:tcPr>
          <w:p w14:paraId="6EF54100" w14:textId="0870B93A" w:rsidR="00FA2832" w:rsidRDefault="00FA2832" w:rsidP="004F1600">
            <w:r w:rsidRPr="00FA2832">
              <w:t>C#, C++</w:t>
            </w:r>
          </w:p>
        </w:tc>
        <w:tc>
          <w:tcPr>
            <w:tcW w:w="0" w:type="auto"/>
          </w:tcPr>
          <w:p w14:paraId="51CB999B" w14:textId="6335C195" w:rsidR="00FA2832" w:rsidRDefault="00FA2832" w:rsidP="004F1600">
            <w:r w:rsidRPr="00FA2832">
              <w:t>OOP, decomposition of functions</w:t>
            </w:r>
          </w:p>
        </w:tc>
      </w:tr>
      <w:tr w:rsidR="00FA2832" w14:paraId="79BC6EF3" w14:textId="77777777" w:rsidTr="00EF033B">
        <w:tc>
          <w:tcPr>
            <w:tcW w:w="0" w:type="auto"/>
          </w:tcPr>
          <w:p w14:paraId="025D63D3" w14:textId="06CA780A" w:rsidR="00FA2832" w:rsidRDefault="00FA2832" w:rsidP="004F1600">
            <w:r>
              <w:t>Programming Language</w:t>
            </w:r>
          </w:p>
        </w:tc>
        <w:tc>
          <w:tcPr>
            <w:tcW w:w="0" w:type="auto"/>
          </w:tcPr>
          <w:p w14:paraId="53CB4DC6" w14:textId="0A80CE40" w:rsidR="00FA2832" w:rsidRDefault="00FA2832" w:rsidP="004F1600">
            <w:r w:rsidRPr="00FA2832">
              <w:t>Writing a language and run it either being compiled, or to interpreted</w:t>
            </w:r>
          </w:p>
        </w:tc>
        <w:tc>
          <w:tcPr>
            <w:tcW w:w="0" w:type="auto"/>
          </w:tcPr>
          <w:p w14:paraId="397380A5" w14:textId="6B2521EE" w:rsidR="00FA2832" w:rsidRDefault="00FA2832" w:rsidP="004F1600">
            <w:r w:rsidRPr="00FA2832">
              <w:t xml:space="preserve">Easy - filled with </w:t>
            </w:r>
            <w:r w:rsidR="00C526CE" w:rsidRPr="00FA2832">
              <w:t>trees</w:t>
            </w:r>
            <w:r w:rsidRPr="00FA2832">
              <w:t xml:space="preserve"> and if statements, and exception raising, must have built in functions, handle memory and add basic data structures</w:t>
            </w:r>
          </w:p>
        </w:tc>
        <w:tc>
          <w:tcPr>
            <w:tcW w:w="0" w:type="auto"/>
          </w:tcPr>
          <w:p w14:paraId="1F1B1103" w14:textId="59C269F4" w:rsidR="00FA2832" w:rsidRDefault="00FA2832" w:rsidP="004F1600">
            <w:r w:rsidRPr="00FA2832">
              <w:t>C#, C++, CPython</w:t>
            </w:r>
          </w:p>
        </w:tc>
        <w:tc>
          <w:tcPr>
            <w:tcW w:w="0" w:type="auto"/>
          </w:tcPr>
          <w:p w14:paraId="6C68561C" w14:textId="77674E63" w:rsidR="00FA2832" w:rsidRDefault="00FA2832" w:rsidP="004F1600">
            <w:r w:rsidRPr="00FA2832">
              <w:t xml:space="preserve">Selection, trees, </w:t>
            </w:r>
            <w:r w:rsidR="000E30E6" w:rsidRPr="00FA2832">
              <w:t>decomposition,</w:t>
            </w:r>
            <w:r w:rsidRPr="00FA2832">
              <w:t xml:space="preserve"> and modular design for </w:t>
            </w:r>
            <w:r w:rsidR="000E30E6" w:rsidRPr="00FA2832">
              <w:t>various parts</w:t>
            </w:r>
            <w:r w:rsidRPr="00FA2832">
              <w:t xml:space="preserve"> of the compiler</w:t>
            </w:r>
          </w:p>
        </w:tc>
      </w:tr>
    </w:tbl>
    <w:p w14:paraId="5A840901" w14:textId="77777777" w:rsidR="004F1600" w:rsidRDefault="004F1600" w:rsidP="004F1600"/>
    <w:p w14:paraId="7696411F" w14:textId="2632EF05" w:rsidR="00416545" w:rsidRDefault="00416545" w:rsidP="00416545">
      <w:pPr>
        <w:pStyle w:val="Heading2"/>
      </w:pPr>
      <w:bookmarkStart w:id="1" w:name="_Toc177545471"/>
      <w:r>
        <w:t>Engine and Language Evaluations</w:t>
      </w:r>
      <w:bookmarkEnd w:id="1"/>
    </w:p>
    <w:p w14:paraId="46E1D918" w14:textId="18F6CE95" w:rsidR="002D5BEA" w:rsidRDefault="008D69E3" w:rsidP="002D5BEA">
      <w:r>
        <w:t>The purpose of a</w:t>
      </w:r>
      <w:r w:rsidR="00BD1FD5">
        <w:t>n engine within software development is</w:t>
      </w:r>
      <w:r w:rsidR="00DE5FA8">
        <w:t xml:space="preserve"> to speed up the development speed</w:t>
      </w:r>
      <w:r w:rsidR="00C15D29">
        <w:t xml:space="preserve">. Usually, these contain tools </w:t>
      </w:r>
      <w:r w:rsidR="008000C4">
        <w:t xml:space="preserve">that </w:t>
      </w:r>
      <w:r w:rsidR="00837AE1">
        <w:t>manage</w:t>
      </w:r>
      <w:r w:rsidR="00BD1FD5">
        <w:t xml:space="preserve"> and automate</w:t>
      </w:r>
      <w:r w:rsidR="008000C4">
        <w:t xml:space="preserve"> significant background processes, such as the script execution order, a </w:t>
      </w:r>
      <w:r w:rsidR="00481A88">
        <w:t>built-in</w:t>
      </w:r>
      <w:r w:rsidR="008000C4">
        <w:t xml:space="preserve"> physics engine, and a lighting pipeline.</w:t>
      </w:r>
      <w:r w:rsidR="006367C4">
        <w:t xml:space="preserve"> Many modern </w:t>
      </w:r>
      <w:r w:rsidR="00837AE1">
        <w:t xml:space="preserve">engines </w:t>
      </w:r>
      <w:r w:rsidR="006367C4">
        <w:t>feature a modular design for their workflow, with there bein</w:t>
      </w:r>
      <w:r w:rsidR="00E96AC6">
        <w:t>g objects</w:t>
      </w:r>
      <w:r w:rsidR="001228E6">
        <w:t xml:space="preserve"> which you can attach components to, to add further functionality to the object. Some of these may be colliders, materials, or even scripts.</w:t>
      </w:r>
    </w:p>
    <w:p w14:paraId="0CA92739" w14:textId="77777777" w:rsidR="00C54541" w:rsidRPr="002D5BEA" w:rsidRDefault="00C54541" w:rsidP="002D5BEA"/>
    <w:p w14:paraId="2A2B1E04" w14:textId="4A1EE06D" w:rsidR="00416545" w:rsidRDefault="002D5BEA" w:rsidP="002D5BEA">
      <w:pPr>
        <w:pStyle w:val="Heading3"/>
      </w:pPr>
      <w:bookmarkStart w:id="2" w:name="_Toc177545472"/>
      <w:r>
        <w:lastRenderedPageBreak/>
        <w:t>Unity – C#</w:t>
      </w:r>
      <w:bookmarkEnd w:id="2"/>
    </w:p>
    <w:p w14:paraId="2E47D6D6" w14:textId="5C24070F" w:rsidR="002D5BEA" w:rsidRDefault="00516EAE" w:rsidP="002D5BEA">
      <w:r>
        <w:t>Released in 2005, Unity is an extremely useful engine that has great capabilities for both 3D and 2D, with powerful tools to assist in the creation of apps (mostly games)</w:t>
      </w:r>
      <w:r w:rsidR="00FB1855">
        <w:t xml:space="preserve"> and experiences</w:t>
      </w:r>
      <w:r w:rsidR="00FC6E5B">
        <w:t xml:space="preserve">. </w:t>
      </w:r>
      <w:r w:rsidR="001228E6">
        <w:t>It has a huge community</w:t>
      </w:r>
      <w:r w:rsidR="00A42754">
        <w:t xml:space="preserve"> surrounding it, making it incredibly easy to learn, with a wide variety of plugins to aid in the development of certain aspects of the process. The currently supported language used within it</w:t>
      </w:r>
      <w:r w:rsidR="008F6643">
        <w:t xml:space="preserve"> </w:t>
      </w:r>
      <w:r w:rsidR="00481A88">
        <w:t xml:space="preserve">is </w:t>
      </w:r>
      <w:r w:rsidR="008F6643">
        <w:t xml:space="preserve">C#, part of the C family. The language is </w:t>
      </w:r>
      <w:r w:rsidR="000E30E6">
        <w:t>quite easy</w:t>
      </w:r>
      <w:r w:rsidR="008F6643">
        <w:t xml:space="preserve"> to learn, having aspects </w:t>
      </w:r>
      <w:r w:rsidR="00C526CE">
        <w:t>like</w:t>
      </w:r>
      <w:r w:rsidR="008F6643">
        <w:t xml:space="preserve"> Python and </w:t>
      </w:r>
      <w:r w:rsidR="001D0C32">
        <w:t>JavaScript</w:t>
      </w:r>
      <w:r w:rsidR="008F6643">
        <w:t xml:space="preserve">. It also simultaneously has the speed and access of C++, as it is a compiled language. I have some previous experience in using both Unity and C#, but </w:t>
      </w:r>
      <w:proofErr w:type="gramStart"/>
      <w:r w:rsidR="008F6643">
        <w:t>the majority of</w:t>
      </w:r>
      <w:proofErr w:type="gramEnd"/>
      <w:r w:rsidR="008F6643">
        <w:t xml:space="preserve"> their functionality is still to be explored. However, Unity recently made some economic decisions that have severely damaged the reputation of the company and </w:t>
      </w:r>
      <w:r w:rsidR="006E18C0">
        <w:t xml:space="preserve">software. As such, if I wish to continue the project afterwards, I may end up having to completely transfer the entire project to another piece of software, so this may not be the best </w:t>
      </w:r>
      <w:r w:rsidR="00481A88">
        <w:t>long-term</w:t>
      </w:r>
      <w:r w:rsidR="006E18C0">
        <w:t xml:space="preserve"> solution.</w:t>
      </w:r>
    </w:p>
    <w:p w14:paraId="2085E67D" w14:textId="77777777" w:rsidR="00FA5C0D" w:rsidRPr="002D5BEA" w:rsidRDefault="00FA5C0D" w:rsidP="002D5BEA"/>
    <w:p w14:paraId="47783AB4" w14:textId="79A067F1" w:rsidR="002D5BEA" w:rsidRDefault="002D5BEA" w:rsidP="002D5BEA">
      <w:pPr>
        <w:pStyle w:val="Heading3"/>
      </w:pPr>
      <w:bookmarkStart w:id="3" w:name="_Toc177545473"/>
      <w:r>
        <w:t>Unreal Engine – C++</w:t>
      </w:r>
      <w:bookmarkEnd w:id="3"/>
    </w:p>
    <w:p w14:paraId="2C29486B" w14:textId="46E02F9B" w:rsidR="002D5BEA" w:rsidRDefault="006E18C0" w:rsidP="0032036F">
      <w:r>
        <w:t>All the way from 1998, this engine is well known for boasting incredible visuals</w:t>
      </w:r>
      <w:r w:rsidR="0011748F">
        <w:t xml:space="preserve"> without much e</w:t>
      </w:r>
      <w:r w:rsidR="006A408B">
        <w:t>ffort required from the developer</w:t>
      </w:r>
      <w:r w:rsidR="00045027">
        <w:t xml:space="preserve">. It </w:t>
      </w:r>
      <w:r w:rsidR="000613BE">
        <w:t>is comparatively easier to optimise</w:t>
      </w:r>
      <w:r w:rsidR="005D5D97">
        <w:t xml:space="preserve"> the application to run faster, as certain mesh optimizations exist natively t</w:t>
      </w:r>
      <w:r w:rsidR="00B45242">
        <w:t>o Unreal Engine 5 (namely Nanite).</w:t>
      </w:r>
      <w:r w:rsidR="00761307">
        <w:t xml:space="preserve"> Proven its ability </w:t>
      </w:r>
      <w:r w:rsidR="000E30E6">
        <w:t>repeatedly</w:t>
      </w:r>
      <w:r w:rsidR="00761307">
        <w:t xml:space="preserve">, </w:t>
      </w:r>
      <w:r w:rsidR="00306E4A">
        <w:t xml:space="preserve">the Unity scandal has brought more eyes upon this amazing piece of software. However, due to its fabulous </w:t>
      </w:r>
      <w:r w:rsidR="00F90C44">
        <w:t xml:space="preserve">visual capabilities by default, making lightweight applications and games is far tougher, as many layers must be stripped away. Furthermore, it is well known that Unreal Engine is not built for </w:t>
      </w:r>
      <w:r w:rsidR="00ED7FB0">
        <w:t>the 2D experience, limiting the type of content that it can create. The language of choice for UE5</w:t>
      </w:r>
      <w:r w:rsidR="00072A7D">
        <w:t xml:space="preserve"> is C++, a language notorious for being extremely difficult to learn with low-level concepts such as pointers mixed in with high-level abstractions such as object-oriented programming.</w:t>
      </w:r>
      <w:r w:rsidR="00FC713C">
        <w:t xml:space="preserve"> I have little-to-</w:t>
      </w:r>
      <w:proofErr w:type="gramStart"/>
      <w:r w:rsidR="00FC713C">
        <w:t>none prior</w:t>
      </w:r>
      <w:proofErr w:type="gramEnd"/>
      <w:r w:rsidR="00FC713C">
        <w:t xml:space="preserve"> experience programming with C++, so the learning curve to use UE5 is far greater than the other </w:t>
      </w:r>
      <w:r w:rsidR="00CF5491">
        <w:t>options.</w:t>
      </w:r>
    </w:p>
    <w:p w14:paraId="05A555B9" w14:textId="77777777" w:rsidR="00C54541" w:rsidRPr="002D5BEA" w:rsidRDefault="00C54541" w:rsidP="0032036F"/>
    <w:p w14:paraId="0C05D1F3" w14:textId="20CD57D5" w:rsidR="002D5BEA" w:rsidRPr="006E18C0" w:rsidRDefault="002D5BEA" w:rsidP="002D5BEA">
      <w:pPr>
        <w:pStyle w:val="Heading3"/>
      </w:pPr>
      <w:bookmarkStart w:id="4" w:name="_Toc177545474"/>
      <w:r w:rsidRPr="006E18C0">
        <w:t>Godot Engine – GDScript</w:t>
      </w:r>
      <w:bookmarkEnd w:id="4"/>
    </w:p>
    <w:p w14:paraId="1A653514" w14:textId="74B8D138" w:rsidR="002D5BEA" w:rsidRDefault="006D68AC" w:rsidP="002D5BEA">
      <w:r>
        <w:t xml:space="preserve">Godot is the game engine equivalent to Blender 3D in the 3D modelling world - </w:t>
      </w:r>
      <w:r w:rsidR="006808B8">
        <w:t>a completely free and open-source altern</w:t>
      </w:r>
      <w:r w:rsidR="00DD4507">
        <w:t>ative</w:t>
      </w:r>
      <w:r w:rsidR="006808B8">
        <w:t>,</w:t>
      </w:r>
      <w:r w:rsidR="0076273C">
        <w:t xml:space="preserve"> </w:t>
      </w:r>
      <w:r w:rsidR="00481A88">
        <w:t>which</w:t>
      </w:r>
      <w:r w:rsidR="0076273C">
        <w:t xml:space="preserve"> is only getting better and better every update, and will most likely become the industry standard withi</w:t>
      </w:r>
      <w:r w:rsidR="00840D09">
        <w:t>n a decade.</w:t>
      </w:r>
      <w:r w:rsidR="009251A0">
        <w:t xml:space="preserve"> It uses a node-based system to construct the world and all objects</w:t>
      </w:r>
      <w:r w:rsidR="008736EA">
        <w:t xml:space="preserve"> which </w:t>
      </w:r>
      <w:r w:rsidR="00BA18A5">
        <w:t xml:space="preserve">is </w:t>
      </w:r>
      <w:proofErr w:type="gramStart"/>
      <w:r w:rsidR="00BA18A5">
        <w:t>sim</w:t>
      </w:r>
      <w:r w:rsidR="009C0400">
        <w:t>ilar to</w:t>
      </w:r>
      <w:proofErr w:type="gramEnd"/>
      <w:r w:rsidR="009C0400">
        <w:t xml:space="preserve"> the systems that other game engines use. This intuitive system allows for more flexibility, greatly helping in the learning process. Godot </w:t>
      </w:r>
      <w:r w:rsidR="007F231E">
        <w:t>mainly uses GDScript, a custom language which the engine supports comple</w:t>
      </w:r>
      <w:r w:rsidR="009561EE">
        <w:t>tely for all platforms. It</w:t>
      </w:r>
      <w:r w:rsidR="00772AE7">
        <w:t xml:space="preserve"> also supports C# and C++, but C# is not currently </w:t>
      </w:r>
      <w:r w:rsidR="005C1F0D">
        <w:t xml:space="preserve">available to be compiled for the web in Godot 4.2 (the latest </w:t>
      </w:r>
      <w:r w:rsidR="005C1F0D">
        <w:lastRenderedPageBreak/>
        <w:t xml:space="preserve">version of Godot at the time of writing). </w:t>
      </w:r>
      <w:r w:rsidR="0078789D">
        <w:t xml:space="preserve">Godot can also support any other language using extensions to the </w:t>
      </w:r>
      <w:r w:rsidR="007D35B8">
        <w:t xml:space="preserve">engine. </w:t>
      </w:r>
      <w:r w:rsidR="0078789D">
        <w:t>T</w:t>
      </w:r>
      <w:r w:rsidR="005C1F0D">
        <w:t xml:space="preserve">he worthwhile option would be GDScript, which is similar in syntax to </w:t>
      </w:r>
      <w:r w:rsidR="001D0C32">
        <w:t>JavaScript</w:t>
      </w:r>
      <w:r w:rsidR="007D35B8">
        <w:t xml:space="preserve"> and Python</w:t>
      </w:r>
      <w:r w:rsidR="008C5EAC">
        <w:t xml:space="preserve">, and has many built in functions such as </w:t>
      </w:r>
      <w:proofErr w:type="spellStart"/>
      <w:r w:rsidR="008C5EAC">
        <w:t>is_on_</w:t>
      </w:r>
      <w:proofErr w:type="gramStart"/>
      <w:r w:rsidR="008C5EAC">
        <w:t>floor</w:t>
      </w:r>
      <w:proofErr w:type="spellEnd"/>
      <w:r w:rsidR="008C5EAC">
        <w:t>(</w:t>
      </w:r>
      <w:proofErr w:type="gramEnd"/>
      <w:r w:rsidR="008C5EAC">
        <w:t>)</w:t>
      </w:r>
      <w:r w:rsidR="0058529A">
        <w:t xml:space="preserve"> to handle common and simple checks automatically. The </w:t>
      </w:r>
      <w:r w:rsidR="00C7557D">
        <w:t>number</w:t>
      </w:r>
      <w:r w:rsidR="0058529A">
        <w:t xml:space="preserve"> of tutorials that the community and the Godot team themselves have made is vast and is only increasing, as many people flock from Unity to Godot</w:t>
      </w:r>
      <w:r w:rsidR="00B417A3">
        <w:t>, making it so that learning the engine and its language would be far easier than before.</w:t>
      </w:r>
    </w:p>
    <w:p w14:paraId="494A4C33" w14:textId="77777777" w:rsidR="00C54541" w:rsidRPr="006E18C0" w:rsidRDefault="00C54541" w:rsidP="002D5BEA"/>
    <w:p w14:paraId="5A043B96" w14:textId="63B661F4" w:rsidR="002D5BEA" w:rsidRPr="006E18C0" w:rsidRDefault="002D5BEA" w:rsidP="002D5BEA">
      <w:pPr>
        <w:pStyle w:val="Heading3"/>
      </w:pPr>
      <w:bookmarkStart w:id="5" w:name="_Toc177545475"/>
      <w:r w:rsidRPr="006E18C0">
        <w:t>Python (using Pygame)</w:t>
      </w:r>
      <w:bookmarkEnd w:id="5"/>
    </w:p>
    <w:p w14:paraId="44A3865F" w14:textId="6F904626" w:rsidR="002D5BEA" w:rsidRDefault="004211A0" w:rsidP="002D5BEA">
      <w:r>
        <w:t>Python and Pygame together allow</w:t>
      </w:r>
      <w:r w:rsidR="005E56B1">
        <w:t xml:space="preserve"> anyone to easily pick up</w:t>
      </w:r>
      <w:r w:rsidR="008501B3">
        <w:t xml:space="preserve"> and create anything and everything that they want. Unlike the other entries on this list, this is not an engine, </w:t>
      </w:r>
      <w:r w:rsidR="00BA3A56">
        <w:t xml:space="preserve">which means that the </w:t>
      </w:r>
      <w:r w:rsidR="00B055AA">
        <w:t xml:space="preserve">creator must program in every feature, from collision handling and response, to manually testing individual </w:t>
      </w:r>
      <w:r w:rsidR="00D46DC1">
        <w:t>locations for objects, instead of placing them in a visual scene and moving them easily.</w:t>
      </w:r>
      <w:r w:rsidR="00D40D0E">
        <w:t xml:space="preserve"> This</w:t>
      </w:r>
      <w:r w:rsidR="004B7054">
        <w:t xml:space="preserve"> significantly slows down the development of the </w:t>
      </w:r>
      <w:r w:rsidR="00C7557D">
        <w:t>application and</w:t>
      </w:r>
      <w:r w:rsidR="004B7054">
        <w:t xml:space="preserve"> can be extremely tedious as everything must be done by the developer, reducing the amount of creativity and passion that can be put into the project.</w:t>
      </w:r>
      <w:r w:rsidR="000A4088">
        <w:t xml:space="preserve"> While the language itself is </w:t>
      </w:r>
      <w:r w:rsidR="00C526CE">
        <w:t>extremely easy</w:t>
      </w:r>
      <w:r w:rsidR="000A4088">
        <w:t xml:space="preserve"> to learn, the underlying concepts behind game development such as matrix transformations </w:t>
      </w:r>
      <w:r w:rsidR="00E71E20">
        <w:t>and quaternions are extremely difficult to understand and waste one’s time when implementing them in such a small timescale</w:t>
      </w:r>
      <w:r w:rsidR="00615564">
        <w:t>. Such a project would be better suited to one with a far longer time frame to work within.</w:t>
      </w:r>
    </w:p>
    <w:p w14:paraId="390D0D63" w14:textId="77777777" w:rsidR="00C54541" w:rsidRPr="006E18C0" w:rsidRDefault="00C54541" w:rsidP="002D5BEA"/>
    <w:p w14:paraId="23DF85DA" w14:textId="430FB190" w:rsidR="002D5BEA" w:rsidRPr="00B4280D" w:rsidRDefault="002D5BEA" w:rsidP="002D5BEA">
      <w:pPr>
        <w:pStyle w:val="Heading3"/>
      </w:pPr>
      <w:bookmarkStart w:id="6" w:name="_Toc177545476"/>
      <w:r w:rsidRPr="00B4280D">
        <w:t>RPG in a Box – Bauxite</w:t>
      </w:r>
      <w:bookmarkEnd w:id="6"/>
    </w:p>
    <w:p w14:paraId="118A623E" w14:textId="4F7A5A7C" w:rsidR="002D5BEA" w:rsidRPr="00B4280D" w:rsidRDefault="002D5BEA" w:rsidP="002D5BEA">
      <w:r w:rsidRPr="00B4280D">
        <w:t>Made using Godot</w:t>
      </w:r>
      <w:r w:rsidR="0085334F">
        <w:t>,</w:t>
      </w:r>
      <w:r w:rsidR="00796D95">
        <w:t xml:space="preserve"> RPG in a Box is a game engine</w:t>
      </w:r>
      <w:r w:rsidR="00E65172">
        <w:t xml:space="preserve"> </w:t>
      </w:r>
      <w:r w:rsidR="00430C9E">
        <w:t xml:space="preserve">that has everything built within it for you: </w:t>
      </w:r>
      <w:r w:rsidR="00C14A14">
        <w:t>a voxel editor, fully working dialogue system, a sound effects generator</w:t>
      </w:r>
      <w:r w:rsidR="0066653D">
        <w:t xml:space="preserve">, and even a visual scripting language. While many of the other engines on this list also have visual scripting as part of their arsenal, none use it or recommend it as much as RPG in a Box. It also has a secondary </w:t>
      </w:r>
      <w:r w:rsidR="00B73181">
        <w:t xml:space="preserve">fully working scripting language called Bauxite, which is extremely </w:t>
      </w:r>
      <w:proofErr w:type="gramStart"/>
      <w:r w:rsidR="00B73181">
        <w:t>similar to</w:t>
      </w:r>
      <w:proofErr w:type="gramEnd"/>
      <w:r w:rsidR="00B73181">
        <w:t xml:space="preserve"> Lua, a famous programming language that has been used to make </w:t>
      </w:r>
      <w:r w:rsidR="00AF1FBF">
        <w:t xml:space="preserve">amazing games such as Hades. The engine is designed to be as friendly to a normal person as possible, such that no prior experience is required to even begin making something within this engine, but this also happens to be its downfall. Since so many features are required to use the built in system to have full functionality, it </w:t>
      </w:r>
      <w:r w:rsidR="00C54541">
        <w:t>becomes harder to implement higher level concepts</w:t>
      </w:r>
      <w:r w:rsidR="00614DE0">
        <w:t xml:space="preserve"> without effectively writing your own engine.</w:t>
      </w:r>
    </w:p>
    <w:p w14:paraId="1E77099B" w14:textId="77777777" w:rsidR="00B2552B" w:rsidRPr="00B4280D" w:rsidRDefault="00B2552B" w:rsidP="002D5BEA"/>
    <w:p w14:paraId="7E8BB8E5" w14:textId="713647BF" w:rsidR="00153561" w:rsidRDefault="00153561" w:rsidP="00153561">
      <w:pPr>
        <w:pStyle w:val="Heading2"/>
      </w:pPr>
      <w:bookmarkStart w:id="7" w:name="_Toc177545477"/>
      <w:r>
        <w:lastRenderedPageBreak/>
        <w:t>Chosen Idea and Justification</w:t>
      </w:r>
      <w:bookmarkEnd w:id="7"/>
    </w:p>
    <w:p w14:paraId="1DC40881" w14:textId="169780FC" w:rsidR="002B78D8" w:rsidRDefault="004F5DE7" w:rsidP="00BE369B">
      <w:r w:rsidRPr="004F5DE7">
        <w:t xml:space="preserve">The game engine is far too complex and time consuming for the constraint of time, while also requiring more learning than either of the other options. The programming language on the other hand, is </w:t>
      </w:r>
      <w:r w:rsidR="00C7557D" w:rsidRPr="004F5DE7">
        <w:t>simpler</w:t>
      </w:r>
      <w:r w:rsidRPr="004F5DE7">
        <w:t xml:space="preserve"> and would not allow me to easily incorporate as many computational methods. The movement first-person-shooter game is a great medium between the complexity of the two other options, while also allowing me to incorporate a great deal of creativity and interesting implementations of the course content.</w:t>
      </w:r>
      <w:r w:rsidR="00EF6074">
        <w:t xml:space="preserve"> Furthermore, I will be using Unity to implement this since I have prior experience using the engine and C# as well, so I can spend more time focusing on constructing the project than learning how to use the </w:t>
      </w:r>
      <w:r w:rsidR="005E60D3">
        <w:t>program</w:t>
      </w:r>
      <w:r w:rsidR="00EF6074">
        <w:t xml:space="preserve"> itself.</w:t>
      </w:r>
      <w:r w:rsidR="005E60D3">
        <w:t xml:space="preserve"> I also get the benefit of using an engine which allows me to focus on unique ideas, rather than implementing standard algo</w:t>
      </w:r>
      <w:r w:rsidR="00405A4B">
        <w:t>rithms and techniques.</w:t>
      </w:r>
    </w:p>
    <w:p w14:paraId="454BAB8A" w14:textId="612464E4" w:rsidR="002B78D8" w:rsidRDefault="002B78D8" w:rsidP="00BE369B"/>
    <w:p w14:paraId="79DE2FBF" w14:textId="43CD8914" w:rsidR="00D76204" w:rsidRDefault="00013433" w:rsidP="00D76204">
      <w:pPr>
        <w:pStyle w:val="Heading1"/>
      </w:pPr>
      <w:bookmarkStart w:id="8" w:name="_Toc177545478"/>
      <w:r w:rsidRPr="00013433">
        <w:rPr>
          <w:rStyle w:val="Heading1Char"/>
        </w:rPr>
        <w:t>Analysis</w:t>
      </w:r>
      <w:bookmarkEnd w:id="8"/>
    </w:p>
    <w:p w14:paraId="569CBE0D" w14:textId="476AD6FB" w:rsidR="00013433" w:rsidRDefault="00013433" w:rsidP="00BE369B">
      <w:pPr>
        <w:pStyle w:val="Heading2"/>
      </w:pPr>
      <w:bookmarkStart w:id="9" w:name="_Toc177545479"/>
      <w:r>
        <w:t>Problem Identification</w:t>
      </w:r>
      <w:bookmarkEnd w:id="9"/>
    </w:p>
    <w:p w14:paraId="7CC548F1" w14:textId="29BC560E" w:rsidR="00BE369B" w:rsidRDefault="00BE369B" w:rsidP="00BE369B">
      <w:r>
        <w:t xml:space="preserve">An </w:t>
      </w:r>
      <w:r w:rsidR="00C7557D">
        <w:t>up-and-coming</w:t>
      </w:r>
      <w:r>
        <w:t xml:space="preserve"> group of the gaming community is a collection of speedrunners, craving for fast movement and fluidity to beat </w:t>
      </w:r>
      <w:r w:rsidR="003875D7">
        <w:t xml:space="preserve">the games faster and faster. To satiate this need, I have </w:t>
      </w:r>
      <w:r w:rsidR="00C7557D">
        <w:t>decided</w:t>
      </w:r>
      <w:r w:rsidR="003875D7">
        <w:t xml:space="preserve"> to construct a fast-paced movement </w:t>
      </w:r>
      <w:r w:rsidR="0055123F">
        <w:t>first-person-shooter</w:t>
      </w:r>
      <w:r w:rsidR="003875D7">
        <w:t xml:space="preserve"> game, demanding both an understanding of momentum and precise aim, to hit </w:t>
      </w:r>
      <w:r w:rsidR="0098604A">
        <w:t>a selection of enemies and reach the end of the level as fast as possible</w:t>
      </w:r>
      <w:r w:rsidR="003875D7">
        <w:t>.</w:t>
      </w:r>
      <w:r w:rsidR="0098604A">
        <w:t xml:space="preserve"> The game will also have a secondary genre of a role-playing game, allowing players to progress and unlock more movement abilities </w:t>
      </w:r>
      <w:r w:rsidR="0055123F">
        <w:t xml:space="preserve">and upgrade already existing ones </w:t>
      </w:r>
      <w:r w:rsidR="0098604A">
        <w:t>to navigate the game</w:t>
      </w:r>
      <w:r w:rsidR="0055123F">
        <w:t xml:space="preserve"> at faster rates</w:t>
      </w:r>
      <w:r w:rsidR="00CC5C23">
        <w:t xml:space="preserve">. Applying restrictions to the upgrades </w:t>
      </w:r>
      <w:r w:rsidR="00C7557D">
        <w:t>players</w:t>
      </w:r>
      <w:r w:rsidR="00CC5C23">
        <w:t xml:space="preserve"> can apply at one time will force them to strategically use the</w:t>
      </w:r>
      <w:r w:rsidR="00EA2DD9">
        <w:t xml:space="preserve">ir available abilities wisely and </w:t>
      </w:r>
      <w:r w:rsidR="00003C1B">
        <w:t xml:space="preserve">changing their style of play based upon the current scenario. For example, </w:t>
      </w:r>
      <w:r w:rsidR="00261236">
        <w:t>puzzle-based sections may better be played using a set of upgrades (typically called a build) that benefits movement and its control. On the other hand, while in combat</w:t>
      </w:r>
      <w:r w:rsidR="00FC67BA">
        <w:t xml:space="preserve"> it could be better to use a build that </w:t>
      </w:r>
      <w:r w:rsidR="006E727D">
        <w:t xml:space="preserve">increases </w:t>
      </w:r>
      <w:r w:rsidR="002577C2">
        <w:t>one’s</w:t>
      </w:r>
      <w:r w:rsidR="006E727D">
        <w:t xml:space="preserve"> health and damage dealt.</w:t>
      </w:r>
    </w:p>
    <w:p w14:paraId="16062A7C" w14:textId="77777777" w:rsidR="0039755A" w:rsidRDefault="0039755A" w:rsidP="00BE369B"/>
    <w:p w14:paraId="422C9EDF" w14:textId="149190A1" w:rsidR="00C27594" w:rsidRDefault="00FA1331" w:rsidP="00FA1331">
      <w:pPr>
        <w:pStyle w:val="Heading2"/>
      </w:pPr>
      <w:bookmarkStart w:id="10" w:name="_Toc177545480"/>
      <w:r>
        <w:t>Computational Methods</w:t>
      </w:r>
      <w:bookmarkEnd w:id="10"/>
    </w:p>
    <w:tbl>
      <w:tblPr>
        <w:tblStyle w:val="TableGrid"/>
        <w:tblW w:w="0" w:type="auto"/>
        <w:tblLook w:val="04A0" w:firstRow="1" w:lastRow="0" w:firstColumn="1" w:lastColumn="0" w:noHBand="0" w:noVBand="1"/>
      </w:tblPr>
      <w:tblGrid>
        <w:gridCol w:w="1557"/>
        <w:gridCol w:w="3653"/>
        <w:gridCol w:w="3806"/>
      </w:tblGrid>
      <w:tr w:rsidR="00FA49CB" w14:paraId="77CBA963" w14:textId="77777777" w:rsidTr="0094674D">
        <w:tc>
          <w:tcPr>
            <w:tcW w:w="0" w:type="auto"/>
          </w:tcPr>
          <w:p w14:paraId="5ED582E9" w14:textId="2EBBC21D" w:rsidR="00FA49CB" w:rsidRDefault="001428C4" w:rsidP="00BE369B">
            <w:r>
              <w:t>Method</w:t>
            </w:r>
          </w:p>
        </w:tc>
        <w:tc>
          <w:tcPr>
            <w:tcW w:w="3724" w:type="dxa"/>
          </w:tcPr>
          <w:p w14:paraId="400C006F" w14:textId="289A77BD" w:rsidR="00FA49CB" w:rsidRDefault="00435DAE" w:rsidP="00BE369B">
            <w:r>
              <w:t>Why</w:t>
            </w:r>
          </w:p>
        </w:tc>
        <w:tc>
          <w:tcPr>
            <w:tcW w:w="3889" w:type="dxa"/>
          </w:tcPr>
          <w:p w14:paraId="2779695C" w14:textId="5A72E57C" w:rsidR="00435DAE" w:rsidRDefault="00435DAE" w:rsidP="00BE369B">
            <w:r>
              <w:t>How</w:t>
            </w:r>
          </w:p>
        </w:tc>
      </w:tr>
      <w:tr w:rsidR="00435DAE" w14:paraId="0680A634" w14:textId="77777777" w:rsidTr="0094674D">
        <w:tc>
          <w:tcPr>
            <w:tcW w:w="0" w:type="auto"/>
          </w:tcPr>
          <w:p w14:paraId="3AE822ED" w14:textId="350411CE" w:rsidR="00435DAE" w:rsidRDefault="007F4F30" w:rsidP="00BE369B">
            <w:r>
              <w:t>Thinking abstractly</w:t>
            </w:r>
          </w:p>
        </w:tc>
        <w:tc>
          <w:tcPr>
            <w:tcW w:w="3724" w:type="dxa"/>
          </w:tcPr>
          <w:p w14:paraId="7690A38E" w14:textId="5068CBFC" w:rsidR="00435DAE" w:rsidRDefault="001E53B3" w:rsidP="00BE369B">
            <w:r>
              <w:t xml:space="preserve">Referring to </w:t>
            </w:r>
            <w:r w:rsidR="00C936DE">
              <w:t>the process of separating</w:t>
            </w:r>
            <w:r w:rsidR="006B7717">
              <w:t xml:space="preserve"> ideas from reality</w:t>
            </w:r>
            <w:r w:rsidR="00CD7F70">
              <w:t xml:space="preserve">, </w:t>
            </w:r>
            <w:r w:rsidR="00325E5F">
              <w:t xml:space="preserve">it </w:t>
            </w:r>
            <w:r w:rsidR="00516CE9">
              <w:t xml:space="preserve">can be understood in two </w:t>
            </w:r>
            <w:r w:rsidR="00C526CE">
              <w:t>separate ways</w:t>
            </w:r>
            <w:r w:rsidR="00516CE9">
              <w:t xml:space="preserve">: abstraction for the developer, and abstraction </w:t>
            </w:r>
            <w:r w:rsidR="00516CE9">
              <w:lastRenderedPageBreak/>
              <w:t>for the player.</w:t>
            </w:r>
            <w:r w:rsidR="00644616">
              <w:t xml:space="preserve"> For the developer</w:t>
            </w:r>
            <w:r w:rsidR="00063479">
              <w:t xml:space="preserve">, abstraction </w:t>
            </w:r>
            <w:r w:rsidR="00853435">
              <w:t>refers to the difference between</w:t>
            </w:r>
            <w:r w:rsidR="00336D1C">
              <w:t xml:space="preserve"> the code and the hardware, and </w:t>
            </w:r>
            <w:r w:rsidR="007020D2">
              <w:t xml:space="preserve">hence creating a model that will make the best use of the hardware. For the player, abstraction is the </w:t>
            </w:r>
            <w:r w:rsidR="00810231">
              <w:t>difference between the information given to them (such as the GUI, colours</w:t>
            </w:r>
            <w:r w:rsidR="00D83163">
              <w:t xml:space="preserve"> of effect</w:t>
            </w:r>
            <w:r w:rsidR="007474F9">
              <w:t>s) and the actual code and logic behind it all.</w:t>
            </w:r>
          </w:p>
        </w:tc>
        <w:tc>
          <w:tcPr>
            <w:tcW w:w="3889" w:type="dxa"/>
          </w:tcPr>
          <w:p w14:paraId="25DF670A" w14:textId="168781A5" w:rsidR="00435DAE" w:rsidRDefault="00781F5F" w:rsidP="00BE369B">
            <w:r>
              <w:lastRenderedPageBreak/>
              <w:t>Only the bare minimum information is provided to the player</w:t>
            </w:r>
            <w:r w:rsidR="00AF1C09">
              <w:t>, making sure that they only know what the developer wants them to know.</w:t>
            </w:r>
            <w:r w:rsidR="00324904">
              <w:t xml:space="preserve"> Workings of certain </w:t>
            </w:r>
            <w:r w:rsidR="00324904">
              <w:lastRenderedPageBreak/>
              <w:t xml:space="preserve">mechanics could be </w:t>
            </w:r>
            <w:r w:rsidR="002B225B">
              <w:t>summarised</w:t>
            </w:r>
            <w:r w:rsidR="00324904">
              <w:t xml:space="preserve"> within </w:t>
            </w:r>
            <w:r w:rsidR="00385949">
              <w:t xml:space="preserve">a </w:t>
            </w:r>
            <w:r w:rsidR="006F60E2">
              <w:t>paragraph or</w:t>
            </w:r>
            <w:r w:rsidR="00385949">
              <w:t xml:space="preserve"> shown through cutscene tutorials. Information on weapon states</w:t>
            </w:r>
            <w:r w:rsidR="00AE73F7">
              <w:t xml:space="preserve"> can be shown with images instead of text.</w:t>
            </w:r>
            <w:r w:rsidR="009A5AEA">
              <w:t xml:space="preserve"> As much as possible should follow the show-not-tell principle</w:t>
            </w:r>
            <w:r w:rsidR="00444DEA">
              <w:t xml:space="preserve"> and detail </w:t>
            </w:r>
            <w:r w:rsidR="00626224">
              <w:t>does not need to reach that of realism</w:t>
            </w:r>
            <w:r w:rsidR="006F60E2">
              <w:t>.</w:t>
            </w:r>
          </w:p>
        </w:tc>
      </w:tr>
      <w:tr w:rsidR="00322148" w14:paraId="11FFB836" w14:textId="77777777" w:rsidTr="0094674D">
        <w:tc>
          <w:tcPr>
            <w:tcW w:w="0" w:type="auto"/>
          </w:tcPr>
          <w:p w14:paraId="40B9BADF" w14:textId="638028E6" w:rsidR="00322148" w:rsidRDefault="007F4F30" w:rsidP="00BE369B">
            <w:r>
              <w:lastRenderedPageBreak/>
              <w:t>Thinking procedurally</w:t>
            </w:r>
          </w:p>
        </w:tc>
        <w:tc>
          <w:tcPr>
            <w:tcW w:w="3724" w:type="dxa"/>
          </w:tcPr>
          <w:p w14:paraId="3042CFE2" w14:textId="5ED1131A" w:rsidR="00322148" w:rsidRDefault="00CF61D4" w:rsidP="00BE369B">
            <w:r>
              <w:t>Otherwise known as decomposition</w:t>
            </w:r>
            <w:r w:rsidR="007873FC">
              <w:t>, this is the process of breaking a large problem into sub-problems, making the overall task much simpler</w:t>
            </w:r>
            <w:r w:rsidR="00166453">
              <w:t>.</w:t>
            </w:r>
            <w:r w:rsidR="00B5476E">
              <w:t xml:space="preserve"> Without the ability to decompose</w:t>
            </w:r>
            <w:r w:rsidR="00CE1B01">
              <w:t>, designing and creating a game would be completely impossible</w:t>
            </w:r>
            <w:r w:rsidR="00982D6E">
              <w:t xml:space="preserve">. People already decompose problems to solve them. </w:t>
            </w:r>
            <w:r w:rsidR="004611FF">
              <w:t xml:space="preserve">By splitting a huge problem into extremely simple </w:t>
            </w:r>
            <w:r w:rsidR="003B3578">
              <w:t>ones, it</w:t>
            </w:r>
            <w:r w:rsidR="0099050C">
              <w:t xml:space="preserve"> makes the entire task far easier and reduces the time wasted in trying to solve a complicated problem. </w:t>
            </w:r>
            <w:r w:rsidR="004E0798">
              <w:t>All</w:t>
            </w:r>
            <w:r w:rsidR="0099050C">
              <w:t xml:space="preserve"> the saved time will create a better product in the end.</w:t>
            </w:r>
          </w:p>
        </w:tc>
        <w:tc>
          <w:tcPr>
            <w:tcW w:w="3889" w:type="dxa"/>
          </w:tcPr>
          <w:p w14:paraId="0E2DE6E6" w14:textId="1BF0D25C" w:rsidR="00322148" w:rsidRDefault="003B3578" w:rsidP="00BE369B">
            <w:r>
              <w:t>T</w:t>
            </w:r>
            <w:r w:rsidR="004556CF">
              <w:t>he task of creating a game can be split into the many parts of game development, such as programming, art design, and other things.</w:t>
            </w:r>
            <w:r w:rsidR="00790E57">
              <w:t xml:space="preserve"> Within programm</w:t>
            </w:r>
            <w:r w:rsidR="007F7062">
              <w:t xml:space="preserve">ing, it can be used </w:t>
            </w:r>
            <w:r w:rsidR="00654D97">
              <w:t xml:space="preserve">to split the </w:t>
            </w:r>
            <w:r w:rsidR="00654159">
              <w:t>game into separate modules, classes, and functions</w:t>
            </w:r>
            <w:r w:rsidR="007F7062">
              <w:t>.</w:t>
            </w:r>
            <w:r w:rsidR="00790E57">
              <w:t xml:space="preserve"> </w:t>
            </w:r>
            <w:r w:rsidR="006E7900">
              <w:t xml:space="preserve">Grouping together related functions with importable modules </w:t>
            </w:r>
            <w:r w:rsidR="009111EB">
              <w:t xml:space="preserve">will reduce the amount of code one needs to write and is better to maintain and debug. It </w:t>
            </w:r>
            <w:r w:rsidR="00D86655">
              <w:t>is</w:t>
            </w:r>
            <w:r w:rsidR="009111EB">
              <w:t xml:space="preserve"> also</w:t>
            </w:r>
            <w:r w:rsidR="00D86655">
              <w:t xml:space="preserve"> far easier to create a function that does only one job </w:t>
            </w:r>
            <w:r w:rsidR="00E87FE0">
              <w:t>and have a separate function call</w:t>
            </w:r>
            <w:r w:rsidR="00271023">
              <w:t xml:space="preserve"> </w:t>
            </w:r>
            <w:r w:rsidR="001827BA">
              <w:t>all the pieces when they are required</w:t>
            </w:r>
            <w:r w:rsidR="008349B8">
              <w:t>, avoiding code duplication and errors that might occur when doing so.</w:t>
            </w:r>
          </w:p>
        </w:tc>
      </w:tr>
      <w:tr w:rsidR="00E92F5D" w14:paraId="5A3F9047" w14:textId="77777777" w:rsidTr="0094674D">
        <w:tc>
          <w:tcPr>
            <w:tcW w:w="0" w:type="auto"/>
          </w:tcPr>
          <w:p w14:paraId="62D6337B" w14:textId="65EC71A1" w:rsidR="00E92F5D" w:rsidRDefault="00E92F5D" w:rsidP="00BE369B">
            <w:r>
              <w:t>Thinking ahead</w:t>
            </w:r>
          </w:p>
        </w:tc>
        <w:tc>
          <w:tcPr>
            <w:tcW w:w="3724" w:type="dxa"/>
          </w:tcPr>
          <w:p w14:paraId="4E81DC69" w14:textId="4F2BE7F2" w:rsidR="00E92F5D" w:rsidRDefault="00D67150" w:rsidP="00BE369B">
            <w:r>
              <w:t>When designing programs</w:t>
            </w:r>
            <w:r w:rsidR="00BD5053">
              <w:t xml:space="preserve">, rewriting the same code or similar code </w:t>
            </w:r>
            <w:proofErr w:type="gramStart"/>
            <w:r w:rsidR="00BD5053">
              <w:t>over and over again</w:t>
            </w:r>
            <w:proofErr w:type="gramEnd"/>
            <w:r w:rsidR="00BD5053">
              <w:t xml:space="preserve"> can be boring</w:t>
            </w:r>
            <w:r w:rsidR="003240F1">
              <w:t xml:space="preserve">, </w:t>
            </w:r>
            <w:r w:rsidR="00551391">
              <w:t xml:space="preserve">inefficient, </w:t>
            </w:r>
            <w:r w:rsidR="003240F1">
              <w:t>and a pain to de</w:t>
            </w:r>
            <w:r w:rsidR="00BA0E1D">
              <w:t xml:space="preserve">bug, </w:t>
            </w:r>
            <w:r w:rsidR="00551391">
              <w:t>while also reducing</w:t>
            </w:r>
            <w:r w:rsidR="00D4063C">
              <w:t xml:space="preserve"> the readability and increasing </w:t>
            </w:r>
            <w:r w:rsidR="003240F1">
              <w:t xml:space="preserve">how error-prone </w:t>
            </w:r>
            <w:r w:rsidR="00162004">
              <w:t>it becomes.</w:t>
            </w:r>
            <w:r w:rsidR="00CC2D0E">
              <w:t xml:space="preserve"> It also becomes far faster to program if all the steps have been </w:t>
            </w:r>
            <w:r w:rsidR="00C33944">
              <w:t>planned out beforehand</w:t>
            </w:r>
            <w:r w:rsidR="00335CAF">
              <w:t>, such as inputs and outputs</w:t>
            </w:r>
            <w:r w:rsidR="004913A1">
              <w:t xml:space="preserve">. </w:t>
            </w:r>
            <w:r w:rsidR="00BF1AAA">
              <w:t xml:space="preserve">Identifying spots where </w:t>
            </w:r>
            <w:r w:rsidR="00D2292D">
              <w:t xml:space="preserve">one can cache </w:t>
            </w:r>
            <w:r w:rsidR="009007E9">
              <w:t xml:space="preserve">data to improve data access speeds and reducing </w:t>
            </w:r>
            <w:r w:rsidR="009A0F64">
              <w:t>memory usage will also allow</w:t>
            </w:r>
            <w:r w:rsidR="00CA55B6">
              <w:t xml:space="preserve"> the game to run faster, </w:t>
            </w:r>
            <w:r w:rsidR="00CA55B6">
              <w:lastRenderedPageBreak/>
              <w:t>while leaving more resources for other parts of the program.</w:t>
            </w:r>
            <w:r w:rsidR="00ED49C0">
              <w:t xml:space="preserve"> Thinking ahead also references planning out </w:t>
            </w:r>
            <w:r w:rsidR="000E6872">
              <w:t>the</w:t>
            </w:r>
            <w:r w:rsidR="00EB5BD9">
              <w:t xml:space="preserve"> timing</w:t>
            </w:r>
            <w:r w:rsidR="00C034DB">
              <w:t xml:space="preserve"> of when to implement features and how long it should take to do </w:t>
            </w:r>
            <w:r w:rsidR="00335CAF">
              <w:t>so.</w:t>
            </w:r>
          </w:p>
        </w:tc>
        <w:tc>
          <w:tcPr>
            <w:tcW w:w="3889" w:type="dxa"/>
          </w:tcPr>
          <w:p w14:paraId="66F1831B" w14:textId="511D281F" w:rsidR="00E92F5D" w:rsidRDefault="004913A1" w:rsidP="00BE369B">
            <w:r>
              <w:lastRenderedPageBreak/>
              <w:t>One can simplify repeatable code by extracting them into functions and their respective calls.</w:t>
            </w:r>
            <w:r w:rsidR="005B7F59">
              <w:t xml:space="preserve"> Taking this a level up </w:t>
            </w:r>
            <w:r w:rsidR="00F87CE0">
              <w:t xml:space="preserve">means using classes (and hence </w:t>
            </w:r>
            <w:proofErr w:type="gramStart"/>
            <w:r w:rsidR="00F87CE0">
              <w:t>Object Oriented</w:t>
            </w:r>
            <w:proofErr w:type="gramEnd"/>
            <w:r w:rsidR="00F87CE0">
              <w:t xml:space="preserve"> Programming</w:t>
            </w:r>
            <w:r w:rsidR="00012C4F">
              <w:t>) to reduce code duplication as much as possible.</w:t>
            </w:r>
            <w:r w:rsidR="0023388C">
              <w:t xml:space="preserve"> This fits in with using Unity and C# since it uses objects as the</w:t>
            </w:r>
            <w:r w:rsidR="006E4C5F">
              <w:t xml:space="preserve"> framework</w:t>
            </w:r>
            <w:r w:rsidR="00995912">
              <w:t>, and so programming using OOP will be far easier and better supported.</w:t>
            </w:r>
            <w:r w:rsidR="00C97F71">
              <w:t xml:space="preserve"> When multiple objects may access the same data, this data </w:t>
            </w:r>
            <w:r w:rsidR="00E72D72">
              <w:t>will</w:t>
            </w:r>
            <w:r w:rsidR="00C97F71">
              <w:t xml:space="preserve"> be cached in a static section of the </w:t>
            </w:r>
            <w:r w:rsidR="00E72D72">
              <w:t xml:space="preserve">class, increasing memory </w:t>
            </w:r>
            <w:r w:rsidR="00E72D72">
              <w:lastRenderedPageBreak/>
              <w:t>efficiency.</w:t>
            </w:r>
            <w:r w:rsidR="008D2B0B">
              <w:t xml:space="preserve"> Techniques like polymorphism and abstract classes will further reduce the need to </w:t>
            </w:r>
            <w:r w:rsidR="0035768F">
              <w:t>rewrite code.</w:t>
            </w:r>
          </w:p>
        </w:tc>
      </w:tr>
      <w:tr w:rsidR="00E92F5D" w14:paraId="7F46A11D" w14:textId="77777777" w:rsidTr="0094674D">
        <w:tc>
          <w:tcPr>
            <w:tcW w:w="0" w:type="auto"/>
          </w:tcPr>
          <w:p w14:paraId="7930769E" w14:textId="22CC1C0E" w:rsidR="00E92F5D" w:rsidRDefault="00046329" w:rsidP="00BE369B">
            <w:r>
              <w:lastRenderedPageBreak/>
              <w:t>Performance modelling</w:t>
            </w:r>
          </w:p>
        </w:tc>
        <w:tc>
          <w:tcPr>
            <w:tcW w:w="3724" w:type="dxa"/>
          </w:tcPr>
          <w:p w14:paraId="53437978" w14:textId="4326F720" w:rsidR="00E92F5D" w:rsidRDefault="007B1B40" w:rsidP="00BE369B">
            <w:r>
              <w:t xml:space="preserve">In games where </w:t>
            </w:r>
            <w:r w:rsidR="002E368B">
              <w:t xml:space="preserve">skilfully </w:t>
            </w:r>
            <w:r w:rsidR="001E1430">
              <w:t>timing and predicti</w:t>
            </w:r>
            <w:r w:rsidR="002E368B">
              <w:t>ng trajectories</w:t>
            </w:r>
            <w:r w:rsidR="001E1430">
              <w:t xml:space="preserve"> is the </w:t>
            </w:r>
            <w:r w:rsidR="00217FDE">
              <w:t xml:space="preserve">aim, </w:t>
            </w:r>
            <w:r w:rsidR="001E1430">
              <w:t xml:space="preserve">having any source </w:t>
            </w:r>
            <w:r w:rsidR="00535D93">
              <w:t xml:space="preserve">of </w:t>
            </w:r>
            <w:r w:rsidR="00BE68CE">
              <w:t>freezing or lag</w:t>
            </w:r>
            <w:r w:rsidR="001A499F">
              <w:t xml:space="preserve"> (when there is a significant difference between the player’s inputs and the outputs displayed on the screen) </w:t>
            </w:r>
            <w:r w:rsidR="00BE68CE">
              <w:t>will result in a sub-par, even rage-inducing experience</w:t>
            </w:r>
            <w:r w:rsidR="008E1233">
              <w:t>, due to issues out of the player’s control</w:t>
            </w:r>
            <w:r w:rsidR="00BE68CE">
              <w:t>. While this is the intention for some games, it is not the intention for mine</w:t>
            </w:r>
            <w:r w:rsidR="008E1233">
              <w:t xml:space="preserve">, and as such, </w:t>
            </w:r>
            <w:r w:rsidR="009933F7">
              <w:t xml:space="preserve">code should be written efficiently </w:t>
            </w:r>
            <w:r w:rsidR="00A57885">
              <w:t>to improve the player’s experience. Performance modelling will help in analysing inefficiencies and</w:t>
            </w:r>
            <w:r w:rsidR="003D4F46">
              <w:t xml:space="preserve"> hence places that could be rewritten</w:t>
            </w:r>
            <w:r w:rsidR="00DC6A8A">
              <w:t>, resulting in an overall all better game.</w:t>
            </w:r>
          </w:p>
        </w:tc>
        <w:tc>
          <w:tcPr>
            <w:tcW w:w="3889" w:type="dxa"/>
          </w:tcPr>
          <w:p w14:paraId="5E97C3FD" w14:textId="12075722" w:rsidR="00E92F5D" w:rsidRDefault="00740479" w:rsidP="00BE369B">
            <w:r>
              <w:t xml:space="preserve">While doing the programming can be more enjoyable than other parts of the development process, </w:t>
            </w:r>
            <w:r w:rsidR="00886CFE">
              <w:t>wasting time testing inefficient and longwinded solutions can be a massive bane that may end up costing you the project.</w:t>
            </w:r>
            <w:r w:rsidR="004E2C10">
              <w:t xml:space="preserve"> Being able to evaluate the performance of a function or script before it is rigorously tested</w:t>
            </w:r>
            <w:r w:rsidR="00B045F4">
              <w:t xml:space="preserve"> by modelling it and </w:t>
            </w:r>
            <w:r w:rsidR="009D0D2A">
              <w:t xml:space="preserve">quantitative analysis </w:t>
            </w:r>
            <w:r w:rsidR="00BB16A7">
              <w:t>w</w:t>
            </w:r>
            <w:r w:rsidR="00C61FA4">
              <w:t>i</w:t>
            </w:r>
            <w:r w:rsidR="00BB16A7">
              <w:t xml:space="preserve">ll </w:t>
            </w:r>
            <w:r w:rsidR="00FF4282">
              <w:t>help identify weak points in algorithms and potential places to improve the efficiency, reducing the lag a player might experience.</w:t>
            </w:r>
            <w:r w:rsidR="00F42E1B">
              <w:t xml:space="preserve"> One useful </w:t>
            </w:r>
            <w:r w:rsidR="00E216FD">
              <w:t xml:space="preserve">tool to quickly measure a function’s efficiency is Big O Notation, showing how </w:t>
            </w:r>
            <w:r w:rsidR="00D04527">
              <w:t xml:space="preserve">effective the algorithm is as </w:t>
            </w:r>
            <w:r w:rsidR="00B11786">
              <w:t>the input size increases.</w:t>
            </w:r>
          </w:p>
        </w:tc>
      </w:tr>
      <w:tr w:rsidR="00345D33" w14:paraId="1ABED171" w14:textId="77777777" w:rsidTr="0094674D">
        <w:tc>
          <w:tcPr>
            <w:tcW w:w="0" w:type="auto"/>
          </w:tcPr>
          <w:p w14:paraId="552264C1" w14:textId="50B2524D" w:rsidR="00345D33" w:rsidRDefault="00345D33" w:rsidP="00BE369B">
            <w:r>
              <w:t>Thinking concurrently</w:t>
            </w:r>
          </w:p>
        </w:tc>
        <w:tc>
          <w:tcPr>
            <w:tcW w:w="3724" w:type="dxa"/>
          </w:tcPr>
          <w:p w14:paraId="23801E13" w14:textId="63679DD9" w:rsidR="00345D33" w:rsidRDefault="002644CF" w:rsidP="00BE369B">
            <w:r>
              <w:t>Not every process in a game can run sequentially</w:t>
            </w:r>
            <w:r w:rsidR="00BE2819">
              <w:t>. Sometimes</w:t>
            </w:r>
            <w:r w:rsidR="004A3577">
              <w:t xml:space="preserve"> things must run </w:t>
            </w:r>
            <w:r w:rsidR="00F87587">
              <w:t>simultaneously</w:t>
            </w:r>
            <w:r w:rsidR="00F52783">
              <w:t xml:space="preserve"> to run prope</w:t>
            </w:r>
            <w:r w:rsidR="000D4940">
              <w:t>rly, such as physics calculations alongside GUI rendering</w:t>
            </w:r>
            <w:r w:rsidR="00CF6353">
              <w:t>, and especially input sensing</w:t>
            </w:r>
            <w:r w:rsidR="00EC272B">
              <w:t xml:space="preserve">, which </w:t>
            </w:r>
            <w:r w:rsidR="00376FD4">
              <w:t>must be handled concurrently with other inputs</w:t>
            </w:r>
            <w:r w:rsidR="00520B99">
              <w:t>, such as moving and firing.</w:t>
            </w:r>
            <w:r w:rsidR="0059048A">
              <w:t xml:space="preserve"> Also, waiting for other tasks to finish or acquire data can </w:t>
            </w:r>
            <w:r w:rsidR="00E12681">
              <w:t>block the CPU, which is more wasted time</w:t>
            </w:r>
            <w:r w:rsidR="00093D81">
              <w:t>, so allowing the CPU to switch to another task while it waits is efficient use of its cycles.</w:t>
            </w:r>
          </w:p>
        </w:tc>
        <w:tc>
          <w:tcPr>
            <w:tcW w:w="3889" w:type="dxa"/>
          </w:tcPr>
          <w:p w14:paraId="050E9034" w14:textId="491B6F97" w:rsidR="00345D33" w:rsidRDefault="007953EE" w:rsidP="00BE369B">
            <w:r>
              <w:t xml:space="preserve">The Unity Engine already manages a multitude of processes concurrently by assigning them to separate threads, which can then be picked up by </w:t>
            </w:r>
            <w:r w:rsidR="005B6BCC">
              <w:t>separate cores</w:t>
            </w:r>
            <w:r w:rsidR="00B4385A">
              <w:t xml:space="preserve">. Other tasks such as highly parallelisable </w:t>
            </w:r>
            <w:r w:rsidR="00C93C8E">
              <w:t>numerical tasks and graphical tasks can be offloaded to the GPU, which performs the same code on many different data (SIMD</w:t>
            </w:r>
            <w:r w:rsidR="00E27C44">
              <w:t xml:space="preserve"> architecture</w:t>
            </w:r>
            <w:r w:rsidR="00C93C8E">
              <w:t>)</w:t>
            </w:r>
            <w:r w:rsidR="00E27C44">
              <w:t xml:space="preserve"> in a huge array of parallel cores.</w:t>
            </w:r>
          </w:p>
        </w:tc>
      </w:tr>
      <w:tr w:rsidR="00345D33" w14:paraId="50449A6C" w14:textId="77777777" w:rsidTr="0094674D">
        <w:tc>
          <w:tcPr>
            <w:tcW w:w="0" w:type="auto"/>
          </w:tcPr>
          <w:p w14:paraId="6056C11B" w14:textId="3BFA6988" w:rsidR="00345D33" w:rsidRDefault="007F4F30" w:rsidP="00BE369B">
            <w:r>
              <w:t>Thinking logically</w:t>
            </w:r>
          </w:p>
        </w:tc>
        <w:tc>
          <w:tcPr>
            <w:tcW w:w="3724" w:type="dxa"/>
          </w:tcPr>
          <w:p w14:paraId="7B3B008C" w14:textId="5D41FA06" w:rsidR="00345D33" w:rsidRDefault="006618E0" w:rsidP="00BE369B">
            <w:r>
              <w:t>Without the ability for the program to change what it performs based upon the inputs, m</w:t>
            </w:r>
            <w:r w:rsidR="00205EFF">
              <w:t xml:space="preserve">any projects and pieces of software would be virtually impossible to create. The ability </w:t>
            </w:r>
            <w:r w:rsidR="00205EFF">
              <w:lastRenderedPageBreak/>
              <w:t>to loop code</w:t>
            </w:r>
            <w:r w:rsidR="00D511C8">
              <w:t xml:space="preserve"> also </w:t>
            </w:r>
            <w:r w:rsidR="00F01839">
              <w:t>significantly reduces repetition of code, reducing the error rates</w:t>
            </w:r>
            <w:r w:rsidR="003C1B1C">
              <w:t xml:space="preserve"> from poorly duplicated code, and making it easier to debug</w:t>
            </w:r>
            <w:r w:rsidR="00F87D65">
              <w:t>.</w:t>
            </w:r>
          </w:p>
        </w:tc>
        <w:tc>
          <w:tcPr>
            <w:tcW w:w="3889" w:type="dxa"/>
          </w:tcPr>
          <w:p w14:paraId="2190EF9A" w14:textId="67101CC2" w:rsidR="00345D33" w:rsidRDefault="0015673C" w:rsidP="00BE369B">
            <w:r>
              <w:lastRenderedPageBreak/>
              <w:t>Making dif</w:t>
            </w:r>
            <w:r w:rsidR="0075438C">
              <w:t xml:space="preserve">ferent functions run </w:t>
            </w:r>
            <w:r w:rsidR="00515E6A">
              <w:t>when different input keys are pressed is the entire backbone of games</w:t>
            </w:r>
            <w:r w:rsidR="00AE0AE3">
              <w:t xml:space="preserve">, and as such, having the ability to change control flow is incredibly important. </w:t>
            </w:r>
            <w:r w:rsidR="0082629B">
              <w:t xml:space="preserve">Not only </w:t>
            </w:r>
            <w:r w:rsidR="0082629B">
              <w:lastRenderedPageBreak/>
              <w:t xml:space="preserve">that, but having code run on certain conditions being fulfilled </w:t>
            </w:r>
            <w:r w:rsidR="00015E54">
              <w:t xml:space="preserve">makes sure that only necessary code is </w:t>
            </w:r>
            <w:proofErr w:type="gramStart"/>
            <w:r w:rsidR="00015E54">
              <w:t>run, and</w:t>
            </w:r>
            <w:proofErr w:type="gramEnd"/>
            <w:r w:rsidR="00015E54">
              <w:t xml:space="preserve"> avoids potential crashes. For example, </w:t>
            </w:r>
            <w:r w:rsidR="009636E1">
              <w:t xml:space="preserve">if a raycast (shooting an imaginary ray and checking if it hit any object) hits an object, </w:t>
            </w:r>
            <w:r w:rsidR="009077DD">
              <w:t xml:space="preserve">the pickup animation might be different for different weapons if the object hit was even a weapon in the first place. </w:t>
            </w:r>
            <w:r w:rsidR="0023539F">
              <w:t xml:space="preserve">In certain </w:t>
            </w:r>
            <w:proofErr w:type="gramStart"/>
            <w:r w:rsidR="0023539F">
              <w:t>situations</w:t>
            </w:r>
            <w:proofErr w:type="gramEnd"/>
            <w:r w:rsidR="0023539F">
              <w:t xml:space="preserve"> however, using a switch statement is more efficient that using many if statements, since in a compiled language, the compiler simplifies </w:t>
            </w:r>
            <w:r w:rsidR="00A364D2">
              <w:t>switch statements into a switch table, which is a table of all the relevant memory locations for the different parts of code, and a hashing function is used to map</w:t>
            </w:r>
            <w:r w:rsidR="006E4634">
              <w:t xml:space="preserve"> the match to the memory location. This ability is more efficient than evaluating many if statements. </w:t>
            </w:r>
            <w:r w:rsidR="00AE0AE3">
              <w:t>Just as integral is the ability to have all the game code</w:t>
            </w:r>
            <w:r w:rsidR="00EA7D2B">
              <w:t xml:space="preserve">, or at least the relevant sections, be rerun at the start of the next frame, allowing for an interactive experience and to make sure that the game </w:t>
            </w:r>
            <w:proofErr w:type="gramStart"/>
            <w:r w:rsidR="00EA7D2B">
              <w:t xml:space="preserve">can be </w:t>
            </w:r>
            <w:r w:rsidR="00775B3F">
              <w:t>actually be</w:t>
            </w:r>
            <w:proofErr w:type="gramEnd"/>
            <w:r w:rsidR="00775B3F">
              <w:t xml:space="preserve"> played.</w:t>
            </w:r>
            <w:r w:rsidR="0082629B">
              <w:t xml:space="preserve"> </w:t>
            </w:r>
            <w:r w:rsidR="003B217E">
              <w:t>Looping can be used elsewhere within movement calculations and predictions</w:t>
            </w:r>
            <w:r w:rsidR="00951E2A">
              <w:t xml:space="preserve"> or for iterating through lists and arrays.</w:t>
            </w:r>
          </w:p>
        </w:tc>
      </w:tr>
      <w:tr w:rsidR="00FB1E52" w14:paraId="228455F2" w14:textId="77777777" w:rsidTr="0094674D">
        <w:tc>
          <w:tcPr>
            <w:tcW w:w="0" w:type="auto"/>
          </w:tcPr>
          <w:p w14:paraId="358C62D9" w14:textId="6B2736D5" w:rsidR="00FB1E52" w:rsidRDefault="00FB1E52" w:rsidP="00BE369B">
            <w:r>
              <w:lastRenderedPageBreak/>
              <w:t>Backtracking</w:t>
            </w:r>
          </w:p>
        </w:tc>
        <w:tc>
          <w:tcPr>
            <w:tcW w:w="3724" w:type="dxa"/>
          </w:tcPr>
          <w:p w14:paraId="65B8E6D6" w14:textId="502A7CB1" w:rsidR="00FB1E52" w:rsidRDefault="00FB1E52" w:rsidP="00BE369B">
            <w:r>
              <w:t xml:space="preserve">When programming, it is not always sure beforehand whether a solution will work, or if is worth implementing a certain way. </w:t>
            </w:r>
            <w:r w:rsidR="00654FD5">
              <w:t>As such, you may have to backtrack to previous working solutions and try a different approach to settle upon a far better solution.</w:t>
            </w:r>
            <w:r w:rsidR="00556866">
              <w:t xml:space="preserve"> Over time, this maintains or improves the code, will also keeping the development enjoyable, and motivation high.</w:t>
            </w:r>
          </w:p>
        </w:tc>
        <w:tc>
          <w:tcPr>
            <w:tcW w:w="3889" w:type="dxa"/>
          </w:tcPr>
          <w:p w14:paraId="017C8EF1" w14:textId="641327E0" w:rsidR="00FB1E52" w:rsidRDefault="000B7C6B" w:rsidP="00BE369B">
            <w:r>
              <w:t>Sometimes, potential optimisations may be more hassle than the old solution and one’s time could be better spent elsewhere. If at the time</w:t>
            </w:r>
            <w:r w:rsidR="0094674D">
              <w:t xml:space="preserve"> </w:t>
            </w:r>
            <w:r>
              <w:t xml:space="preserve">such a solution does not present itself, you can leave it for the time being and come back to it </w:t>
            </w:r>
            <w:proofErr w:type="gramStart"/>
            <w:r>
              <w:t>at a later date</w:t>
            </w:r>
            <w:proofErr w:type="gramEnd"/>
            <w:r>
              <w:t>, when your brain as refreshed and other parts of the code may be complete</w:t>
            </w:r>
            <w:r w:rsidR="00556866">
              <w:t>d</w:t>
            </w:r>
            <w:r>
              <w:t xml:space="preserve">. This allows you to come up with fixes that you may not have thought of before, since </w:t>
            </w:r>
            <w:r>
              <w:lastRenderedPageBreak/>
              <w:t>you can leverage the other code</w:t>
            </w:r>
            <w:r w:rsidR="0094674D">
              <w:t>, and a fresh mindset.</w:t>
            </w:r>
          </w:p>
        </w:tc>
      </w:tr>
    </w:tbl>
    <w:p w14:paraId="4ACA935D" w14:textId="77777777" w:rsidR="002B78D8" w:rsidRPr="00BE369B" w:rsidRDefault="002B78D8" w:rsidP="00BE369B"/>
    <w:p w14:paraId="43052D61" w14:textId="352C469A" w:rsidR="006A0A6F" w:rsidRDefault="00013433" w:rsidP="006A0A6F">
      <w:pPr>
        <w:pStyle w:val="Heading2"/>
      </w:pPr>
      <w:bookmarkStart w:id="11" w:name="_Toc177545481"/>
      <w:r>
        <w:t>Stakeholders</w:t>
      </w:r>
      <w:bookmarkEnd w:id="11"/>
    </w:p>
    <w:p w14:paraId="36F3A838" w14:textId="74CE8AE2" w:rsidR="001A36E7" w:rsidRDefault="001A36E7" w:rsidP="001A36E7">
      <w:r>
        <w:t xml:space="preserve">A stakeholder is a </w:t>
      </w:r>
      <w:r w:rsidR="00D9045C">
        <w:t xml:space="preserve">person/organisation that is interested in a project, in this case, my game. These people </w:t>
      </w:r>
      <w:r w:rsidR="00CB46B6">
        <w:t xml:space="preserve">have the power to change significant parts of the documents as they are the ones who the developers must consult when implementing certain features and how those features will work. </w:t>
      </w:r>
      <w:r w:rsidR="00325DA7">
        <w:t xml:space="preserve">For example, these people might be users of the program, such as the players of a game, or they could be </w:t>
      </w:r>
      <w:r w:rsidR="00B21AB8">
        <w:t>producers and publishers wishing to make money from selling the program.</w:t>
      </w:r>
    </w:p>
    <w:p w14:paraId="768D6AD1" w14:textId="77777777" w:rsidR="001A36E7" w:rsidRPr="001A36E7" w:rsidRDefault="001A36E7" w:rsidP="001A36E7"/>
    <w:p w14:paraId="1E9C03CA" w14:textId="77777777" w:rsidR="004E2FAA" w:rsidRDefault="004E2FAA" w:rsidP="004E2FAA">
      <w:pPr>
        <w:pStyle w:val="Heading3"/>
      </w:pPr>
      <w:bookmarkStart w:id="12" w:name="_Toc177545482"/>
      <w:r>
        <w:t>Silly Australian ® - Henry Masters (Founder and CEO)</w:t>
      </w:r>
      <w:bookmarkEnd w:id="12"/>
    </w:p>
    <w:p w14:paraId="2D19BDA4" w14:textId="6E781BFD" w:rsidR="00AE6476" w:rsidRDefault="006558AE" w:rsidP="004E2FAA">
      <w:r>
        <w:t>My main stakeholder is the founder and CEO of the amazing game development company, Silly Australian ®</w:t>
      </w:r>
      <w:r w:rsidR="007557B1">
        <w:t>, Henry Masters.</w:t>
      </w:r>
      <w:r w:rsidR="005D7412">
        <w:t xml:space="preserve"> </w:t>
      </w:r>
      <w:r w:rsidR="00B13C02">
        <w:t xml:space="preserve">Masters is a huge fan of precision platformers with lots of challenge, as they prioritise a skilful experience that one can get better at, constantly keeping them within the flow state. </w:t>
      </w:r>
      <w:r w:rsidR="00AE6476">
        <w:t xml:space="preserve">Some examples are Celeste and Super Meat Boy, both being loved by players of the precision platformer genre. </w:t>
      </w:r>
      <w:r w:rsidR="00B13C02">
        <w:t>However, they also like role-playing games (RPGs), such as the hit</w:t>
      </w:r>
      <w:r w:rsidR="00D50012">
        <w:t xml:space="preserve"> 2015 indie game</w:t>
      </w:r>
      <w:r w:rsidR="000B78BE">
        <w:t>, Undertale</w:t>
      </w:r>
      <w:r w:rsidR="00D50012">
        <w:t xml:space="preserve"> from the brilliant mind of Toby Fox</w:t>
      </w:r>
      <w:r w:rsidR="00181C43">
        <w:t>, and The Legend of Zelda: Breath of the Wild from well-known console and game production company, Nintendo</w:t>
      </w:r>
      <w:r w:rsidR="00AE6476">
        <w:t xml:space="preserve"> Co., Ltd.</w:t>
      </w:r>
    </w:p>
    <w:p w14:paraId="41C475A6" w14:textId="38B08CBA" w:rsidR="00B42D97" w:rsidRDefault="007557B1" w:rsidP="004E2FAA">
      <w:r>
        <w:t xml:space="preserve">Recently, the company is wishing to start adding a secondary part to their </w:t>
      </w:r>
      <w:r w:rsidR="00080069">
        <w:t>business</w:t>
      </w:r>
      <w:r>
        <w:t xml:space="preserve"> </w:t>
      </w:r>
      <w:r w:rsidR="00080069">
        <w:t>by</w:t>
      </w:r>
      <w:r>
        <w:t xml:space="preserve"> publishing other small games under big </w:t>
      </w:r>
      <w:proofErr w:type="gramStart"/>
      <w:r>
        <w:t>names, and</w:t>
      </w:r>
      <w:proofErr w:type="gramEnd"/>
      <w:r>
        <w:t xml:space="preserve"> help with the marketing of the </w:t>
      </w:r>
      <w:r w:rsidR="00FE6E0F">
        <w:t>experience to allow the developer to reach a larger audience than they may have gotten without going through the publisher.</w:t>
      </w:r>
      <w:r w:rsidR="0032565A">
        <w:t xml:space="preserve"> As such, they </w:t>
      </w:r>
      <w:r w:rsidR="00936234">
        <w:t>are willing to</w:t>
      </w:r>
      <w:r w:rsidR="00170D02">
        <w:t xml:space="preserve"> </w:t>
      </w:r>
      <w:r w:rsidR="001D7200">
        <w:t>provide feedback</w:t>
      </w:r>
      <w:r w:rsidR="00170D02">
        <w:t xml:space="preserve"> on the actual code of the game, making sure it is optimised for various devices which may or may not have the greatest hardware</w:t>
      </w:r>
      <w:r w:rsidR="001D7200">
        <w:t>, preferring efficient solutions</w:t>
      </w:r>
      <w:r w:rsidR="00265292">
        <w:t xml:space="preserve"> as well.</w:t>
      </w:r>
    </w:p>
    <w:p w14:paraId="1080B6FD" w14:textId="77777777" w:rsidR="000E0716" w:rsidRPr="004E2FAA" w:rsidRDefault="000E0716" w:rsidP="004E2FAA"/>
    <w:p w14:paraId="56CB3C95" w14:textId="673E730C" w:rsidR="007E01AF" w:rsidRDefault="00805E90" w:rsidP="007E01AF">
      <w:pPr>
        <w:pStyle w:val="Heading3"/>
      </w:pPr>
      <w:bookmarkStart w:id="13" w:name="_Toc177545483"/>
      <w:r>
        <w:t xml:space="preserve">DrunkDriving ™ - </w:t>
      </w:r>
      <w:r w:rsidR="001246C6">
        <w:t>Amarveer Flora</w:t>
      </w:r>
      <w:r>
        <w:t xml:space="preserve"> (CEO)</w:t>
      </w:r>
      <w:bookmarkEnd w:id="13"/>
    </w:p>
    <w:p w14:paraId="496B3781" w14:textId="1AE8AC63" w:rsidR="00D51731" w:rsidRPr="00AE6476" w:rsidRDefault="00AC3D45" w:rsidP="00AE6476">
      <w:r>
        <w:t xml:space="preserve">My secondary stakeholder, </w:t>
      </w:r>
      <w:r w:rsidR="0062255B">
        <w:t xml:space="preserve">handling </w:t>
      </w:r>
      <w:r w:rsidR="0025527F">
        <w:t>the playtesting of the game</w:t>
      </w:r>
      <w:r w:rsidR="00660005">
        <w:t xml:space="preserve"> and complexity of the playstyle is Amarveer Flora, the CEO of DrunkDriving ™</w:t>
      </w:r>
      <w:r w:rsidR="00984BB5">
        <w:t xml:space="preserve">. </w:t>
      </w:r>
      <w:proofErr w:type="gramStart"/>
      <w:r w:rsidR="00984BB5">
        <w:t>Also</w:t>
      </w:r>
      <w:proofErr w:type="gramEnd"/>
      <w:r w:rsidR="00C603FA">
        <w:t xml:space="preserve"> a fan of difficult combat in games such as Elden Ring and Dark Souls, they have</w:t>
      </w:r>
      <w:r w:rsidR="00100559">
        <w:t xml:space="preserve"> experience </w:t>
      </w:r>
      <w:r w:rsidR="00590975">
        <w:t xml:space="preserve">with massively multiplayer online role playing games (MMORPG) such as </w:t>
      </w:r>
      <w:proofErr w:type="spellStart"/>
      <w:r w:rsidR="00590975">
        <w:t>Hypixel</w:t>
      </w:r>
      <w:proofErr w:type="spellEnd"/>
      <w:r w:rsidR="00590975">
        <w:t xml:space="preserve"> </w:t>
      </w:r>
      <w:proofErr w:type="spellStart"/>
      <w:r w:rsidR="00590975">
        <w:t>Skyblock</w:t>
      </w:r>
      <w:proofErr w:type="spellEnd"/>
      <w:r w:rsidR="00590975">
        <w:t xml:space="preserve"> and Black Desert Online.</w:t>
      </w:r>
      <w:r w:rsidR="00462399">
        <w:t xml:space="preserve"> Similarly to these games, they also like </w:t>
      </w:r>
      <w:r w:rsidR="00372F88">
        <w:t xml:space="preserve">the simple but logical gameplay that comes with automation games like </w:t>
      </w:r>
      <w:proofErr w:type="spellStart"/>
      <w:r w:rsidR="00372F88">
        <w:t>Beltmatic</w:t>
      </w:r>
      <w:proofErr w:type="spellEnd"/>
      <w:r w:rsidR="00372F88">
        <w:t xml:space="preserve"> and the Minecraft </w:t>
      </w:r>
      <w:proofErr w:type="spellStart"/>
      <w:r w:rsidR="00372F88">
        <w:t>m</w:t>
      </w:r>
      <w:r w:rsidR="004F41DE">
        <w:t>o</w:t>
      </w:r>
      <w:r w:rsidR="00372F88">
        <w:t>dpack</w:t>
      </w:r>
      <w:proofErr w:type="spellEnd"/>
      <w:r w:rsidR="00372F88">
        <w:t xml:space="preserve">, </w:t>
      </w:r>
      <w:proofErr w:type="spellStart"/>
      <w:r w:rsidR="00372F88">
        <w:t>Techopolis</w:t>
      </w:r>
      <w:proofErr w:type="spellEnd"/>
      <w:r w:rsidR="00372F88">
        <w:t xml:space="preserve"> 2</w:t>
      </w:r>
      <w:r w:rsidR="00874BAF">
        <w:t>.</w:t>
      </w:r>
      <w:r w:rsidR="00587594">
        <w:t xml:space="preserve"> </w:t>
      </w:r>
      <w:r w:rsidR="00D51731">
        <w:t>Importantly, they have great experience with shooter games like Overwatch 2, Fortnite</w:t>
      </w:r>
      <w:r w:rsidR="005D7412">
        <w:t xml:space="preserve"> Battle</w:t>
      </w:r>
      <w:r w:rsidR="00D51731">
        <w:t>, and Call of Duty</w:t>
      </w:r>
      <w:r w:rsidR="00663EDA">
        <w:t>, while having great reaction times</w:t>
      </w:r>
      <w:r w:rsidR="00BE0A9F">
        <w:t>.</w:t>
      </w:r>
      <w:r w:rsidR="00663EDA">
        <w:t xml:space="preserve"> </w:t>
      </w:r>
      <w:r w:rsidR="00BE0A9F">
        <w:t xml:space="preserve">This </w:t>
      </w:r>
      <w:r w:rsidR="00BE0A9F">
        <w:lastRenderedPageBreak/>
        <w:t xml:space="preserve">makes them </w:t>
      </w:r>
      <w:r w:rsidR="00663EDA">
        <w:t xml:space="preserve">a great </w:t>
      </w:r>
      <w:r w:rsidR="007B387A">
        <w:t>stakeholder</w:t>
      </w:r>
      <w:r w:rsidR="00663EDA">
        <w:t xml:space="preserve"> to test the game for bugs</w:t>
      </w:r>
      <w:r w:rsidR="00BA0D79">
        <w:t xml:space="preserve"> while being able to play at the </w:t>
      </w:r>
      <w:r w:rsidR="00BE0A9F">
        <w:t xml:space="preserve">recommended </w:t>
      </w:r>
      <w:r w:rsidR="00BA0D79">
        <w:t>difficulty of the game.</w:t>
      </w:r>
    </w:p>
    <w:p w14:paraId="49166A26" w14:textId="77777777" w:rsidR="000E0716" w:rsidRPr="00FC621D" w:rsidRDefault="000E0716" w:rsidP="007E01AF"/>
    <w:p w14:paraId="0313B4E7" w14:textId="334E1D6A" w:rsidR="00013433" w:rsidRDefault="00013433" w:rsidP="00013433">
      <w:pPr>
        <w:pStyle w:val="Heading2"/>
      </w:pPr>
      <w:bookmarkStart w:id="14" w:name="_Toc177545484"/>
      <w:r>
        <w:t>Research</w:t>
      </w:r>
      <w:bookmarkEnd w:id="14"/>
    </w:p>
    <w:p w14:paraId="71D8ED9B" w14:textId="6593B2D2" w:rsidR="00BE369B" w:rsidRDefault="001246C6" w:rsidP="00DD611B">
      <w:pPr>
        <w:pStyle w:val="Heading3"/>
      </w:pPr>
      <w:bookmarkStart w:id="15" w:name="_Toc177545485"/>
      <w:r>
        <w:t>Titanfall 2</w:t>
      </w:r>
      <w:bookmarkEnd w:id="15"/>
    </w:p>
    <w:p w14:paraId="2DCCA259" w14:textId="77777777" w:rsidR="00A16B52" w:rsidRDefault="00DD611B" w:rsidP="00DD611B">
      <w:r>
        <w:t>Released on 28</w:t>
      </w:r>
      <w:r w:rsidRPr="00DD611B">
        <w:rPr>
          <w:vertAlign w:val="superscript"/>
        </w:rPr>
        <w:t>th</w:t>
      </w:r>
      <w:r>
        <w:t xml:space="preserve"> </w:t>
      </w:r>
      <w:r w:rsidR="00C7557D">
        <w:t>October</w:t>
      </w:r>
      <w:r>
        <w:t xml:space="preserve"> 2016 by Respawn Entertainment</w:t>
      </w:r>
      <w:r w:rsidR="00AB096B">
        <w:t xml:space="preserve"> and published by Electronic Arts</w:t>
      </w:r>
      <w:r>
        <w:t xml:space="preserve">, Titanfall 2 is </w:t>
      </w:r>
      <w:r w:rsidR="00AB096B">
        <w:t xml:space="preserve">movement shooter, where the player swaps between moving around as a human character </w:t>
      </w:r>
      <w:r w:rsidR="009039A7">
        <w:t xml:space="preserve">called a pilot </w:t>
      </w:r>
      <w:r w:rsidR="00AB096B">
        <w:t>and playing within a Titan, where the style of play completely changes.</w:t>
      </w:r>
      <w:r w:rsidR="00762D1B">
        <w:t xml:space="preserve"> As a human, the player has access </w:t>
      </w:r>
      <w:r w:rsidR="00AB5481">
        <w:t xml:space="preserve">to wallrunnning, sliding, double jumping, and other abilities depending on the level. As a Titan, the player </w:t>
      </w:r>
      <w:proofErr w:type="gramStart"/>
      <w:r w:rsidR="00AB5481">
        <w:t>is able to</w:t>
      </w:r>
      <w:proofErr w:type="gramEnd"/>
      <w:r w:rsidR="00AB5481">
        <w:t xml:space="preserve"> gain great combat abilities, specific to the </w:t>
      </w:r>
      <w:r w:rsidR="007518F4">
        <w:t xml:space="preserve">kit that they choose to apply to the Titan, all of which </w:t>
      </w:r>
      <w:r w:rsidR="00E1690E">
        <w:t>overpowers</w:t>
      </w:r>
      <w:r w:rsidR="007518F4">
        <w:t xml:space="preserve"> a human in every aspect. However, the movement capabilities of the Titan are </w:t>
      </w:r>
      <w:r w:rsidR="00E1690E">
        <w:t>reduced</w:t>
      </w:r>
      <w:r w:rsidR="007518F4">
        <w:t>, leading to the only shared ability between all Titan kits to be the ability to move around</w:t>
      </w:r>
      <w:r w:rsidR="00B727DE">
        <w:t xml:space="preserve">. Some kits can fly, others can dash, but most of them have no </w:t>
      </w:r>
      <w:r w:rsidR="00824B32">
        <w:t>extra movement capabilities</w:t>
      </w:r>
      <w:r w:rsidR="00B727DE">
        <w:t>.</w:t>
      </w:r>
      <w:r w:rsidR="00CF4A1F">
        <w:t xml:space="preserve"> The </w:t>
      </w:r>
      <w:r w:rsidR="00C7557D">
        <w:t>20-foot-tall</w:t>
      </w:r>
      <w:r w:rsidR="00CF4A1F">
        <w:t xml:space="preserve"> war machines </w:t>
      </w:r>
      <w:r w:rsidR="00801CD5">
        <w:t>also struggle to get in some places, and as such</w:t>
      </w:r>
      <w:r w:rsidR="00CB198E">
        <w:t xml:space="preserve"> the player will need to frequently exit them to reach other </w:t>
      </w:r>
      <w:r w:rsidR="00C7557D">
        <w:t>places or</w:t>
      </w:r>
      <w:r w:rsidR="00CB198E">
        <w:t xml:space="preserve"> remove large volumes of health from enemy Titans via </w:t>
      </w:r>
      <w:r w:rsidR="00B5341A">
        <w:t>hijacking.</w:t>
      </w:r>
      <w:r w:rsidR="00A16B52">
        <w:t xml:space="preserve"> </w:t>
      </w:r>
      <w:r w:rsidR="00B5341A">
        <w:t xml:space="preserve">This excellently illustrates the design philosophy </w:t>
      </w:r>
      <w:r w:rsidR="0007609F">
        <w:t>for each of the levels in Titanfall 2</w:t>
      </w:r>
      <w:r w:rsidR="000B4F7A">
        <w:t xml:space="preserve"> – ‘211’</w:t>
      </w:r>
      <w:r w:rsidR="0007609F">
        <w:t>:</w:t>
      </w:r>
      <w:r w:rsidR="000B4F7A">
        <w:t xml:space="preserve"> </w:t>
      </w:r>
      <w:r w:rsidR="000E30E6">
        <w:t>two</w:t>
      </w:r>
      <w:r w:rsidR="000B4F7A">
        <w:t xml:space="preserve"> parts pilot </w:t>
      </w:r>
      <w:r w:rsidR="009039A7">
        <w:t xml:space="preserve">combat, </w:t>
      </w:r>
      <w:r w:rsidR="000E30E6">
        <w:t>one</w:t>
      </w:r>
      <w:r w:rsidR="009039A7">
        <w:t xml:space="preserve"> part pilot movement/puzzle solving, and </w:t>
      </w:r>
      <w:r w:rsidR="000E30E6">
        <w:t>one</w:t>
      </w:r>
      <w:r w:rsidR="009039A7">
        <w:t xml:space="preserve"> part Titan combat.</w:t>
      </w:r>
    </w:p>
    <w:p w14:paraId="5A5CE57C" w14:textId="1C376189" w:rsidR="00DD611B" w:rsidRDefault="00865C06" w:rsidP="00DD611B">
      <w:r>
        <w:t>When designi</w:t>
      </w:r>
      <w:r w:rsidR="00A00D8F">
        <w:t>ng</w:t>
      </w:r>
      <w:r w:rsidR="00210CC0">
        <w:t xml:space="preserve"> level</w:t>
      </w:r>
      <w:r w:rsidR="00A00D8F">
        <w:t>s, the team at Respawn Entertainment made each of them</w:t>
      </w:r>
      <w:r>
        <w:t xml:space="preserve"> based upon </w:t>
      </w:r>
      <w:r w:rsidR="00C7557D">
        <w:t>on</w:t>
      </w:r>
      <w:r w:rsidR="00FF16A3">
        <w:t xml:space="preserve"> a different </w:t>
      </w:r>
      <w:r w:rsidR="00EC7AB0">
        <w:t>feature</w:t>
      </w:r>
      <w:r w:rsidR="0096130C">
        <w:t xml:space="preserve">. For example, in </w:t>
      </w:r>
      <w:r w:rsidR="008F6C03">
        <w:t xml:space="preserve">the level Cause and Effect, the player swaps between </w:t>
      </w:r>
      <w:r w:rsidR="00307827">
        <w:t xml:space="preserve">the past and the present, managing enemies in both timelines, and </w:t>
      </w:r>
      <w:r w:rsidR="00B23928">
        <w:t>using the changes between the two to help in accessing different areas.</w:t>
      </w:r>
      <w:r w:rsidR="00966656">
        <w:t xml:space="preserve"> This </w:t>
      </w:r>
      <w:r w:rsidR="00B40AE6">
        <w:t>planning technique</w:t>
      </w:r>
      <w:r w:rsidR="00346628">
        <w:t xml:space="preserve"> is something that would be wise to follow, but since levels are designed to be completed in speed</w:t>
      </w:r>
      <w:r w:rsidR="00D5321C">
        <w:t xml:space="preserve"> (</w:t>
      </w:r>
      <w:r w:rsidR="00346628">
        <w:t>and making long levels can be difficult</w:t>
      </w:r>
      <w:r w:rsidR="00D5321C">
        <w:t>)</w:t>
      </w:r>
      <w:r w:rsidR="00346628">
        <w:t xml:space="preserve"> it might instead be smarter to spli</w:t>
      </w:r>
      <w:r w:rsidR="00AF5677">
        <w:t xml:space="preserve">t a theme across multiple levels, which </w:t>
      </w:r>
      <w:r w:rsidR="00821E59">
        <w:t>are typically</w:t>
      </w:r>
      <w:r w:rsidR="00AF5677">
        <w:t xml:space="preserve"> called zones.</w:t>
      </w:r>
      <w:r w:rsidR="00AE78C0">
        <w:t xml:space="preserve"> It should not be overdone however, as the feeling of ‘wanting more’ is always better than the feeling of boredom</w:t>
      </w:r>
      <w:r w:rsidR="000A157A">
        <w:t>.</w:t>
      </w:r>
    </w:p>
    <w:p w14:paraId="540AE37B" w14:textId="77777777" w:rsidR="00BD1BA5" w:rsidRPr="00DD611B" w:rsidRDefault="00BD1BA5" w:rsidP="00DD611B"/>
    <w:p w14:paraId="10DB5821" w14:textId="0868B974" w:rsidR="00DD611B" w:rsidRDefault="00DD611B" w:rsidP="00DD611B">
      <w:pPr>
        <w:pStyle w:val="Heading3"/>
      </w:pPr>
      <w:bookmarkStart w:id="16" w:name="_Toc177545486"/>
      <w:r>
        <w:t>Doom (2016) and Doom Eternal</w:t>
      </w:r>
      <w:bookmarkEnd w:id="16"/>
    </w:p>
    <w:p w14:paraId="6FE07421" w14:textId="5585A532" w:rsidR="00DD611B" w:rsidRDefault="00825CFA" w:rsidP="00DD611B">
      <w:r>
        <w:t>Orthogonal Unit Differentiation</w:t>
      </w:r>
    </w:p>
    <w:p w14:paraId="3E4E1D0D" w14:textId="57259E09" w:rsidR="005756AE" w:rsidRDefault="005756AE" w:rsidP="00DD611B">
      <w:r>
        <w:t>Distinctive enemy design</w:t>
      </w:r>
      <w:r w:rsidR="00A52C71">
        <w:t xml:space="preserve"> implying attack</w:t>
      </w:r>
    </w:p>
    <w:p w14:paraId="21843B9E" w14:textId="6BE53672" w:rsidR="00A52C71" w:rsidRDefault="00A52C71" w:rsidP="00DD611B">
      <w:r>
        <w:t xml:space="preserve">Glory </w:t>
      </w:r>
      <w:proofErr w:type="gramStart"/>
      <w:r>
        <w:t>kill</w:t>
      </w:r>
      <w:proofErr w:type="gramEnd"/>
      <w:r>
        <w:t xml:space="preserve"> system</w:t>
      </w:r>
    </w:p>
    <w:p w14:paraId="51EE4BBE" w14:textId="77777777" w:rsidR="00BD1BA5" w:rsidRPr="00DD611B" w:rsidRDefault="00BD1BA5" w:rsidP="00DD611B"/>
    <w:p w14:paraId="2C0AFDDF" w14:textId="0D87F336" w:rsidR="001246C6" w:rsidRDefault="001246C6" w:rsidP="00DD611B">
      <w:pPr>
        <w:pStyle w:val="Heading3"/>
      </w:pPr>
      <w:bookmarkStart w:id="17" w:name="_Toc177545487"/>
      <w:r>
        <w:lastRenderedPageBreak/>
        <w:t>Half Life (and other Source Engine games)</w:t>
      </w:r>
      <w:bookmarkEnd w:id="17"/>
    </w:p>
    <w:p w14:paraId="40D87C65" w14:textId="28283E8F" w:rsidR="00797C34" w:rsidRDefault="00797C34" w:rsidP="00797C34">
      <w:r>
        <w:t>Half Life was the inspiration for many of Titanfall 2’s puzzle design, where there is a minimum amount of momentum required to traverse and solve the puzzles.</w:t>
      </w:r>
      <w:r w:rsidR="00125343">
        <w:t xml:space="preserve"> Released in 1998 </w:t>
      </w:r>
      <w:r w:rsidR="00D05503">
        <w:t>as Valve Corporation’s first game after</w:t>
      </w:r>
      <w:r w:rsidR="00F81013">
        <w:t xml:space="preserve"> 2 years of work, Half Life set the standard for </w:t>
      </w:r>
      <w:r w:rsidR="009B2879">
        <w:t>what an amazing story-based first-person shooter game should be</w:t>
      </w:r>
      <w:r w:rsidR="005E50EF">
        <w:t>.</w:t>
      </w:r>
      <w:r w:rsidR="00EB00DF">
        <w:t xml:space="preserve"> It</w:t>
      </w:r>
      <w:r w:rsidR="00C10C66">
        <w:t xml:space="preserve"> carefully and cleverly introduced the player to </w:t>
      </w:r>
      <w:r w:rsidR="00263D16">
        <w:t>all</w:t>
      </w:r>
      <w:r w:rsidR="00C10C66">
        <w:t xml:space="preserve"> its mechanics, and showing the depth that they could be used</w:t>
      </w:r>
      <w:r w:rsidR="008D56C8">
        <w:t xml:space="preserve">. </w:t>
      </w:r>
      <w:r w:rsidR="00263D16">
        <w:t xml:space="preserve">Across the </w:t>
      </w:r>
      <w:r w:rsidR="00B6373F">
        <w:t>19 chapters, and approximately 12 hours of immersive gameplay</w:t>
      </w:r>
      <w:r w:rsidR="00E04435">
        <w:t xml:space="preserve">, </w:t>
      </w:r>
      <w:r w:rsidR="00C6400C">
        <w:t xml:space="preserve">Valve crafted an experience that tells the story of </w:t>
      </w:r>
      <w:r w:rsidR="00244DE1">
        <w:t xml:space="preserve">the creation of a dystopia, and </w:t>
      </w:r>
      <w:r w:rsidR="00A3012E">
        <w:t>Gordan Freeman</w:t>
      </w:r>
      <w:r w:rsidR="006209C2">
        <w:t xml:space="preserve"> (</w:t>
      </w:r>
      <w:r w:rsidR="00244DE1">
        <w:t>a young scientist</w:t>
      </w:r>
      <w:r w:rsidR="006209C2">
        <w:t>) along with hi</w:t>
      </w:r>
      <w:r w:rsidR="00244DE1">
        <w:t>s attempts to stop it.</w:t>
      </w:r>
    </w:p>
    <w:p w14:paraId="3314F597" w14:textId="605129A1" w:rsidR="00244DE1" w:rsidRDefault="00244DE1" w:rsidP="00797C34">
      <w:r>
        <w:t xml:space="preserve">Valve built their debut game on </w:t>
      </w:r>
      <w:proofErr w:type="spellStart"/>
      <w:r>
        <w:t>GoldSrc</w:t>
      </w:r>
      <w:proofErr w:type="spellEnd"/>
      <w:r>
        <w:t xml:space="preserve"> – a</w:t>
      </w:r>
      <w:r w:rsidR="005E50FC">
        <w:t xml:space="preserve">n extremely modified version of the Quake Engine </w:t>
      </w:r>
      <w:r w:rsidR="001A095A">
        <w:t xml:space="preserve">and the Quake II Engine </w:t>
      </w:r>
      <w:r w:rsidR="005E50FC">
        <w:t>from id Software (</w:t>
      </w:r>
      <w:r w:rsidR="00FD58AB">
        <w:t xml:space="preserve">the developers estimate that </w:t>
      </w:r>
      <w:r w:rsidR="00182676">
        <w:t>the resulting code is over 75% their own)</w:t>
      </w:r>
      <w:r w:rsidR="00DA3F3F">
        <w:t>.</w:t>
      </w:r>
      <w:r w:rsidR="00DD4BE1">
        <w:t xml:space="preserve"> The Quake Engine </w:t>
      </w:r>
      <w:r w:rsidR="00AA69E7">
        <w:t>had a feature within its movement calculation code called ‘air acceleration’</w:t>
      </w:r>
      <w:r w:rsidR="001E3188">
        <w:t>, which as its name suggests, allows the player to accelerate in midair.</w:t>
      </w:r>
      <w:r w:rsidR="00CB2652">
        <w:t xml:space="preserve"> Normally, this wouldn’t matter</w:t>
      </w:r>
      <w:r w:rsidR="00C13163">
        <w:t>, since the drag from moving forward and the deceleration that you experience</w:t>
      </w:r>
      <w:r w:rsidR="00F848F0">
        <w:t xml:space="preserve"> when touching the floor is enough to cancel all speed increase. However, with a special movement technique called air strafing</w:t>
      </w:r>
      <w:r w:rsidR="000E4B8D">
        <w:t xml:space="preserve"> and bunnyhopping, it’s possible to </w:t>
      </w:r>
      <w:r w:rsidR="00DF2589">
        <w:t>gain</w:t>
      </w:r>
      <w:r w:rsidR="000E4B8D">
        <w:t xml:space="preserve"> speed, essentially to as fast as you want.</w:t>
      </w:r>
      <w:r w:rsidR="005564CA">
        <w:t xml:space="preserve"> Valve later modified and upgraded this </w:t>
      </w:r>
      <w:r w:rsidR="00804385">
        <w:t>to make the Source Engine which debuted alongside Half Life 2</w:t>
      </w:r>
      <w:r w:rsidR="00796E42">
        <w:t xml:space="preserve"> and </w:t>
      </w:r>
      <w:proofErr w:type="gramStart"/>
      <w:r w:rsidR="00796E42">
        <w:t>Counter-Strike</w:t>
      </w:r>
      <w:proofErr w:type="gramEnd"/>
      <w:r w:rsidR="00796E42">
        <w:t>: Source</w:t>
      </w:r>
      <w:r w:rsidR="00804385">
        <w:t>, and later on the Source 2 Engine with Half Life: Alyx.</w:t>
      </w:r>
      <w:r w:rsidR="00BE120C">
        <w:t xml:space="preserve"> Since all the later engines were based of the previous engines, they all contain t</w:t>
      </w:r>
      <w:r w:rsidR="006F02D7">
        <w:t>he same similar movement code</w:t>
      </w:r>
      <w:r w:rsidR="00E87446">
        <w:t xml:space="preserve"> and hence speedrunning techniques</w:t>
      </w:r>
      <w:r w:rsidR="00727F66">
        <w:t>, which is incredibly useful for speedrunners since they can reuse their own skills.</w:t>
      </w:r>
    </w:p>
    <w:p w14:paraId="48231ADF" w14:textId="24AC3746" w:rsidR="00727F66" w:rsidRDefault="00727F66" w:rsidP="00797C34">
      <w:r>
        <w:t xml:space="preserve">The Half Life franchise is </w:t>
      </w:r>
      <w:r w:rsidR="00B53CE7">
        <w:t xml:space="preserve">also </w:t>
      </w:r>
      <w:r>
        <w:t>well known</w:t>
      </w:r>
      <w:r w:rsidR="00B53CE7">
        <w:t xml:space="preserve"> for its incredibly realistic AI</w:t>
      </w:r>
      <w:r w:rsidR="00C23F48">
        <w:t xml:space="preserve">, </w:t>
      </w:r>
      <w:r w:rsidR="00791F6A">
        <w:t xml:space="preserve">which is </w:t>
      </w:r>
      <w:r w:rsidR="00C23F48">
        <w:t>especially well demonstrated with the Overwatch Soldiers from Half Life 2 and the following games in the series.</w:t>
      </w:r>
      <w:r w:rsidR="00791F6A">
        <w:t xml:space="preserve"> </w:t>
      </w:r>
      <w:r w:rsidR="00680C22">
        <w:t xml:space="preserve">The soldiers are capable of replicating and enforcing </w:t>
      </w:r>
      <w:r w:rsidR="000E19E4">
        <w:t xml:space="preserve">blitzkrieg-style </w:t>
      </w:r>
      <w:r w:rsidR="00680C22">
        <w:t xml:space="preserve">military tactics against the </w:t>
      </w:r>
      <w:r w:rsidR="00DF2589">
        <w:t>player and</w:t>
      </w:r>
      <w:r w:rsidR="00A96592">
        <w:t xml:space="preserve"> making smart decisions</w:t>
      </w:r>
      <w:r w:rsidR="00741670">
        <w:t xml:space="preserve"> in the usage of their weapons. There is also a clear hierarchy present within each team, and </w:t>
      </w:r>
      <w:r w:rsidR="00796566">
        <w:t>the behaviours of the different soldiers are</w:t>
      </w:r>
      <w:r w:rsidR="00011F1B">
        <w:t xml:space="preserve"> cleverly explained behind the story of the game.</w:t>
      </w:r>
    </w:p>
    <w:p w14:paraId="54CA18AF" w14:textId="42D06533" w:rsidR="00FA262C" w:rsidRDefault="00FA262C" w:rsidP="00797C34">
      <w:r>
        <w:t xml:space="preserve">The </w:t>
      </w:r>
      <w:r w:rsidR="00DF2589">
        <w:t xml:space="preserve">Combine </w:t>
      </w:r>
      <w:r>
        <w:t xml:space="preserve">AI functions </w:t>
      </w:r>
      <w:r w:rsidR="008613AF">
        <w:t>as a multi</w:t>
      </w:r>
      <w:r w:rsidR="00552B04">
        <w:t>-</w:t>
      </w:r>
      <w:proofErr w:type="spellStart"/>
      <w:r w:rsidR="008613AF">
        <w:t>part</w:t>
      </w:r>
      <w:proofErr w:type="spellEnd"/>
      <w:r w:rsidR="008613AF">
        <w:t xml:space="preserve"> system, with each </w:t>
      </w:r>
      <w:r w:rsidR="00AA7051">
        <w:t>enemy following a set of logical steps, then reporting back to a manager system, which assigns the respective enemies the appropriate roles based on the number of targets.</w:t>
      </w:r>
      <w:r w:rsidR="00DF2589">
        <w:t xml:space="preserve"> </w:t>
      </w:r>
      <w:r w:rsidR="00552B04">
        <w:t xml:space="preserve">Each soldier will then maintain that slot until their schedule finishes, which is a set of tasks assigned to </w:t>
      </w:r>
      <w:r w:rsidR="004D729E">
        <w:t>it, such as finding cover, or firing at the player</w:t>
      </w:r>
      <w:r w:rsidR="00296176">
        <w:t>.</w:t>
      </w:r>
      <w:r w:rsidR="00F230DE">
        <w:t xml:space="preserve"> This complex system allows for the tactics that the enemies should enact, while also keeping the situation manageable for the player, since </w:t>
      </w:r>
      <w:r w:rsidR="00473B83">
        <w:t>the system will not allow more than 2 enemies to attack the same target simultaneously</w:t>
      </w:r>
      <w:r w:rsidR="00B61299">
        <w:t>, which makes it a brilliant basis to design the enemy AI for my game as well.</w:t>
      </w:r>
    </w:p>
    <w:p w14:paraId="07A9B542" w14:textId="77777777" w:rsidR="00BD1BA5" w:rsidRDefault="00BD1BA5" w:rsidP="00DD611B"/>
    <w:p w14:paraId="4D83CCE6" w14:textId="00D6E6CF" w:rsidR="005E6C0C" w:rsidRDefault="005E6C0C" w:rsidP="0071179C">
      <w:pPr>
        <w:pStyle w:val="Heading3"/>
      </w:pPr>
      <w:bookmarkStart w:id="18" w:name="_Toc177545488"/>
      <w:proofErr w:type="spellStart"/>
      <w:r>
        <w:t>Ultrakill</w:t>
      </w:r>
      <w:bookmarkEnd w:id="18"/>
      <w:proofErr w:type="spellEnd"/>
    </w:p>
    <w:p w14:paraId="5F7CE811" w14:textId="185B6E80" w:rsidR="005E6C0C" w:rsidRDefault="00FC1484" w:rsidP="00DD611B">
      <w:r>
        <w:t>Movement + weapon interacti</w:t>
      </w:r>
      <w:r w:rsidR="00FB1FBF">
        <w:t>o</w:t>
      </w:r>
      <w:r>
        <w:t>n/combo</w:t>
      </w:r>
    </w:p>
    <w:p w14:paraId="28ABEA54" w14:textId="77777777" w:rsidR="00110CD6" w:rsidRDefault="00110CD6" w:rsidP="00DD611B"/>
    <w:p w14:paraId="03E19644" w14:textId="6A2872FF" w:rsidR="008E76D0" w:rsidRDefault="0071179C" w:rsidP="0071179C">
      <w:pPr>
        <w:pStyle w:val="Heading3"/>
      </w:pPr>
      <w:bookmarkStart w:id="19" w:name="_Toc177545489"/>
      <w:r>
        <w:t>Omori</w:t>
      </w:r>
      <w:bookmarkEnd w:id="19"/>
    </w:p>
    <w:p w14:paraId="651EF290" w14:textId="53FFB150" w:rsidR="00342C99" w:rsidRDefault="00ED49AE" w:rsidP="00DD611B">
      <w:proofErr w:type="gramStart"/>
      <w:r>
        <w:t>An absolutely</w:t>
      </w:r>
      <w:r w:rsidR="003033F4">
        <w:t xml:space="preserve"> </w:t>
      </w:r>
      <w:r w:rsidR="0035204E">
        <w:t>phenomenal</w:t>
      </w:r>
      <w:proofErr w:type="gramEnd"/>
      <w:r w:rsidR="00AC25E5">
        <w:t xml:space="preserve"> </w:t>
      </w:r>
      <w:r w:rsidR="00AC41AC">
        <w:t>role-playing game (RPG) by OMOCAT</w:t>
      </w:r>
      <w:r w:rsidR="000C2658">
        <w:t xml:space="preserve"> using RPG Maker </w:t>
      </w:r>
      <w:r w:rsidR="00D406DC">
        <w:t>MV</w:t>
      </w:r>
      <w:r w:rsidR="00AC41AC">
        <w:t xml:space="preserve">, Omori tells </w:t>
      </w:r>
      <w:r w:rsidR="002374E4">
        <w:t xml:space="preserve">two interconnected stories of </w:t>
      </w:r>
      <w:r w:rsidR="00460DB4">
        <w:t>two connected teenage boys</w:t>
      </w:r>
      <w:r w:rsidR="00940AF4">
        <w:t xml:space="preserve">, dealing with </w:t>
      </w:r>
      <w:r w:rsidR="00342C99">
        <w:t>both friendship and guilt.</w:t>
      </w:r>
      <w:r w:rsidR="003049CB">
        <w:t xml:space="preserve"> The bulk of the game is spent interacting with characters in both the </w:t>
      </w:r>
      <w:r w:rsidR="0037213E">
        <w:t>storylines and</w:t>
      </w:r>
      <w:r w:rsidR="003049CB">
        <w:t xml:space="preserve"> </w:t>
      </w:r>
      <w:r w:rsidR="000C2658">
        <w:t xml:space="preserve">completing quests for </w:t>
      </w:r>
      <w:r w:rsidR="0037213E">
        <w:t xml:space="preserve">all of </w:t>
      </w:r>
      <w:r w:rsidR="000C2658">
        <w:t>them.</w:t>
      </w:r>
      <w:r w:rsidR="0037213E">
        <w:t xml:space="preserve"> </w:t>
      </w:r>
      <w:r w:rsidR="0012510C">
        <w:t>Dialogue systems</w:t>
      </w:r>
      <w:r w:rsidR="00B33639">
        <w:t xml:space="preserve"> in games </w:t>
      </w:r>
      <w:r w:rsidR="0058031C">
        <w:t xml:space="preserve">can be </w:t>
      </w:r>
      <w:r w:rsidR="00B33639">
        <w:t xml:space="preserve">incredibly complex and important, </w:t>
      </w:r>
      <w:r w:rsidR="00D322F7">
        <w:t xml:space="preserve">giving one an insight into how the characters of the game </w:t>
      </w:r>
      <w:proofErr w:type="gramStart"/>
      <w:r w:rsidR="005710C5">
        <w:t>are</w:t>
      </w:r>
      <w:proofErr w:type="gramEnd"/>
      <w:r w:rsidR="005710C5">
        <w:t xml:space="preserve"> </w:t>
      </w:r>
      <w:r w:rsidR="00D322F7">
        <w:t xml:space="preserve">feeling, </w:t>
      </w:r>
      <w:r w:rsidR="00B263FC">
        <w:t xml:space="preserve">and the possible options can change based on what the player has done. If the player has completed a quest, the </w:t>
      </w:r>
      <w:r w:rsidR="00B75EEC">
        <w:t>system must be able to detect the change to the relative va</w:t>
      </w:r>
      <w:r w:rsidR="005710C5">
        <w:t xml:space="preserve">riables </w:t>
      </w:r>
      <w:r w:rsidR="00B75EEC">
        <w:t>and change accordingly.</w:t>
      </w:r>
      <w:r w:rsidR="005710C5">
        <w:t xml:space="preserve"> </w:t>
      </w:r>
    </w:p>
    <w:p w14:paraId="1FBCC267" w14:textId="4000B8AF" w:rsidR="00410A16" w:rsidRDefault="00410A16" w:rsidP="00DD611B">
      <w:r>
        <w:t xml:space="preserve">The importance of dialogue in a game comes not from the words, but the feelings they </w:t>
      </w:r>
      <w:r w:rsidR="000D0F67">
        <w:t xml:space="preserve">invoke and pass on to the player. After all, if </w:t>
      </w:r>
      <w:r w:rsidR="00B72561">
        <w:t xml:space="preserve">the only things a character says is just describing the current situation, better world design or even a signpost is what you need </w:t>
      </w:r>
      <w:r w:rsidR="00CD0814">
        <w:t>to have ‘dialogue’, instead of implementing such a complicated system. However, the inverse is not true – a signpost</w:t>
      </w:r>
      <w:r w:rsidR="00195FF5">
        <w:t xml:space="preserve"> </w:t>
      </w:r>
      <w:proofErr w:type="spellStart"/>
      <w:r w:rsidR="006D21B5">
        <w:t>can not</w:t>
      </w:r>
      <w:proofErr w:type="spellEnd"/>
      <w:r w:rsidR="006D21B5">
        <w:t xml:space="preserve"> </w:t>
      </w:r>
      <w:r w:rsidR="00D66934">
        <w:t xml:space="preserve">represent emotion as well as a set of characters, no matter whether they display </w:t>
      </w:r>
      <w:r w:rsidR="0002256B">
        <w:t>the emotion or not.</w:t>
      </w:r>
    </w:p>
    <w:p w14:paraId="52643764" w14:textId="7D07C078" w:rsidR="0002256B" w:rsidRDefault="0002256B" w:rsidP="00DD611B">
      <w:r>
        <w:t xml:space="preserve">Omori’s system links together </w:t>
      </w:r>
      <w:r w:rsidR="00DA4234">
        <w:t xml:space="preserve">facial emotions and text effects to further accentuate the feelings of the characters. I, on the other hand, do not need to </w:t>
      </w:r>
      <w:r w:rsidR="000F6C56">
        <w:t xml:space="preserve">invoke </w:t>
      </w:r>
      <w:r w:rsidR="007F42BF">
        <w:t>emotions through facial expressions, nor do I need such extravagant</w:t>
      </w:r>
      <w:r w:rsidR="00D94EE3">
        <w:t xml:space="preserve"> text effects such as shaking and waving. However, applying colour</w:t>
      </w:r>
      <w:r w:rsidR="00591C13">
        <w:t xml:space="preserve">, </w:t>
      </w:r>
      <w:r w:rsidR="00CD6742">
        <w:t xml:space="preserve">italicising </w:t>
      </w:r>
      <w:r w:rsidR="00591C13">
        <w:t xml:space="preserve">and bolding </w:t>
      </w:r>
      <w:r w:rsidR="00CD6742">
        <w:t>text is useful in pointing out the most important things to the player</w:t>
      </w:r>
      <w:r w:rsidR="004B3392">
        <w:t xml:space="preserve"> while they are skimming through the text</w:t>
      </w:r>
      <w:r w:rsidR="00591C13">
        <w:t>, while also helping them retain those specific pieces of information.</w:t>
      </w:r>
      <w:r w:rsidR="00D868CA">
        <w:t xml:space="preserve"> In a game with a lot of stress, being able to skim dialogue quickly is important.</w:t>
      </w:r>
    </w:p>
    <w:p w14:paraId="6F535974" w14:textId="77777777" w:rsidR="005710C5" w:rsidRDefault="005710C5" w:rsidP="00DD611B"/>
    <w:p w14:paraId="0C5D0B6F" w14:textId="688C5A58" w:rsidR="00DD611B" w:rsidRPr="00DD611B" w:rsidRDefault="00013433" w:rsidP="00DD611B">
      <w:pPr>
        <w:pStyle w:val="Heading2"/>
      </w:pPr>
      <w:bookmarkStart w:id="20" w:name="_Toc177545490"/>
      <w:r>
        <w:t>Essential Features</w:t>
      </w:r>
      <w:bookmarkEnd w:id="20"/>
    </w:p>
    <w:p w14:paraId="31708588" w14:textId="679D925E" w:rsidR="00BE369B" w:rsidRDefault="00DD611B" w:rsidP="00DD611B">
      <w:pPr>
        <w:pStyle w:val="Heading3"/>
      </w:pPr>
      <w:bookmarkStart w:id="21" w:name="_Toc177545491"/>
      <w:r>
        <w:t>Movement</w:t>
      </w:r>
      <w:bookmarkEnd w:id="21"/>
    </w:p>
    <w:p w14:paraId="28A843E2" w14:textId="6CAECEF0" w:rsidR="00DD611B" w:rsidRDefault="00DD611B" w:rsidP="00347EC5">
      <w:pPr>
        <w:pStyle w:val="Heading4"/>
      </w:pPr>
      <w:bookmarkStart w:id="22" w:name="_Toc177545492"/>
      <w:r>
        <w:t>Walking</w:t>
      </w:r>
      <w:bookmarkEnd w:id="22"/>
      <w:r w:rsidR="00F55348">
        <w:t>/Strafing</w:t>
      </w:r>
    </w:p>
    <w:p w14:paraId="0EC56A2F" w14:textId="2FA81117" w:rsidR="0004719C" w:rsidRDefault="0004719C" w:rsidP="0004719C">
      <w:r>
        <w:t xml:space="preserve">Walking is the basic movement action that the player can </w:t>
      </w:r>
      <w:r w:rsidR="00A75E2A">
        <w:t>enact and</w:t>
      </w:r>
      <w:r>
        <w:t xml:space="preserve"> will need this</w:t>
      </w:r>
      <w:r w:rsidR="006507D1">
        <w:t xml:space="preserve"> to start of many other actions</w:t>
      </w:r>
      <w:r w:rsidR="00A75E2A">
        <w:t xml:space="preserve">. Comparatively to other </w:t>
      </w:r>
      <w:r w:rsidR="0053050A">
        <w:t>ground-based movement, the speed of this will be situated in the middle of the rest.</w:t>
      </w:r>
    </w:p>
    <w:p w14:paraId="7C348842" w14:textId="77777777" w:rsidR="0053050A" w:rsidRPr="0004719C" w:rsidRDefault="0053050A" w:rsidP="0004719C"/>
    <w:p w14:paraId="566BFED8" w14:textId="0D1CFB31" w:rsidR="00DD611B" w:rsidRDefault="00DD611B" w:rsidP="00347EC5">
      <w:pPr>
        <w:pStyle w:val="Heading4"/>
      </w:pPr>
      <w:bookmarkStart w:id="23" w:name="_Toc177545493"/>
      <w:r>
        <w:lastRenderedPageBreak/>
        <w:t>Sprinting</w:t>
      </w:r>
      <w:bookmarkEnd w:id="23"/>
    </w:p>
    <w:p w14:paraId="064698D2" w14:textId="0C95950D" w:rsidR="0053050A" w:rsidRDefault="00D67AD2" w:rsidP="0053050A">
      <w:r>
        <w:t xml:space="preserve">While walking can be all one might need, getting to places faster is important to avoid getting hit in combat, or </w:t>
      </w:r>
      <w:r w:rsidR="0064226C">
        <w:t>complete certain puzzles within the required timeframe. Sprinting will increase the ground acceleration that is enacted, and the player w</w:t>
      </w:r>
      <w:r w:rsidR="00D32F0F">
        <w:t>ill also have a higher top speed compared to walking.</w:t>
      </w:r>
    </w:p>
    <w:p w14:paraId="1B2243F4" w14:textId="77777777" w:rsidR="00D32F0F" w:rsidRPr="0053050A" w:rsidRDefault="00D32F0F" w:rsidP="0053050A"/>
    <w:p w14:paraId="63842B45" w14:textId="522ED3C7" w:rsidR="00DD611B" w:rsidRDefault="00DD611B" w:rsidP="00347EC5">
      <w:pPr>
        <w:pStyle w:val="Heading4"/>
      </w:pPr>
      <w:bookmarkStart w:id="24" w:name="_Toc177545494"/>
      <w:r>
        <w:t>Jumping</w:t>
      </w:r>
      <w:bookmarkEnd w:id="24"/>
    </w:p>
    <w:p w14:paraId="17EAFC4A" w14:textId="057FE3D5" w:rsidR="00D32F0F" w:rsidRDefault="002F510F" w:rsidP="00D32F0F">
      <w:r>
        <w:t>Another staple of the movement actions, jumping allows the player to easily gain vertical momentum</w:t>
      </w:r>
      <w:r w:rsidR="00AE747B">
        <w:t>, and it can be developed by allowing the player to jump while in the air, or jumping off walls.</w:t>
      </w:r>
    </w:p>
    <w:p w14:paraId="41BCDF4D" w14:textId="77777777" w:rsidR="00D32F0F" w:rsidRPr="00D32F0F" w:rsidRDefault="00D32F0F" w:rsidP="00D32F0F"/>
    <w:p w14:paraId="5770D0D2" w14:textId="2942BB44" w:rsidR="00DD611B" w:rsidRDefault="00DD611B" w:rsidP="00347EC5">
      <w:pPr>
        <w:pStyle w:val="Heading4"/>
      </w:pPr>
      <w:bookmarkStart w:id="25" w:name="_Toc177545495"/>
      <w:r>
        <w:t>Crouching (both toggle and hold)</w:t>
      </w:r>
      <w:bookmarkEnd w:id="25"/>
    </w:p>
    <w:p w14:paraId="229389A4" w14:textId="434DB52C" w:rsidR="00BA0232" w:rsidRDefault="00BA0232" w:rsidP="00BA0232">
      <w:r>
        <w:t xml:space="preserve">Crouching will shrink </w:t>
      </w:r>
      <w:r w:rsidR="006E3C5C">
        <w:t xml:space="preserve">the player’s hitbox vertically, granting access to smaller passageways, </w:t>
      </w:r>
      <w:r w:rsidR="00DC0A2D">
        <w:t>and</w:t>
      </w:r>
      <w:r w:rsidR="006E3C5C">
        <w:t xml:space="preserve"> providing a potential advantage in combat</w:t>
      </w:r>
      <w:r w:rsidR="005C5D5E">
        <w:t>, since the area that enemies can attack the player in is far smaller. To balance this out, crouching will force the player to move much more slowly</w:t>
      </w:r>
      <w:r w:rsidR="00451CCA">
        <w:t xml:space="preserve"> and will be the slowest ground-based movement option.</w:t>
      </w:r>
    </w:p>
    <w:p w14:paraId="4E5ACA7E" w14:textId="77777777" w:rsidR="00BA0232" w:rsidRPr="00BA0232" w:rsidRDefault="00BA0232" w:rsidP="00BA0232"/>
    <w:p w14:paraId="0C9B393B" w14:textId="495D6DDD" w:rsidR="00DD611B" w:rsidRDefault="00DD611B" w:rsidP="00347EC5">
      <w:pPr>
        <w:pStyle w:val="Heading4"/>
      </w:pPr>
      <w:bookmarkStart w:id="26" w:name="_Toc177545496"/>
      <w:r>
        <w:t>Sliding</w:t>
      </w:r>
      <w:bookmarkEnd w:id="26"/>
    </w:p>
    <w:p w14:paraId="37B85C23" w14:textId="3DCE9068" w:rsidR="00F7440C" w:rsidRDefault="00FE0D33" w:rsidP="008B3D88">
      <w:r>
        <w:t xml:space="preserve">When above a certain speed, using the crouch button will instead lock the player into a sliding state. </w:t>
      </w:r>
      <w:r w:rsidR="00F84D38" w:rsidRPr="00F84D38">
        <w:t xml:space="preserve">Sliding should first increase, then decrease </w:t>
      </w:r>
      <w:r w:rsidR="009A3C65">
        <w:t>the player’s</w:t>
      </w:r>
      <w:r w:rsidR="00F84D38" w:rsidRPr="00F84D38">
        <w:t xml:space="preserve"> speed, encouraging you to leave your slide earlier to gain speed.</w:t>
      </w:r>
      <w:r w:rsidR="008B3D88">
        <w:t xml:space="preserve"> </w:t>
      </w:r>
      <w:r w:rsidR="00F84D38" w:rsidRPr="00F84D38">
        <w:t xml:space="preserve"> </w:t>
      </w:r>
      <w:r w:rsidR="009A3C65">
        <w:t xml:space="preserve">The </w:t>
      </w:r>
      <w:r w:rsidR="00F84D38" w:rsidRPr="00F84D38">
        <w:t>target direction will be the current direction of movement</w:t>
      </w:r>
      <w:r w:rsidR="004E6A7B">
        <w:t>, but i</w:t>
      </w:r>
      <w:r w:rsidR="00F84D38" w:rsidRPr="00F84D38">
        <w:t>nput will only allow slight nudges in direction, rather than a controlling factor, allowing the bare minimum control</w:t>
      </w:r>
      <w:r w:rsidR="00F84D38">
        <w:t>.</w:t>
      </w:r>
      <w:r w:rsidR="004E6A7B">
        <w:t xml:space="preserve"> Friction while in a sliding state will also be a lot lower than other states.</w:t>
      </w:r>
    </w:p>
    <w:p w14:paraId="79528418" w14:textId="77777777" w:rsidR="004E6A7B" w:rsidRPr="00347EC5" w:rsidRDefault="004E6A7B" w:rsidP="008B3D88"/>
    <w:p w14:paraId="339393DE" w14:textId="444B3750" w:rsidR="00DD611B" w:rsidRDefault="00DD611B" w:rsidP="00347EC5">
      <w:pPr>
        <w:pStyle w:val="Heading4"/>
      </w:pPr>
      <w:bookmarkStart w:id="27" w:name="_Toc177545497"/>
      <w:r>
        <w:t>Wallrunning</w:t>
      </w:r>
      <w:bookmarkEnd w:id="27"/>
    </w:p>
    <w:p w14:paraId="11389DB9" w14:textId="78F7CB2E" w:rsidR="004E6A7B" w:rsidRDefault="004E6A7B" w:rsidP="004E6A7B">
      <w:r>
        <w:t>A much more advanced movement option, this makes the player stick to walls and allow them to move along it</w:t>
      </w:r>
      <w:r w:rsidR="00A45C7B">
        <w:t xml:space="preserve">. This </w:t>
      </w:r>
      <w:r w:rsidR="00DC0A2D">
        <w:t>opens</w:t>
      </w:r>
      <w:r w:rsidR="00A45C7B">
        <w:t xml:space="preserve"> the possibilities of combat terrains and </w:t>
      </w:r>
      <w:r w:rsidR="00DC0A2D">
        <w:t>puzzles and</w:t>
      </w:r>
      <w:r w:rsidR="00A45C7B">
        <w:t xml:space="preserve"> is usually included </w:t>
      </w:r>
      <w:r w:rsidR="005D4853">
        <w:t>in movement-shooter games. The player can also jump off these walls</w:t>
      </w:r>
      <w:r w:rsidR="000E53B5">
        <w:t>, which may lead to a vari</w:t>
      </w:r>
      <w:r w:rsidR="00166216">
        <w:t>ety of solutions to different situations the player may encounter.</w:t>
      </w:r>
    </w:p>
    <w:p w14:paraId="6C6B958E" w14:textId="77777777" w:rsidR="004E6A7B" w:rsidRPr="004E6A7B" w:rsidRDefault="004E6A7B" w:rsidP="004E6A7B"/>
    <w:p w14:paraId="5548BE11" w14:textId="468B58FC" w:rsidR="00DD611B" w:rsidRDefault="00DD611B" w:rsidP="00347EC5">
      <w:pPr>
        <w:pStyle w:val="Heading4"/>
      </w:pPr>
      <w:bookmarkStart w:id="28" w:name="_Toc177545498"/>
      <w:r>
        <w:lastRenderedPageBreak/>
        <w:t>Grappling</w:t>
      </w:r>
      <w:bookmarkEnd w:id="28"/>
    </w:p>
    <w:p w14:paraId="2A793B67" w14:textId="31D5BA61" w:rsidR="00166216" w:rsidRDefault="00166216" w:rsidP="00166216">
      <w:r>
        <w:t xml:space="preserve">While not as common </w:t>
      </w:r>
      <w:r w:rsidR="00D304FA">
        <w:t xml:space="preserve">in other games, grappling is still fun to use, but is also far harder to control, since this requires one to plan </w:t>
      </w:r>
      <w:r w:rsidR="0061115D">
        <w:t xml:space="preserve">trajectories. It is also much harder to </w:t>
      </w:r>
      <w:r w:rsidR="00DC0A2D">
        <w:t>implement but</w:t>
      </w:r>
      <w:r w:rsidR="0061115D">
        <w:t xml:space="preserve"> is still </w:t>
      </w:r>
      <w:r w:rsidR="00417F14">
        <w:t>well enjoyed by many players in the game’s it shows up in, such as the multiplayer mode of Titanfall 2, or as a basic movement option of Ghostrunner.</w:t>
      </w:r>
    </w:p>
    <w:p w14:paraId="064D8984" w14:textId="77777777" w:rsidR="00166216" w:rsidRPr="00166216" w:rsidRDefault="00166216" w:rsidP="00166216"/>
    <w:p w14:paraId="6BF8DF74" w14:textId="011725FC" w:rsidR="00DD611B" w:rsidRDefault="00DD611B" w:rsidP="00347EC5">
      <w:pPr>
        <w:pStyle w:val="Heading4"/>
      </w:pPr>
      <w:bookmarkStart w:id="29" w:name="_Toc177545499"/>
      <w:r>
        <w:t>Double Jump</w:t>
      </w:r>
      <w:bookmarkEnd w:id="29"/>
    </w:p>
    <w:p w14:paraId="224FF917" w14:textId="593379F4" w:rsidR="008F54D4" w:rsidRDefault="008F54D4" w:rsidP="008F54D4">
      <w:r>
        <w:t>This is a far more common ability, where while in air, the player can press the jump button again to gain an extra boost vertically, akin to a jump on the ground</w:t>
      </w:r>
      <w:r w:rsidR="00A16A6F">
        <w:t xml:space="preserve">. Without this, the player is </w:t>
      </w:r>
      <w:r w:rsidR="00DC0A2D">
        <w:t>only permitted</w:t>
      </w:r>
      <w:r w:rsidR="00A16A6F">
        <w:t xml:space="preserve"> to jump while touching the ground.</w:t>
      </w:r>
    </w:p>
    <w:p w14:paraId="197DBFAA" w14:textId="77777777" w:rsidR="008F54D4" w:rsidRPr="008F54D4" w:rsidRDefault="008F54D4" w:rsidP="008F54D4"/>
    <w:p w14:paraId="07DD3099" w14:textId="063C12F5" w:rsidR="00DD611B" w:rsidRDefault="00DD611B" w:rsidP="00347EC5">
      <w:pPr>
        <w:pStyle w:val="Heading4"/>
      </w:pPr>
      <w:bookmarkStart w:id="30" w:name="_Toc177545500"/>
      <w:r>
        <w:t>Boosting</w:t>
      </w:r>
      <w:bookmarkEnd w:id="30"/>
    </w:p>
    <w:p w14:paraId="5B5F761C" w14:textId="67F4C803" w:rsidR="00DD611B" w:rsidRDefault="00DC0A2D" w:rsidP="00DD611B">
      <w:r>
        <w:t>Like</w:t>
      </w:r>
      <w:r w:rsidR="00434714">
        <w:t xml:space="preserve"> a dash that might appear in other games, a boost is a multiplicative increase to the player’s </w:t>
      </w:r>
      <w:r>
        <w:t>speed and</w:t>
      </w:r>
      <w:r w:rsidR="00434714">
        <w:t xml:space="preserve"> will allow them to gain speed much faster than attainable through other methods.</w:t>
      </w:r>
      <w:r w:rsidR="0054278C">
        <w:t xml:space="preserve"> Due to the potential of exponential speed, both a maximum limit for boosting must be set, while also implementing a heavy cooldown for using it.</w:t>
      </w:r>
    </w:p>
    <w:p w14:paraId="499D278E" w14:textId="77777777" w:rsidR="00434714" w:rsidRDefault="00434714" w:rsidP="00DD611B"/>
    <w:p w14:paraId="00DAE67C" w14:textId="5BF3067D" w:rsidR="00DD611B" w:rsidRDefault="00DD611B" w:rsidP="00DD611B">
      <w:pPr>
        <w:pStyle w:val="Heading3"/>
      </w:pPr>
      <w:bookmarkStart w:id="31" w:name="_Toc177545501"/>
      <w:r>
        <w:t>Combat</w:t>
      </w:r>
      <w:bookmarkEnd w:id="31"/>
    </w:p>
    <w:p w14:paraId="1B4FE554" w14:textId="31B1512A" w:rsidR="00EE459F" w:rsidRDefault="00DD611B" w:rsidP="00160029">
      <w:pPr>
        <w:pStyle w:val="Heading4"/>
      </w:pPr>
      <w:bookmarkStart w:id="32" w:name="_Toc177545502"/>
      <w:r>
        <w:t>Fire</w:t>
      </w:r>
      <w:bookmarkEnd w:id="32"/>
    </w:p>
    <w:p w14:paraId="5F375627" w14:textId="37015D71" w:rsidR="000E7CC0" w:rsidRDefault="00276B12" w:rsidP="00160029">
      <w:r>
        <w:t xml:space="preserve">On the combat side, firing is </w:t>
      </w:r>
      <w:r w:rsidR="009C4120">
        <w:t xml:space="preserve">an </w:t>
      </w:r>
      <w:r>
        <w:t xml:space="preserve">essential </w:t>
      </w:r>
      <w:r w:rsidR="007F3B17">
        <w:t>action. Without this, it would not be called a movement-shooter. Firing will be a catch</w:t>
      </w:r>
      <w:r w:rsidR="00E56265">
        <w:t>-</w:t>
      </w:r>
      <w:r w:rsidR="007F3B17">
        <w:t>all term</w:t>
      </w:r>
      <w:r w:rsidR="00140F1D">
        <w:t xml:space="preserve"> for using weaponry, such as slicing with a blade, shooting a weapon, or throwing a grenade.</w:t>
      </w:r>
    </w:p>
    <w:p w14:paraId="5B1E3B2D" w14:textId="77777777" w:rsidR="00160029" w:rsidRPr="00160029" w:rsidRDefault="00160029" w:rsidP="00160029"/>
    <w:p w14:paraId="3BF26C9E" w14:textId="40814CE1" w:rsidR="00DD611B" w:rsidRDefault="00DD611B" w:rsidP="00347EC5">
      <w:pPr>
        <w:pStyle w:val="Heading4"/>
      </w:pPr>
      <w:bookmarkStart w:id="33" w:name="_Toc177545503"/>
      <w:r>
        <w:t>Zoom</w:t>
      </w:r>
      <w:bookmarkEnd w:id="33"/>
    </w:p>
    <w:p w14:paraId="4527DB54" w14:textId="39029BE4" w:rsidR="002F2D9E" w:rsidRDefault="003D0041" w:rsidP="00F85D36">
      <w:r>
        <w:t xml:space="preserve">While a player may not use this as much </w:t>
      </w:r>
      <w:r w:rsidR="002F2D9E">
        <w:t>when they are moving around a lot, it is still a staple of the shooter genre to include some sort of zoom</w:t>
      </w:r>
      <w:r w:rsidR="005F2FE4">
        <w:t xml:space="preserve"> capability on weaponry or on your visuals to be able to see long distance clearer.</w:t>
      </w:r>
      <w:r w:rsidR="0076590C">
        <w:t xml:space="preserve"> This may have a side effect of </w:t>
      </w:r>
      <w:r w:rsidR="00F36502">
        <w:t>encouraging a stealthy and cautious</w:t>
      </w:r>
      <w:r w:rsidR="007F586A">
        <w:t xml:space="preserve"> playstyle instead, but this could be negated by having more difficult sections later in the game.</w:t>
      </w:r>
    </w:p>
    <w:p w14:paraId="4D6A0725" w14:textId="77777777" w:rsidR="000E7CC0" w:rsidRPr="00F85D36" w:rsidRDefault="000E7CC0" w:rsidP="00F85D36"/>
    <w:p w14:paraId="34F63429" w14:textId="06F0F838" w:rsidR="00DD611B" w:rsidRDefault="00DD611B" w:rsidP="00347EC5">
      <w:pPr>
        <w:pStyle w:val="Heading4"/>
      </w:pPr>
      <w:bookmarkStart w:id="34" w:name="_Toc177545504"/>
      <w:r>
        <w:t>Swap weapon</w:t>
      </w:r>
      <w:bookmarkEnd w:id="34"/>
    </w:p>
    <w:p w14:paraId="70662024" w14:textId="10D65FA4" w:rsidR="00F85D36" w:rsidRDefault="00CD0C1A" w:rsidP="00F85D36">
      <w:r>
        <w:t xml:space="preserve">From the </w:t>
      </w:r>
      <w:r w:rsidR="002E1C66">
        <w:t>beginning of first-person</w:t>
      </w:r>
      <w:r w:rsidR="00DD2F11">
        <w:t xml:space="preserve"> </w:t>
      </w:r>
      <w:r w:rsidR="002E1C66">
        <w:t>shooters, the usefulness of having multiple weapons and the strategy that appears from doing so was always an incredible lure</w:t>
      </w:r>
      <w:r w:rsidR="00611203">
        <w:t xml:space="preserve"> into the games of the past. </w:t>
      </w:r>
      <w:r w:rsidR="001F6B9F">
        <w:t>This inherent feature stuck through the generations and remains as an expected feature in a shooter.</w:t>
      </w:r>
      <w:r w:rsidR="00374F7C">
        <w:t xml:space="preserve"> However, starting from Halo, the </w:t>
      </w:r>
      <w:r w:rsidR="00892560">
        <w:t>number</w:t>
      </w:r>
      <w:r w:rsidR="00374F7C">
        <w:t xml:space="preserve"> of weapons </w:t>
      </w:r>
      <w:r w:rsidR="00374F7C">
        <w:lastRenderedPageBreak/>
        <w:t>one could carry could be limited, due to the limitations of the controller at the time</w:t>
      </w:r>
      <w:r w:rsidR="001D6AC3">
        <w:t>.</w:t>
      </w:r>
      <w:r w:rsidR="00B62BAA">
        <w:t xml:space="preserve"> As such</w:t>
      </w:r>
      <w:r w:rsidR="00892560">
        <w:t>,</w:t>
      </w:r>
      <w:r w:rsidR="00B62BAA">
        <w:t xml:space="preserve"> another trend </w:t>
      </w:r>
      <w:r w:rsidR="00514EAE">
        <w:t xml:space="preserve">of having a limited </w:t>
      </w:r>
      <w:r w:rsidR="00892560">
        <w:t>number of</w:t>
      </w:r>
      <w:r w:rsidR="00514EAE">
        <w:t xml:space="preserve"> weapons that the player could equip at one time rose in popularity. </w:t>
      </w:r>
      <w:r w:rsidR="00EC0B79">
        <w:t>It’s an incredibly easy way of bringing depth</w:t>
      </w:r>
      <w:r w:rsidR="00435941">
        <w:t xml:space="preserve"> into any shooter, by making the player </w:t>
      </w:r>
      <w:proofErr w:type="gramStart"/>
      <w:r w:rsidR="00435941">
        <w:t>have to</w:t>
      </w:r>
      <w:proofErr w:type="gramEnd"/>
      <w:r w:rsidR="00435941">
        <w:t xml:space="preserve"> choose which weapons, they want to use, and by having a limited </w:t>
      </w:r>
      <w:r w:rsidR="00DD2F11">
        <w:t>ammo capacity, also making the player choose if they can wait to get ammo, or if they need to change weapons now.</w:t>
      </w:r>
    </w:p>
    <w:p w14:paraId="5B8ED855" w14:textId="77777777" w:rsidR="000E7CC0" w:rsidRPr="00F85D36" w:rsidRDefault="000E7CC0" w:rsidP="00F85D36"/>
    <w:p w14:paraId="75034309" w14:textId="303CEEF0" w:rsidR="00DD611B" w:rsidRDefault="00DD611B" w:rsidP="00347EC5">
      <w:pPr>
        <w:pStyle w:val="Heading4"/>
      </w:pPr>
      <w:bookmarkStart w:id="35" w:name="_Toc177545505"/>
      <w:r>
        <w:t>Quick melee</w:t>
      </w:r>
      <w:bookmarkEnd w:id="35"/>
    </w:p>
    <w:p w14:paraId="2DCD985C" w14:textId="5309154C" w:rsidR="00F85D36" w:rsidRDefault="004F1EC2" w:rsidP="00F85D36">
      <w:r>
        <w:t xml:space="preserve">While unlikely that the player might repeatedly get within close range of any of the enemies, </w:t>
      </w:r>
      <w:r w:rsidR="00117868">
        <w:t xml:space="preserve">there must be a close, high damage option for the player to enact. The melee is </w:t>
      </w:r>
      <w:r w:rsidR="007E31F8">
        <w:t xml:space="preserve">a powerful move, that depending </w:t>
      </w:r>
      <w:r w:rsidR="00AA53F5">
        <w:t>on</w:t>
      </w:r>
      <w:r w:rsidR="007E31F8">
        <w:t xml:space="preserve"> game-to-game, can be </w:t>
      </w:r>
      <w:r w:rsidR="00FC6CAB">
        <w:t>one of the highest damage options available. This ability allows the player to use any weapon to inflict a strike onto an enemy</w:t>
      </w:r>
      <w:r w:rsidR="004860F7">
        <w:t>, no matter the usual use of the weapon.</w:t>
      </w:r>
    </w:p>
    <w:p w14:paraId="6F787EC6" w14:textId="77777777" w:rsidR="000E7CC0" w:rsidRPr="00F85D36" w:rsidRDefault="000E7CC0" w:rsidP="00F85D36"/>
    <w:p w14:paraId="26F83941" w14:textId="053C9328" w:rsidR="00DD611B" w:rsidRDefault="00DD611B" w:rsidP="00347EC5">
      <w:pPr>
        <w:pStyle w:val="Heading4"/>
      </w:pPr>
      <w:bookmarkStart w:id="36" w:name="_Toc177545506"/>
      <w:r>
        <w:t>Pickup weapon</w:t>
      </w:r>
      <w:bookmarkEnd w:id="36"/>
    </w:p>
    <w:p w14:paraId="0B5EBBC5" w14:textId="4016987D" w:rsidR="00F85D36" w:rsidRDefault="004860F7" w:rsidP="00F85D36">
      <w:r>
        <w:t>Since the player can run out of ammo</w:t>
      </w:r>
      <w:r w:rsidR="00101154">
        <w:t xml:space="preserve">, it is likely that they will end up without any weapons with ammo in them, other than blades. As such, </w:t>
      </w:r>
      <w:r w:rsidR="00CE03C2">
        <w:t xml:space="preserve">it is possible for the player to </w:t>
      </w:r>
      <w:proofErr w:type="spellStart"/>
      <w:r w:rsidR="00CE03C2">
        <w:t>pickup</w:t>
      </w:r>
      <w:proofErr w:type="spellEnd"/>
      <w:r w:rsidR="00CE03C2">
        <w:t xml:space="preserve"> weapons dropped by </w:t>
      </w:r>
      <w:r w:rsidR="0074692A">
        <w:t>enemies or</w:t>
      </w:r>
      <w:r w:rsidR="00CE03C2">
        <w:t xml:space="preserve"> placed in boxes throughout the level</w:t>
      </w:r>
      <w:r w:rsidR="0074692A">
        <w:t xml:space="preserve"> to counteract this difficulty.</w:t>
      </w:r>
    </w:p>
    <w:p w14:paraId="544CA3F1" w14:textId="77777777" w:rsidR="000E7CC0" w:rsidRPr="00F85D36" w:rsidRDefault="000E7CC0" w:rsidP="00F85D36"/>
    <w:p w14:paraId="7EC561A7" w14:textId="602BCFA3" w:rsidR="00DD611B" w:rsidRDefault="00DD611B" w:rsidP="00347EC5">
      <w:pPr>
        <w:pStyle w:val="Heading4"/>
      </w:pPr>
      <w:bookmarkStart w:id="37" w:name="_Toc177545507"/>
      <w:r>
        <w:t>Reload</w:t>
      </w:r>
      <w:bookmarkEnd w:id="37"/>
    </w:p>
    <w:p w14:paraId="2316BF78" w14:textId="35813CB7" w:rsidR="00F85D36" w:rsidRPr="00F85D36" w:rsidRDefault="00CD6CD4" w:rsidP="00F85D36">
      <w:r>
        <w:t>Guns</w:t>
      </w:r>
      <w:r w:rsidR="0074692A">
        <w:t xml:space="preserve"> </w:t>
      </w:r>
      <w:r>
        <w:t>do</w:t>
      </w:r>
      <w:r w:rsidR="0074692A">
        <w:t xml:space="preserve"> not have a limitless capacity of ammunition, and to </w:t>
      </w:r>
      <w:r w:rsidR="002E7ABB">
        <w:t xml:space="preserve">help players </w:t>
      </w:r>
      <w:r w:rsidR="00570C81">
        <w:t xml:space="preserve">to </w:t>
      </w:r>
      <w:r w:rsidR="009270BF">
        <w:t>immerse better with the game, the player can reload the magazine in the currently active weapon if applicable to do so.</w:t>
      </w:r>
      <w:r>
        <w:t xml:space="preserve"> This </w:t>
      </w:r>
      <w:r w:rsidR="00DC0A2D">
        <w:t>can add</w:t>
      </w:r>
      <w:r>
        <w:t xml:space="preserve"> a further layer of strategy to the game, as a player can decide to reload in the middle of a magazine</w:t>
      </w:r>
      <w:r w:rsidR="00EC1763">
        <w:t xml:space="preserve"> before entering a gunfight, or not do so if they fear they will get hit in a moment.</w:t>
      </w:r>
    </w:p>
    <w:p w14:paraId="65E22E52" w14:textId="77777777" w:rsidR="00801226" w:rsidRDefault="00801226" w:rsidP="00DD611B"/>
    <w:p w14:paraId="3985AD5C" w14:textId="4EA6E57D" w:rsidR="00DD611B" w:rsidRDefault="00DD611B" w:rsidP="00DD611B">
      <w:pPr>
        <w:pStyle w:val="Heading3"/>
      </w:pPr>
      <w:bookmarkStart w:id="38" w:name="_Toc177545508"/>
      <w:r>
        <w:t>Sound Effects</w:t>
      </w:r>
      <w:bookmarkEnd w:id="38"/>
    </w:p>
    <w:p w14:paraId="4FB1CAD6" w14:textId="31B2BD7C" w:rsidR="00DD611B" w:rsidRDefault="00614A57" w:rsidP="00DD611B">
      <w:r>
        <w:t xml:space="preserve">The brain is very good at linking different senses together for the same piece of information. Having different sound effects (sfx) </w:t>
      </w:r>
      <w:r w:rsidR="00A11D1B">
        <w:t xml:space="preserve">link to different actions will act as either a confirmation that the action has </w:t>
      </w:r>
      <w:r w:rsidR="00655C17">
        <w:t>been processed, or it may warn the player of danger.</w:t>
      </w:r>
    </w:p>
    <w:p w14:paraId="12FE4D18" w14:textId="77777777" w:rsidR="00EC1763" w:rsidRDefault="00EC1763" w:rsidP="00DD611B"/>
    <w:p w14:paraId="0258BB7D" w14:textId="1B99A1EE" w:rsidR="00480D53" w:rsidRDefault="00480D53" w:rsidP="00480D53">
      <w:pPr>
        <w:pStyle w:val="Heading3"/>
      </w:pPr>
      <w:bookmarkStart w:id="39" w:name="_Toc177545509"/>
      <w:r>
        <w:lastRenderedPageBreak/>
        <w:t>Saving</w:t>
      </w:r>
      <w:bookmarkEnd w:id="39"/>
    </w:p>
    <w:p w14:paraId="35B02F7B" w14:textId="5545D533" w:rsidR="00480D53" w:rsidRDefault="00DA5F8E" w:rsidP="00480D53">
      <w:r>
        <w:t xml:space="preserve">Saving is </w:t>
      </w:r>
      <w:r w:rsidR="00143460">
        <w:t>needed for longer games, since players can get incredibly frustrated with losing progress every single time they close the game.</w:t>
      </w:r>
      <w:r w:rsidR="00735A86">
        <w:t xml:space="preserve"> As such, saving has been implemented in many major games as a basic feature. Different games do the system slightly differently</w:t>
      </w:r>
      <w:r w:rsidR="00C53542">
        <w:t xml:space="preserve">, usually splitting into 3 different types. The first is where the player has many </w:t>
      </w:r>
      <w:r w:rsidR="00A242A0">
        <w:t>slots and</w:t>
      </w:r>
      <w:r w:rsidR="00C53542">
        <w:t xml:space="preserve"> can save the game into any of these save slots and have multiple </w:t>
      </w:r>
      <w:r w:rsidR="00967D40">
        <w:t xml:space="preserve">different places they can pick up from. This can also be used to have entirely different playthroughs existing at the same time. The second method </w:t>
      </w:r>
      <w:r w:rsidR="00CB4DB0">
        <w:t xml:space="preserve">has only one save </w:t>
      </w:r>
      <w:r w:rsidR="00A242A0">
        <w:t>slot but</w:t>
      </w:r>
      <w:r w:rsidR="00524171">
        <w:t xml:space="preserve"> saves progressively by making a new save every single time</w:t>
      </w:r>
      <w:r w:rsidR="00A242A0">
        <w:t>. This only allows for one playthrough, but many checkpoints that the player can load back into. The third method is the one that I shall implement, where a mix of the other two types is used.</w:t>
      </w:r>
      <w:r w:rsidR="0031097C">
        <w:t xml:space="preserve"> </w:t>
      </w:r>
      <w:r w:rsidR="004D1FEB">
        <w:t>Specifically,</w:t>
      </w:r>
      <w:r w:rsidR="0031097C">
        <w:t xml:space="preserve"> the player will have multiple slots, where each slot denotes a playthrough. Each </w:t>
      </w:r>
      <w:r w:rsidR="004D1FEB">
        <w:t>slot will have multiple versions based on manual saves or automatic ones based on checkpoint.</w:t>
      </w:r>
    </w:p>
    <w:p w14:paraId="19D94543" w14:textId="77777777" w:rsidR="00DA5F8E" w:rsidRPr="00480D53" w:rsidRDefault="00DA5F8E" w:rsidP="00480D53"/>
    <w:p w14:paraId="7BDED35B" w14:textId="2FC7D742" w:rsidR="00DD611B" w:rsidRDefault="00DD611B" w:rsidP="00DD611B">
      <w:pPr>
        <w:pStyle w:val="Heading3"/>
      </w:pPr>
      <w:bookmarkStart w:id="40" w:name="_Toc177545510"/>
      <w:r>
        <w:t>Multiple Levels</w:t>
      </w:r>
      <w:bookmarkEnd w:id="40"/>
    </w:p>
    <w:p w14:paraId="16E4F065" w14:textId="3713C83F" w:rsidR="00BC6A55" w:rsidRDefault="00DE438E" w:rsidP="00BC6A55">
      <w:r>
        <w:t xml:space="preserve">Having many different levels will increase the playtime of the game and introduce variety, so that the player doesn’t get bored with </w:t>
      </w:r>
      <w:r w:rsidR="00D25923">
        <w:t>repeating the same level with no differences.</w:t>
      </w:r>
      <w:r w:rsidR="00EC5A23">
        <w:t xml:space="preserve"> These levels will be split into zones/chapters where levels in the same zones/chapters will have the </w:t>
      </w:r>
      <w:r w:rsidR="00C053B7">
        <w:t>same thematic style and mechanics.</w:t>
      </w:r>
    </w:p>
    <w:p w14:paraId="44D3B25F" w14:textId="77777777" w:rsidR="00DA5F8E" w:rsidRDefault="00DA5F8E" w:rsidP="00BC6A55"/>
    <w:p w14:paraId="24B9533C" w14:textId="568B20A2" w:rsidR="00BC6A55" w:rsidRPr="00BC6A55" w:rsidRDefault="00BC6A55" w:rsidP="00362A7E">
      <w:pPr>
        <w:pStyle w:val="Heading3"/>
      </w:pPr>
      <w:bookmarkStart w:id="41" w:name="_Toc177545511"/>
      <w:r>
        <w:t>Sanity</w:t>
      </w:r>
      <w:bookmarkEnd w:id="41"/>
    </w:p>
    <w:p w14:paraId="23D30A73" w14:textId="36FF0226" w:rsidR="00362A7E" w:rsidRDefault="00362A7E" w:rsidP="00362A7E">
      <w:r>
        <w:t>The sanity meter is a measure of how aligned to the default programming the player is. Pacifism goes against the original programming: this decreases the sanity meter. Killing follows the original programming: this increases sanity meter. Secrets decrease the sanity meter, as they reveal the true nature of things. A lower sanity meter would represent the player character</w:t>
      </w:r>
      <w:r w:rsidR="007F7991">
        <w:t xml:space="preserve"> </w:t>
      </w:r>
      <w:r>
        <w:t xml:space="preserve">questioning the morality of what </w:t>
      </w:r>
      <w:r w:rsidR="00DB193D">
        <w:t>they have</w:t>
      </w:r>
      <w:r>
        <w:t xml:space="preserve"> always been taught</w:t>
      </w:r>
      <w:r w:rsidR="007F7991">
        <w:t xml:space="preserve"> and programmed to do. It will cause:</w:t>
      </w:r>
    </w:p>
    <w:p w14:paraId="72449047" w14:textId="6D04DC92" w:rsidR="00362A7E" w:rsidRDefault="00362A7E" w:rsidP="007F7991">
      <w:pPr>
        <w:pStyle w:val="ListParagraph"/>
        <w:numPr>
          <w:ilvl w:val="0"/>
          <w:numId w:val="3"/>
        </w:numPr>
      </w:pPr>
      <w:r>
        <w:t>Decrease</w:t>
      </w:r>
      <w:r w:rsidR="00CE49A4">
        <w:t xml:space="preserve"> in</w:t>
      </w:r>
      <w:r>
        <w:t xml:space="preserve"> health regeneration </w:t>
      </w:r>
      <w:r w:rsidR="00F80B22">
        <w:t>speed.</w:t>
      </w:r>
    </w:p>
    <w:p w14:paraId="4B5FDDF7" w14:textId="78B127A6" w:rsidR="00362A7E" w:rsidRDefault="00362A7E" w:rsidP="007F7991">
      <w:pPr>
        <w:pStyle w:val="ListParagraph"/>
        <w:numPr>
          <w:ilvl w:val="0"/>
          <w:numId w:val="3"/>
        </w:numPr>
      </w:pPr>
      <w:r>
        <w:t>Increase</w:t>
      </w:r>
      <w:r w:rsidR="00CE49A4">
        <w:t xml:space="preserve"> in</w:t>
      </w:r>
      <w:r>
        <w:t xml:space="preserve"> damage </w:t>
      </w:r>
      <w:r w:rsidR="00F80B22">
        <w:t>taken.</w:t>
      </w:r>
    </w:p>
    <w:p w14:paraId="37D33568" w14:textId="73E54847" w:rsidR="00362A7E" w:rsidRDefault="00362A7E" w:rsidP="007F7991">
      <w:pPr>
        <w:pStyle w:val="ListParagraph"/>
        <w:numPr>
          <w:ilvl w:val="0"/>
          <w:numId w:val="3"/>
        </w:numPr>
      </w:pPr>
      <w:r>
        <w:t xml:space="preserve">Player will see </w:t>
      </w:r>
      <w:r w:rsidR="00F80B22">
        <w:t>hallucinations.</w:t>
      </w:r>
    </w:p>
    <w:p w14:paraId="3CB4A71B" w14:textId="2FBF0043" w:rsidR="00362A7E" w:rsidRDefault="00CE49A4" w:rsidP="005C20AD">
      <w:pPr>
        <w:pStyle w:val="ListParagraph"/>
        <w:numPr>
          <w:ilvl w:val="1"/>
          <w:numId w:val="3"/>
        </w:numPr>
      </w:pPr>
      <w:r>
        <w:t>Grants the ability to</w:t>
      </w:r>
      <w:r w:rsidR="00362A7E">
        <w:t xml:space="preserve"> attack </w:t>
      </w:r>
      <w:r w:rsidR="00F80B22">
        <w:t>friendlies.</w:t>
      </w:r>
    </w:p>
    <w:p w14:paraId="171250F3" w14:textId="2103B44E" w:rsidR="00CE49A4" w:rsidRDefault="00CE49A4" w:rsidP="005C20AD">
      <w:pPr>
        <w:pStyle w:val="ListParagraph"/>
        <w:numPr>
          <w:ilvl w:val="1"/>
          <w:numId w:val="3"/>
        </w:numPr>
      </w:pPr>
      <w:r>
        <w:t xml:space="preserve">Enemy civilians may be on your </w:t>
      </w:r>
      <w:r w:rsidR="00F80B22">
        <w:t>side.</w:t>
      </w:r>
    </w:p>
    <w:p w14:paraId="27D587DE" w14:textId="2D17F661" w:rsidR="00514DFA" w:rsidRDefault="00514DFA" w:rsidP="005C20AD">
      <w:pPr>
        <w:pStyle w:val="ListParagraph"/>
        <w:numPr>
          <w:ilvl w:val="1"/>
          <w:numId w:val="3"/>
        </w:numPr>
      </w:pPr>
      <w:r>
        <w:t>Characters in names and signs may move around</w:t>
      </w:r>
      <w:r w:rsidR="00D67A50">
        <w:t>.</w:t>
      </w:r>
    </w:p>
    <w:p w14:paraId="797B85DB" w14:textId="7B3ED8B6" w:rsidR="00362A7E" w:rsidRDefault="00362A7E" w:rsidP="005C20AD">
      <w:pPr>
        <w:pStyle w:val="ListParagraph"/>
        <w:numPr>
          <w:ilvl w:val="1"/>
          <w:numId w:val="3"/>
        </w:numPr>
      </w:pPr>
      <w:r>
        <w:t>Relates to PTSD type event at the beginning of the game</w:t>
      </w:r>
      <w:r w:rsidR="005C20AD">
        <w:t xml:space="preserve"> – the only cutscene of the </w:t>
      </w:r>
      <w:r w:rsidR="00F80B22">
        <w:t>game.</w:t>
      </w:r>
    </w:p>
    <w:p w14:paraId="12CB149A" w14:textId="44785AB6" w:rsidR="00362A7E" w:rsidRDefault="00362A7E" w:rsidP="00362A7E">
      <w:r>
        <w:lastRenderedPageBreak/>
        <w:t xml:space="preserve">A higher sanity meter </w:t>
      </w:r>
      <w:r w:rsidR="00B7467B">
        <w:t xml:space="preserve">represents </w:t>
      </w:r>
      <w:r>
        <w:t xml:space="preserve">the player </w:t>
      </w:r>
      <w:r w:rsidR="00B7467B">
        <w:t xml:space="preserve">character </w:t>
      </w:r>
      <w:r>
        <w:t xml:space="preserve">believes what they have been taught </w:t>
      </w:r>
      <w:r w:rsidR="00B7467B">
        <w:t xml:space="preserve">and programmed </w:t>
      </w:r>
      <w:r>
        <w:t>is the right thing</w:t>
      </w:r>
      <w:r w:rsidR="00B7467B">
        <w:t>, leading to:</w:t>
      </w:r>
    </w:p>
    <w:p w14:paraId="13E21D1B" w14:textId="41E02FA7" w:rsidR="00362A7E" w:rsidRDefault="00362A7E" w:rsidP="00CE49A4">
      <w:pPr>
        <w:pStyle w:val="ListParagraph"/>
        <w:numPr>
          <w:ilvl w:val="0"/>
          <w:numId w:val="4"/>
        </w:numPr>
      </w:pPr>
      <w:r>
        <w:t>Increase</w:t>
      </w:r>
      <w:r w:rsidR="00CE49A4">
        <w:t xml:space="preserve"> in</w:t>
      </w:r>
      <w:r>
        <w:t xml:space="preserve"> health regeneration </w:t>
      </w:r>
      <w:r w:rsidR="00F80B22">
        <w:t>speed.</w:t>
      </w:r>
    </w:p>
    <w:p w14:paraId="1F3BDEDF" w14:textId="47FF5F90" w:rsidR="00362A7E" w:rsidRDefault="00362A7E" w:rsidP="00362A7E">
      <w:pPr>
        <w:pStyle w:val="ListParagraph"/>
        <w:numPr>
          <w:ilvl w:val="0"/>
          <w:numId w:val="4"/>
        </w:numPr>
      </w:pPr>
      <w:r>
        <w:t>Decrease</w:t>
      </w:r>
      <w:r w:rsidR="00CE49A4">
        <w:t xml:space="preserve"> in</w:t>
      </w:r>
      <w:r>
        <w:t xml:space="preserve"> damage </w:t>
      </w:r>
      <w:r w:rsidR="00F80B22">
        <w:t>taken.</w:t>
      </w:r>
    </w:p>
    <w:p w14:paraId="33127C24" w14:textId="03276B5C" w:rsidR="00DD611B" w:rsidRDefault="00D804D2" w:rsidP="00362A7E">
      <w:r>
        <w:t>This w</w:t>
      </w:r>
      <w:r w:rsidR="00362A7E">
        <w:t xml:space="preserve">orks with </w:t>
      </w:r>
      <w:r>
        <w:t xml:space="preserve">the </w:t>
      </w:r>
      <w:r w:rsidR="00362A7E">
        <w:t xml:space="preserve">moral </w:t>
      </w:r>
      <w:r>
        <w:t xml:space="preserve">of the game </w:t>
      </w:r>
      <w:r w:rsidR="00362A7E">
        <w:t>- doing the right thing is almost always harder than doing the wrong thing</w:t>
      </w:r>
      <w:r>
        <w:t>, and sometimes</w:t>
      </w:r>
      <w:r w:rsidR="006A107D">
        <w:t xml:space="preserve"> prejudice will perpetuate persecution.</w:t>
      </w:r>
    </w:p>
    <w:p w14:paraId="47896015" w14:textId="77777777" w:rsidR="008B24AA" w:rsidRPr="00DD611B" w:rsidRDefault="008B24AA" w:rsidP="00362A7E"/>
    <w:p w14:paraId="49283B36" w14:textId="3F8E6C1C" w:rsidR="00DD611B" w:rsidRDefault="00DD611B" w:rsidP="00DD611B">
      <w:pPr>
        <w:pStyle w:val="Heading3"/>
      </w:pPr>
      <w:bookmarkStart w:id="42" w:name="_Toc177545512"/>
      <w:r>
        <w:t>Scoring System</w:t>
      </w:r>
      <w:bookmarkEnd w:id="42"/>
    </w:p>
    <w:p w14:paraId="7E5BE495" w14:textId="77777777" w:rsidR="00B2552B" w:rsidRDefault="00B2552B" w:rsidP="00B2552B">
      <w:r>
        <w:t>Each level is scored based on:</w:t>
      </w:r>
    </w:p>
    <w:p w14:paraId="265D196C" w14:textId="54746890" w:rsidR="00B2552B" w:rsidRDefault="00B2552B" w:rsidP="00B2552B">
      <w:pPr>
        <w:pStyle w:val="ListParagraph"/>
        <w:numPr>
          <w:ilvl w:val="0"/>
          <w:numId w:val="1"/>
        </w:numPr>
      </w:pPr>
      <w:r>
        <w:t xml:space="preserve">Time to </w:t>
      </w:r>
      <w:r w:rsidR="00F80B22">
        <w:t>complete.</w:t>
      </w:r>
    </w:p>
    <w:p w14:paraId="5CA51049" w14:textId="41EC2D26" w:rsidR="00B2552B" w:rsidRDefault="00B2552B" w:rsidP="00B2552B">
      <w:pPr>
        <w:pStyle w:val="ListParagraph"/>
        <w:numPr>
          <w:ilvl w:val="0"/>
          <w:numId w:val="1"/>
        </w:numPr>
      </w:pPr>
      <w:r>
        <w:t xml:space="preserve">Enemies </w:t>
      </w:r>
      <w:r w:rsidR="00F80B22">
        <w:t>killed.</w:t>
      </w:r>
    </w:p>
    <w:p w14:paraId="436EA85F" w14:textId="682908AC" w:rsidR="00B2552B" w:rsidRDefault="00B2552B" w:rsidP="00B2552B">
      <w:pPr>
        <w:pStyle w:val="ListParagraph"/>
        <w:numPr>
          <w:ilvl w:val="0"/>
          <w:numId w:val="1"/>
        </w:numPr>
      </w:pPr>
      <w:r>
        <w:t xml:space="preserve">Secrets </w:t>
      </w:r>
      <w:r w:rsidR="00F80B22">
        <w:t>collected.</w:t>
      </w:r>
    </w:p>
    <w:p w14:paraId="073E14EA" w14:textId="7DAE423F" w:rsidR="00B2552B" w:rsidRDefault="00B2552B" w:rsidP="00B2552B">
      <w:pPr>
        <w:pStyle w:val="ListParagraph"/>
        <w:numPr>
          <w:ilvl w:val="0"/>
          <w:numId w:val="1"/>
        </w:numPr>
      </w:pPr>
      <w:r>
        <w:t>Inverse of death count</w:t>
      </w:r>
      <w:r w:rsidR="00F80B22">
        <w:t>.</w:t>
      </w:r>
    </w:p>
    <w:p w14:paraId="73B504A9" w14:textId="77777777" w:rsidR="00B2552B" w:rsidRDefault="00B2552B" w:rsidP="00B2552B">
      <w:r>
        <w:t>Further point bonuses will be granted for:</w:t>
      </w:r>
    </w:p>
    <w:p w14:paraId="26BCF4F1" w14:textId="4773C8E0" w:rsidR="00B2552B" w:rsidRDefault="00B2552B" w:rsidP="00B2552B">
      <w:pPr>
        <w:pStyle w:val="ListParagraph"/>
        <w:numPr>
          <w:ilvl w:val="0"/>
          <w:numId w:val="2"/>
        </w:numPr>
      </w:pPr>
      <w:r>
        <w:t>Using less weapons</w:t>
      </w:r>
      <w:r w:rsidR="0053741D">
        <w:t xml:space="preserve"> (</w:t>
      </w:r>
      <w:r w:rsidR="001A5650">
        <w:t>melee only</w:t>
      </w:r>
      <w:r w:rsidR="00C40D20">
        <w:t>)</w:t>
      </w:r>
    </w:p>
    <w:p w14:paraId="1EB8A9E3" w14:textId="1018E95B" w:rsidR="00B2552B" w:rsidRDefault="00B2552B" w:rsidP="00B2552B">
      <w:pPr>
        <w:pStyle w:val="ListParagraph"/>
        <w:numPr>
          <w:ilvl w:val="0"/>
          <w:numId w:val="2"/>
        </w:numPr>
      </w:pPr>
      <w:r>
        <w:t>No deaths</w:t>
      </w:r>
    </w:p>
    <w:p w14:paraId="7745B901" w14:textId="5F80EF72" w:rsidR="00B2552B" w:rsidRDefault="00B2552B" w:rsidP="00B2552B">
      <w:pPr>
        <w:pStyle w:val="ListParagraph"/>
        <w:numPr>
          <w:ilvl w:val="0"/>
          <w:numId w:val="2"/>
        </w:numPr>
      </w:pPr>
      <w:r>
        <w:t xml:space="preserve">Pacifist (only applied on the final level if the player has killed </w:t>
      </w:r>
      <w:r w:rsidR="00DB193D">
        <w:t>zero</w:t>
      </w:r>
      <w:r>
        <w:t xml:space="preserve"> enemies across the whole save)</w:t>
      </w:r>
    </w:p>
    <w:p w14:paraId="6A3EDD97" w14:textId="2A8691C5" w:rsidR="00DD611B" w:rsidRDefault="00B2552B" w:rsidP="00B2552B">
      <w:r>
        <w:t xml:space="preserve">This should encourage players to return to the level and get a higher score, potentially seeing the flower planting system. The score will be displayed in a room, and the player can interact with each of the elements to show the score for each </w:t>
      </w:r>
      <w:r w:rsidR="00F80B22">
        <w:t>category.</w:t>
      </w:r>
    </w:p>
    <w:p w14:paraId="0614B550" w14:textId="77777777" w:rsidR="008B24AA" w:rsidRDefault="008B24AA" w:rsidP="00B2552B"/>
    <w:p w14:paraId="32A8EC50" w14:textId="4AB730CC" w:rsidR="008B24AA" w:rsidRDefault="008B24AA" w:rsidP="00BF2A4C">
      <w:pPr>
        <w:pStyle w:val="Heading3"/>
      </w:pPr>
      <w:bookmarkStart w:id="43" w:name="_Toc177545513"/>
      <w:r>
        <w:t>Merit</w:t>
      </w:r>
      <w:bookmarkEnd w:id="43"/>
    </w:p>
    <w:p w14:paraId="5FDF62A6" w14:textId="2652CD89" w:rsidR="008C5B8D" w:rsidRDefault="008B24AA" w:rsidP="00B2552B">
      <w:r>
        <w:t>The currency of the game is called merit</w:t>
      </w:r>
      <w:r w:rsidR="00950243">
        <w:t xml:space="preserve">. It can be obtained by picking it up from within the level (such as the bodies of friendly soldiers) </w:t>
      </w:r>
      <w:r w:rsidR="008D69E3">
        <w:t>and</w:t>
      </w:r>
      <w:r w:rsidR="00950243">
        <w:t xml:space="preserve"> from </w:t>
      </w:r>
      <w:r w:rsidR="00D936B2">
        <w:t xml:space="preserve">the score at the end of the level. Killing </w:t>
      </w:r>
      <w:r w:rsidR="00C526CE">
        <w:t>increasingly</w:t>
      </w:r>
      <w:r w:rsidR="002924B2">
        <w:t xml:space="preserve"> difficult enemies </w:t>
      </w:r>
      <w:r w:rsidR="00D936B2">
        <w:t>will lead to more merit, although to stop merit-fa</w:t>
      </w:r>
      <w:r w:rsidR="00435939">
        <w:t>rming tactics, it will be limited to this equation:</w:t>
      </w:r>
    </w:p>
    <w:p w14:paraId="6CC50408" w14:textId="226EB201" w:rsidR="00507E81" w:rsidRDefault="002924B2" w:rsidP="002E19C1">
      <w:pPr>
        <w:jc w:val="center"/>
      </w:pPr>
      <m:oMath>
        <m:r>
          <w:rPr>
            <w:rFonts w:ascii="Cambria Math" w:hAnsi="Cambria Math"/>
          </w:rPr>
          <m:t>No. minimum enemies*base merit multiplier*base merit value of enemies</m:t>
        </m:r>
      </m:oMath>
      <w:r w:rsidR="00561623">
        <w:t>.</w:t>
      </w:r>
    </w:p>
    <w:p w14:paraId="738EBD7E" w14:textId="79A5E812" w:rsidR="00561623" w:rsidRDefault="00561623" w:rsidP="00B2552B">
      <w:r>
        <w:t xml:space="preserve">Merit will allow the player to buy upgrades for their player </w:t>
      </w:r>
      <w:r w:rsidR="00F80B22">
        <w:t>character and</w:t>
      </w:r>
      <w:r>
        <w:t xml:space="preserve"> unlock more weaponry/ammo types to use in the pre-level inventory setup</w:t>
      </w:r>
      <w:r w:rsidR="00BF2A4C">
        <w:t>. However, ability unlocks will be based upon the level progress, since it will be tied to the story.</w:t>
      </w:r>
    </w:p>
    <w:p w14:paraId="0C3305A6" w14:textId="77777777" w:rsidR="00B2552B" w:rsidRDefault="00B2552B" w:rsidP="00B2552B"/>
    <w:p w14:paraId="7443B2F1" w14:textId="7957B3EE" w:rsidR="0068682D" w:rsidRDefault="0068682D" w:rsidP="00DA5F8E">
      <w:pPr>
        <w:pStyle w:val="Heading3"/>
      </w:pPr>
      <w:bookmarkStart w:id="44" w:name="_Toc177545514"/>
      <w:r>
        <w:lastRenderedPageBreak/>
        <w:t>Dialogue System</w:t>
      </w:r>
      <w:bookmarkEnd w:id="44"/>
    </w:p>
    <w:p w14:paraId="577F94C2" w14:textId="19610B6B" w:rsidR="007932E6" w:rsidRDefault="007932E6" w:rsidP="00B2552B">
      <w:r>
        <w:t>While it should not be used extensively as it</w:t>
      </w:r>
      <w:r w:rsidR="00B03B3C">
        <w:t xml:space="preserve"> may break the flow of the game, this system should be complex enough to handle</w:t>
      </w:r>
      <w:r w:rsidR="00944AC2">
        <w:t xml:space="preserve"> </w:t>
      </w:r>
      <w:r w:rsidR="000051E6">
        <w:t>all</w:t>
      </w:r>
      <w:r w:rsidR="00944AC2">
        <w:t xml:space="preserve"> dialogue requirements it needs.</w:t>
      </w:r>
    </w:p>
    <w:p w14:paraId="5AF8A147" w14:textId="01E3F76C" w:rsidR="00944AC2" w:rsidRDefault="00944AC2" w:rsidP="00B2552B">
      <w:r>
        <w:t>It must:</w:t>
      </w:r>
    </w:p>
    <w:p w14:paraId="4F033261" w14:textId="197327B7" w:rsidR="00944AC2" w:rsidRDefault="00944AC2" w:rsidP="00944AC2">
      <w:pPr>
        <w:pStyle w:val="ListParagraph"/>
        <w:numPr>
          <w:ilvl w:val="0"/>
          <w:numId w:val="5"/>
        </w:numPr>
      </w:pPr>
      <w:r>
        <w:t xml:space="preserve">Allow for one to easily add multiple </w:t>
      </w:r>
      <w:r w:rsidR="00025777">
        <w:t>languages</w:t>
      </w:r>
    </w:p>
    <w:p w14:paraId="088D2868" w14:textId="0390A08E" w:rsidR="00025777" w:rsidRDefault="00025777" w:rsidP="00944AC2">
      <w:pPr>
        <w:pStyle w:val="ListParagraph"/>
        <w:numPr>
          <w:ilvl w:val="0"/>
          <w:numId w:val="5"/>
        </w:numPr>
      </w:pPr>
      <w:r>
        <w:t>Allow for timing cues</w:t>
      </w:r>
    </w:p>
    <w:p w14:paraId="75373C65" w14:textId="217C4D44" w:rsidR="00025777" w:rsidRDefault="00025777" w:rsidP="00944AC2">
      <w:pPr>
        <w:pStyle w:val="ListParagraph"/>
        <w:numPr>
          <w:ilvl w:val="0"/>
          <w:numId w:val="5"/>
        </w:numPr>
      </w:pPr>
      <w:r>
        <w:t>Allow for branching options</w:t>
      </w:r>
    </w:p>
    <w:p w14:paraId="5DCFFB4D" w14:textId="78399386" w:rsidR="00025777" w:rsidRDefault="00025777" w:rsidP="00944AC2">
      <w:pPr>
        <w:pStyle w:val="ListParagraph"/>
        <w:numPr>
          <w:ilvl w:val="0"/>
          <w:numId w:val="5"/>
        </w:numPr>
      </w:pPr>
      <w:r>
        <w:t>Allow for quest completions</w:t>
      </w:r>
    </w:p>
    <w:p w14:paraId="71AD0D04" w14:textId="5F2C25A1" w:rsidR="00025777" w:rsidRDefault="00025777" w:rsidP="00944AC2">
      <w:pPr>
        <w:pStyle w:val="ListParagraph"/>
        <w:numPr>
          <w:ilvl w:val="0"/>
          <w:numId w:val="5"/>
        </w:numPr>
      </w:pPr>
      <w:r>
        <w:t xml:space="preserve">Allow for different dialogue based on external </w:t>
      </w:r>
      <w:r w:rsidR="00365530">
        <w:t>events</w:t>
      </w:r>
    </w:p>
    <w:p w14:paraId="609B6751" w14:textId="4A9A7251" w:rsidR="00365530" w:rsidRDefault="00365530" w:rsidP="00944AC2">
      <w:pPr>
        <w:pStyle w:val="ListParagraph"/>
        <w:numPr>
          <w:ilvl w:val="0"/>
          <w:numId w:val="5"/>
        </w:numPr>
      </w:pPr>
      <w:r>
        <w:t>Allowed to change variables</w:t>
      </w:r>
    </w:p>
    <w:p w14:paraId="52D84E56" w14:textId="2574BBE2" w:rsidR="00365530" w:rsidRDefault="00DF2A9A" w:rsidP="00944AC2">
      <w:pPr>
        <w:pStyle w:val="ListParagraph"/>
        <w:numPr>
          <w:ilvl w:val="0"/>
          <w:numId w:val="5"/>
        </w:numPr>
      </w:pPr>
      <w:r>
        <w:t>Prompting characters to face different characters</w:t>
      </w:r>
    </w:p>
    <w:p w14:paraId="112F0D51" w14:textId="2B83BF9B" w:rsidR="004C586F" w:rsidRDefault="004C586F" w:rsidP="00944AC2">
      <w:pPr>
        <w:pStyle w:val="ListParagraph"/>
        <w:numPr>
          <w:ilvl w:val="0"/>
          <w:numId w:val="5"/>
        </w:numPr>
      </w:pPr>
      <w:r>
        <w:t xml:space="preserve">Allow for changing text colour (this should </w:t>
      </w:r>
      <w:r w:rsidR="00C22A47">
        <w:t>allow for accessibility changes)</w:t>
      </w:r>
    </w:p>
    <w:p w14:paraId="0538A87B" w14:textId="77777777" w:rsidR="007932E6" w:rsidRPr="00DD611B" w:rsidRDefault="007932E6" w:rsidP="00B2552B"/>
    <w:p w14:paraId="1A6437F1" w14:textId="103DBDA9" w:rsidR="00DD611B" w:rsidRDefault="00DD611B" w:rsidP="00DD611B">
      <w:pPr>
        <w:pStyle w:val="Heading3"/>
      </w:pPr>
      <w:bookmarkStart w:id="45" w:name="_Toc177545515"/>
      <w:r>
        <w:t>Death Screens</w:t>
      </w:r>
      <w:bookmarkEnd w:id="45"/>
    </w:p>
    <w:p w14:paraId="775CDF46" w14:textId="4C2C83DC" w:rsidR="00DD611B" w:rsidRDefault="008D0367" w:rsidP="00DD611B">
      <w:r>
        <w:t>To encourage the player to use healing items and use better movement to avoid taking damage, too much damage will result in the player’s death, and a screen will need to pop up</w:t>
      </w:r>
      <w:r w:rsidR="000C5D02">
        <w:t xml:space="preserve"> allowing the player to load the most recent save, </w:t>
      </w:r>
      <w:r w:rsidR="00A04D29">
        <w:t>and</w:t>
      </w:r>
      <w:r w:rsidR="000C5D02">
        <w:t xml:space="preserve"> potentially showing a useful tip on the screen</w:t>
      </w:r>
      <w:r w:rsidR="00A04D29">
        <w:t xml:space="preserve"> to avoid death the next time. The screen could also give other statistics such as</w:t>
      </w:r>
      <w:r w:rsidR="00B07CE8">
        <w:t xml:space="preserve"> how many the enemies had killed.</w:t>
      </w:r>
    </w:p>
    <w:p w14:paraId="0922DD7E" w14:textId="77777777" w:rsidR="002F1300" w:rsidRPr="00DD611B" w:rsidRDefault="002F1300" w:rsidP="00DD611B"/>
    <w:p w14:paraId="13AF4D9A" w14:textId="20A8D2DF" w:rsidR="00DD611B" w:rsidRDefault="00DD611B" w:rsidP="00DD611B">
      <w:pPr>
        <w:pStyle w:val="Heading3"/>
      </w:pPr>
      <w:bookmarkStart w:id="46" w:name="_Toc177545516"/>
      <w:r>
        <w:t>Graphical User Interface (GUI)</w:t>
      </w:r>
      <w:bookmarkEnd w:id="46"/>
    </w:p>
    <w:p w14:paraId="73D6DC2B" w14:textId="7993E399" w:rsidR="002F1300" w:rsidRDefault="006D19EB" w:rsidP="00DD611B">
      <w:r>
        <w:t>Many users are not e</w:t>
      </w:r>
      <w:r w:rsidR="002703BE">
        <w:t>xceptional at navigating and using command-line interfaces</w:t>
      </w:r>
      <w:r w:rsidR="00F127EA">
        <w:t xml:space="preserve">, and the human brain can process images faster </w:t>
      </w:r>
      <w:r w:rsidR="001F4F51">
        <w:t>than it can process words, and using the mouse is more accessible than using text arguments. As such, I will be implementing both a GUI for menu navigation, and a Heads-up Display (HUD)</w:t>
      </w:r>
      <w:r w:rsidR="002B10F0">
        <w:t>, which will communicate information to the player while playing the game. Some elements of the HUD may be in text and numbers, while other will be in graphical solutions such as bars and images.</w:t>
      </w:r>
    </w:p>
    <w:p w14:paraId="7E4878C1" w14:textId="77777777" w:rsidR="0094736B" w:rsidRPr="00DD611B" w:rsidRDefault="0094736B" w:rsidP="00DD611B"/>
    <w:p w14:paraId="4487E116" w14:textId="083D9C88" w:rsidR="00013433" w:rsidRDefault="00013433" w:rsidP="00013433">
      <w:pPr>
        <w:pStyle w:val="Heading2"/>
      </w:pPr>
      <w:bookmarkStart w:id="47" w:name="_Toc177545517"/>
      <w:r>
        <w:t>Limitations</w:t>
      </w:r>
      <w:bookmarkEnd w:id="47"/>
    </w:p>
    <w:p w14:paraId="03BBFB54" w14:textId="7E185B6F" w:rsidR="00BE369B" w:rsidRDefault="0031541A" w:rsidP="00BE369B">
      <w:r>
        <w:t xml:space="preserve">Within every project, there are limitations that one </w:t>
      </w:r>
      <w:r w:rsidR="00E37702">
        <w:t>must</w:t>
      </w:r>
      <w:r>
        <w:t xml:space="preserve"> consider</w:t>
      </w:r>
      <w:r w:rsidR="00D35470">
        <w:t>, since not everything</w:t>
      </w:r>
      <w:r w:rsidR="00AC54A0">
        <w:t xml:space="preserve"> that one would like to do can be accomplished</w:t>
      </w:r>
      <w:r w:rsidR="00D640D6">
        <w:t>. Sometimes, trying to implement everything you want will in fact ruin the final project.</w:t>
      </w:r>
      <w:r w:rsidR="00E32907">
        <w:t xml:space="preserve"> Instead of trying to break all the constraints, one must instead make considerations and work around </w:t>
      </w:r>
      <w:r w:rsidR="006A4E10">
        <w:t xml:space="preserve">these considerations. If possible, some of the limitations could be considered challenges and </w:t>
      </w:r>
      <w:r w:rsidR="00020115">
        <w:lastRenderedPageBreak/>
        <w:t xml:space="preserve">you should work to break </w:t>
      </w:r>
      <w:r w:rsidR="00205A22">
        <w:t>it down and produce a better product, but the costs of doing so must be accurately estimated and the reasons must be weighted accurately against the problems it may cause.</w:t>
      </w:r>
    </w:p>
    <w:tbl>
      <w:tblPr>
        <w:tblStyle w:val="TableGrid"/>
        <w:tblW w:w="0" w:type="auto"/>
        <w:tblLook w:val="04A0" w:firstRow="1" w:lastRow="0" w:firstColumn="1" w:lastColumn="0" w:noHBand="0" w:noVBand="1"/>
      </w:tblPr>
      <w:tblGrid>
        <w:gridCol w:w="1368"/>
        <w:gridCol w:w="7648"/>
      </w:tblGrid>
      <w:tr w:rsidR="006E3E48" w14:paraId="5FFFCCEE" w14:textId="77777777" w:rsidTr="00021774">
        <w:tc>
          <w:tcPr>
            <w:tcW w:w="0" w:type="auto"/>
          </w:tcPr>
          <w:p w14:paraId="3131EC8C" w14:textId="1E941973" w:rsidR="006E3E48" w:rsidRDefault="006E3E48" w:rsidP="00456FBF">
            <w:pPr>
              <w:jc w:val="center"/>
            </w:pPr>
            <w:r>
              <w:t>Limitation</w:t>
            </w:r>
          </w:p>
        </w:tc>
        <w:tc>
          <w:tcPr>
            <w:tcW w:w="0" w:type="auto"/>
          </w:tcPr>
          <w:p w14:paraId="634C8EF9" w14:textId="25498D1C" w:rsidR="006E3E48" w:rsidRDefault="006E3E48" w:rsidP="00456FBF">
            <w:pPr>
              <w:jc w:val="center"/>
            </w:pPr>
            <w:r>
              <w:t>Why?</w:t>
            </w:r>
          </w:p>
        </w:tc>
      </w:tr>
      <w:tr w:rsidR="006E3E48" w14:paraId="5600562C" w14:textId="77777777" w:rsidTr="00021774">
        <w:tc>
          <w:tcPr>
            <w:tcW w:w="0" w:type="auto"/>
          </w:tcPr>
          <w:p w14:paraId="7365B26E" w14:textId="6165B519" w:rsidR="006E3E48" w:rsidRDefault="006E3E48" w:rsidP="00BE369B">
            <w:r>
              <w:t>Time</w:t>
            </w:r>
          </w:p>
        </w:tc>
        <w:tc>
          <w:tcPr>
            <w:tcW w:w="0" w:type="auto"/>
          </w:tcPr>
          <w:p w14:paraId="1F7B1C5A" w14:textId="06605323" w:rsidR="006E3E48" w:rsidRDefault="000F54C4" w:rsidP="00BE369B">
            <w:r>
              <w:t>Time is the most obvious limitation</w:t>
            </w:r>
            <w:r w:rsidR="00DF2A45">
              <w:t xml:space="preserve"> – the never</w:t>
            </w:r>
            <w:r w:rsidR="007101A5">
              <w:t>-changing constraint that will limit how far I can progress with the game</w:t>
            </w:r>
            <w:r w:rsidR="00324AE4">
              <w:t>. With infinite time, everything in the game could get infinitely refined</w:t>
            </w:r>
            <w:r w:rsidR="008E3B9F">
              <w:t xml:space="preserve">, and many features could </w:t>
            </w:r>
            <w:r w:rsidR="00A7263C">
              <w:t xml:space="preserve">be added to the game. However, </w:t>
            </w:r>
            <w:r w:rsidR="006A491A">
              <w:t>infinite</w:t>
            </w:r>
            <w:r w:rsidR="00A7263C">
              <w:t xml:space="preserve"> time is not something we have the luxury to. In fact, the entire project must be done within the space</w:t>
            </w:r>
            <w:r w:rsidR="005B31DD">
              <w:t xml:space="preserve"> of </w:t>
            </w:r>
            <w:r w:rsidR="00C71D66">
              <w:t>8 months</w:t>
            </w:r>
            <w:r w:rsidR="00021774">
              <w:t>.</w:t>
            </w:r>
          </w:p>
        </w:tc>
      </w:tr>
      <w:tr w:rsidR="006E3E48" w14:paraId="1E0F8E1E" w14:textId="77777777" w:rsidTr="00021774">
        <w:tc>
          <w:tcPr>
            <w:tcW w:w="0" w:type="auto"/>
          </w:tcPr>
          <w:p w14:paraId="65F6BFDB" w14:textId="4FD990F8" w:rsidR="00032528" w:rsidRDefault="00032528" w:rsidP="00BE369B">
            <w:r>
              <w:t>Budget</w:t>
            </w:r>
          </w:p>
        </w:tc>
        <w:tc>
          <w:tcPr>
            <w:tcW w:w="0" w:type="auto"/>
          </w:tcPr>
          <w:p w14:paraId="462B27A6" w14:textId="6CAEBFAE" w:rsidR="006E3E48" w:rsidRDefault="007C0192" w:rsidP="00BE369B">
            <w:r>
              <w:t xml:space="preserve">The budget for this entire project is </w:t>
            </w:r>
            <w:r w:rsidR="005177B8">
              <w:t xml:space="preserve">nothing. This is a </w:t>
            </w:r>
            <w:r w:rsidR="00C37397">
              <w:t>sever</w:t>
            </w:r>
            <w:r w:rsidR="00A44BA2">
              <w:t>e</w:t>
            </w:r>
            <w:r w:rsidR="00C37397">
              <w:t xml:space="preserve"> limitation meaning that nothing can be outsourced, and while usually you could hire better </w:t>
            </w:r>
            <w:r w:rsidR="00EA418C">
              <w:t>programmer, and an entire sound design team, nothing of the sorts can be done here</w:t>
            </w:r>
            <w:r w:rsidR="002A01B4">
              <w:t xml:space="preserve">. This will have </w:t>
            </w:r>
            <w:r w:rsidR="00F55348">
              <w:t>repercussions</w:t>
            </w:r>
            <w:r w:rsidR="002A01B4">
              <w:t xml:space="preserve"> for the software limitation as </w:t>
            </w:r>
            <w:r w:rsidR="000051E6">
              <w:t>well and</w:t>
            </w:r>
            <w:r w:rsidR="00E37702">
              <w:t xml:space="preserve"> means that if there are any textures or models I want to use, they must be free or made by myself.</w:t>
            </w:r>
          </w:p>
        </w:tc>
      </w:tr>
      <w:tr w:rsidR="006E3E48" w14:paraId="6A40528A" w14:textId="77777777" w:rsidTr="00021774">
        <w:tc>
          <w:tcPr>
            <w:tcW w:w="0" w:type="auto"/>
          </w:tcPr>
          <w:p w14:paraId="55CBC7ED" w14:textId="766CACF3" w:rsidR="00032528" w:rsidRDefault="00032528" w:rsidP="00BE369B">
            <w:r>
              <w:t>Hardware</w:t>
            </w:r>
          </w:p>
        </w:tc>
        <w:tc>
          <w:tcPr>
            <w:tcW w:w="0" w:type="auto"/>
          </w:tcPr>
          <w:p w14:paraId="05C1A8D4" w14:textId="35DABC25" w:rsidR="006E3E48" w:rsidRDefault="005A63E5" w:rsidP="00BE369B">
            <w:r>
              <w:t>Maintaining the performance of the game is very important because not everyone has access to top-notch hardware</w:t>
            </w:r>
            <w:r w:rsidR="00B97985">
              <w:t xml:space="preserve">, and the game </w:t>
            </w:r>
            <w:r w:rsidR="00214CED">
              <w:t xml:space="preserve">must run extremely </w:t>
            </w:r>
            <w:r w:rsidR="00FA1E28">
              <w:t xml:space="preserve">well since speedrunners wish </w:t>
            </w:r>
            <w:r w:rsidR="00D94463">
              <w:t xml:space="preserve">to have zero-latency </w:t>
            </w:r>
            <w:r w:rsidR="00E902CB">
              <w:t xml:space="preserve">from </w:t>
            </w:r>
            <w:r w:rsidR="005D0582">
              <w:t xml:space="preserve">sending </w:t>
            </w:r>
            <w:r w:rsidR="00E902CB">
              <w:t xml:space="preserve">their actions to </w:t>
            </w:r>
            <w:r w:rsidR="005D0582">
              <w:t xml:space="preserve">receiving feedback on the screen. Therefore, </w:t>
            </w:r>
            <w:r w:rsidR="00C147D5">
              <w:t>the game must be made as simply as possible, with as much optimisation as well.</w:t>
            </w:r>
            <w:r w:rsidR="00B739AB">
              <w:t xml:space="preserve"> However, I am also unable</w:t>
            </w:r>
            <w:r w:rsidR="00372CB3">
              <w:t xml:space="preserve"> to test on different types of hardware, and so the best I can do is testing on Windows on my own system.</w:t>
            </w:r>
            <w:r w:rsidR="00F96E94">
              <w:t xml:space="preserve"> Furthermore, the game will be only for the PC, since I do not own a console, nor can I get the game files onto a console if I owned one.</w:t>
            </w:r>
          </w:p>
        </w:tc>
      </w:tr>
      <w:tr w:rsidR="00456FBF" w14:paraId="3B07139F" w14:textId="77777777" w:rsidTr="00021774">
        <w:tc>
          <w:tcPr>
            <w:tcW w:w="0" w:type="auto"/>
          </w:tcPr>
          <w:p w14:paraId="7AC7821F" w14:textId="7E77CE7E" w:rsidR="00456FBF" w:rsidRDefault="00456FBF" w:rsidP="00BE369B">
            <w:r>
              <w:t>Software</w:t>
            </w:r>
          </w:p>
        </w:tc>
        <w:tc>
          <w:tcPr>
            <w:tcW w:w="0" w:type="auto"/>
          </w:tcPr>
          <w:p w14:paraId="52D7C756" w14:textId="4B358953" w:rsidR="003E0517" w:rsidRDefault="001A3DB0" w:rsidP="00BE369B">
            <w:r>
              <w:t>Software is also a constraint</w:t>
            </w:r>
            <w:r w:rsidR="002D07E4">
              <w:t xml:space="preserve"> </w:t>
            </w:r>
            <w:r w:rsidR="00D165A5">
              <w:t xml:space="preserve">since I can’t acquire </w:t>
            </w:r>
            <w:r w:rsidR="00796751">
              <w:t>all the professional applications, and some applications I can’t run</w:t>
            </w:r>
            <w:r w:rsidR="00537A94">
              <w:t xml:space="preserve"> </w:t>
            </w:r>
            <w:r w:rsidR="00796751">
              <w:t>due to my own hardware.</w:t>
            </w:r>
            <w:r w:rsidR="00665DB2">
              <w:t xml:space="preserve"> Since the budget is zero, all software and third-party resources must all be free, or </w:t>
            </w:r>
            <w:r w:rsidR="00E37702">
              <w:t>hand made</w:t>
            </w:r>
            <w:r w:rsidR="00665DB2">
              <w:t>.</w:t>
            </w:r>
          </w:p>
        </w:tc>
      </w:tr>
      <w:tr w:rsidR="00FB4948" w14:paraId="2552CCCA" w14:textId="77777777" w:rsidTr="00021774">
        <w:tc>
          <w:tcPr>
            <w:tcW w:w="0" w:type="auto"/>
          </w:tcPr>
          <w:p w14:paraId="414D958A" w14:textId="1A21292C" w:rsidR="00FB4948" w:rsidRDefault="00FB4948" w:rsidP="00BE369B">
            <w:r>
              <w:t>Proficiency</w:t>
            </w:r>
          </w:p>
        </w:tc>
        <w:tc>
          <w:tcPr>
            <w:tcW w:w="0" w:type="auto"/>
          </w:tcPr>
          <w:p w14:paraId="586E94E4" w14:textId="5BE165FD" w:rsidR="00FB4948" w:rsidRDefault="00FB4948" w:rsidP="00BE369B">
            <w:r>
              <w:t xml:space="preserve">While I have used Unity and C# in the past, they were all for basic </w:t>
            </w:r>
            <w:r w:rsidR="00537A94">
              <w:t>projects</w:t>
            </w:r>
            <w:r>
              <w:t xml:space="preserve"> that were copied from tutorials</w:t>
            </w:r>
            <w:r w:rsidR="00537A94">
              <w:t>, and as such I will need to learn more of the quirks of the engine and its language, which will take even more of my time to build the game.</w:t>
            </w:r>
          </w:p>
        </w:tc>
      </w:tr>
    </w:tbl>
    <w:p w14:paraId="10FFC883" w14:textId="77777777" w:rsidR="005B1066" w:rsidRPr="00BE369B" w:rsidRDefault="005B1066" w:rsidP="00BE369B"/>
    <w:p w14:paraId="3A5F2A34" w14:textId="1D9744BA" w:rsidR="00BF13DC" w:rsidRDefault="00013433" w:rsidP="00BF13DC">
      <w:pPr>
        <w:pStyle w:val="Heading2"/>
      </w:pPr>
      <w:bookmarkStart w:id="48" w:name="_Toc177545518"/>
      <w:r>
        <w:t>Solution Requirements</w:t>
      </w:r>
      <w:bookmarkEnd w:id="48"/>
    </w:p>
    <w:p w14:paraId="1ADA3D45" w14:textId="747251B3" w:rsidR="00542E2B" w:rsidRPr="00542E2B" w:rsidRDefault="00542E2B" w:rsidP="00542E2B">
      <w:r>
        <w:t xml:space="preserve">While it would be ideal to have </w:t>
      </w:r>
      <w:proofErr w:type="gramStart"/>
      <w:r>
        <w:t>all of</w:t>
      </w:r>
      <w:proofErr w:type="gramEnd"/>
      <w:r>
        <w:t xml:space="preserve"> the essential features included in the game, not every single one needs to be implemented to the same level of usability</w:t>
      </w:r>
      <w:r w:rsidR="00E66D69">
        <w:t xml:space="preserve"> as others. Based on the limitations, some features may need to be cut from the game, as is typical within the industry</w:t>
      </w:r>
      <w:r w:rsidR="00705F3A">
        <w:t>.</w:t>
      </w:r>
    </w:p>
    <w:tbl>
      <w:tblPr>
        <w:tblStyle w:val="TableGrid"/>
        <w:tblW w:w="0" w:type="auto"/>
        <w:tblLook w:val="04A0" w:firstRow="1" w:lastRow="0" w:firstColumn="1" w:lastColumn="0" w:noHBand="0" w:noVBand="1"/>
      </w:tblPr>
      <w:tblGrid>
        <w:gridCol w:w="4499"/>
        <w:gridCol w:w="4517"/>
      </w:tblGrid>
      <w:tr w:rsidR="00956CC0" w14:paraId="2FCD049A" w14:textId="77777777" w:rsidTr="00956CC0">
        <w:tc>
          <w:tcPr>
            <w:tcW w:w="4621" w:type="dxa"/>
          </w:tcPr>
          <w:p w14:paraId="10C23DEC" w14:textId="5156EA0E" w:rsidR="00956CC0" w:rsidRDefault="00956CC0" w:rsidP="00956CC0">
            <w:r>
              <w:t>Requirement</w:t>
            </w:r>
          </w:p>
        </w:tc>
        <w:tc>
          <w:tcPr>
            <w:tcW w:w="4621" w:type="dxa"/>
          </w:tcPr>
          <w:p w14:paraId="06CE34D2" w14:textId="31472FE8" w:rsidR="00956CC0" w:rsidRDefault="00956CC0" w:rsidP="00956CC0">
            <w:r>
              <w:t>Justification</w:t>
            </w:r>
          </w:p>
        </w:tc>
      </w:tr>
      <w:tr w:rsidR="00A875E4" w14:paraId="2B85BC75" w14:textId="77777777" w:rsidTr="00956CC0">
        <w:tc>
          <w:tcPr>
            <w:tcW w:w="4621" w:type="dxa"/>
          </w:tcPr>
          <w:p w14:paraId="78DBF70B" w14:textId="3CE6D2FF" w:rsidR="00A875E4" w:rsidRDefault="00B7485D" w:rsidP="00956CC0">
            <w:r>
              <w:t>Movement</w:t>
            </w:r>
            <w:r w:rsidR="00FE4342">
              <w:t xml:space="preserve"> and Combat</w:t>
            </w:r>
          </w:p>
        </w:tc>
        <w:tc>
          <w:tcPr>
            <w:tcW w:w="4621" w:type="dxa"/>
          </w:tcPr>
          <w:p w14:paraId="29A1494C" w14:textId="14EE567B" w:rsidR="00A875E4" w:rsidRDefault="00FE4342" w:rsidP="00956CC0">
            <w:r>
              <w:t xml:space="preserve">Both movement and combat are single-handedly the most important requirements to exist for this NEA, since </w:t>
            </w:r>
            <w:r>
              <w:lastRenderedPageBreak/>
              <w:t>they define the primary genre of the game. Without either of these features, it would be incorrect to call the game a movement-shooter.</w:t>
            </w:r>
          </w:p>
        </w:tc>
      </w:tr>
      <w:tr w:rsidR="00B7485D" w14:paraId="1BB5FD7C" w14:textId="77777777" w:rsidTr="00956CC0">
        <w:tc>
          <w:tcPr>
            <w:tcW w:w="4621" w:type="dxa"/>
          </w:tcPr>
          <w:p w14:paraId="719A8564" w14:textId="5EFC91CD" w:rsidR="00B7485D" w:rsidRDefault="00B7485D" w:rsidP="00956CC0">
            <w:r>
              <w:lastRenderedPageBreak/>
              <w:t>Saving</w:t>
            </w:r>
          </w:p>
        </w:tc>
        <w:tc>
          <w:tcPr>
            <w:tcW w:w="4621" w:type="dxa"/>
          </w:tcPr>
          <w:p w14:paraId="4FFC437D" w14:textId="3F4E9E33" w:rsidR="00B7485D" w:rsidRDefault="00D27FC4" w:rsidP="00956CC0">
            <w:r>
              <w:t xml:space="preserve">Every single modern game that is released nowadays has saving since no player is ever expected to finish </w:t>
            </w:r>
            <w:r w:rsidR="00594FE8">
              <w:t>an entire game in one sitting.</w:t>
            </w:r>
            <w:r w:rsidR="00FE3598">
              <w:t xml:space="preserve"> To </w:t>
            </w:r>
            <w:r w:rsidR="007F4F39">
              <w:t xml:space="preserve">maintain the player’s retention, they must be able to </w:t>
            </w:r>
            <w:r w:rsidR="009D230B">
              <w:t xml:space="preserve">return to </w:t>
            </w:r>
            <w:r w:rsidR="004D26BF">
              <w:t>most of</w:t>
            </w:r>
            <w:r w:rsidR="00D35A64">
              <w:t xml:space="preserve"> their progress still </w:t>
            </w:r>
            <w:r w:rsidR="00B630BF">
              <w:t>available to access.</w:t>
            </w:r>
          </w:p>
        </w:tc>
      </w:tr>
      <w:tr w:rsidR="00B7485D" w14:paraId="311E8F2B" w14:textId="77777777" w:rsidTr="00956CC0">
        <w:tc>
          <w:tcPr>
            <w:tcW w:w="4621" w:type="dxa"/>
          </w:tcPr>
          <w:p w14:paraId="2CFCE00A" w14:textId="2A0C42BC" w:rsidR="00B7485D" w:rsidRDefault="00B7485D" w:rsidP="00956CC0">
            <w:r>
              <w:t>Multiple Levels</w:t>
            </w:r>
          </w:p>
        </w:tc>
        <w:tc>
          <w:tcPr>
            <w:tcW w:w="4621" w:type="dxa"/>
          </w:tcPr>
          <w:p w14:paraId="7C2BA324" w14:textId="6A69C391" w:rsidR="00B7485D" w:rsidRDefault="0034480A" w:rsidP="00956CC0">
            <w:r>
              <w:t xml:space="preserve">For such a fast-paced experience, </w:t>
            </w:r>
            <w:r w:rsidR="00147AFE">
              <w:t>the game would be unsatisfying and not an adequate experience if not for mu</w:t>
            </w:r>
            <w:r w:rsidR="006F2478">
              <w:t>ltiple l</w:t>
            </w:r>
            <w:r w:rsidR="00296CA8">
              <w:t xml:space="preserve">evels. This will extend the playtime of the </w:t>
            </w:r>
            <w:r w:rsidR="00C72789">
              <w:t>game and</w:t>
            </w:r>
            <w:r w:rsidR="00296CA8">
              <w:t xml:space="preserve"> allow the player to better integrate wit</w:t>
            </w:r>
            <w:r w:rsidR="00F45165">
              <w:t>h and learn the mechanics of the game better.</w:t>
            </w:r>
          </w:p>
        </w:tc>
      </w:tr>
      <w:tr w:rsidR="00B7485D" w14:paraId="72DB78C9" w14:textId="77777777" w:rsidTr="00956CC0">
        <w:tc>
          <w:tcPr>
            <w:tcW w:w="4621" w:type="dxa"/>
          </w:tcPr>
          <w:p w14:paraId="078554FA" w14:textId="5291DF4F" w:rsidR="00B7485D" w:rsidRDefault="00B7485D" w:rsidP="00956CC0">
            <w:r>
              <w:t>GUI</w:t>
            </w:r>
          </w:p>
        </w:tc>
        <w:tc>
          <w:tcPr>
            <w:tcW w:w="4621" w:type="dxa"/>
          </w:tcPr>
          <w:p w14:paraId="2119B903" w14:textId="27EEF2B1" w:rsidR="00B7485D" w:rsidRDefault="00F618E8" w:rsidP="00956CC0">
            <w:r>
              <w:t>A GUI is</w:t>
            </w:r>
            <w:r w:rsidR="0094559F">
              <w:t xml:space="preserve"> integral for the user to be able to interact with the game, since many engines do not allow the player direct access to a </w:t>
            </w:r>
            <w:r w:rsidR="00447654">
              <w:t>console/terminal for a command-line-interface. A CLI is also far more</w:t>
            </w:r>
            <w:r w:rsidR="007E0EAA">
              <w:t xml:space="preserve"> difficult to use and is less accessible to the average gamer</w:t>
            </w:r>
            <w:r w:rsidR="00F22BD2">
              <w:t>, making this a requirement</w:t>
            </w:r>
            <w:r w:rsidR="0034480A">
              <w:t xml:space="preserve"> of the final project solution.</w:t>
            </w:r>
          </w:p>
        </w:tc>
      </w:tr>
      <w:tr w:rsidR="00547C2C" w14:paraId="50B58897" w14:textId="77777777" w:rsidTr="00956CC0">
        <w:tc>
          <w:tcPr>
            <w:tcW w:w="4621" w:type="dxa"/>
          </w:tcPr>
          <w:p w14:paraId="76CEAAD4" w14:textId="699E3342" w:rsidR="00547C2C" w:rsidRDefault="00403CAC" w:rsidP="00956CC0">
            <w:r>
              <w:t>Death Screen</w:t>
            </w:r>
          </w:p>
        </w:tc>
        <w:tc>
          <w:tcPr>
            <w:tcW w:w="4621" w:type="dxa"/>
          </w:tcPr>
          <w:p w14:paraId="717C82DF" w14:textId="68ABB643" w:rsidR="00547C2C" w:rsidRDefault="00403CAC" w:rsidP="00956CC0">
            <w:r>
              <w:t>This also includes the player being able to die</w:t>
            </w:r>
            <w:r w:rsidR="00EF2692">
              <w:t xml:space="preserve">, and this is incredibly important for gameplay. Death is the risk </w:t>
            </w:r>
            <w:r w:rsidR="00A73C62">
              <w:t>factor,</w:t>
            </w:r>
            <w:r w:rsidR="00EF2692">
              <w:t xml:space="preserve"> and it is what the player is intending to avoid as they are rushing around and firing at the other enemies</w:t>
            </w:r>
            <w:r w:rsidR="00BA4E46">
              <w:t>. With no risk, there is no need for the player</w:t>
            </w:r>
            <w:r w:rsidR="002F5FDD">
              <w:t xml:space="preserve"> to attempt to play the game as intended.</w:t>
            </w:r>
            <w:r w:rsidR="001E0C1B">
              <w:t xml:space="preserve"> Once death has been achieved, </w:t>
            </w:r>
            <w:r w:rsidR="00B6091B">
              <w:t xml:space="preserve">it is important that the player is able to go back to their previous </w:t>
            </w:r>
            <w:r w:rsidR="00A73C62">
              <w:t>save or</w:t>
            </w:r>
            <w:r w:rsidR="00B6091B">
              <w:t xml:space="preserve"> restart the level</w:t>
            </w:r>
            <w:r w:rsidR="00A73C62">
              <w:t xml:space="preserve"> to continue playing.</w:t>
            </w:r>
            <w:r w:rsidR="004D26BF">
              <w:t xml:space="preserve"> Any hints on how to avoid death are an optional extra to add to the death screen.</w:t>
            </w:r>
          </w:p>
        </w:tc>
      </w:tr>
    </w:tbl>
    <w:p w14:paraId="4AB3B4E8" w14:textId="77777777" w:rsidR="00956CC0" w:rsidRPr="00956CC0" w:rsidRDefault="00956CC0" w:rsidP="00956CC0"/>
    <w:p w14:paraId="2705B627" w14:textId="7D2BDC69" w:rsidR="00E8080E" w:rsidRPr="00E8080E" w:rsidRDefault="00CE64CF" w:rsidP="00CE64CF">
      <w:pPr>
        <w:pStyle w:val="Heading3"/>
      </w:pPr>
      <w:r>
        <w:t>Hardware and Software Requirements</w:t>
      </w:r>
    </w:p>
    <w:tbl>
      <w:tblPr>
        <w:tblStyle w:val="TableGrid"/>
        <w:tblW w:w="5000" w:type="pct"/>
        <w:tblLook w:val="04A0" w:firstRow="1" w:lastRow="0" w:firstColumn="1" w:lastColumn="0" w:noHBand="0" w:noVBand="1"/>
      </w:tblPr>
      <w:tblGrid>
        <w:gridCol w:w="4508"/>
        <w:gridCol w:w="4508"/>
      </w:tblGrid>
      <w:tr w:rsidR="00E56669" w14:paraId="787582FC" w14:textId="77777777" w:rsidTr="00E56669">
        <w:tc>
          <w:tcPr>
            <w:tcW w:w="2500" w:type="pct"/>
          </w:tcPr>
          <w:p w14:paraId="70DCCED5" w14:textId="60E32927" w:rsidR="00E56669" w:rsidRDefault="00E56669" w:rsidP="00BE369B">
            <w:r>
              <w:t>Requirement</w:t>
            </w:r>
          </w:p>
        </w:tc>
        <w:tc>
          <w:tcPr>
            <w:tcW w:w="2500" w:type="pct"/>
          </w:tcPr>
          <w:p w14:paraId="61F7C793" w14:textId="0D7E86BD" w:rsidR="00E56669" w:rsidRDefault="00E56669" w:rsidP="00BE369B">
            <w:r>
              <w:t>Justification</w:t>
            </w:r>
          </w:p>
        </w:tc>
      </w:tr>
      <w:tr w:rsidR="00E56669" w14:paraId="28D145E1" w14:textId="77777777" w:rsidTr="00E56669">
        <w:tc>
          <w:tcPr>
            <w:tcW w:w="2500" w:type="pct"/>
          </w:tcPr>
          <w:p w14:paraId="1453428D" w14:textId="5E217A6D" w:rsidR="00E56669" w:rsidRDefault="00F510CE" w:rsidP="00BE369B">
            <w:r>
              <w:t xml:space="preserve">Computer </w:t>
            </w:r>
            <w:r w:rsidR="00E56669">
              <w:t>Hardware</w:t>
            </w:r>
          </w:p>
        </w:tc>
        <w:tc>
          <w:tcPr>
            <w:tcW w:w="2500" w:type="pct"/>
          </w:tcPr>
          <w:p w14:paraId="592CDAC3" w14:textId="48AF01AC" w:rsidR="00E56669" w:rsidRDefault="00D83F1D" w:rsidP="00BE369B">
            <w:r>
              <w:t xml:space="preserve">The game is intended to run quickly, with as minimal delay/lag as possible, therefore the GPU requirement is only the </w:t>
            </w:r>
            <w:r>
              <w:lastRenderedPageBreak/>
              <w:t>need for integrated graphics, or a simple graphics card</w:t>
            </w:r>
            <w:r w:rsidR="00205E00">
              <w:t xml:space="preserve"> </w:t>
            </w:r>
            <w:r w:rsidR="009F2169">
              <w:t xml:space="preserve">such that one can have </w:t>
            </w:r>
            <w:r w:rsidR="00205E00">
              <w:t>an enjoyable experience</w:t>
            </w:r>
            <w:r w:rsidR="008F2F1B">
              <w:t>, while the CPU requirement is for a chip that can adequately support its GPU</w:t>
            </w:r>
            <w:r w:rsidR="00F40B1C">
              <w:t>.</w:t>
            </w:r>
            <w:r w:rsidR="0066644A">
              <w:t xml:space="preserve"> On the side of system memory, the game will require a minimum</w:t>
            </w:r>
            <w:r w:rsidR="00853D00">
              <w:t xml:space="preserve"> of 2GB of RAM, so the system would be recommended to have 8GB of RAM, so as not to </w:t>
            </w:r>
            <w:r w:rsidR="00AB7E7C">
              <w:t>cause disk thrashing with other programs that the user may have loaded in</w:t>
            </w:r>
            <w:r w:rsidR="009976BE">
              <w:t xml:space="preserve">, which only less </w:t>
            </w:r>
            <w:proofErr w:type="spellStart"/>
            <w:r w:rsidR="009976BE">
              <w:t>that</w:t>
            </w:r>
            <w:proofErr w:type="spellEnd"/>
            <w:r w:rsidR="009976BE">
              <w:t xml:space="preserve"> 2.5% of people who play games </w:t>
            </w:r>
            <w:r w:rsidR="00264E9B">
              <w:t>do not have access to nowadays.</w:t>
            </w:r>
          </w:p>
        </w:tc>
      </w:tr>
      <w:tr w:rsidR="00F510CE" w14:paraId="6F85F237" w14:textId="77777777" w:rsidTr="00E56669">
        <w:tc>
          <w:tcPr>
            <w:tcW w:w="2500" w:type="pct"/>
          </w:tcPr>
          <w:p w14:paraId="74B6D292" w14:textId="7AAEFD05" w:rsidR="00F510CE" w:rsidRDefault="00F510CE" w:rsidP="00BE369B">
            <w:r>
              <w:lastRenderedPageBreak/>
              <w:t>Peripherals</w:t>
            </w:r>
          </w:p>
        </w:tc>
        <w:tc>
          <w:tcPr>
            <w:tcW w:w="2500" w:type="pct"/>
          </w:tcPr>
          <w:p w14:paraId="24B9307D" w14:textId="53806B95" w:rsidR="00F510CE" w:rsidRDefault="00F510CE" w:rsidP="00BE369B">
            <w:r>
              <w:t>The game will have support for both a mouse and keyboard combination</w:t>
            </w:r>
            <w:r w:rsidR="00526023">
              <w:t xml:space="preserve"> (kb/m)</w:t>
            </w:r>
            <w:r>
              <w:t>, or a controller</w:t>
            </w:r>
            <w:r w:rsidR="007D4CD6">
              <w:t xml:space="preserve"> as an input device</w:t>
            </w:r>
            <w:r w:rsidR="009D38C4">
              <w:t>, but nothing else</w:t>
            </w:r>
            <w:r w:rsidR="00E37702">
              <w:t xml:space="preserve">, as it would be difficult to port </w:t>
            </w:r>
            <w:proofErr w:type="gramStart"/>
            <w:r w:rsidR="00E37702">
              <w:t>all of</w:t>
            </w:r>
            <w:proofErr w:type="gramEnd"/>
            <w:r w:rsidR="00E37702">
              <w:t xml:space="preserve"> the controls that would be need</w:t>
            </w:r>
            <w:r w:rsidR="00526023">
              <w:t xml:space="preserve">ed to play the game to another appropriate input system, such as touch controls. The kb/m and controller input schemes are also the </w:t>
            </w:r>
            <w:proofErr w:type="gramStart"/>
            <w:r w:rsidR="00526023">
              <w:t xml:space="preserve">most commonly </w:t>
            </w:r>
            <w:r w:rsidR="00A632E0">
              <w:t>used</w:t>
            </w:r>
            <w:proofErr w:type="gramEnd"/>
            <w:r w:rsidR="00A632E0">
              <w:t xml:space="preserve"> ones, as evidenced by all the games in my research having support for both of the</w:t>
            </w:r>
            <w:r w:rsidR="00310B6B">
              <w:t>m.</w:t>
            </w:r>
          </w:p>
        </w:tc>
      </w:tr>
      <w:tr w:rsidR="00204DB2" w14:paraId="16C1B319" w14:textId="77777777" w:rsidTr="00E56669">
        <w:tc>
          <w:tcPr>
            <w:tcW w:w="2500" w:type="pct"/>
          </w:tcPr>
          <w:p w14:paraId="5A735B34" w14:textId="121B952E" w:rsidR="00204DB2" w:rsidRDefault="00204DB2" w:rsidP="00BE369B">
            <w:r>
              <w:t>Operating System</w:t>
            </w:r>
          </w:p>
        </w:tc>
        <w:tc>
          <w:tcPr>
            <w:tcW w:w="2500" w:type="pct"/>
          </w:tcPr>
          <w:p w14:paraId="167EBA67" w14:textId="65D0A197" w:rsidR="00204DB2" w:rsidRDefault="00204DB2" w:rsidP="00BE369B">
            <w:r>
              <w:t xml:space="preserve">My project will only be available upon </w:t>
            </w:r>
            <w:r w:rsidR="00B33682">
              <w:t>a 64-bit Windows system</w:t>
            </w:r>
            <w:r w:rsidR="000B5698">
              <w:t xml:space="preserve"> since that is the most widely used </w:t>
            </w:r>
            <w:r w:rsidR="00BF13DC">
              <w:t>type of system for playing games</w:t>
            </w:r>
            <w:r w:rsidR="0041467F">
              <w:t xml:space="preserve">, coming in at </w:t>
            </w:r>
            <w:r w:rsidR="00663EBC">
              <w:t xml:space="preserve">96.78% of all gamers </w:t>
            </w:r>
            <w:r w:rsidR="001D226C">
              <w:t xml:space="preserve">on the Steam platform </w:t>
            </w:r>
            <w:r w:rsidR="00663EBC">
              <w:t>according to the Steam Hardware Survey of August 2024.</w:t>
            </w:r>
          </w:p>
        </w:tc>
      </w:tr>
      <w:tr w:rsidR="006E0071" w14:paraId="2B0452A8" w14:textId="77777777" w:rsidTr="00E56669">
        <w:tc>
          <w:tcPr>
            <w:tcW w:w="2500" w:type="pct"/>
          </w:tcPr>
          <w:p w14:paraId="4115B560" w14:textId="45403E42" w:rsidR="006E0071" w:rsidRDefault="006E0071" w:rsidP="00BE369B">
            <w:r>
              <w:t>Storage</w:t>
            </w:r>
          </w:p>
        </w:tc>
        <w:tc>
          <w:tcPr>
            <w:tcW w:w="2500" w:type="pct"/>
          </w:tcPr>
          <w:p w14:paraId="78DC004C" w14:textId="27F51EEF" w:rsidR="006E0071" w:rsidRDefault="006E0071" w:rsidP="00BE369B">
            <w:r>
              <w:t xml:space="preserve">One would need as much storage as is required to contain all the files of the </w:t>
            </w:r>
            <w:r w:rsidR="00A875E4">
              <w:t>game and</w:t>
            </w:r>
            <w:r w:rsidR="00F96B74">
              <w:t xml:space="preserve"> have at least a few gigabytes leftover for a swapfile/pagefile, in case the computer needs to use virtual storage.</w:t>
            </w:r>
          </w:p>
        </w:tc>
      </w:tr>
      <w:tr w:rsidR="007F37DF" w14:paraId="4700C3B3" w14:textId="77777777" w:rsidTr="00E56669">
        <w:tc>
          <w:tcPr>
            <w:tcW w:w="2500" w:type="pct"/>
          </w:tcPr>
          <w:p w14:paraId="4BEC2F3E" w14:textId="6AF5244C" w:rsidR="007F37DF" w:rsidRDefault="007F37DF" w:rsidP="00BE369B">
            <w:r>
              <w:t>Software</w:t>
            </w:r>
          </w:p>
        </w:tc>
        <w:tc>
          <w:tcPr>
            <w:tcW w:w="2500" w:type="pct"/>
          </w:tcPr>
          <w:p w14:paraId="3EDD332B" w14:textId="4D29572D" w:rsidR="007F37DF" w:rsidRDefault="007F37DF" w:rsidP="00BE369B">
            <w:r>
              <w:t xml:space="preserve">Many games use the same </w:t>
            </w:r>
            <w:r w:rsidR="004E0A2A">
              <w:t xml:space="preserve">set of </w:t>
            </w:r>
            <w:r>
              <w:t>C++ Redistributable</w:t>
            </w:r>
            <w:r w:rsidR="004E0A2A">
              <w:t>s and depending on the individual’s proficiency in</w:t>
            </w:r>
            <w:r w:rsidR="008A1D6A">
              <w:t xml:space="preserve"> playing games, they may or may not already have the relevant packages installed</w:t>
            </w:r>
            <w:r w:rsidR="00BB2538">
              <w:t>. This also includes .Net</w:t>
            </w:r>
            <w:r w:rsidR="0045420C">
              <w:t xml:space="preserve"> 4.0, the appropriate drivers for their device and the XNA</w:t>
            </w:r>
            <w:r w:rsidR="00EB5BD6">
              <w:t xml:space="preserve"> Framework Redistributable. Furthermore, if the user wishes to use a controller, they will need </w:t>
            </w:r>
            <w:r w:rsidR="00EB5BD6">
              <w:lastRenderedPageBreak/>
              <w:t xml:space="preserve">the right software to connect the controller to their computer, which is usually Microsoft’s </w:t>
            </w:r>
            <w:proofErr w:type="spellStart"/>
            <w:r w:rsidR="00EB5BD6">
              <w:t>XInput</w:t>
            </w:r>
            <w:proofErr w:type="spellEnd"/>
            <w:r w:rsidR="00EB5BD6">
              <w:t>, but</w:t>
            </w:r>
            <w:r w:rsidR="00DC59A4">
              <w:t xml:space="preserve"> may also be </w:t>
            </w:r>
            <w:proofErr w:type="spellStart"/>
            <w:r w:rsidR="00DC59A4">
              <w:t>DInput</w:t>
            </w:r>
            <w:proofErr w:type="spellEnd"/>
            <w:r w:rsidR="00DC59A4">
              <w:t xml:space="preserve"> </w:t>
            </w:r>
            <w:r w:rsidR="008750DB">
              <w:t xml:space="preserve">(an older version for support for more buttons). The appropriate </w:t>
            </w:r>
            <w:r w:rsidR="00C92342">
              <w:t xml:space="preserve">software and drivers </w:t>
            </w:r>
            <w:r w:rsidR="00D76D97">
              <w:t>are</w:t>
            </w:r>
            <w:r w:rsidR="00C92342">
              <w:t xml:space="preserve"> dependent on the user’s own controller.</w:t>
            </w:r>
          </w:p>
        </w:tc>
      </w:tr>
    </w:tbl>
    <w:p w14:paraId="31DD05E7" w14:textId="77777777" w:rsidR="00BE369B" w:rsidRDefault="00BE369B" w:rsidP="00BE369B"/>
    <w:p w14:paraId="2D749DFB" w14:textId="77777777" w:rsidR="005B1066" w:rsidRPr="00BE369B" w:rsidRDefault="005B1066" w:rsidP="00BE369B"/>
    <w:p w14:paraId="117D97FE" w14:textId="6EDE8F0E" w:rsidR="00BE369B" w:rsidRDefault="00013433" w:rsidP="00F7162F">
      <w:pPr>
        <w:pStyle w:val="Heading2"/>
      </w:pPr>
      <w:bookmarkStart w:id="49" w:name="_Toc177545519"/>
      <w:r>
        <w:t>Success Criteria</w:t>
      </w:r>
      <w:bookmarkEnd w:id="49"/>
    </w:p>
    <w:tbl>
      <w:tblPr>
        <w:tblStyle w:val="TableGrid"/>
        <w:tblW w:w="0" w:type="auto"/>
        <w:tblLook w:val="04A0" w:firstRow="1" w:lastRow="0" w:firstColumn="1" w:lastColumn="0" w:noHBand="0" w:noVBand="1"/>
      </w:tblPr>
      <w:tblGrid>
        <w:gridCol w:w="4505"/>
        <w:gridCol w:w="4511"/>
      </w:tblGrid>
      <w:tr w:rsidR="00EC16B1" w14:paraId="368B6AC5" w14:textId="77777777" w:rsidTr="00280B60">
        <w:tc>
          <w:tcPr>
            <w:tcW w:w="4621" w:type="dxa"/>
          </w:tcPr>
          <w:p w14:paraId="72A3AB99" w14:textId="7E0217BB" w:rsidR="00EC16B1" w:rsidRDefault="00EC16B1" w:rsidP="00F7162F">
            <w:r>
              <w:t>Criterion</w:t>
            </w:r>
          </w:p>
        </w:tc>
        <w:tc>
          <w:tcPr>
            <w:tcW w:w="4621" w:type="dxa"/>
          </w:tcPr>
          <w:p w14:paraId="0BFAFB68" w14:textId="4C5EB921" w:rsidR="00EC16B1" w:rsidRDefault="00EC16B1" w:rsidP="00F7162F">
            <w:r>
              <w:t>Justification</w:t>
            </w:r>
          </w:p>
        </w:tc>
      </w:tr>
      <w:tr w:rsidR="00280B60" w14:paraId="2D9EBFC6" w14:textId="77777777" w:rsidTr="00280B60">
        <w:tc>
          <w:tcPr>
            <w:tcW w:w="4621" w:type="dxa"/>
          </w:tcPr>
          <w:p w14:paraId="05BD8FA5" w14:textId="2F7E3374" w:rsidR="00280B60" w:rsidRDefault="00F55348" w:rsidP="00F7162F">
            <w:r>
              <w:t>Strafing Movement</w:t>
            </w:r>
          </w:p>
        </w:tc>
        <w:tc>
          <w:tcPr>
            <w:tcW w:w="4621" w:type="dxa"/>
          </w:tcPr>
          <w:p w14:paraId="543C6FED" w14:textId="0A811A19" w:rsidR="00280B60" w:rsidRDefault="006B3AED" w:rsidP="00F7162F">
            <w:r>
              <w:t xml:space="preserve">Strafing is the barebones required </w:t>
            </w:r>
            <w:r w:rsidR="00CA0A6E">
              <w:t>option for moving, allowing access to 2 dimensions, and even the third dimension when slopes are introduced.</w:t>
            </w:r>
          </w:p>
        </w:tc>
      </w:tr>
      <w:tr w:rsidR="00CA0A6E" w14:paraId="5BEFBD78" w14:textId="77777777" w:rsidTr="00280B60">
        <w:tc>
          <w:tcPr>
            <w:tcW w:w="4621" w:type="dxa"/>
          </w:tcPr>
          <w:p w14:paraId="2C318D2F" w14:textId="7DDD2903" w:rsidR="00CA0A6E" w:rsidRDefault="001C0F6B" w:rsidP="00F7162F">
            <w:r>
              <w:t>Jump</w:t>
            </w:r>
          </w:p>
        </w:tc>
        <w:tc>
          <w:tcPr>
            <w:tcW w:w="4621" w:type="dxa"/>
          </w:tcPr>
          <w:p w14:paraId="04020112" w14:textId="5CD13E93" w:rsidR="00CA0A6E" w:rsidRDefault="001C0F6B" w:rsidP="00F7162F">
            <w:r>
              <w:t>While strafing can allow the player to move vertically, it is dependent on the level geometry, and it would instead be a better option to allow the player the ability to jump while on the ground</w:t>
            </w:r>
            <w:r w:rsidR="00A560B9">
              <w:t>, and maybe even a double jump while in midair.</w:t>
            </w:r>
          </w:p>
        </w:tc>
      </w:tr>
      <w:tr w:rsidR="00CA0A6E" w14:paraId="30B318A2" w14:textId="77777777" w:rsidTr="00280B60">
        <w:tc>
          <w:tcPr>
            <w:tcW w:w="4621" w:type="dxa"/>
          </w:tcPr>
          <w:p w14:paraId="6A73FBAC" w14:textId="14B84A69" w:rsidR="00CA0A6E" w:rsidRDefault="00A560B9" w:rsidP="00F7162F">
            <w:r>
              <w:t>Crouching</w:t>
            </w:r>
          </w:p>
        </w:tc>
        <w:tc>
          <w:tcPr>
            <w:tcW w:w="4621" w:type="dxa"/>
          </w:tcPr>
          <w:p w14:paraId="7E8ADFA7" w14:textId="47CDC751" w:rsidR="00CA0A6E" w:rsidRDefault="00C77303" w:rsidP="00F7162F">
            <w:r>
              <w:t>To avoid the enemy gunfire or to enter certain sections of puzzles in the game, crouching is a criterion</w:t>
            </w:r>
            <w:r w:rsidR="003C27AB">
              <w:t xml:space="preserve"> as it allows the player to decrease the surface area that is exposed</w:t>
            </w:r>
            <w:r w:rsidR="00EC16B1">
              <w:t>.</w:t>
            </w:r>
          </w:p>
        </w:tc>
      </w:tr>
      <w:tr w:rsidR="00CA0A6E" w14:paraId="799F5905" w14:textId="77777777" w:rsidTr="00280B60">
        <w:tc>
          <w:tcPr>
            <w:tcW w:w="4621" w:type="dxa"/>
          </w:tcPr>
          <w:p w14:paraId="49E95CE6" w14:textId="055BF3FF" w:rsidR="00CA0A6E" w:rsidRDefault="00C3140F" w:rsidP="00F7162F">
            <w:r>
              <w:t>Firing weapons</w:t>
            </w:r>
          </w:p>
        </w:tc>
        <w:tc>
          <w:tcPr>
            <w:tcW w:w="4621" w:type="dxa"/>
          </w:tcPr>
          <w:p w14:paraId="189DD274" w14:textId="62FC7269" w:rsidR="00CA0A6E" w:rsidRDefault="00A925D7" w:rsidP="00F7162F">
            <w:r>
              <w:t>As mentioned, the player must be able to fire weapons to retaliate</w:t>
            </w:r>
            <w:r w:rsidR="00A27F58">
              <w:t xml:space="preserve"> and survive for longer against their enemies</w:t>
            </w:r>
            <w:r w:rsidR="00384000">
              <w:t>. It is also part of the genre’s title and would be fraud to use the genre ‘movement-shooter’ without the ability to shoot.</w:t>
            </w:r>
          </w:p>
        </w:tc>
      </w:tr>
      <w:tr w:rsidR="00CA0A6E" w14:paraId="2D3BA3D0" w14:textId="77777777" w:rsidTr="00280B60">
        <w:tc>
          <w:tcPr>
            <w:tcW w:w="4621" w:type="dxa"/>
          </w:tcPr>
          <w:p w14:paraId="4E01B7A9" w14:textId="240F5E76" w:rsidR="00CA0A6E" w:rsidRDefault="00CA611A" w:rsidP="00F7162F">
            <w:r>
              <w:t>Can take damage</w:t>
            </w:r>
          </w:p>
        </w:tc>
        <w:tc>
          <w:tcPr>
            <w:tcW w:w="4621" w:type="dxa"/>
          </w:tcPr>
          <w:p w14:paraId="32EF9BE0" w14:textId="393CEFE7" w:rsidR="00CA0A6E" w:rsidRDefault="002167EE" w:rsidP="00F7162F">
            <w:r>
              <w:t>While the player</w:t>
            </w:r>
            <w:r w:rsidR="00AF33B3">
              <w:t xml:space="preserve"> can damage others, in turn, they too must be able to </w:t>
            </w:r>
            <w:r w:rsidR="000D0345">
              <w:t>take damage</w:t>
            </w:r>
            <w:r w:rsidR="00310051">
              <w:t>, allowing an even playing field and forcing the player to take better and safer movement routes</w:t>
            </w:r>
            <w:r w:rsidR="007E69FC">
              <w:t>, or prioritise more dangerous enemies.</w:t>
            </w:r>
          </w:p>
        </w:tc>
      </w:tr>
      <w:tr w:rsidR="00CA0A6E" w14:paraId="135998E6" w14:textId="77777777" w:rsidTr="00280B60">
        <w:tc>
          <w:tcPr>
            <w:tcW w:w="4621" w:type="dxa"/>
          </w:tcPr>
          <w:p w14:paraId="17062A0D" w14:textId="543A6361" w:rsidR="00CA0A6E" w:rsidRDefault="002E5CA1" w:rsidP="00F7162F">
            <w:r>
              <w:t xml:space="preserve">Ability to go back to </w:t>
            </w:r>
            <w:r w:rsidR="00A62BF9">
              <w:t xml:space="preserve">a </w:t>
            </w:r>
            <w:r>
              <w:t>save on death</w:t>
            </w:r>
          </w:p>
        </w:tc>
        <w:tc>
          <w:tcPr>
            <w:tcW w:w="4621" w:type="dxa"/>
          </w:tcPr>
          <w:p w14:paraId="6287EB45" w14:textId="73773B72" w:rsidR="0016529A" w:rsidRDefault="00545A2C" w:rsidP="00F7162F">
            <w:r>
              <w:t xml:space="preserve">Once the player’s health reaches below 0, </w:t>
            </w:r>
            <w:r w:rsidR="00D83E54">
              <w:t>the only logical option is for the player to die, which reinforces the risk</w:t>
            </w:r>
            <w:r w:rsidR="003E1918">
              <w:t xml:space="preserve"> with taking damage. The player must then be able to continue playing</w:t>
            </w:r>
            <w:r w:rsidR="00B82790">
              <w:t xml:space="preserve"> which in a singleplayer campaign, is usually done by </w:t>
            </w:r>
            <w:r w:rsidR="0016529A">
              <w:lastRenderedPageBreak/>
              <w:t xml:space="preserve">reloading a previous save. The death screen will contain </w:t>
            </w:r>
            <w:r w:rsidR="004D0CB9">
              <w:t>a button to do so</w:t>
            </w:r>
            <w:r w:rsidR="00230CAD">
              <w:t xml:space="preserve">, by selecting between a variety of </w:t>
            </w:r>
            <w:r w:rsidR="00032C83">
              <w:t>saves.</w:t>
            </w:r>
          </w:p>
        </w:tc>
      </w:tr>
      <w:tr w:rsidR="008D6867" w14:paraId="7A67C50D" w14:textId="77777777" w:rsidTr="00280B60">
        <w:tc>
          <w:tcPr>
            <w:tcW w:w="4621" w:type="dxa"/>
          </w:tcPr>
          <w:p w14:paraId="36EECA70" w14:textId="743DD3F1" w:rsidR="008D6867" w:rsidRDefault="008D6867" w:rsidP="00F7162F">
            <w:r>
              <w:lastRenderedPageBreak/>
              <w:t>Saving</w:t>
            </w:r>
          </w:p>
        </w:tc>
        <w:tc>
          <w:tcPr>
            <w:tcW w:w="4621" w:type="dxa"/>
          </w:tcPr>
          <w:p w14:paraId="01D8EF7A" w14:textId="277303A8" w:rsidR="008D6867" w:rsidRDefault="00DF2DEC" w:rsidP="00F7162F">
            <w:r>
              <w:t>This allows the player to retain their current progress for later, such as when they close the game, or if they suspect that they might be in a tricky situation.</w:t>
            </w:r>
          </w:p>
        </w:tc>
      </w:tr>
      <w:tr w:rsidR="008D6867" w14:paraId="0AF896CD" w14:textId="77777777" w:rsidTr="00280B60">
        <w:tc>
          <w:tcPr>
            <w:tcW w:w="4621" w:type="dxa"/>
          </w:tcPr>
          <w:p w14:paraId="50252121" w14:textId="31B3DAFE" w:rsidR="008D6867" w:rsidRDefault="008D6867" w:rsidP="00F7162F">
            <w:r>
              <w:t>Loading</w:t>
            </w:r>
          </w:p>
        </w:tc>
        <w:tc>
          <w:tcPr>
            <w:tcW w:w="4621" w:type="dxa"/>
          </w:tcPr>
          <w:p w14:paraId="3B74CD66" w14:textId="2DDBCA64" w:rsidR="008D6867" w:rsidRDefault="00DF2DEC" w:rsidP="00F7162F">
            <w:r>
              <w:t>Conversely, one must be able to load the save that they made</w:t>
            </w:r>
            <w:r w:rsidR="005D31D2">
              <w:t xml:space="preserve"> to bring meaning to the saving feature</w:t>
            </w:r>
            <w:r w:rsidR="00E72EC7">
              <w:t xml:space="preserve"> and </w:t>
            </w:r>
            <w:r w:rsidR="007E4EC8">
              <w:t>re-enter</w:t>
            </w:r>
            <w:r w:rsidR="00E72EC7">
              <w:t xml:space="preserve"> the state that they were in when making the save</w:t>
            </w:r>
            <w:r w:rsidR="007E4EC8">
              <w:t>.</w:t>
            </w:r>
          </w:p>
        </w:tc>
      </w:tr>
      <w:tr w:rsidR="00CA0A6E" w14:paraId="22DA5574" w14:textId="77777777" w:rsidTr="00280B60">
        <w:tc>
          <w:tcPr>
            <w:tcW w:w="4621" w:type="dxa"/>
          </w:tcPr>
          <w:p w14:paraId="3757E38A" w14:textId="78949419" w:rsidR="00CA0A6E" w:rsidRDefault="00E02425" w:rsidP="00F7162F">
            <w:r>
              <w:t>Menu with buttons</w:t>
            </w:r>
          </w:p>
        </w:tc>
        <w:tc>
          <w:tcPr>
            <w:tcW w:w="4621" w:type="dxa"/>
          </w:tcPr>
          <w:p w14:paraId="41C0F741" w14:textId="185EAD8C" w:rsidR="00CA0A6E" w:rsidRDefault="007E4EC8" w:rsidP="00F7162F">
            <w:r>
              <w:t xml:space="preserve">The GUI is the most accessible method </w:t>
            </w:r>
            <w:r w:rsidR="00051EE6">
              <w:t xml:space="preserve">of navigating through menus and interacting with </w:t>
            </w:r>
            <w:r w:rsidR="00FB76EE">
              <w:t>the game. Out of all of these, the button is the most intuitive and useful of selecting options, instead of a scrollable menu.</w:t>
            </w:r>
          </w:p>
        </w:tc>
      </w:tr>
    </w:tbl>
    <w:p w14:paraId="3665550E" w14:textId="77777777" w:rsidR="00F7162F" w:rsidRDefault="00F7162F" w:rsidP="00F7162F"/>
    <w:p w14:paraId="004DA281" w14:textId="77777777" w:rsidR="005B1066" w:rsidRPr="00F7162F" w:rsidRDefault="005B1066" w:rsidP="00F7162F"/>
    <w:p w14:paraId="24F602A7" w14:textId="49F0437E" w:rsidR="00BE369B" w:rsidRPr="00BE369B" w:rsidRDefault="00013433" w:rsidP="00BE369B">
      <w:pPr>
        <w:pStyle w:val="Heading1"/>
      </w:pPr>
      <w:bookmarkStart w:id="50" w:name="_Toc177545520"/>
      <w:r>
        <w:t>Design</w:t>
      </w:r>
      <w:bookmarkEnd w:id="50"/>
    </w:p>
    <w:p w14:paraId="52659DAA" w14:textId="67713BC4" w:rsidR="00013433" w:rsidRDefault="00013433" w:rsidP="00013433">
      <w:pPr>
        <w:pStyle w:val="Heading2"/>
      </w:pPr>
      <w:bookmarkStart w:id="51" w:name="_Toc177545521"/>
      <w:r>
        <w:t>Decomposition</w:t>
      </w:r>
      <w:bookmarkEnd w:id="51"/>
    </w:p>
    <w:p w14:paraId="38572F53" w14:textId="77777777" w:rsidR="00BE369B" w:rsidRPr="00BE369B" w:rsidRDefault="00BE369B" w:rsidP="00BE369B"/>
    <w:p w14:paraId="1587C632" w14:textId="4E9D44E0" w:rsidR="00013433" w:rsidRDefault="00013433" w:rsidP="00013433">
      <w:pPr>
        <w:pStyle w:val="Heading2"/>
      </w:pPr>
      <w:bookmarkStart w:id="52" w:name="_Toc177545522"/>
      <w:r>
        <w:t>Structure Definition</w:t>
      </w:r>
      <w:bookmarkEnd w:id="52"/>
    </w:p>
    <w:p w14:paraId="5D400663" w14:textId="6CFA7650" w:rsidR="00BE369B" w:rsidRPr="00BE369B" w:rsidRDefault="00D7570A" w:rsidP="00BE369B">
      <w:r>
        <w:rPr>
          <w:noProof/>
        </w:rPr>
        <w:drawing>
          <wp:inline distT="0" distB="0" distL="0" distR="0" wp14:anchorId="45346C47" wp14:editId="7ED97DE4">
            <wp:extent cx="5486400" cy="3200400"/>
            <wp:effectExtent l="0" t="0" r="0" b="0"/>
            <wp:docPr id="13571732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435CFC">
        <w:t>e</w:t>
      </w:r>
    </w:p>
    <w:p w14:paraId="71038152" w14:textId="05D0EFF4" w:rsidR="00013433" w:rsidRDefault="00013433" w:rsidP="00013433">
      <w:pPr>
        <w:pStyle w:val="Heading2"/>
      </w:pPr>
      <w:bookmarkStart w:id="53" w:name="_Toc177545523"/>
      <w:r>
        <w:t>Algorithms</w:t>
      </w:r>
      <w:bookmarkEnd w:id="53"/>
    </w:p>
    <w:p w14:paraId="0793463E" w14:textId="77777777" w:rsidR="00BE369B" w:rsidRPr="00BE369B" w:rsidRDefault="00BE369B" w:rsidP="00BE369B"/>
    <w:p w14:paraId="6FC41D9A" w14:textId="780979B9" w:rsidR="00013433" w:rsidRDefault="00013433" w:rsidP="00013433">
      <w:pPr>
        <w:pStyle w:val="Heading2"/>
      </w:pPr>
      <w:bookmarkStart w:id="54" w:name="_Toc177545524"/>
      <w:r>
        <w:t>Usability</w:t>
      </w:r>
      <w:bookmarkEnd w:id="54"/>
    </w:p>
    <w:p w14:paraId="1CF70EB5" w14:textId="77777777" w:rsidR="00BE369B" w:rsidRPr="00BE369B" w:rsidRDefault="00BE369B" w:rsidP="00BE369B"/>
    <w:p w14:paraId="0AAF720C" w14:textId="2B01463A" w:rsidR="00013433" w:rsidRDefault="00013433" w:rsidP="00013433">
      <w:pPr>
        <w:pStyle w:val="Heading2"/>
      </w:pPr>
      <w:bookmarkStart w:id="55" w:name="_Toc177545525"/>
      <w:r>
        <w:t>Variables</w:t>
      </w:r>
      <w:bookmarkEnd w:id="55"/>
    </w:p>
    <w:p w14:paraId="3A0DD23F" w14:textId="77777777" w:rsidR="00BE369B" w:rsidRPr="00BE369B" w:rsidRDefault="00BE369B" w:rsidP="00BE369B"/>
    <w:p w14:paraId="122FDFB3" w14:textId="08408BC7" w:rsidR="00013433" w:rsidRDefault="00013433" w:rsidP="00013433">
      <w:pPr>
        <w:pStyle w:val="Heading2"/>
      </w:pPr>
      <w:bookmarkStart w:id="56" w:name="_Toc177545526"/>
      <w:r>
        <w:t>Data Structures</w:t>
      </w:r>
      <w:bookmarkEnd w:id="56"/>
    </w:p>
    <w:p w14:paraId="35A911B2" w14:textId="77777777" w:rsidR="00BE369B" w:rsidRPr="00BE369B" w:rsidRDefault="00BE369B" w:rsidP="00BE369B"/>
    <w:p w14:paraId="20FFBBB9" w14:textId="3FBBB40F" w:rsidR="00013433" w:rsidRDefault="00013433" w:rsidP="00013433">
      <w:pPr>
        <w:pStyle w:val="Heading2"/>
      </w:pPr>
      <w:bookmarkStart w:id="57" w:name="_Toc177545527"/>
      <w:r>
        <w:t>Classes</w:t>
      </w:r>
      <w:bookmarkEnd w:id="57"/>
    </w:p>
    <w:p w14:paraId="767D869F" w14:textId="77777777" w:rsidR="00BE369B" w:rsidRPr="00BE369B" w:rsidRDefault="00BE369B" w:rsidP="00BE369B"/>
    <w:p w14:paraId="170CF761" w14:textId="0DCAEE06" w:rsidR="00013433" w:rsidRDefault="00013433" w:rsidP="00013433">
      <w:pPr>
        <w:pStyle w:val="Heading2"/>
      </w:pPr>
      <w:bookmarkStart w:id="58" w:name="_Toc177545528"/>
      <w:r>
        <w:lastRenderedPageBreak/>
        <w:t>Validation</w:t>
      </w:r>
      <w:bookmarkEnd w:id="58"/>
    </w:p>
    <w:p w14:paraId="1C63BDDC" w14:textId="77777777" w:rsidR="00BE369B" w:rsidRPr="00BE369B" w:rsidRDefault="00BE369B" w:rsidP="00BE369B"/>
    <w:p w14:paraId="2A4AC38D" w14:textId="034F686A" w:rsidR="00013433" w:rsidRDefault="00013433" w:rsidP="00013433">
      <w:pPr>
        <w:pStyle w:val="Heading2"/>
      </w:pPr>
      <w:bookmarkStart w:id="59" w:name="_Toc177545529"/>
      <w:r>
        <w:t>Iterative Tests</w:t>
      </w:r>
      <w:bookmarkEnd w:id="59"/>
    </w:p>
    <w:p w14:paraId="35829579" w14:textId="77777777" w:rsidR="00BE369B" w:rsidRPr="00BE369B" w:rsidRDefault="00BE369B" w:rsidP="00BE369B"/>
    <w:p w14:paraId="013E3BF8" w14:textId="55EDA49C" w:rsidR="00013433" w:rsidRDefault="00013433" w:rsidP="00013433">
      <w:pPr>
        <w:pStyle w:val="Heading2"/>
      </w:pPr>
      <w:bookmarkStart w:id="60" w:name="_Toc177545530"/>
      <w:r>
        <w:t>Post Tests</w:t>
      </w:r>
      <w:bookmarkEnd w:id="60"/>
    </w:p>
    <w:p w14:paraId="239B8247" w14:textId="77777777" w:rsidR="00BE369B" w:rsidRPr="00BE369B" w:rsidRDefault="00BE369B" w:rsidP="00BE369B"/>
    <w:p w14:paraId="2D943E76" w14:textId="287FCD35" w:rsidR="00BE369B" w:rsidRPr="00BE369B" w:rsidRDefault="00013433" w:rsidP="00BE369B">
      <w:pPr>
        <w:pStyle w:val="Heading1"/>
      </w:pPr>
      <w:bookmarkStart w:id="61" w:name="_Toc177545531"/>
      <w:r>
        <w:t>Development</w:t>
      </w:r>
      <w:bookmarkEnd w:id="61"/>
    </w:p>
    <w:p w14:paraId="2838CBF3" w14:textId="1E473770" w:rsidR="00013433" w:rsidRDefault="00013433" w:rsidP="00013433">
      <w:pPr>
        <w:pStyle w:val="Heading2"/>
      </w:pPr>
      <w:bookmarkStart w:id="62" w:name="_Toc177545532"/>
      <w:r>
        <w:t>Evidence</w:t>
      </w:r>
      <w:bookmarkEnd w:id="62"/>
    </w:p>
    <w:p w14:paraId="477CBFA8" w14:textId="1F6C3043" w:rsidR="00E038AD" w:rsidRDefault="008204CB" w:rsidP="00E038AD">
      <w:pPr>
        <w:pStyle w:val="Heading3"/>
      </w:pPr>
      <w:bookmarkStart w:id="63" w:name="_Toc177545533"/>
      <w:r>
        <w:t>Input Detection</w:t>
      </w:r>
      <w:bookmarkEnd w:id="63"/>
    </w:p>
    <w:p w14:paraId="3FF5A299" w14:textId="018EB766" w:rsidR="00E038AD" w:rsidRDefault="005C59AD" w:rsidP="00E038AD">
      <w:r>
        <w:t xml:space="preserve">To handle </w:t>
      </w:r>
      <w:r w:rsidR="008C6BD3">
        <w:t>the detection of many different actions from many different input sources</w:t>
      </w:r>
      <w:r w:rsidR="000A5200">
        <w:t xml:space="preserve">, I will be using </w:t>
      </w:r>
      <w:r w:rsidR="0042072F">
        <w:t>Unity’s built</w:t>
      </w:r>
      <w:r w:rsidR="000A5200">
        <w:t xml:space="preserve">-in </w:t>
      </w:r>
      <w:r w:rsidR="00F91514">
        <w:t>Input System package. Within this, I can set up different input maps</w:t>
      </w:r>
      <w:r w:rsidR="001E0D03">
        <w:t>, such as ‘Player’</w:t>
      </w:r>
      <w:r w:rsidR="00B67ACB">
        <w:t xml:space="preserve">, and each of these maps have different </w:t>
      </w:r>
      <w:r w:rsidR="00E24B4B">
        <w:t>actions</w:t>
      </w:r>
      <w:r w:rsidR="000261C3">
        <w:t>, such as ‘Fire’, and ‘Jump’.</w:t>
      </w:r>
      <w:r w:rsidR="00941E87">
        <w:t xml:space="preserve"> I can easily assign to each of these actions multiple different inp</w:t>
      </w:r>
      <w:r w:rsidR="009332DF">
        <w:t>ut types that activate them.</w:t>
      </w:r>
      <w:r w:rsidR="002B1084">
        <w:t xml:space="preserve"> </w:t>
      </w:r>
      <w:r w:rsidR="002A7915">
        <w:t xml:space="preserve">Actions are a special version of an event, </w:t>
      </w:r>
      <w:r w:rsidR="007D6107">
        <w:t xml:space="preserve">which is a way for functions to be run when </w:t>
      </w:r>
      <w:r w:rsidR="00110F7B">
        <w:t xml:space="preserve">something happens. </w:t>
      </w:r>
      <w:r w:rsidR="00F3191E">
        <w:t>So,</w:t>
      </w:r>
      <w:r w:rsidR="00110F7B">
        <w:t xml:space="preserve"> w</w:t>
      </w:r>
      <w:r w:rsidR="003D2FFC">
        <w:t>hen the user presses one the inputs</w:t>
      </w:r>
      <w:r w:rsidR="002A535D">
        <w:t>, the rela</w:t>
      </w:r>
      <w:r w:rsidR="00110F7B">
        <w:t>ted action emits a signal to all the event’s subscribers</w:t>
      </w:r>
      <w:r w:rsidR="00C7752F">
        <w:t xml:space="preserve"> (the term for functions listening for the event)</w:t>
      </w:r>
      <w:r w:rsidR="003E222A">
        <w:t>, which all activate simultaneously</w:t>
      </w:r>
      <w:r w:rsidR="006D1B7A">
        <w:t>.</w:t>
      </w:r>
      <w:r w:rsidR="00DC53F3">
        <w:t xml:space="preserve"> </w:t>
      </w:r>
      <w:r w:rsidR="007416F6">
        <w:t>This is how the game senses the inputs.</w:t>
      </w:r>
    </w:p>
    <w:p w14:paraId="194A7F90" w14:textId="3A2D15F8" w:rsidR="00973C68" w:rsidRPr="00E038AD" w:rsidRDefault="00973C68" w:rsidP="00E038AD">
      <w:r>
        <w:t xml:space="preserve">Since multiple input maps can have actions that are enabled with the same inputs, only one input map must be enabled at any time, and the same </w:t>
      </w:r>
      <w:r w:rsidR="00DF0158">
        <w:t xml:space="preserve">instance of the input map must be used across all scripts. To follow </w:t>
      </w:r>
      <w:r w:rsidR="00F3191E">
        <w:t>this criterion</w:t>
      </w:r>
      <w:r w:rsidR="00DF0158">
        <w:t>, a script</w:t>
      </w:r>
      <w:r w:rsidR="00841B37">
        <w:t xml:space="preserve"> called </w:t>
      </w:r>
      <w:proofErr w:type="spellStart"/>
      <w:r w:rsidR="00841B37">
        <w:t>PlayerManager.cs</w:t>
      </w:r>
      <w:proofErr w:type="spellEnd"/>
      <w:r w:rsidR="00841B37">
        <w:t xml:space="preserve"> exists, of which one of its functions is to </w:t>
      </w:r>
      <w:r w:rsidR="00690015">
        <w:t xml:space="preserve">instantiate a new set of </w:t>
      </w:r>
      <w:r w:rsidR="00F3191E">
        <w:t>inputs and</w:t>
      </w:r>
      <w:r w:rsidR="00690015">
        <w:t xml:space="preserve"> enable the Player input map the moment the game </w:t>
      </w:r>
      <w:r w:rsidR="0020492C">
        <w:t>starts. The reference to this map is public, meaning any class wishing to get the inputs of the user needs only reference this variable</w:t>
      </w:r>
      <w:r w:rsidR="00541C7A">
        <w:t>. Similarly, if the map needs to be changed, such as one used to handle UI, any script can do so, and it will permeate across all, making sure that</w:t>
      </w:r>
      <w:r w:rsidR="00FF0FFC">
        <w:t xml:space="preserve"> no unintended actions occur when the player is intending to do something else.</w:t>
      </w:r>
    </w:p>
    <w:p w14:paraId="18A18A47" w14:textId="3D95B054" w:rsidR="00622369" w:rsidRPr="00622369" w:rsidRDefault="00205DB7" w:rsidP="00E038AD">
      <w:pPr>
        <w:pStyle w:val="Heading3"/>
      </w:pPr>
      <w:bookmarkStart w:id="64" w:name="_Toc177545534"/>
      <w:r>
        <w:t>Movement</w:t>
      </w:r>
      <w:bookmarkEnd w:id="64"/>
    </w:p>
    <w:p w14:paraId="789A5E71" w14:textId="49CB39FB" w:rsidR="00BE369B" w:rsidRDefault="009C31CE" w:rsidP="00BE369B">
      <w:r w:rsidRPr="009C31CE">
        <w:rPr>
          <w:noProof/>
        </w:rPr>
        <w:drawing>
          <wp:inline distT="0" distB="0" distL="0" distR="0" wp14:anchorId="147C2FC6" wp14:editId="4435CC80">
            <wp:extent cx="5731510" cy="1123950"/>
            <wp:effectExtent l="0" t="0" r="0" b="0"/>
            <wp:docPr id="6863179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17918" name="Picture 1" descr="A computer screen with white text&#10;&#10;Description automatically generated"/>
                    <pic:cNvPicPr/>
                  </pic:nvPicPr>
                  <pic:blipFill>
                    <a:blip r:embed="rId16"/>
                    <a:stretch>
                      <a:fillRect/>
                    </a:stretch>
                  </pic:blipFill>
                  <pic:spPr>
                    <a:xfrm>
                      <a:off x="0" y="0"/>
                      <a:ext cx="5731510" cy="1123950"/>
                    </a:xfrm>
                    <a:prstGeom prst="rect">
                      <a:avLst/>
                    </a:prstGeom>
                  </pic:spPr>
                </pic:pic>
              </a:graphicData>
            </a:graphic>
          </wp:inline>
        </w:drawing>
      </w:r>
    </w:p>
    <w:p w14:paraId="71DFE7FC" w14:textId="2F246668" w:rsidR="00534406" w:rsidRDefault="00534406" w:rsidP="00BE369B">
      <w:r w:rsidRPr="00534406">
        <w:rPr>
          <w:noProof/>
        </w:rPr>
        <w:lastRenderedPageBreak/>
        <w:drawing>
          <wp:inline distT="0" distB="0" distL="0" distR="0" wp14:anchorId="2279723C" wp14:editId="73C8B254">
            <wp:extent cx="5496692" cy="1124107"/>
            <wp:effectExtent l="0" t="0" r="0" b="0"/>
            <wp:docPr id="1599428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2820" name="Picture 1" descr="A screen shot of a computer&#10;&#10;Description automatically generated"/>
                    <pic:cNvPicPr/>
                  </pic:nvPicPr>
                  <pic:blipFill>
                    <a:blip r:embed="rId17"/>
                    <a:stretch>
                      <a:fillRect/>
                    </a:stretch>
                  </pic:blipFill>
                  <pic:spPr>
                    <a:xfrm>
                      <a:off x="0" y="0"/>
                      <a:ext cx="5496692" cy="1124107"/>
                    </a:xfrm>
                    <a:prstGeom prst="rect">
                      <a:avLst/>
                    </a:prstGeom>
                  </pic:spPr>
                </pic:pic>
              </a:graphicData>
            </a:graphic>
          </wp:inline>
        </w:drawing>
      </w:r>
    </w:p>
    <w:p w14:paraId="064A44A3" w14:textId="249FF51F" w:rsidR="00BF5FAF" w:rsidRDefault="00021BD7" w:rsidP="00E038AD">
      <w:pPr>
        <w:pStyle w:val="Heading3"/>
      </w:pPr>
      <w:bookmarkStart w:id="65" w:name="_Toc177545535"/>
      <w:r>
        <w:t>Look</w:t>
      </w:r>
      <w:bookmarkEnd w:id="65"/>
    </w:p>
    <w:p w14:paraId="519C10E4" w14:textId="4E3C9C05" w:rsidR="00FA3685" w:rsidRPr="00FA3685" w:rsidRDefault="00FA3685" w:rsidP="00FA3685">
      <w:r>
        <w:t>Handling the ability for the player to look by using their mouse movement was not complicated on its own. However, the movement scripts needed changing to account for the player's new ability to face any direction, instead of the cardinal directions</w:t>
      </w:r>
      <w:r w:rsidR="0044671E">
        <w:t>, which was fixed as explained above.</w:t>
      </w:r>
      <w:r w:rsidR="007624C3">
        <w:t xml:space="preserve"> Looking can be split into 2 parts: looking side-to-side and looking up and down.</w:t>
      </w:r>
    </w:p>
    <w:p w14:paraId="287FD384" w14:textId="1245C0C0" w:rsidR="00021BD7" w:rsidRDefault="00AC3D59" w:rsidP="00E038AD">
      <w:pPr>
        <w:pStyle w:val="Heading3"/>
      </w:pPr>
      <w:bookmarkStart w:id="66" w:name="_Toc177545536"/>
      <w:r>
        <w:t>Collision Detection</w:t>
      </w:r>
      <w:bookmarkEnd w:id="66"/>
    </w:p>
    <w:p w14:paraId="0C36C2D9" w14:textId="77777777" w:rsidR="00ED1B19" w:rsidRPr="00ED1B19" w:rsidRDefault="00ED1B19" w:rsidP="00ED1B19"/>
    <w:p w14:paraId="3B469939" w14:textId="78515584" w:rsidR="00AC3D59" w:rsidRDefault="00170E68" w:rsidP="00E038AD">
      <w:pPr>
        <w:pStyle w:val="Heading3"/>
      </w:pPr>
      <w:bookmarkStart w:id="67" w:name="_Toc177545537"/>
      <w:r>
        <w:t>Entities (Damage)</w:t>
      </w:r>
      <w:bookmarkEnd w:id="67"/>
    </w:p>
    <w:p w14:paraId="7586B5EB" w14:textId="77777777" w:rsidR="00ED1B19" w:rsidRPr="00ED1B19" w:rsidRDefault="00ED1B19" w:rsidP="00ED1B19"/>
    <w:p w14:paraId="68C05DC4" w14:textId="0CE0D93F" w:rsidR="00AC3D59" w:rsidRDefault="00AC3D59" w:rsidP="00E038AD">
      <w:pPr>
        <w:pStyle w:val="Heading3"/>
      </w:pPr>
      <w:bookmarkStart w:id="68" w:name="_Toc177545538"/>
      <w:r>
        <w:lastRenderedPageBreak/>
        <w:t>Interacting with weapons</w:t>
      </w:r>
      <w:bookmarkEnd w:id="68"/>
    </w:p>
    <w:p w14:paraId="65815BD3" w14:textId="13765244" w:rsidR="00ED1B19" w:rsidRPr="00751031" w:rsidRDefault="00E05892" w:rsidP="00ED1B19">
      <w:r w:rsidRPr="00E05892">
        <w:rPr>
          <w:noProof/>
        </w:rPr>
        <w:drawing>
          <wp:inline distT="0" distB="0" distL="0" distR="0" wp14:anchorId="3B688E54" wp14:editId="70720370">
            <wp:extent cx="5731510" cy="2766695"/>
            <wp:effectExtent l="0" t="0" r="0" b="0"/>
            <wp:docPr id="10053713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1341" name="Picture 1" descr="A computer screen shot of text&#10;&#10;Description automatically generated"/>
                    <pic:cNvPicPr/>
                  </pic:nvPicPr>
                  <pic:blipFill>
                    <a:blip r:embed="rId18"/>
                    <a:stretch>
                      <a:fillRect/>
                    </a:stretch>
                  </pic:blipFill>
                  <pic:spPr>
                    <a:xfrm>
                      <a:off x="0" y="0"/>
                      <a:ext cx="5731510" cy="2766695"/>
                    </a:xfrm>
                    <a:prstGeom prst="rect">
                      <a:avLst/>
                    </a:prstGeom>
                  </pic:spPr>
                </pic:pic>
              </a:graphicData>
            </a:graphic>
          </wp:inline>
        </w:drawing>
      </w:r>
      <w:r w:rsidR="008C7EA5" w:rsidRPr="008C7EA5">
        <w:rPr>
          <w:noProof/>
        </w:rPr>
        <w:drawing>
          <wp:inline distT="0" distB="0" distL="0" distR="0" wp14:anchorId="175FE30D" wp14:editId="2123FA16">
            <wp:extent cx="3791479" cy="2591162"/>
            <wp:effectExtent l="0" t="0" r="0" b="0"/>
            <wp:docPr id="15547103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10300" name="Picture 1" descr="A screen shot of a computer&#10;&#10;Description automatically generated"/>
                    <pic:cNvPicPr/>
                  </pic:nvPicPr>
                  <pic:blipFill>
                    <a:blip r:embed="rId19"/>
                    <a:stretch>
                      <a:fillRect/>
                    </a:stretch>
                  </pic:blipFill>
                  <pic:spPr>
                    <a:xfrm>
                      <a:off x="0" y="0"/>
                      <a:ext cx="3791479" cy="2591162"/>
                    </a:xfrm>
                    <a:prstGeom prst="rect">
                      <a:avLst/>
                    </a:prstGeom>
                  </pic:spPr>
                </pic:pic>
              </a:graphicData>
            </a:graphic>
          </wp:inline>
        </w:drawing>
      </w:r>
      <w:r w:rsidR="00CF3ADE" w:rsidRPr="00CF3ADE">
        <w:rPr>
          <w:noProof/>
        </w:rPr>
        <w:drawing>
          <wp:inline distT="0" distB="0" distL="0" distR="0" wp14:anchorId="3D3EC7E1" wp14:editId="232ADFB8">
            <wp:extent cx="5731510" cy="3037205"/>
            <wp:effectExtent l="0" t="0" r="0" b="0"/>
            <wp:docPr id="9482882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88246" name="Picture 1" descr="A screen shot of a computer code&#10;&#10;Description automatically generated"/>
                    <pic:cNvPicPr/>
                  </pic:nvPicPr>
                  <pic:blipFill>
                    <a:blip r:embed="rId20"/>
                    <a:stretch>
                      <a:fillRect/>
                    </a:stretch>
                  </pic:blipFill>
                  <pic:spPr>
                    <a:xfrm>
                      <a:off x="0" y="0"/>
                      <a:ext cx="5731510" cy="3037205"/>
                    </a:xfrm>
                    <a:prstGeom prst="rect">
                      <a:avLst/>
                    </a:prstGeom>
                  </pic:spPr>
                </pic:pic>
              </a:graphicData>
            </a:graphic>
          </wp:inline>
        </w:drawing>
      </w:r>
    </w:p>
    <w:p w14:paraId="2F65F573" w14:textId="79D40148" w:rsidR="00ED1B19" w:rsidRDefault="00C91CEA" w:rsidP="006C655F">
      <w:pPr>
        <w:pStyle w:val="Heading3"/>
      </w:pPr>
      <w:bookmarkStart w:id="69" w:name="_Toc177545539"/>
      <w:r>
        <w:lastRenderedPageBreak/>
        <w:t>Dialogue</w:t>
      </w:r>
      <w:bookmarkEnd w:id="69"/>
    </w:p>
    <w:p w14:paraId="0050DB28" w14:textId="0EAED76E" w:rsidR="005A2E1F" w:rsidRDefault="005A2E1F" w:rsidP="00ED1B19">
      <w:r>
        <w:t xml:space="preserve">Implementing the dialogue system </w:t>
      </w:r>
      <w:r w:rsidR="00C10086">
        <w:t>to fulfil all its requirements was incredibly difficult and arduous.</w:t>
      </w:r>
      <w:r w:rsidR="00AA7155">
        <w:t xml:space="preserve"> To be able to easily add multiple languages</w:t>
      </w:r>
      <w:r w:rsidR="00027172">
        <w:t xml:space="preserve">, the best solution to this would be to have every single dialogue line in a database, where the different fields are the </w:t>
      </w:r>
      <w:r w:rsidR="000E5A54">
        <w:t>different languages. All one would need was the record ID</w:t>
      </w:r>
      <w:r w:rsidR="00536345">
        <w:t xml:space="preserve"> and the </w:t>
      </w:r>
      <w:r w:rsidR="00222AE0">
        <w:t>related language</w:t>
      </w:r>
      <w:r w:rsidR="00D62631">
        <w:t>, and the corre</w:t>
      </w:r>
      <w:r w:rsidR="007E756D">
        <w:t>ct line of dialogue would be loaded</w:t>
      </w:r>
      <w:r w:rsidR="00466738">
        <w:t>.</w:t>
      </w:r>
    </w:p>
    <w:p w14:paraId="0E57B8A5" w14:textId="12BA1253" w:rsidR="00BE0AFE" w:rsidRDefault="00311EC2" w:rsidP="00ED1B19">
      <w:r>
        <w:t>The interactions will be stored in external</w:t>
      </w:r>
      <w:r w:rsidR="00E424D8">
        <w:t xml:space="preserve"> files with the extension </w:t>
      </w:r>
      <w:proofErr w:type="gramStart"/>
      <w:r w:rsidR="00E424D8">
        <w:t>of .</w:t>
      </w:r>
      <w:proofErr w:type="spellStart"/>
      <w:r w:rsidR="00E424D8">
        <w:t>dlg</w:t>
      </w:r>
      <w:proofErr w:type="spellEnd"/>
      <w:proofErr w:type="gramEnd"/>
      <w:r w:rsidR="002A45EA">
        <w:t xml:space="preserve">, </w:t>
      </w:r>
      <w:r w:rsidR="00B22C45">
        <w:t xml:space="preserve">where the flow of lines will be </w:t>
      </w:r>
      <w:r w:rsidR="00FA297D">
        <w:t>marked with special syntax</w:t>
      </w:r>
      <w:r w:rsidR="00147C3C">
        <w:t>, of which will be stored in 2 locations</w:t>
      </w:r>
      <w:r w:rsidR="00F9762E">
        <w:t xml:space="preserve">: </w:t>
      </w:r>
      <w:r w:rsidR="00B44981">
        <w:t>some within the line data in the database, and others</w:t>
      </w:r>
      <w:r w:rsidR="009814E1">
        <w:t xml:space="preserve"> within the .</w:t>
      </w:r>
      <w:proofErr w:type="spellStart"/>
      <w:r w:rsidR="009814E1">
        <w:t>dlg</w:t>
      </w:r>
      <w:proofErr w:type="spellEnd"/>
      <w:r w:rsidR="009814E1">
        <w:t xml:space="preserve"> file itself</w:t>
      </w:r>
      <w:r w:rsidR="00C931A4">
        <w:t>.</w:t>
      </w:r>
      <w:r w:rsidR="00882ED5">
        <w:t xml:space="preserve"> Within</w:t>
      </w:r>
      <w:r w:rsidR="00DC5AD1">
        <w:t xml:space="preserve"> the line itself</w:t>
      </w:r>
      <w:r w:rsidR="008316D3">
        <w:t>, the syntax is:</w:t>
      </w:r>
    </w:p>
    <w:p w14:paraId="31815827" w14:textId="0067F042" w:rsidR="008316D3" w:rsidRDefault="00635D3A" w:rsidP="008316D3">
      <w:pPr>
        <w:pStyle w:val="ListParagraph"/>
        <w:numPr>
          <w:ilvl w:val="0"/>
          <w:numId w:val="6"/>
        </w:numPr>
      </w:pPr>
      <w:r>
        <w:t>_ which denotes the text surrounded by them</w:t>
      </w:r>
      <w:r w:rsidR="00AD02E4">
        <w:t xml:space="preserve"> to be </w:t>
      </w:r>
      <w:r w:rsidR="00D13659">
        <w:t>in italics</w:t>
      </w:r>
    </w:p>
    <w:p w14:paraId="6A40A20B" w14:textId="43E78155" w:rsidR="00D13659" w:rsidRDefault="00D13659" w:rsidP="008316D3">
      <w:pPr>
        <w:pStyle w:val="ListParagraph"/>
        <w:numPr>
          <w:ilvl w:val="0"/>
          <w:numId w:val="6"/>
        </w:numPr>
      </w:pPr>
      <w:r>
        <w:t xml:space="preserve">* </w:t>
      </w:r>
      <w:proofErr w:type="gramStart"/>
      <w:r>
        <w:t>which</w:t>
      </w:r>
      <w:proofErr w:type="gramEnd"/>
      <w:r>
        <w:t xml:space="preserve"> denotes the text surrounded by them to be in bold</w:t>
      </w:r>
    </w:p>
    <w:p w14:paraId="36ED6BB8" w14:textId="2AE53043" w:rsidR="00D13659" w:rsidRDefault="00AC4F0D" w:rsidP="008316D3">
      <w:pPr>
        <w:pStyle w:val="ListParagraph"/>
        <w:numPr>
          <w:ilvl w:val="0"/>
          <w:numId w:val="6"/>
        </w:numPr>
      </w:pPr>
      <w:r>
        <w:t>- which denotes a pause</w:t>
      </w:r>
    </w:p>
    <w:p w14:paraId="33F78601" w14:textId="23BC697C" w:rsidR="00BA1319" w:rsidRDefault="00BA1319" w:rsidP="008316D3">
      <w:pPr>
        <w:pStyle w:val="ListParagraph"/>
        <w:numPr>
          <w:ilvl w:val="0"/>
          <w:numId w:val="6"/>
        </w:numPr>
      </w:pPr>
      <w:r>
        <w:t>&lt; and &gt; surround colour information</w:t>
      </w:r>
      <w:r w:rsidR="0005582A">
        <w:t xml:space="preserve"> about the text</w:t>
      </w:r>
      <w:r w:rsidR="006C71EA">
        <w:t xml:space="preserve"> written </w:t>
      </w:r>
      <w:r w:rsidR="00615D56">
        <w:t>in hexadecimal (#FFFFFF)</w:t>
      </w:r>
      <w:r w:rsidR="001F0FB2">
        <w:t xml:space="preserve"> </w:t>
      </w:r>
      <w:r w:rsidR="00D60298">
        <w:t>like “&lt;#FFFFFF example&gt;</w:t>
      </w:r>
      <w:r w:rsidR="0082429A">
        <w:t xml:space="preserve"> where “example” will be in white.</w:t>
      </w:r>
    </w:p>
    <w:p w14:paraId="66AAF221" w14:textId="410DCF9D" w:rsidR="001F1CE3" w:rsidRDefault="001F1CE3" w:rsidP="008316D3">
      <w:pPr>
        <w:pStyle w:val="ListParagraph"/>
        <w:numPr>
          <w:ilvl w:val="0"/>
          <w:numId w:val="6"/>
        </w:numPr>
      </w:pPr>
      <w:r>
        <w:t xml:space="preserve">\ </w:t>
      </w:r>
      <w:proofErr w:type="gramStart"/>
      <w:r>
        <w:t>is</w:t>
      </w:r>
      <w:proofErr w:type="gramEnd"/>
      <w:r>
        <w:t xml:space="preserve"> the escape character</w:t>
      </w:r>
      <w:r w:rsidR="00253421">
        <w:t>, allowing any of the above characters to be displayed, so long as it is preceded by it</w:t>
      </w:r>
    </w:p>
    <w:p w14:paraId="5676385C" w14:textId="29752E61" w:rsidR="00BD6CB3" w:rsidRDefault="00BD6CB3" w:rsidP="00BD6CB3">
      <w:r>
        <w:t xml:space="preserve">For the </w:t>
      </w:r>
      <w:r w:rsidR="00A85D87">
        <w:t>.</w:t>
      </w:r>
      <w:proofErr w:type="spellStart"/>
      <w:r w:rsidR="00A85D87">
        <w:t>dlg</w:t>
      </w:r>
      <w:proofErr w:type="spellEnd"/>
      <w:r w:rsidR="00A85D87">
        <w:t xml:space="preserve"> file, the syntax varies more, since rather than styling the text, it inst</w:t>
      </w:r>
      <w:r w:rsidR="00FB7791">
        <w:t>ead defines the flow</w:t>
      </w:r>
      <w:r w:rsidR="00D75729">
        <w:t xml:space="preserve"> of the lines:</w:t>
      </w:r>
    </w:p>
    <w:p w14:paraId="5F5506B1" w14:textId="4855B289" w:rsidR="00710522" w:rsidRDefault="00E85073" w:rsidP="000941A6">
      <w:pPr>
        <w:pStyle w:val="ListParagraph"/>
        <w:numPr>
          <w:ilvl w:val="0"/>
          <w:numId w:val="7"/>
        </w:numPr>
      </w:pPr>
      <w:r>
        <w:t>Dialog sections are marked with []</w:t>
      </w:r>
      <w:r w:rsidR="0099280B">
        <w:t xml:space="preserve">, which is how the dialog will be able to </w:t>
      </w:r>
      <w:proofErr w:type="gramStart"/>
      <w:r w:rsidR="0083126F">
        <w:t>jump</w:t>
      </w:r>
      <w:proofErr w:type="gramEnd"/>
      <w:r w:rsidR="0083126F">
        <w:t xml:space="preserve"> and change</w:t>
      </w:r>
      <w:r w:rsidR="00710522">
        <w:t xml:space="preserve"> based on variables</w:t>
      </w:r>
      <w:r w:rsidR="000941A6">
        <w:t xml:space="preserve">. </w:t>
      </w:r>
      <w:r w:rsidR="00247315">
        <w:t xml:space="preserve">Dialog sections won’t naturally </w:t>
      </w:r>
      <w:r w:rsidR="00303B1B">
        <w:t>progress to each other unless a -&gt; is used</w:t>
      </w:r>
      <w:r w:rsidR="00E12042">
        <w:t xml:space="preserve"> to go to the next section</w:t>
      </w:r>
      <w:r w:rsidR="00C646F2">
        <w:t>, allowing the last section to continue forever.</w:t>
      </w:r>
    </w:p>
    <w:p w14:paraId="0F1E729A" w14:textId="59C7703C" w:rsidR="00A02945" w:rsidRDefault="00C1022C" w:rsidP="000941A6">
      <w:pPr>
        <w:pStyle w:val="ListParagraph"/>
        <w:numPr>
          <w:ilvl w:val="0"/>
          <w:numId w:val="7"/>
        </w:numPr>
      </w:pPr>
      <w:r>
        <w:t>Choices for the player are marked with | at the beginning</w:t>
      </w:r>
      <w:r w:rsidR="008D6380">
        <w:t>, and the first choice is used as the title of the choice.</w:t>
      </w:r>
      <w:r w:rsidR="00906F7C">
        <w:t xml:space="preserve"> These set a local ‘choice’ variable to the number of the choice</w:t>
      </w:r>
      <w:r w:rsidR="00C952BA">
        <w:t>, which can then by checked and jumped to after.</w:t>
      </w:r>
      <w:r w:rsidR="005D50DD">
        <w:t xml:space="preserve"> After each choice, a comma is there</w:t>
      </w:r>
      <w:r w:rsidR="00023554">
        <w:t xml:space="preserve"> to indicate another choice is there, except for the last one, signifying it is the last choice.</w:t>
      </w:r>
    </w:p>
    <w:p w14:paraId="24C04745" w14:textId="06BAA3C3" w:rsidR="00423FC8" w:rsidRDefault="00423FC8" w:rsidP="000941A6">
      <w:pPr>
        <w:pStyle w:val="ListParagraph"/>
        <w:numPr>
          <w:ilvl w:val="0"/>
          <w:numId w:val="7"/>
        </w:numPr>
      </w:pPr>
      <w:r>
        <w:t xml:space="preserve">Variables will be how the </w:t>
      </w:r>
      <w:r w:rsidR="00752925">
        <w:t>dialog will react to external events.</w:t>
      </w:r>
      <w:r w:rsidR="00B4524B">
        <w:t xml:space="preserve"> </w:t>
      </w:r>
      <w:r w:rsidR="00A61277">
        <w:t>To mark a variable</w:t>
      </w:r>
      <w:r w:rsidR="0021199B">
        <w:t>-based line</w:t>
      </w:r>
      <w:r w:rsidR="00A61277">
        <w:t>, it will be preceded by @</w:t>
      </w:r>
      <w:r w:rsidR="00A67E96">
        <w:t>. This will prompt the game to check for that relevant value being set in the save file</w:t>
      </w:r>
      <w:r w:rsidR="007D7DF1">
        <w:t>. If</w:t>
      </w:r>
      <w:r w:rsidR="00770E75">
        <w:t xml:space="preserve"> the condition </w:t>
      </w:r>
      <w:r w:rsidR="00975D81">
        <w:t xml:space="preserve">is </w:t>
      </w:r>
      <w:proofErr w:type="gramStart"/>
      <w:r w:rsidR="006B049F">
        <w:t>fulfilled</w:t>
      </w:r>
      <w:proofErr w:type="gramEnd"/>
      <w:r w:rsidR="006B049F">
        <w:t xml:space="preserve"> then the dialog will go to </w:t>
      </w:r>
      <w:r w:rsidR="009614BC">
        <w:t>the</w:t>
      </w:r>
      <w:r w:rsidR="00065505">
        <w:t xml:space="preserve"> dialog section </w:t>
      </w:r>
      <w:r w:rsidR="00B0576F">
        <w:t>that is labelled</w:t>
      </w:r>
      <w:r w:rsidR="007C1F68">
        <w:t xml:space="preserve"> after the -&gt;</w:t>
      </w:r>
      <w:r w:rsidR="0024158B">
        <w:t xml:space="preserve"> that succeeds the condition. Otherwise, it will </w:t>
      </w:r>
      <w:r w:rsidR="00A907E9">
        <w:t>go to the next line.</w:t>
      </w:r>
      <w:r w:rsidR="00EF12CE">
        <w:t xml:space="preserve"> Chaining together m</w:t>
      </w:r>
      <w:r w:rsidR="001165D8">
        <w:t>any of these will allow an if-else-like behaviour</w:t>
      </w:r>
      <w:r w:rsidR="00DC3FA7">
        <w:t>. If a variable is on a line by itself,</w:t>
      </w:r>
      <w:r w:rsidR="009C4A46">
        <w:t xml:space="preserve"> it can be assigned to a value.</w:t>
      </w:r>
      <w:r w:rsidR="003C6613">
        <w:t xml:space="preserve"> Variables can also be assigned values</w:t>
      </w:r>
      <w:r w:rsidR="001E4308">
        <w:t xml:space="preserve"> similarly, instead </w:t>
      </w:r>
      <w:proofErr w:type="gramStart"/>
      <w:r w:rsidR="001E4308">
        <w:t>using ’</w:t>
      </w:r>
      <w:proofErr w:type="gramEnd"/>
      <w:r w:rsidR="001E4308">
        <w:t>=’</w:t>
      </w:r>
      <w:r w:rsidR="007A12A9">
        <w:t xml:space="preserve"> to set the value, and no -&gt; will be required after.</w:t>
      </w:r>
    </w:p>
    <w:p w14:paraId="5BF8E9BB" w14:textId="4F8F5773" w:rsidR="001165D8" w:rsidRDefault="003672BE" w:rsidP="000941A6">
      <w:pPr>
        <w:pStyle w:val="ListParagraph"/>
        <w:numPr>
          <w:ilvl w:val="0"/>
          <w:numId w:val="7"/>
        </w:numPr>
      </w:pPr>
      <w:r>
        <w:t>To request each line of dialog, the line is prefaced with an actor ID</w:t>
      </w:r>
      <w:r w:rsidR="00B16366">
        <w:t xml:space="preserve">, followed </w:t>
      </w:r>
      <w:proofErr w:type="gramStart"/>
      <w:r w:rsidR="00B16366">
        <w:t>by :</w:t>
      </w:r>
      <w:proofErr w:type="gramEnd"/>
      <w:r w:rsidR="00B16366">
        <w:t xml:space="preserve">: then the line ID. The actor IDs are labelled with #Ax and the line IDs are labelled </w:t>
      </w:r>
      <w:r w:rsidR="00B16366">
        <w:lastRenderedPageBreak/>
        <w:t>with #Lx, where the x in both is the record ID in the database for each of them.</w:t>
      </w:r>
      <w:r w:rsidR="001D215E">
        <w:t xml:space="preserve"> Using this same system but with </w:t>
      </w:r>
      <w:r w:rsidR="00F71D91">
        <w:t xml:space="preserve">two actor IDs instead should send a signal for the first actor to </w:t>
      </w:r>
      <w:r w:rsidR="00677BE6">
        <w:t>look towards the second actor.</w:t>
      </w:r>
    </w:p>
    <w:p w14:paraId="2CF8C071" w14:textId="2E2115AF" w:rsidR="001E2590" w:rsidRDefault="001E2590" w:rsidP="001E2590">
      <w:pPr>
        <w:ind w:left="360"/>
      </w:pPr>
      <w:r>
        <w:t>As you might have noticed, this would require me to create a custom parser for all of this, along with man</w:t>
      </w:r>
      <w:r w:rsidR="001E7FB0">
        <w:t>agers for the subtitles and databases.</w:t>
      </w:r>
      <w:r w:rsidR="008D7D3E">
        <w:t xml:space="preserve"> To start with, </w:t>
      </w:r>
      <w:r w:rsidR="00BF7D3E">
        <w:t>I had to learn how to use SQL</w:t>
      </w:r>
      <w:r w:rsidR="001630DE">
        <w:t xml:space="preserve"> in </w:t>
      </w:r>
      <w:r w:rsidR="002F1B05">
        <w:t>C#</w:t>
      </w:r>
      <w:r w:rsidR="004C52F0">
        <w:t xml:space="preserve">. The database </w:t>
      </w:r>
      <w:r w:rsidR="00143376">
        <w:t xml:space="preserve">did not need to be hosted online, and as such SQLite was a perfectly usable solution </w:t>
      </w:r>
      <w:r w:rsidR="00361ABD">
        <w:t xml:space="preserve">of the SQL dialects. It was also an advantage to use this since I had some experience with using this in Python </w:t>
      </w:r>
      <w:proofErr w:type="gramStart"/>
      <w:r w:rsidR="00361ABD">
        <w:t>before, and</w:t>
      </w:r>
      <w:proofErr w:type="gramEnd"/>
      <w:r w:rsidR="00361ABD">
        <w:t xml:space="preserve"> was a </w:t>
      </w:r>
      <w:r w:rsidR="005D023D">
        <w:t>somewhat well-used solution in Unity projects.</w:t>
      </w:r>
      <w:r w:rsidR="00C83904">
        <w:t xml:space="preserve"> However, the drawback is that SQLite was overall the least-used </w:t>
      </w:r>
      <w:r w:rsidR="006E3173">
        <w:t>SQL dialect</w:t>
      </w:r>
      <w:r w:rsidR="00AF65BB">
        <w:t>, as many flock to using MySQL instead. However, the many variations in syntax</w:t>
      </w:r>
      <w:r w:rsidR="00C5303A">
        <w:t xml:space="preserve"> and its main use as a multi-user access database system is not a capability I require</w:t>
      </w:r>
      <w:r w:rsidR="0000219C">
        <w:t xml:space="preserve">. In fact, SQLite is </w:t>
      </w:r>
      <w:r w:rsidR="00BE66E1">
        <w:t>extremely useful in being lightweight, and its main use is for small applications such as this game.</w:t>
      </w:r>
    </w:p>
    <w:p w14:paraId="3C3B756B" w14:textId="56FA1F96" w:rsidR="00B72E2F" w:rsidRDefault="00B72E2F" w:rsidP="001E2590">
      <w:pPr>
        <w:ind w:left="360"/>
      </w:pPr>
      <w:r>
        <w:t xml:space="preserve">Having decided on a dialect to use, I searched around for how this was implemented within Unity or C#. Unity contains a plugin within it called </w:t>
      </w:r>
      <w:proofErr w:type="spellStart"/>
      <w:proofErr w:type="gramStart"/>
      <w:r w:rsidR="00E6615D">
        <w:t>Mono.Data.Sqlite</w:t>
      </w:r>
      <w:proofErr w:type="spellEnd"/>
      <w:proofErr w:type="gramEnd"/>
      <w:r w:rsidR="00B45975">
        <w:t xml:space="preserve"> and combined with </w:t>
      </w:r>
      <w:proofErr w:type="spellStart"/>
      <w:r w:rsidR="00B45975">
        <w:t>System.Data</w:t>
      </w:r>
      <w:proofErr w:type="spellEnd"/>
      <w:r w:rsidR="00B45975">
        <w:t xml:space="preserve"> from C#, I could create database connections using the </w:t>
      </w:r>
      <w:proofErr w:type="spellStart"/>
      <w:r w:rsidR="00B45975">
        <w:t>IDbConnec</w:t>
      </w:r>
      <w:r w:rsidR="00A66A68">
        <w:t>tion</w:t>
      </w:r>
      <w:proofErr w:type="spellEnd"/>
      <w:r w:rsidR="00A66A68">
        <w:t xml:space="preserve"> interface and send commands using the </w:t>
      </w:r>
      <w:proofErr w:type="spellStart"/>
      <w:r w:rsidR="00A66A68">
        <w:t>IDbCommand</w:t>
      </w:r>
      <w:proofErr w:type="spellEnd"/>
      <w:r w:rsidR="00A66A68">
        <w:t xml:space="preserve"> interface. I would need </w:t>
      </w:r>
      <w:r w:rsidR="00D42CB2">
        <w:t>two databases, one for storing the entire list of actors</w:t>
      </w:r>
      <w:r w:rsidR="00BC5369">
        <w:t>, and another for storing the dialogue lines</w:t>
      </w:r>
      <w:r w:rsidR="00B11958">
        <w:t>. Having all the actors in a database would make the parser easier to construct</w:t>
      </w:r>
      <w:r w:rsidR="001D7FEE">
        <w:t>, since it would not need to be aware before</w:t>
      </w:r>
      <w:r w:rsidR="0008340B">
        <w:t>hand of which scene and interaction it was in – it could be easily generalised to handle all situations</w:t>
      </w:r>
      <w:r w:rsidR="00FA71AD">
        <w:t xml:space="preserve">. A separate manager would be responsible for assigning the </w:t>
      </w:r>
      <w:r w:rsidR="00AA29B7">
        <w:t xml:space="preserve">actors to the actual characters in the scene, but this would be included in the scene data </w:t>
      </w:r>
      <w:r w:rsidR="0050511B">
        <w:t>making this a worthwhile option.</w:t>
      </w:r>
      <w:r w:rsidR="00AF02CE">
        <w:t xml:space="preserve"> I first started off by making </w:t>
      </w:r>
      <w:r w:rsidR="009E1775">
        <w:t>a way to create the database and table connection</w:t>
      </w:r>
      <w:r w:rsidR="00901388">
        <w:t>, resulting in the below code:</w:t>
      </w:r>
    </w:p>
    <w:p w14:paraId="497E6B9F" w14:textId="771EE992" w:rsidR="00901388" w:rsidRDefault="00901388" w:rsidP="001E2590">
      <w:pPr>
        <w:ind w:left="360"/>
      </w:pPr>
      <w:r w:rsidRPr="00901388">
        <w:rPr>
          <w:noProof/>
        </w:rPr>
        <w:drawing>
          <wp:inline distT="0" distB="0" distL="0" distR="0" wp14:anchorId="77F37BC0" wp14:editId="659188F3">
            <wp:extent cx="5731510" cy="1432560"/>
            <wp:effectExtent l="0" t="0" r="0" b="0"/>
            <wp:docPr id="19167921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2172" name="Picture 1" descr="A screen shot of a computer&#10;&#10;Description automatically generated"/>
                    <pic:cNvPicPr/>
                  </pic:nvPicPr>
                  <pic:blipFill>
                    <a:blip r:embed="rId21"/>
                    <a:stretch>
                      <a:fillRect/>
                    </a:stretch>
                  </pic:blipFill>
                  <pic:spPr>
                    <a:xfrm>
                      <a:off x="0" y="0"/>
                      <a:ext cx="5731510" cy="1432560"/>
                    </a:xfrm>
                    <a:prstGeom prst="rect">
                      <a:avLst/>
                    </a:prstGeom>
                  </pic:spPr>
                </pic:pic>
              </a:graphicData>
            </a:graphic>
          </wp:inline>
        </w:drawing>
      </w:r>
    </w:p>
    <w:p w14:paraId="785B42CB" w14:textId="0B20FA7B" w:rsidR="00901388" w:rsidRDefault="00901388" w:rsidP="001E2590">
      <w:pPr>
        <w:ind w:left="360"/>
      </w:pPr>
      <w:r>
        <w:t>This c</w:t>
      </w:r>
      <w:r w:rsidR="00657524">
        <w:t xml:space="preserve">ode makes a reference to the </w:t>
      </w:r>
      <w:proofErr w:type="spellStart"/>
      <w:r w:rsidR="00657524">
        <w:t>StreamingAssets</w:t>
      </w:r>
      <w:proofErr w:type="spellEnd"/>
      <w:r w:rsidR="00657524">
        <w:t xml:space="preserve"> folder of Unity</w:t>
      </w:r>
      <w:r w:rsidR="00904E31">
        <w:t xml:space="preserve">, which is how developers </w:t>
      </w:r>
      <w:proofErr w:type="gramStart"/>
      <w:r w:rsidR="00904E31">
        <w:t>are able to</w:t>
      </w:r>
      <w:proofErr w:type="gramEnd"/>
      <w:r w:rsidR="00904E31">
        <w:t xml:space="preserve"> </w:t>
      </w:r>
      <w:r w:rsidR="004229CB">
        <w:t>include files unchanged with the build of their application. Usually when a file is included, i</w:t>
      </w:r>
      <w:r w:rsidR="002E1F48">
        <w:t xml:space="preserve">t is serialized to make it easier and faster to load into memory. This also means that the format of the file changes, so </w:t>
      </w:r>
      <w:r w:rsidR="004278D7">
        <w:t xml:space="preserve">it may no longer be possible to access it like you may have before. The way around this is </w:t>
      </w:r>
      <w:proofErr w:type="spellStart"/>
      <w:r w:rsidR="004278D7">
        <w:t>StreamingAssets</w:t>
      </w:r>
      <w:proofErr w:type="spellEnd"/>
      <w:r w:rsidR="004278D7">
        <w:t xml:space="preserve">, which is where all </w:t>
      </w:r>
      <w:r w:rsidR="00842C10">
        <w:t>the databases and .</w:t>
      </w:r>
      <w:proofErr w:type="spellStart"/>
      <w:r w:rsidR="00842C10">
        <w:t>dlg</w:t>
      </w:r>
      <w:proofErr w:type="spellEnd"/>
      <w:r w:rsidR="00842C10">
        <w:t xml:space="preserve"> files will exist.</w:t>
      </w:r>
      <w:r w:rsidR="00D54133">
        <w:t xml:space="preserve"> This </w:t>
      </w:r>
      <w:r w:rsidR="00D54133">
        <w:lastRenderedPageBreak/>
        <w:t xml:space="preserve">version of the code does not </w:t>
      </w:r>
      <w:proofErr w:type="gramStart"/>
      <w:r w:rsidR="00D54133">
        <w:t>take into account</w:t>
      </w:r>
      <w:proofErr w:type="gramEnd"/>
      <w:r w:rsidR="00D54133">
        <w:t xml:space="preserve"> the different ways that different OS </w:t>
      </w:r>
      <w:r w:rsidR="00605FF9">
        <w:t>define paths to files, nor does it take into account that multiple different databases exist.</w:t>
      </w:r>
      <w:r w:rsidR="007043B0">
        <w:t xml:space="preserve"> To handle </w:t>
      </w:r>
      <w:r w:rsidR="00B07AB4">
        <w:t xml:space="preserve">the different databases, and the different names for the columns, the function was changed to have two parameters: a string </w:t>
      </w:r>
      <w:proofErr w:type="spellStart"/>
      <w:r w:rsidR="00B07AB4">
        <w:t>databaseName</w:t>
      </w:r>
      <w:proofErr w:type="spellEnd"/>
      <w:r w:rsidR="00B07AB4">
        <w:t xml:space="preserve">, and </w:t>
      </w:r>
      <w:r w:rsidR="00C16E27">
        <w:t>an array of strings that contained the columns</w:t>
      </w:r>
      <w:r w:rsidR="00142C6D">
        <w:t>. To handle the array</w:t>
      </w:r>
      <w:r w:rsidR="000860AF">
        <w:t>, a string had to be made that combined the whole array into 1 string.</w:t>
      </w:r>
    </w:p>
    <w:p w14:paraId="50EF339B" w14:textId="5D7AEFBC" w:rsidR="0013214A" w:rsidRDefault="00D76278" w:rsidP="001E2590">
      <w:pPr>
        <w:ind w:left="360"/>
      </w:pPr>
      <w:r w:rsidRPr="00D76278">
        <w:rPr>
          <w:noProof/>
        </w:rPr>
        <w:drawing>
          <wp:inline distT="0" distB="0" distL="0" distR="0" wp14:anchorId="504BDF94" wp14:editId="2FCF39F3">
            <wp:extent cx="5731510" cy="1986280"/>
            <wp:effectExtent l="0" t="0" r="0" b="0"/>
            <wp:docPr id="15160397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39737" name="Picture 1" descr="A screen shot of a computer code&#10;&#10;Description automatically generated"/>
                    <pic:cNvPicPr/>
                  </pic:nvPicPr>
                  <pic:blipFill>
                    <a:blip r:embed="rId22"/>
                    <a:stretch>
                      <a:fillRect/>
                    </a:stretch>
                  </pic:blipFill>
                  <pic:spPr>
                    <a:xfrm>
                      <a:off x="0" y="0"/>
                      <a:ext cx="5731510" cy="1986280"/>
                    </a:xfrm>
                    <a:prstGeom prst="rect">
                      <a:avLst/>
                    </a:prstGeom>
                  </pic:spPr>
                </pic:pic>
              </a:graphicData>
            </a:graphic>
          </wp:inline>
        </w:drawing>
      </w:r>
    </w:p>
    <w:p w14:paraId="56540E0C" w14:textId="34FC0995" w:rsidR="00D76278" w:rsidRDefault="00D76278" w:rsidP="001E2590">
      <w:pPr>
        <w:ind w:left="360"/>
      </w:pPr>
      <w:r>
        <w:t xml:space="preserve">The for loop would iterate over each string in the array, and add it </w:t>
      </w:r>
      <w:r w:rsidR="006C09A9">
        <w:t xml:space="preserve">to </w:t>
      </w:r>
      <w:r>
        <w:t xml:space="preserve">the </w:t>
      </w:r>
      <w:r w:rsidR="0083069B">
        <w:t xml:space="preserve">already combined total, along with a comma and a space to separate the different fields. The last field does not need </w:t>
      </w:r>
      <w:r w:rsidR="00DA2F97">
        <w:t xml:space="preserve">a comma after it, so the last 2 characters will be cut off by taking a substring from the start </w:t>
      </w:r>
      <w:r w:rsidR="006A427F">
        <w:t xml:space="preserve">of </w:t>
      </w:r>
      <w:proofErr w:type="spellStart"/>
      <w:r w:rsidR="006A427F">
        <w:t>columnText</w:t>
      </w:r>
      <w:proofErr w:type="spellEnd"/>
      <w:r w:rsidR="006A427F">
        <w:t>, to 2 before the end of it.</w:t>
      </w:r>
    </w:p>
    <w:p w14:paraId="6B061176" w14:textId="2E0CA1A6" w:rsidR="006A427F" w:rsidRDefault="006A427F" w:rsidP="001E2590">
      <w:pPr>
        <w:ind w:left="360"/>
      </w:pPr>
      <w:r>
        <w:t>To then fix</w:t>
      </w:r>
      <w:r w:rsidR="00C54BF8">
        <w:t xml:space="preserve"> the issue of </w:t>
      </w:r>
      <w:r w:rsidR="000E5AC2">
        <w:t>the different OS, instead of concatenating strings together, I could use the Path class from System.IO</w:t>
      </w:r>
      <w:r w:rsidR="002C7577">
        <w:t xml:space="preserve"> which has a function that automatically stiches together a path with the appropriate</w:t>
      </w:r>
      <w:r w:rsidR="00826572">
        <w:t xml:space="preserve"> connectors. I also discovered that C# had range slicing for substrings</w:t>
      </w:r>
      <w:r w:rsidR="008E0294">
        <w:t xml:space="preserve"> like Python did, and the code was far shorter to use, and as such I would be using </w:t>
      </w:r>
      <w:r w:rsidR="007F5941">
        <w:t>the range operator</w:t>
      </w:r>
      <w:r w:rsidR="008E0294">
        <w:t xml:space="preserve"> going forward.</w:t>
      </w:r>
      <w:r w:rsidR="007F5941">
        <w:t xml:space="preserve"> To simplify the access</w:t>
      </w:r>
      <w:r w:rsidR="007B101F">
        <w:t xml:space="preserve"> of opening the actor or dialogue database to external classes, 2 public functions were made to fill in the required data into the </w:t>
      </w:r>
      <w:proofErr w:type="spellStart"/>
      <w:r w:rsidR="007B101F">
        <w:t>OpenDb</w:t>
      </w:r>
      <w:proofErr w:type="spellEnd"/>
      <w:r w:rsidR="007B101F">
        <w:t xml:space="preserve"> function.</w:t>
      </w:r>
    </w:p>
    <w:p w14:paraId="2A446276" w14:textId="1198D9A8" w:rsidR="007B101F" w:rsidRDefault="00B616E5" w:rsidP="001E2590">
      <w:pPr>
        <w:ind w:left="360"/>
      </w:pPr>
      <w:r w:rsidRPr="00B616E5">
        <w:rPr>
          <w:noProof/>
        </w:rPr>
        <w:lastRenderedPageBreak/>
        <w:drawing>
          <wp:inline distT="0" distB="0" distL="0" distR="0" wp14:anchorId="2FE2B7FB" wp14:editId="3CEDA802">
            <wp:extent cx="5731510" cy="3783965"/>
            <wp:effectExtent l="0" t="0" r="0" b="0"/>
            <wp:docPr id="42486627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66274" name="Picture 1" descr="A computer screen shot of text&#10;&#10;Description automatically generated"/>
                    <pic:cNvPicPr/>
                  </pic:nvPicPr>
                  <pic:blipFill>
                    <a:blip r:embed="rId23"/>
                    <a:stretch>
                      <a:fillRect/>
                    </a:stretch>
                  </pic:blipFill>
                  <pic:spPr>
                    <a:xfrm>
                      <a:off x="0" y="0"/>
                      <a:ext cx="5731510" cy="3783965"/>
                    </a:xfrm>
                    <a:prstGeom prst="rect">
                      <a:avLst/>
                    </a:prstGeom>
                  </pic:spPr>
                </pic:pic>
              </a:graphicData>
            </a:graphic>
          </wp:inline>
        </w:drawing>
      </w:r>
    </w:p>
    <w:p w14:paraId="113D9AEF" w14:textId="03052438" w:rsidR="00DC7407" w:rsidRDefault="00DC7407" w:rsidP="001E2590">
      <w:pPr>
        <w:ind w:left="360"/>
      </w:pPr>
      <w:r>
        <w:t xml:space="preserve">Now that </w:t>
      </w:r>
      <w:r w:rsidR="00976904">
        <w:t>other scripts could easily setup a connection with the dialogue or actor database</w:t>
      </w:r>
      <w:r w:rsidR="007974C7">
        <w:t>, it was time to start implementing the .</w:t>
      </w:r>
      <w:proofErr w:type="spellStart"/>
      <w:r w:rsidR="007974C7">
        <w:t>dlg</w:t>
      </w:r>
      <w:proofErr w:type="spellEnd"/>
      <w:r w:rsidR="007974C7">
        <w:t xml:space="preserve"> files. When the program had to go through the </w:t>
      </w:r>
      <w:r w:rsidR="006528DC">
        <w:t>file, it first needed to preprocess it and find where the dialog sections</w:t>
      </w:r>
      <w:r w:rsidR="00CD3BE5">
        <w:t xml:space="preserve"> were on the line</w:t>
      </w:r>
      <w:r w:rsidR="005A4490">
        <w:t xml:space="preserve">s of the file. This also </w:t>
      </w:r>
      <w:r w:rsidR="009F63CB">
        <w:t>needed me to be able to read the text within the file.</w:t>
      </w:r>
    </w:p>
    <w:p w14:paraId="1C806A93" w14:textId="3815779E" w:rsidR="008548F9" w:rsidRDefault="008548F9" w:rsidP="001E2590">
      <w:pPr>
        <w:ind w:left="360"/>
      </w:pPr>
      <w:r>
        <w:t xml:space="preserve">Unity has a </w:t>
      </w:r>
      <w:proofErr w:type="gramStart"/>
      <w:r w:rsidR="0043052D">
        <w:t>built in</w:t>
      </w:r>
      <w:proofErr w:type="gramEnd"/>
      <w:r w:rsidR="0043052D">
        <w:t xml:space="preserve"> asset type called </w:t>
      </w:r>
      <w:proofErr w:type="spellStart"/>
      <w:r w:rsidR="0043052D">
        <w:t>TextAsset</w:t>
      </w:r>
      <w:proofErr w:type="spellEnd"/>
      <w:r w:rsidR="0043052D">
        <w:t>, and the useful property of it was that the text could easily be extracted</w:t>
      </w:r>
      <w:r w:rsidR="00A574F3">
        <w:t xml:space="preserve"> from within it</w:t>
      </w:r>
      <w:r w:rsidR="00976E13">
        <w:t xml:space="preserve"> with a single property. Writing code to sift through the lines and add it to a list of the line number and </w:t>
      </w:r>
      <w:r w:rsidR="00EA508C">
        <w:t>dialog section name was not terribly difficult.</w:t>
      </w:r>
    </w:p>
    <w:p w14:paraId="0E3A0E6A" w14:textId="6A1BD8B3" w:rsidR="00EA508C" w:rsidRDefault="00DA6E44" w:rsidP="001E2590">
      <w:pPr>
        <w:ind w:left="360"/>
      </w:pPr>
      <w:r w:rsidRPr="00DA6E44">
        <w:rPr>
          <w:noProof/>
        </w:rPr>
        <w:drawing>
          <wp:inline distT="0" distB="0" distL="0" distR="0" wp14:anchorId="49553EF1" wp14:editId="05405722">
            <wp:extent cx="5477639" cy="1609950"/>
            <wp:effectExtent l="0" t="0" r="0" b="9525"/>
            <wp:docPr id="17364675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7575" name="Picture 1" descr="A screen shot of a computer code&#10;&#10;Description automatically generated"/>
                    <pic:cNvPicPr/>
                  </pic:nvPicPr>
                  <pic:blipFill>
                    <a:blip r:embed="rId24"/>
                    <a:stretch>
                      <a:fillRect/>
                    </a:stretch>
                  </pic:blipFill>
                  <pic:spPr>
                    <a:xfrm>
                      <a:off x="0" y="0"/>
                      <a:ext cx="5477639" cy="1609950"/>
                    </a:xfrm>
                    <a:prstGeom prst="rect">
                      <a:avLst/>
                    </a:prstGeom>
                  </pic:spPr>
                </pic:pic>
              </a:graphicData>
            </a:graphic>
          </wp:inline>
        </w:drawing>
      </w:r>
    </w:p>
    <w:p w14:paraId="5807B9EF" w14:textId="77777777" w:rsidR="00F40D93" w:rsidRDefault="00DA6E44" w:rsidP="001E2590">
      <w:pPr>
        <w:ind w:left="360"/>
        <w:rPr>
          <w:noProof/>
        </w:rPr>
      </w:pPr>
      <w:r>
        <w:t>I</w:t>
      </w:r>
      <w:r w:rsidR="00C131FC">
        <w:t xml:space="preserve">t consists of just a simple for loop, checking whether the end and start of a line had square brackets, the defining feature of </w:t>
      </w:r>
      <w:r w:rsidR="00F86F01">
        <w:t>dialog section headers. The code was extremely simple, but only if the .</w:t>
      </w:r>
      <w:proofErr w:type="spellStart"/>
      <w:r w:rsidR="00F86F01">
        <w:t>dlg</w:t>
      </w:r>
      <w:proofErr w:type="spellEnd"/>
      <w:r w:rsidR="00F86F01">
        <w:t xml:space="preserve"> file was to be recognised as a </w:t>
      </w:r>
      <w:proofErr w:type="spellStart"/>
      <w:r w:rsidR="00F86F01">
        <w:t>TextAsset</w:t>
      </w:r>
      <w:proofErr w:type="spellEnd"/>
      <w:r w:rsidR="00F86F01">
        <w:t>. Unity unfortunately</w:t>
      </w:r>
      <w:r w:rsidR="00593E8C">
        <w:t xml:space="preserve">, was unable to do so, even with many attempts, including attempting to write a </w:t>
      </w:r>
      <w:proofErr w:type="spellStart"/>
      <w:r w:rsidR="00593E8C">
        <w:t>ScriptedImp</w:t>
      </w:r>
      <w:r w:rsidR="00F40D93">
        <w:t>orter</w:t>
      </w:r>
      <w:proofErr w:type="spellEnd"/>
      <w:r w:rsidR="00F40D93">
        <w:t xml:space="preserve"> for the filetype.</w:t>
      </w:r>
    </w:p>
    <w:p w14:paraId="1E117E5A" w14:textId="6A3395D3" w:rsidR="00DA6E44" w:rsidRDefault="00F40D93" w:rsidP="001E2590">
      <w:pPr>
        <w:ind w:left="360"/>
      </w:pPr>
      <w:r w:rsidRPr="00F40D93">
        <w:rPr>
          <w:noProof/>
        </w:rPr>
        <w:lastRenderedPageBreak/>
        <w:drawing>
          <wp:inline distT="0" distB="0" distL="0" distR="0" wp14:anchorId="43358F6B" wp14:editId="0F822A6F">
            <wp:extent cx="5731510" cy="2428875"/>
            <wp:effectExtent l="0" t="0" r="0" b="0"/>
            <wp:docPr id="1410282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296" name="Picture 1" descr="A screen shot of a computer code&#10;&#10;Description automatically generated"/>
                    <pic:cNvPicPr/>
                  </pic:nvPicPr>
                  <pic:blipFill>
                    <a:blip r:embed="rId25"/>
                    <a:stretch>
                      <a:fillRect/>
                    </a:stretch>
                  </pic:blipFill>
                  <pic:spPr>
                    <a:xfrm>
                      <a:off x="0" y="0"/>
                      <a:ext cx="5731510" cy="2428875"/>
                    </a:xfrm>
                    <a:prstGeom prst="rect">
                      <a:avLst/>
                    </a:prstGeom>
                  </pic:spPr>
                </pic:pic>
              </a:graphicData>
            </a:graphic>
          </wp:inline>
        </w:drawing>
      </w:r>
    </w:p>
    <w:p w14:paraId="10393177" w14:textId="65491458" w:rsidR="00F40D93" w:rsidRDefault="00F40D93" w:rsidP="001E2590">
      <w:pPr>
        <w:ind w:left="360"/>
      </w:pPr>
      <w:r>
        <w:t>This was standard code to do the following</w:t>
      </w:r>
      <w:r w:rsidR="00C25296">
        <w:t>, albeit without the icon (this was added as an easier check to see if the file was imported correctly), but unfortunately it would not work. Even after scouring for a solution to this problem,</w:t>
      </w:r>
      <w:r w:rsidR="00C8100D">
        <w:t xml:space="preserve"> none were found, and as such I had to go for the less memory-efficient and slightly worse approach of using </w:t>
      </w:r>
      <w:r w:rsidR="00E33A0C">
        <w:t xml:space="preserve">the </w:t>
      </w:r>
      <w:r w:rsidR="00C8100D">
        <w:t>C#</w:t>
      </w:r>
      <w:r w:rsidR="00E33A0C">
        <w:t xml:space="preserve"> method to </w:t>
      </w:r>
      <w:proofErr w:type="gramStart"/>
      <w:r w:rsidR="00E33A0C">
        <w:t>opening</w:t>
      </w:r>
      <w:proofErr w:type="gramEnd"/>
      <w:r w:rsidR="00E33A0C">
        <w:t xml:space="preserve"> and reading file contents – </w:t>
      </w:r>
      <w:proofErr w:type="spellStart"/>
      <w:r w:rsidR="00E33A0C">
        <w:t>StreamReader</w:t>
      </w:r>
      <w:proofErr w:type="spellEnd"/>
      <w:r w:rsidR="00E33A0C">
        <w:t xml:space="preserve">. While the File class exists, it turns out to be far slower to </w:t>
      </w:r>
      <w:proofErr w:type="spellStart"/>
      <w:r w:rsidR="00E33A0C">
        <w:t>StreamReader</w:t>
      </w:r>
      <w:proofErr w:type="spellEnd"/>
      <w:r w:rsidR="00E33A0C">
        <w:t xml:space="preserve"> on its</w:t>
      </w:r>
      <w:r w:rsidR="004F2F38">
        <w:t xml:space="preserve"> own, and as such I went with the below changed code to accommodate </w:t>
      </w:r>
      <w:proofErr w:type="spellStart"/>
      <w:r w:rsidR="004F2F38">
        <w:t>StreamReader</w:t>
      </w:r>
      <w:proofErr w:type="spellEnd"/>
      <w:r w:rsidR="004F2F38">
        <w:t>.</w:t>
      </w:r>
    </w:p>
    <w:p w14:paraId="076A87DD" w14:textId="079A171D" w:rsidR="004C7E22" w:rsidRDefault="004C7E22" w:rsidP="001E2590">
      <w:pPr>
        <w:ind w:left="360"/>
      </w:pPr>
      <w:r w:rsidRPr="004C7E22">
        <w:rPr>
          <w:noProof/>
        </w:rPr>
        <w:drawing>
          <wp:inline distT="0" distB="0" distL="0" distR="0" wp14:anchorId="3D756CA2" wp14:editId="37325D8E">
            <wp:extent cx="4676775" cy="4560711"/>
            <wp:effectExtent l="0" t="0" r="0" b="0"/>
            <wp:docPr id="2566456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45686" name="Picture 1" descr="A screen shot of a computer program&#10;&#10;Description automatically generated"/>
                    <pic:cNvPicPr/>
                  </pic:nvPicPr>
                  <pic:blipFill>
                    <a:blip r:embed="rId26"/>
                    <a:stretch>
                      <a:fillRect/>
                    </a:stretch>
                  </pic:blipFill>
                  <pic:spPr>
                    <a:xfrm>
                      <a:off x="0" y="0"/>
                      <a:ext cx="4691309" cy="4574884"/>
                    </a:xfrm>
                    <a:prstGeom prst="rect">
                      <a:avLst/>
                    </a:prstGeom>
                  </pic:spPr>
                </pic:pic>
              </a:graphicData>
            </a:graphic>
          </wp:inline>
        </w:drawing>
      </w:r>
    </w:p>
    <w:p w14:paraId="718B80FD" w14:textId="60A4DE71" w:rsidR="00480D53" w:rsidRDefault="006A5DCF" w:rsidP="006C09A9">
      <w:pPr>
        <w:ind w:left="360"/>
      </w:pPr>
      <w:r>
        <w:lastRenderedPageBreak/>
        <w:t xml:space="preserve">The new code is very similar to the previous, but has a custom counter instead, and reads off a new line using </w:t>
      </w:r>
      <w:proofErr w:type="spellStart"/>
      <w:r>
        <w:t>StreamReader.ReadLine</w:t>
      </w:r>
      <w:proofErr w:type="spellEnd"/>
      <w:r>
        <w:t>()</w:t>
      </w:r>
      <w:r w:rsidR="00005EF8">
        <w:t>. It stops when the reader detects it has reached the end of the file.</w:t>
      </w:r>
    </w:p>
    <w:p w14:paraId="2EE8091E" w14:textId="77777777" w:rsidR="003A31C7" w:rsidRDefault="00480D53" w:rsidP="00480D53">
      <w:pPr>
        <w:pStyle w:val="Heading3"/>
      </w:pPr>
      <w:bookmarkStart w:id="70" w:name="_Toc177545540"/>
      <w:r>
        <w:lastRenderedPageBreak/>
        <w:t>Saving and Loading System</w:t>
      </w:r>
      <w:bookmarkEnd w:id="70"/>
    </w:p>
    <w:p w14:paraId="2A64FCBC" w14:textId="458BD8B4" w:rsidR="00480D53" w:rsidRDefault="003A31C7" w:rsidP="00C1082E">
      <w:r w:rsidRPr="00C57C01">
        <w:rPr>
          <w:noProof/>
        </w:rPr>
        <w:lastRenderedPageBreak/>
        <w:drawing>
          <wp:inline distT="0" distB="0" distL="0" distR="0" wp14:anchorId="6F337A27" wp14:editId="0FFD568B">
            <wp:extent cx="5731510" cy="4878070"/>
            <wp:effectExtent l="0" t="0" r="0" b="0"/>
            <wp:docPr id="7476873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87354" name="Picture 1" descr="A screen shot of a computer program&#10;&#10;Description automatically generated"/>
                    <pic:cNvPicPr/>
                  </pic:nvPicPr>
                  <pic:blipFill>
                    <a:blip r:embed="rId27"/>
                    <a:stretch>
                      <a:fillRect/>
                    </a:stretch>
                  </pic:blipFill>
                  <pic:spPr>
                    <a:xfrm>
                      <a:off x="0" y="0"/>
                      <a:ext cx="5731510" cy="4878070"/>
                    </a:xfrm>
                    <a:prstGeom prst="rect">
                      <a:avLst/>
                    </a:prstGeom>
                  </pic:spPr>
                </pic:pic>
              </a:graphicData>
            </a:graphic>
          </wp:inline>
        </w:drawing>
      </w:r>
      <w:r w:rsidRPr="00B24ABE">
        <w:rPr>
          <w:noProof/>
        </w:rPr>
        <w:lastRenderedPageBreak/>
        <w:drawing>
          <wp:inline distT="0" distB="0" distL="0" distR="0" wp14:anchorId="55B98BCE" wp14:editId="4A353A72">
            <wp:extent cx="5306165" cy="4115374"/>
            <wp:effectExtent l="0" t="0" r="8890" b="0"/>
            <wp:docPr id="12315404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0460" name="Picture 1" descr="A screen shot of a computer program&#10;&#10;Description automatically generated"/>
                    <pic:cNvPicPr/>
                  </pic:nvPicPr>
                  <pic:blipFill>
                    <a:blip r:embed="rId28"/>
                    <a:stretch>
                      <a:fillRect/>
                    </a:stretch>
                  </pic:blipFill>
                  <pic:spPr>
                    <a:xfrm>
                      <a:off x="0" y="0"/>
                      <a:ext cx="5306165" cy="4115374"/>
                    </a:xfrm>
                    <a:prstGeom prst="rect">
                      <a:avLst/>
                    </a:prstGeom>
                  </pic:spPr>
                </pic:pic>
              </a:graphicData>
            </a:graphic>
          </wp:inline>
        </w:drawing>
      </w:r>
    </w:p>
    <w:p w14:paraId="7B1F1980" w14:textId="4B056EC7" w:rsidR="00480D53" w:rsidRPr="00480D53" w:rsidRDefault="0086250B" w:rsidP="00480D53">
      <w:r w:rsidRPr="0086250B">
        <w:rPr>
          <w:noProof/>
        </w:rPr>
        <w:lastRenderedPageBreak/>
        <w:drawing>
          <wp:inline distT="0" distB="0" distL="0" distR="0" wp14:anchorId="77A11BC7" wp14:editId="5544F98B">
            <wp:extent cx="4696480" cy="6373114"/>
            <wp:effectExtent l="0" t="0" r="8890" b="8890"/>
            <wp:docPr id="3542570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57024" name="Picture 1" descr="A screen shot of a computer program&#10;&#10;Description automatically generated"/>
                    <pic:cNvPicPr/>
                  </pic:nvPicPr>
                  <pic:blipFill>
                    <a:blip r:embed="rId29"/>
                    <a:stretch>
                      <a:fillRect/>
                    </a:stretch>
                  </pic:blipFill>
                  <pic:spPr>
                    <a:xfrm>
                      <a:off x="0" y="0"/>
                      <a:ext cx="4696480" cy="6373114"/>
                    </a:xfrm>
                    <a:prstGeom prst="rect">
                      <a:avLst/>
                    </a:prstGeom>
                  </pic:spPr>
                </pic:pic>
              </a:graphicData>
            </a:graphic>
          </wp:inline>
        </w:drawing>
      </w:r>
      <w:r w:rsidR="00B600DC" w:rsidRPr="00B600DC">
        <w:rPr>
          <w:noProof/>
        </w:rPr>
        <w:drawing>
          <wp:inline distT="0" distB="0" distL="0" distR="0" wp14:anchorId="44463C56" wp14:editId="7E4C1362">
            <wp:extent cx="2657846" cy="2010056"/>
            <wp:effectExtent l="0" t="0" r="0" b="9525"/>
            <wp:docPr id="5330720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72047" name="Picture 1" descr="A screen shot of a computer program&#10;&#10;Description automatically generated"/>
                    <pic:cNvPicPr/>
                  </pic:nvPicPr>
                  <pic:blipFill>
                    <a:blip r:embed="rId30"/>
                    <a:stretch>
                      <a:fillRect/>
                    </a:stretch>
                  </pic:blipFill>
                  <pic:spPr>
                    <a:xfrm>
                      <a:off x="0" y="0"/>
                      <a:ext cx="2657846" cy="2010056"/>
                    </a:xfrm>
                    <a:prstGeom prst="rect">
                      <a:avLst/>
                    </a:prstGeom>
                  </pic:spPr>
                </pic:pic>
              </a:graphicData>
            </a:graphic>
          </wp:inline>
        </w:drawing>
      </w:r>
      <w:r w:rsidR="00B14596" w:rsidRPr="00B14596">
        <w:rPr>
          <w:noProof/>
        </w:rPr>
        <w:drawing>
          <wp:inline distT="0" distB="0" distL="0" distR="0" wp14:anchorId="011FC6B1" wp14:editId="58D6336F">
            <wp:extent cx="2715004" cy="1247949"/>
            <wp:effectExtent l="0" t="0" r="9525" b="9525"/>
            <wp:docPr id="2482207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20767" name="Picture 1" descr="A screen shot of a computer program&#10;&#10;Description automatically generated"/>
                    <pic:cNvPicPr/>
                  </pic:nvPicPr>
                  <pic:blipFill>
                    <a:blip r:embed="rId31"/>
                    <a:stretch>
                      <a:fillRect/>
                    </a:stretch>
                  </pic:blipFill>
                  <pic:spPr>
                    <a:xfrm>
                      <a:off x="0" y="0"/>
                      <a:ext cx="2715004" cy="1247949"/>
                    </a:xfrm>
                    <a:prstGeom prst="rect">
                      <a:avLst/>
                    </a:prstGeom>
                  </pic:spPr>
                </pic:pic>
              </a:graphicData>
            </a:graphic>
          </wp:inline>
        </w:drawing>
      </w:r>
      <w:r w:rsidR="00EA45AF" w:rsidRPr="00EA45AF">
        <w:rPr>
          <w:noProof/>
        </w:rPr>
        <w:lastRenderedPageBreak/>
        <w:drawing>
          <wp:inline distT="0" distB="0" distL="0" distR="0" wp14:anchorId="2F3CF980" wp14:editId="192B3E13">
            <wp:extent cx="4020111" cy="3648584"/>
            <wp:effectExtent l="0" t="0" r="0" b="9525"/>
            <wp:docPr id="5686270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27023" name="Picture 1" descr="A screen shot of a computer program&#10;&#10;Description automatically generated"/>
                    <pic:cNvPicPr/>
                  </pic:nvPicPr>
                  <pic:blipFill>
                    <a:blip r:embed="rId32"/>
                    <a:stretch>
                      <a:fillRect/>
                    </a:stretch>
                  </pic:blipFill>
                  <pic:spPr>
                    <a:xfrm>
                      <a:off x="0" y="0"/>
                      <a:ext cx="4020111" cy="3648584"/>
                    </a:xfrm>
                    <a:prstGeom prst="rect">
                      <a:avLst/>
                    </a:prstGeom>
                  </pic:spPr>
                </pic:pic>
              </a:graphicData>
            </a:graphic>
          </wp:inline>
        </w:drawing>
      </w:r>
    </w:p>
    <w:p w14:paraId="3B9EAAED" w14:textId="4CAF95A9" w:rsidR="00013433" w:rsidRDefault="00013433" w:rsidP="00013433">
      <w:pPr>
        <w:pStyle w:val="Heading2"/>
      </w:pPr>
      <w:bookmarkStart w:id="71" w:name="_Toc177545541"/>
      <w:r>
        <w:t>Prototyping</w:t>
      </w:r>
      <w:bookmarkEnd w:id="71"/>
    </w:p>
    <w:p w14:paraId="31AB291E" w14:textId="77777777" w:rsidR="00BE369B" w:rsidRPr="00BE369B" w:rsidRDefault="00BE369B" w:rsidP="00BE369B"/>
    <w:p w14:paraId="2459C727" w14:textId="56CA8BB9" w:rsidR="00013433" w:rsidRDefault="00013433" w:rsidP="00013433">
      <w:pPr>
        <w:pStyle w:val="Heading2"/>
      </w:pPr>
      <w:bookmarkStart w:id="72" w:name="_Toc177545542"/>
      <w:r>
        <w:t>Modules</w:t>
      </w:r>
      <w:bookmarkEnd w:id="72"/>
    </w:p>
    <w:p w14:paraId="7811631D" w14:textId="77777777" w:rsidR="00BE369B" w:rsidRPr="00BE369B" w:rsidRDefault="00BE369B" w:rsidP="00BE369B"/>
    <w:p w14:paraId="61978FBE" w14:textId="5130C564" w:rsidR="00013433" w:rsidRDefault="00013433" w:rsidP="00013433">
      <w:pPr>
        <w:pStyle w:val="Heading2"/>
      </w:pPr>
      <w:bookmarkStart w:id="73" w:name="_Toc177545543"/>
      <w:r>
        <w:t>Comments</w:t>
      </w:r>
      <w:bookmarkEnd w:id="73"/>
    </w:p>
    <w:p w14:paraId="7966D84F" w14:textId="77777777" w:rsidR="00BE369B" w:rsidRPr="00BE369B" w:rsidRDefault="00BE369B" w:rsidP="00BE369B"/>
    <w:p w14:paraId="50903B3A" w14:textId="5A5E8385" w:rsidR="00013433" w:rsidRDefault="00013433" w:rsidP="00013433">
      <w:pPr>
        <w:pStyle w:val="Heading2"/>
      </w:pPr>
      <w:bookmarkStart w:id="74" w:name="_Toc177545544"/>
      <w:r>
        <w:t>Naming</w:t>
      </w:r>
      <w:bookmarkEnd w:id="74"/>
    </w:p>
    <w:p w14:paraId="06A18EBD" w14:textId="77777777" w:rsidR="00BE369B" w:rsidRPr="00BE369B" w:rsidRDefault="00BE369B" w:rsidP="00BE369B"/>
    <w:p w14:paraId="4E351512" w14:textId="73ED687E" w:rsidR="00013433" w:rsidRDefault="00013433" w:rsidP="00013433">
      <w:pPr>
        <w:pStyle w:val="Heading2"/>
      </w:pPr>
      <w:bookmarkStart w:id="75" w:name="_Toc177545545"/>
      <w:r>
        <w:t>Validation</w:t>
      </w:r>
      <w:bookmarkEnd w:id="75"/>
    </w:p>
    <w:p w14:paraId="7EE1A17C" w14:textId="77777777" w:rsidR="00BE369B" w:rsidRPr="00BE369B" w:rsidRDefault="00BE369B" w:rsidP="00BE369B"/>
    <w:p w14:paraId="11481101" w14:textId="519BE6E7" w:rsidR="00013433" w:rsidRDefault="00013433" w:rsidP="00013433">
      <w:pPr>
        <w:pStyle w:val="Heading2"/>
      </w:pPr>
      <w:bookmarkStart w:id="76" w:name="_Toc177545546"/>
      <w:r>
        <w:t>Reviews</w:t>
      </w:r>
      <w:bookmarkEnd w:id="76"/>
    </w:p>
    <w:p w14:paraId="75AC8A46" w14:textId="77777777" w:rsidR="00BE369B" w:rsidRPr="00BE369B" w:rsidRDefault="00BE369B" w:rsidP="00BE369B"/>
    <w:p w14:paraId="28BE9C65" w14:textId="215A1F6D" w:rsidR="00BE369B" w:rsidRPr="00BE369B" w:rsidRDefault="00013433" w:rsidP="00BE369B">
      <w:pPr>
        <w:pStyle w:val="Heading1"/>
      </w:pPr>
      <w:bookmarkStart w:id="77" w:name="_Toc177545547"/>
      <w:r>
        <w:t>Development Testing</w:t>
      </w:r>
      <w:bookmarkEnd w:id="77"/>
    </w:p>
    <w:p w14:paraId="070DA633" w14:textId="0CC19A67" w:rsidR="00013433" w:rsidRDefault="00013433" w:rsidP="00013433">
      <w:pPr>
        <w:pStyle w:val="Heading2"/>
      </w:pPr>
      <w:bookmarkStart w:id="78" w:name="_Toc177545548"/>
      <w:r>
        <w:t>Evidence</w:t>
      </w:r>
      <w:bookmarkEnd w:id="78"/>
    </w:p>
    <w:p w14:paraId="33D65A1E" w14:textId="77777777" w:rsidR="00BE369B" w:rsidRPr="00BE369B" w:rsidRDefault="00BE369B" w:rsidP="00BE369B"/>
    <w:p w14:paraId="7B833736" w14:textId="4CAD5437" w:rsidR="00013433" w:rsidRDefault="00013433" w:rsidP="00013433">
      <w:pPr>
        <w:pStyle w:val="Heading2"/>
      </w:pPr>
      <w:bookmarkStart w:id="79" w:name="_Toc177545549"/>
      <w:r>
        <w:lastRenderedPageBreak/>
        <w:t>Fails</w:t>
      </w:r>
      <w:bookmarkEnd w:id="79"/>
    </w:p>
    <w:p w14:paraId="1BF19598" w14:textId="77777777" w:rsidR="00BE369B" w:rsidRPr="00BE369B" w:rsidRDefault="00BE369B" w:rsidP="00BE369B"/>
    <w:p w14:paraId="35A7215E" w14:textId="19746C98" w:rsidR="00BE369B" w:rsidRPr="00BE369B" w:rsidRDefault="00013433" w:rsidP="00BE369B">
      <w:pPr>
        <w:pStyle w:val="Heading1"/>
      </w:pPr>
      <w:bookmarkStart w:id="80" w:name="_Toc177545550"/>
      <w:r>
        <w:t>Evaluative Testing</w:t>
      </w:r>
      <w:bookmarkEnd w:id="80"/>
    </w:p>
    <w:p w14:paraId="5E48856F" w14:textId="4A762CC8" w:rsidR="00013433" w:rsidRDefault="00013433" w:rsidP="00013433">
      <w:pPr>
        <w:pStyle w:val="Heading2"/>
      </w:pPr>
      <w:bookmarkStart w:id="81" w:name="_Toc177545551"/>
      <w:r>
        <w:t>Evidence</w:t>
      </w:r>
      <w:bookmarkEnd w:id="81"/>
    </w:p>
    <w:p w14:paraId="12F7DB05" w14:textId="77777777" w:rsidR="00BE369B" w:rsidRPr="00BE369B" w:rsidRDefault="00BE369B" w:rsidP="00BE369B"/>
    <w:p w14:paraId="606ED52A" w14:textId="4F1C31ED" w:rsidR="00013433" w:rsidRDefault="00013433" w:rsidP="00013433">
      <w:pPr>
        <w:pStyle w:val="Heading2"/>
      </w:pPr>
      <w:bookmarkStart w:id="82" w:name="_Toc177545552"/>
      <w:r>
        <w:t>Usability Tests</w:t>
      </w:r>
      <w:bookmarkEnd w:id="82"/>
    </w:p>
    <w:p w14:paraId="36C3ACFC" w14:textId="77777777" w:rsidR="00BE369B" w:rsidRPr="00BE369B" w:rsidRDefault="00BE369B" w:rsidP="00BE369B"/>
    <w:p w14:paraId="482E8ADD" w14:textId="2276CE73" w:rsidR="00BE369B" w:rsidRPr="00BE369B" w:rsidRDefault="00013433" w:rsidP="00BE369B">
      <w:pPr>
        <w:pStyle w:val="Heading1"/>
      </w:pPr>
      <w:bookmarkStart w:id="83" w:name="_Toc177545553"/>
      <w:r>
        <w:t>Evaluation</w:t>
      </w:r>
      <w:bookmarkEnd w:id="83"/>
    </w:p>
    <w:p w14:paraId="0E294688" w14:textId="68DAA25C" w:rsidR="00013433" w:rsidRDefault="00013433" w:rsidP="00013433">
      <w:pPr>
        <w:pStyle w:val="Heading2"/>
      </w:pPr>
      <w:bookmarkStart w:id="84" w:name="_Toc177545554"/>
      <w:r>
        <w:t>Success Criteria</w:t>
      </w:r>
      <w:bookmarkEnd w:id="84"/>
    </w:p>
    <w:p w14:paraId="4AE19C3B" w14:textId="77777777" w:rsidR="00BE369B" w:rsidRPr="00BE369B" w:rsidRDefault="00BE369B" w:rsidP="00BE369B"/>
    <w:p w14:paraId="04169B0F" w14:textId="4E5BFEF4" w:rsidR="00013433" w:rsidRDefault="00013433" w:rsidP="00013433">
      <w:pPr>
        <w:pStyle w:val="Heading2"/>
      </w:pPr>
      <w:bookmarkStart w:id="85" w:name="_Toc177545555"/>
      <w:r>
        <w:t>Usability Features</w:t>
      </w:r>
      <w:bookmarkEnd w:id="85"/>
    </w:p>
    <w:p w14:paraId="680169F2" w14:textId="77777777" w:rsidR="00BE369B" w:rsidRPr="00BE369B" w:rsidRDefault="00BE369B" w:rsidP="00BE369B"/>
    <w:p w14:paraId="42C904CA" w14:textId="432E559F" w:rsidR="00013433" w:rsidRDefault="00013433" w:rsidP="00013433">
      <w:pPr>
        <w:pStyle w:val="Heading2"/>
      </w:pPr>
      <w:bookmarkStart w:id="86" w:name="_Toc177545556"/>
      <w:r>
        <w:t>Limitations</w:t>
      </w:r>
      <w:bookmarkEnd w:id="86"/>
    </w:p>
    <w:p w14:paraId="559B81FC" w14:textId="77777777" w:rsidR="00BE369B" w:rsidRPr="00BE369B" w:rsidRDefault="00BE369B" w:rsidP="00BE369B"/>
    <w:p w14:paraId="5D8D6CFD" w14:textId="4528B9F1" w:rsidR="00013433" w:rsidRDefault="00013433" w:rsidP="00013433">
      <w:pPr>
        <w:pStyle w:val="Heading2"/>
      </w:pPr>
      <w:bookmarkStart w:id="87" w:name="_Toc177545557"/>
      <w:r>
        <w:t>Maintenance</w:t>
      </w:r>
      <w:bookmarkEnd w:id="87"/>
    </w:p>
    <w:p w14:paraId="1A9A3640" w14:textId="77777777" w:rsidR="00BE369B" w:rsidRPr="00BE369B" w:rsidRDefault="00BE369B" w:rsidP="00BE369B"/>
    <w:bookmarkStart w:id="88" w:name="_Toc177545558" w:displacedByCustomXml="next"/>
    <w:sdt>
      <w:sdtPr>
        <w:rPr>
          <w:rFonts w:asciiTheme="minorHAnsi" w:eastAsiaTheme="minorEastAsia" w:hAnsiTheme="minorHAnsi" w:cstheme="minorBidi"/>
          <w:color w:val="auto"/>
          <w:sz w:val="24"/>
          <w:szCs w:val="24"/>
        </w:rPr>
        <w:id w:val="122661584"/>
        <w:docPartObj>
          <w:docPartGallery w:val="Bibliographies"/>
          <w:docPartUnique/>
        </w:docPartObj>
      </w:sdtPr>
      <w:sdtEndPr/>
      <w:sdtContent>
        <w:p w14:paraId="6C962FB0" w14:textId="14C278FA" w:rsidR="00101B3B" w:rsidRDefault="00101B3B">
          <w:pPr>
            <w:pStyle w:val="Heading1"/>
          </w:pPr>
          <w:r>
            <w:t>Bibliography</w:t>
          </w:r>
          <w:bookmarkEnd w:id="88"/>
        </w:p>
        <w:sdt>
          <w:sdtPr>
            <w:id w:val="111145805"/>
            <w:bibliography/>
          </w:sdtPr>
          <w:sdtEndPr/>
          <w:sdtContent>
            <w:p w14:paraId="20D52DFA" w14:textId="77777777" w:rsidR="003A31C7" w:rsidRDefault="00101B3B" w:rsidP="003A31C7">
              <w:pPr>
                <w:pStyle w:val="Bibliography"/>
                <w:rPr>
                  <w:noProof/>
                  <w:kern w:val="0"/>
                  <w14:ligatures w14:val="none"/>
                </w:rPr>
              </w:pPr>
              <w:r>
                <w:fldChar w:fldCharType="begin"/>
              </w:r>
              <w:r>
                <w:instrText xml:space="preserve"> BIBLIOGRAPHY </w:instrText>
              </w:r>
              <w:r>
                <w:fldChar w:fldCharType="separate"/>
              </w:r>
              <w:r w:rsidR="003A31C7">
                <w:rPr>
                  <w:noProof/>
                </w:rPr>
                <w:t xml:space="preserve">Anon., 2024. [Online] </w:t>
              </w:r>
              <w:r w:rsidR="003A31C7">
                <w:rPr>
                  <w:noProof/>
                </w:rPr>
                <w:br/>
                <w:t xml:space="preserve">Available at: </w:t>
              </w:r>
              <w:r w:rsidR="003A31C7">
                <w:rPr>
                  <w:noProof/>
                  <w:u w:val="single"/>
                </w:rPr>
                <w:t>https://tf2sr.github.io/TF2SR-Wiki/</w:t>
              </w:r>
            </w:p>
            <w:p w14:paraId="2D5181CD" w14:textId="77777777" w:rsidR="003A31C7" w:rsidRDefault="003A31C7" w:rsidP="003A31C7">
              <w:pPr>
                <w:pStyle w:val="Bibliography"/>
                <w:rPr>
                  <w:noProof/>
                </w:rPr>
              </w:pPr>
              <w:r>
                <w:rPr>
                  <w:noProof/>
                </w:rPr>
                <w:t xml:space="preserve">d'Apprentissage, T. d. F. e., n.d. </w:t>
              </w:r>
              <w:r>
                <w:rPr>
                  <w:i/>
                  <w:iCs/>
                  <w:noProof/>
                </w:rPr>
                <w:t xml:space="preserve">Orthogonal Unit Differentiation. </w:t>
              </w:r>
              <w:r>
                <w:rPr>
                  <w:noProof/>
                </w:rPr>
                <w:t xml:space="preserve">[Online] </w:t>
              </w:r>
              <w:r>
                <w:rPr>
                  <w:noProof/>
                </w:rPr>
                <w:br/>
                <w:t xml:space="preserve">Available at: </w:t>
              </w:r>
              <w:r>
                <w:rPr>
                  <w:noProof/>
                  <w:u w:val="single"/>
                </w:rPr>
                <w:t>https://tecfa.unige.ch/tecfa/maltt/VIP/Ressources/Articles/Game%20Design%20Patterns/collection/Alphabetical_Patterns/OrthogonalUnitDifferentiation.htm#:~:text=When%20Units%20in%20a%20game,with%20different%20types%20of%20abilities.</w:t>
              </w:r>
              <w:r>
                <w:rPr>
                  <w:noProof/>
                </w:rPr>
                <w:br/>
                <w:t>[Accessed 24 July 2024].</w:t>
              </w:r>
            </w:p>
            <w:p w14:paraId="2AED4EDF" w14:textId="77777777" w:rsidR="003A31C7" w:rsidRDefault="003A31C7" w:rsidP="003A31C7">
              <w:pPr>
                <w:pStyle w:val="Bibliography"/>
                <w:rPr>
                  <w:noProof/>
                </w:rPr>
              </w:pPr>
              <w:r>
                <w:rPr>
                  <w:noProof/>
                </w:rPr>
                <w:t xml:space="preserve">Electronic Arts Inc.; Respawn Entertainment, 2018. </w:t>
              </w:r>
              <w:r>
                <w:rPr>
                  <w:i/>
                  <w:iCs/>
                  <w:noProof/>
                </w:rPr>
                <w:t xml:space="preserve">Titanfall 2. </w:t>
              </w:r>
              <w:r>
                <w:rPr>
                  <w:noProof/>
                </w:rPr>
                <w:t xml:space="preserve">[Online] </w:t>
              </w:r>
              <w:r>
                <w:rPr>
                  <w:noProof/>
                </w:rPr>
                <w:br/>
                <w:t xml:space="preserve">Available at: </w:t>
              </w:r>
              <w:r>
                <w:rPr>
                  <w:noProof/>
                  <w:u w:val="single"/>
                </w:rPr>
                <w:t>https://www.ea.com/en-gb/games/titanfall/titanfall-2</w:t>
              </w:r>
            </w:p>
            <w:p w14:paraId="6CF779BB" w14:textId="77777777" w:rsidR="003A31C7" w:rsidRDefault="003A31C7" w:rsidP="003A31C7">
              <w:pPr>
                <w:pStyle w:val="Bibliography"/>
                <w:rPr>
                  <w:noProof/>
                </w:rPr>
              </w:pPr>
              <w:r>
                <w:rPr>
                  <w:noProof/>
                </w:rPr>
                <w:lastRenderedPageBreak/>
                <w:t>Frei, D., 2022. s.l.: s.n.</w:t>
              </w:r>
            </w:p>
            <w:p w14:paraId="6D05E807" w14:textId="77777777" w:rsidR="003A31C7" w:rsidRDefault="003A31C7" w:rsidP="003A31C7">
              <w:pPr>
                <w:pStyle w:val="Bibliography"/>
                <w:rPr>
                  <w:noProof/>
                </w:rPr>
              </w:pPr>
              <w:r>
                <w:rPr>
                  <w:noProof/>
                </w:rPr>
                <w:t xml:space="preserve">gskinner, n.d. </w:t>
              </w:r>
              <w:r>
                <w:rPr>
                  <w:i/>
                  <w:iCs/>
                  <w:noProof/>
                </w:rPr>
                <w:t xml:space="preserve">RegExr. </w:t>
              </w:r>
              <w:r>
                <w:rPr>
                  <w:noProof/>
                </w:rPr>
                <w:t xml:space="preserve">[Online] </w:t>
              </w:r>
              <w:r>
                <w:rPr>
                  <w:noProof/>
                </w:rPr>
                <w:br/>
                <w:t xml:space="preserve">Available at: </w:t>
              </w:r>
              <w:r>
                <w:rPr>
                  <w:noProof/>
                  <w:u w:val="single"/>
                </w:rPr>
                <w:t>https://regexr.com/</w:t>
              </w:r>
              <w:r>
                <w:rPr>
                  <w:noProof/>
                </w:rPr>
                <w:br/>
                <w:t>[Accessed 27 August 2024].</w:t>
              </w:r>
            </w:p>
            <w:p w14:paraId="16A3405E" w14:textId="77777777" w:rsidR="003A31C7" w:rsidRDefault="003A31C7" w:rsidP="003A31C7">
              <w:pPr>
                <w:pStyle w:val="Bibliography"/>
                <w:rPr>
                  <w:noProof/>
                </w:rPr>
              </w:pPr>
              <w:r>
                <w:rPr>
                  <w:noProof/>
                </w:rPr>
                <w:t xml:space="preserve">Half Life Fandom, 2007. </w:t>
              </w:r>
              <w:r>
                <w:rPr>
                  <w:i/>
                  <w:iCs/>
                  <w:noProof/>
                </w:rPr>
                <w:t xml:space="preserve">Overwatch Soldier. </w:t>
              </w:r>
              <w:r>
                <w:rPr>
                  <w:noProof/>
                </w:rPr>
                <w:t xml:space="preserve">[Online] </w:t>
              </w:r>
              <w:r>
                <w:rPr>
                  <w:noProof/>
                </w:rPr>
                <w:br/>
                <w:t xml:space="preserve">Available at: </w:t>
              </w:r>
              <w:r>
                <w:rPr>
                  <w:noProof/>
                  <w:u w:val="single"/>
                </w:rPr>
                <w:t>https://half-life.fandom.com/wiki/Overwatch_Soldier</w:t>
              </w:r>
              <w:r>
                <w:rPr>
                  <w:noProof/>
                </w:rPr>
                <w:br/>
                <w:t>[Accessed 17 September 2024].</w:t>
              </w:r>
            </w:p>
            <w:p w14:paraId="0FE91850" w14:textId="77777777" w:rsidR="003A31C7" w:rsidRDefault="003A31C7" w:rsidP="003A31C7">
              <w:pPr>
                <w:pStyle w:val="Bibliography"/>
                <w:rPr>
                  <w:noProof/>
                </w:rPr>
              </w:pPr>
              <w:r>
                <w:rPr>
                  <w:noProof/>
                </w:rPr>
                <w:t>Huertas, R., n.d. s.l.: s.n.</w:t>
              </w:r>
            </w:p>
            <w:p w14:paraId="7C567772" w14:textId="77777777" w:rsidR="003A31C7" w:rsidRDefault="003A31C7" w:rsidP="003A31C7">
              <w:pPr>
                <w:pStyle w:val="Bibliography"/>
                <w:rPr>
                  <w:noProof/>
                </w:rPr>
              </w:pPr>
              <w:r>
                <w:rPr>
                  <w:noProof/>
                </w:rPr>
                <w:t xml:space="preserve">id Software, 2016. </w:t>
              </w:r>
              <w:r>
                <w:rPr>
                  <w:i/>
                  <w:iCs/>
                  <w:noProof/>
                </w:rPr>
                <w:t xml:space="preserve">DOOM. </w:t>
              </w:r>
              <w:r>
                <w:rPr>
                  <w:noProof/>
                </w:rPr>
                <w:t xml:space="preserve">[Online] </w:t>
              </w:r>
              <w:r>
                <w:rPr>
                  <w:noProof/>
                </w:rPr>
                <w:br/>
                <w:t xml:space="preserve">Available at: </w:t>
              </w:r>
              <w:r>
                <w:rPr>
                  <w:noProof/>
                  <w:u w:val="single"/>
                </w:rPr>
                <w:t>https://bethesda.net/en/game/doom-2016</w:t>
              </w:r>
            </w:p>
            <w:p w14:paraId="1C314E12" w14:textId="77777777" w:rsidR="003A31C7" w:rsidRDefault="003A31C7" w:rsidP="003A31C7">
              <w:pPr>
                <w:pStyle w:val="Bibliography"/>
                <w:rPr>
                  <w:noProof/>
                </w:rPr>
              </w:pPr>
              <w:r>
                <w:rPr>
                  <w:noProof/>
                </w:rPr>
                <w:t xml:space="preserve">id Software, 2020. </w:t>
              </w:r>
              <w:r>
                <w:rPr>
                  <w:i/>
                  <w:iCs/>
                  <w:noProof/>
                </w:rPr>
                <w:t xml:space="preserve">DOOM Eternal. </w:t>
              </w:r>
              <w:r>
                <w:rPr>
                  <w:noProof/>
                </w:rPr>
                <w:t xml:space="preserve">[Online] </w:t>
              </w:r>
              <w:r>
                <w:rPr>
                  <w:noProof/>
                </w:rPr>
                <w:br/>
                <w:t xml:space="preserve">Available at: </w:t>
              </w:r>
              <w:r>
                <w:rPr>
                  <w:noProof/>
                  <w:u w:val="single"/>
                </w:rPr>
                <w:t>https://mods.bethesda.net/doometernal</w:t>
              </w:r>
            </w:p>
            <w:p w14:paraId="2A8CD38B" w14:textId="77777777" w:rsidR="003A31C7" w:rsidRDefault="003A31C7" w:rsidP="003A31C7">
              <w:pPr>
                <w:pStyle w:val="Bibliography"/>
                <w:rPr>
                  <w:noProof/>
                </w:rPr>
              </w:pPr>
              <w:r>
                <w:rPr>
                  <w:noProof/>
                </w:rPr>
                <w:t xml:space="preserve">Iyer, A., 2018. </w:t>
              </w:r>
              <w:r>
                <w:rPr>
                  <w:i/>
                  <w:iCs/>
                  <w:noProof/>
                </w:rPr>
                <w:t xml:space="preserve">Titanfall 2: How Design Informs Speed, </w:t>
              </w:r>
              <w:r>
                <w:rPr>
                  <w:noProof/>
                </w:rPr>
                <w:t>s.l.: s.n.</w:t>
              </w:r>
            </w:p>
            <w:p w14:paraId="779C4E83" w14:textId="77777777" w:rsidR="003A31C7" w:rsidRDefault="003A31C7" w:rsidP="003A31C7">
              <w:pPr>
                <w:pStyle w:val="Bibliography"/>
                <w:rPr>
                  <w:noProof/>
                </w:rPr>
              </w:pPr>
              <w:r>
                <w:rPr>
                  <w:noProof/>
                </w:rPr>
                <w:t xml:space="preserve">Leprawel, n.d. </w:t>
              </w:r>
              <w:r>
                <w:rPr>
                  <w:i/>
                  <w:iCs/>
                  <w:noProof/>
                </w:rPr>
                <w:t xml:space="preserve">Parkour Controller Script, </w:t>
              </w:r>
              <w:r>
                <w:rPr>
                  <w:noProof/>
                </w:rPr>
                <w:t>s.l.: s.n.</w:t>
              </w:r>
            </w:p>
            <w:p w14:paraId="427D01AF" w14:textId="77777777" w:rsidR="003A31C7" w:rsidRDefault="003A31C7" w:rsidP="003A31C7">
              <w:pPr>
                <w:pStyle w:val="Bibliography"/>
                <w:rPr>
                  <w:noProof/>
                </w:rPr>
              </w:pPr>
              <w:r>
                <w:rPr>
                  <w:noProof/>
                </w:rPr>
                <w:t xml:space="preserve">Official, T., 2016. </w:t>
              </w:r>
              <w:r>
                <w:rPr>
                  <w:i/>
                  <w:iCs/>
                  <w:noProof/>
                </w:rPr>
                <w:t xml:space="preserve">Titanfall 2: Inside Development, </w:t>
              </w:r>
              <w:r>
                <w:rPr>
                  <w:noProof/>
                </w:rPr>
                <w:t>s.l.: s.n.</w:t>
              </w:r>
            </w:p>
            <w:p w14:paraId="50B6676C" w14:textId="77777777" w:rsidR="003A31C7" w:rsidRDefault="003A31C7" w:rsidP="003A31C7">
              <w:pPr>
                <w:pStyle w:val="Bibliography"/>
                <w:rPr>
                  <w:noProof/>
                </w:rPr>
              </w:pPr>
              <w:r>
                <w:rPr>
                  <w:noProof/>
                </w:rPr>
                <w:t xml:space="preserve">OMOCAT LLC., 2020. </w:t>
              </w:r>
              <w:r>
                <w:rPr>
                  <w:i/>
                  <w:iCs/>
                  <w:noProof/>
                </w:rPr>
                <w:t xml:space="preserve">Omori. </w:t>
              </w:r>
              <w:r>
                <w:rPr>
                  <w:noProof/>
                </w:rPr>
                <w:t xml:space="preserve">[Online] </w:t>
              </w:r>
              <w:r>
                <w:rPr>
                  <w:noProof/>
                </w:rPr>
                <w:br/>
                <w:t xml:space="preserve">Available at: </w:t>
              </w:r>
              <w:r>
                <w:rPr>
                  <w:noProof/>
                  <w:u w:val="single"/>
                </w:rPr>
                <w:t>https://www.omori-game.com/en</w:t>
              </w:r>
            </w:p>
            <w:p w14:paraId="00AA73B4" w14:textId="77777777" w:rsidR="003A31C7" w:rsidRDefault="003A31C7" w:rsidP="003A31C7">
              <w:pPr>
                <w:pStyle w:val="Bibliography"/>
                <w:rPr>
                  <w:noProof/>
                </w:rPr>
              </w:pPr>
              <w:r>
                <w:rPr>
                  <w:noProof/>
                </w:rPr>
                <w:t xml:space="preserve">One More Level; Slipgate Ironworks, 2020. </w:t>
              </w:r>
              <w:r>
                <w:rPr>
                  <w:i/>
                  <w:iCs/>
                  <w:noProof/>
                </w:rPr>
                <w:t xml:space="preserve">Ghostrunner. </w:t>
              </w:r>
              <w:r>
                <w:rPr>
                  <w:noProof/>
                </w:rPr>
                <w:t xml:space="preserve">[Online] </w:t>
              </w:r>
              <w:r>
                <w:rPr>
                  <w:noProof/>
                </w:rPr>
                <w:br/>
                <w:t xml:space="preserve">Available at: </w:t>
              </w:r>
              <w:r>
                <w:rPr>
                  <w:noProof/>
                  <w:u w:val="single"/>
                </w:rPr>
                <w:t>https://ghostrunnergame.com/</w:t>
              </w:r>
            </w:p>
            <w:p w14:paraId="26256F39" w14:textId="77777777" w:rsidR="003A31C7" w:rsidRDefault="003A31C7" w:rsidP="003A31C7">
              <w:pPr>
                <w:pStyle w:val="Bibliography"/>
                <w:rPr>
                  <w:noProof/>
                </w:rPr>
              </w:pPr>
              <w:r>
                <w:rPr>
                  <w:noProof/>
                </w:rPr>
                <w:t xml:space="preserve">Patala, A. "., 2020. </w:t>
              </w:r>
              <w:r>
                <w:rPr>
                  <w:i/>
                  <w:iCs/>
                  <w:noProof/>
                </w:rPr>
                <w:t xml:space="preserve">Ultrakill. </w:t>
              </w:r>
              <w:r>
                <w:rPr>
                  <w:noProof/>
                </w:rPr>
                <w:t xml:space="preserve">[Online] </w:t>
              </w:r>
              <w:r>
                <w:rPr>
                  <w:noProof/>
                </w:rPr>
                <w:br/>
                <w:t xml:space="preserve">Available at: </w:t>
              </w:r>
              <w:r>
                <w:rPr>
                  <w:noProof/>
                  <w:u w:val="single"/>
                </w:rPr>
                <w:t>https://store.steampowered.com/app/1229490/ULTRAKILL/</w:t>
              </w:r>
            </w:p>
            <w:p w14:paraId="0528A558" w14:textId="77777777" w:rsidR="003A31C7" w:rsidRDefault="003A31C7" w:rsidP="003A31C7">
              <w:pPr>
                <w:pStyle w:val="Bibliography"/>
                <w:rPr>
                  <w:noProof/>
                </w:rPr>
              </w:pPr>
              <w:r>
                <w:rPr>
                  <w:noProof/>
                </w:rPr>
                <w:t xml:space="preserve">Valve Corporation, 1998. </w:t>
              </w:r>
              <w:r>
                <w:rPr>
                  <w:i/>
                  <w:iCs/>
                  <w:noProof/>
                </w:rPr>
                <w:t xml:space="preserve">Half Life. </w:t>
              </w:r>
              <w:r>
                <w:rPr>
                  <w:noProof/>
                </w:rPr>
                <w:t xml:space="preserve">[Online] </w:t>
              </w:r>
              <w:r>
                <w:rPr>
                  <w:noProof/>
                </w:rPr>
                <w:br/>
                <w:t xml:space="preserve">Available at: </w:t>
              </w:r>
              <w:r>
                <w:rPr>
                  <w:noProof/>
                  <w:u w:val="single"/>
                </w:rPr>
                <w:t>https://www.half-life.com/en/halflife</w:t>
              </w:r>
            </w:p>
            <w:p w14:paraId="035BD277" w14:textId="77777777" w:rsidR="003A31C7" w:rsidRDefault="003A31C7" w:rsidP="003A31C7">
              <w:pPr>
                <w:pStyle w:val="Bibliography"/>
                <w:rPr>
                  <w:noProof/>
                </w:rPr>
              </w:pPr>
              <w:r>
                <w:rPr>
                  <w:noProof/>
                </w:rPr>
                <w:t xml:space="preserve">Valve Developer Community, 2005. </w:t>
              </w:r>
              <w:r>
                <w:rPr>
                  <w:i/>
                  <w:iCs/>
                  <w:noProof/>
                </w:rPr>
                <w:t xml:space="preserve">Category:AI - Valve Developer Community. </w:t>
              </w:r>
              <w:r>
                <w:rPr>
                  <w:noProof/>
                </w:rPr>
                <w:t xml:space="preserve">[Online] </w:t>
              </w:r>
              <w:r>
                <w:rPr>
                  <w:noProof/>
                </w:rPr>
                <w:br/>
                <w:t xml:space="preserve">Available at: </w:t>
              </w:r>
              <w:r>
                <w:rPr>
                  <w:noProof/>
                  <w:u w:val="single"/>
                </w:rPr>
                <w:t>https://developer.valvesoftware.com/wiki/Category:AI</w:t>
              </w:r>
              <w:r>
                <w:rPr>
                  <w:noProof/>
                </w:rPr>
                <w:br/>
                <w:t>[Accessed 18 September 2024].</w:t>
              </w:r>
            </w:p>
            <w:p w14:paraId="58B068B9" w14:textId="68B577D1" w:rsidR="00101B3B" w:rsidRDefault="00101B3B" w:rsidP="003A31C7">
              <w:r>
                <w:rPr>
                  <w:b/>
                  <w:bCs/>
                  <w:noProof/>
                </w:rPr>
                <w:fldChar w:fldCharType="end"/>
              </w:r>
            </w:p>
          </w:sdtContent>
        </w:sdt>
      </w:sdtContent>
    </w:sdt>
    <w:p w14:paraId="787B3351" w14:textId="25585DC1" w:rsidR="00153561" w:rsidRDefault="00153561" w:rsidP="008B0DE7"/>
    <w:p w14:paraId="7F5D6301" w14:textId="77777777" w:rsidR="00AB2DC3" w:rsidRPr="00AB2DC3" w:rsidRDefault="00AB2DC3" w:rsidP="00AB2DC3"/>
    <w:sectPr w:rsidR="00AB2DC3" w:rsidRPr="00AB2DC3">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D3D8D" w14:textId="77777777" w:rsidR="00795D7D" w:rsidRDefault="00795D7D" w:rsidP="00AB2DC3">
      <w:pPr>
        <w:spacing w:after="0" w:line="240" w:lineRule="auto"/>
      </w:pPr>
      <w:r>
        <w:separator/>
      </w:r>
    </w:p>
  </w:endnote>
  <w:endnote w:type="continuationSeparator" w:id="0">
    <w:p w14:paraId="70B0B417" w14:textId="77777777" w:rsidR="00795D7D" w:rsidRDefault="00795D7D" w:rsidP="00AB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027531"/>
      <w:docPartObj>
        <w:docPartGallery w:val="Page Numbers (Bottom of Page)"/>
        <w:docPartUnique/>
      </w:docPartObj>
    </w:sdtPr>
    <w:sdtEndPr>
      <w:rPr>
        <w:color w:val="7F7F7F" w:themeColor="background1" w:themeShade="7F"/>
        <w:spacing w:val="60"/>
      </w:rPr>
    </w:sdtEndPr>
    <w:sdtContent>
      <w:p w14:paraId="60D6AFFB" w14:textId="133F74D0" w:rsidR="00153561" w:rsidRDefault="001535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5C0C20" w14:textId="06E95650" w:rsidR="00AB2DC3" w:rsidRDefault="00153561">
    <w:pPr>
      <w:pStyle w:val="Footer"/>
    </w:pPr>
    <w:r>
      <w:t>Eshan Fadi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55BC5" w14:textId="77777777" w:rsidR="00795D7D" w:rsidRDefault="00795D7D" w:rsidP="00AB2DC3">
      <w:pPr>
        <w:spacing w:after="0" w:line="240" w:lineRule="auto"/>
      </w:pPr>
      <w:r>
        <w:separator/>
      </w:r>
    </w:p>
  </w:footnote>
  <w:footnote w:type="continuationSeparator" w:id="0">
    <w:p w14:paraId="13882156" w14:textId="77777777" w:rsidR="00795D7D" w:rsidRDefault="00795D7D" w:rsidP="00AB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A2996" w14:textId="78227E15" w:rsidR="00AB2DC3" w:rsidRDefault="00AB2DC3">
    <w:pPr>
      <w:pStyle w:val="Header"/>
    </w:pPr>
    <w:r>
      <w:t>Centre Number: 51427</w:t>
    </w:r>
    <w:r>
      <w:ptab w:relativeTo="margin" w:alignment="center" w:leader="none"/>
    </w:r>
    <w:r>
      <w:ptab w:relativeTo="margin" w:alignment="right" w:leader="none"/>
    </w:r>
    <w:r>
      <w:t>Candidate Number: 8052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5659D"/>
    <w:multiLevelType w:val="hybridMultilevel"/>
    <w:tmpl w:val="ED0EC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CB54C0"/>
    <w:multiLevelType w:val="hybridMultilevel"/>
    <w:tmpl w:val="4830E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739E3"/>
    <w:multiLevelType w:val="hybridMultilevel"/>
    <w:tmpl w:val="A5EE4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D244E8">
      <w:numFmt w:val="bullet"/>
      <w:lvlText w:val="-"/>
      <w:lvlJc w:val="left"/>
      <w:pPr>
        <w:ind w:left="2160" w:hanging="360"/>
      </w:pPr>
      <w:rPr>
        <w:rFonts w:ascii="Aptos" w:eastAsiaTheme="minorEastAsia" w:hAnsi="Apto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95CAD"/>
    <w:multiLevelType w:val="hybridMultilevel"/>
    <w:tmpl w:val="6A34B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B0469"/>
    <w:multiLevelType w:val="hybridMultilevel"/>
    <w:tmpl w:val="D15C6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930B52"/>
    <w:multiLevelType w:val="hybridMultilevel"/>
    <w:tmpl w:val="FC6C7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532594"/>
    <w:multiLevelType w:val="hybridMultilevel"/>
    <w:tmpl w:val="91FAA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4784801">
    <w:abstractNumId w:val="0"/>
  </w:num>
  <w:num w:numId="2" w16cid:durableId="822544658">
    <w:abstractNumId w:val="1"/>
  </w:num>
  <w:num w:numId="3" w16cid:durableId="1340157702">
    <w:abstractNumId w:val="2"/>
  </w:num>
  <w:num w:numId="4" w16cid:durableId="1848863582">
    <w:abstractNumId w:val="3"/>
  </w:num>
  <w:num w:numId="5" w16cid:durableId="817264809">
    <w:abstractNumId w:val="4"/>
  </w:num>
  <w:num w:numId="6" w16cid:durableId="1571230786">
    <w:abstractNumId w:val="5"/>
  </w:num>
  <w:num w:numId="7" w16cid:durableId="1427190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69"/>
    <w:rsid w:val="0000219C"/>
    <w:rsid w:val="00003C1B"/>
    <w:rsid w:val="000046BB"/>
    <w:rsid w:val="000051E6"/>
    <w:rsid w:val="00005EF8"/>
    <w:rsid w:val="00011F1B"/>
    <w:rsid w:val="00012265"/>
    <w:rsid w:val="00012C4F"/>
    <w:rsid w:val="00013433"/>
    <w:rsid w:val="00015E54"/>
    <w:rsid w:val="00020115"/>
    <w:rsid w:val="00021774"/>
    <w:rsid w:val="00021BD7"/>
    <w:rsid w:val="0002256B"/>
    <w:rsid w:val="00023554"/>
    <w:rsid w:val="00025777"/>
    <w:rsid w:val="000261C3"/>
    <w:rsid w:val="00027172"/>
    <w:rsid w:val="00032528"/>
    <w:rsid w:val="00032C83"/>
    <w:rsid w:val="00045027"/>
    <w:rsid w:val="00045C40"/>
    <w:rsid w:val="00046329"/>
    <w:rsid w:val="0004719C"/>
    <w:rsid w:val="00051EE6"/>
    <w:rsid w:val="0005582A"/>
    <w:rsid w:val="000613BE"/>
    <w:rsid w:val="00063479"/>
    <w:rsid w:val="00065505"/>
    <w:rsid w:val="00072A7D"/>
    <w:rsid w:val="0007566D"/>
    <w:rsid w:val="0007609F"/>
    <w:rsid w:val="00076854"/>
    <w:rsid w:val="00077251"/>
    <w:rsid w:val="00080069"/>
    <w:rsid w:val="0008340B"/>
    <w:rsid w:val="000860AF"/>
    <w:rsid w:val="00093D81"/>
    <w:rsid w:val="000941A6"/>
    <w:rsid w:val="000A0822"/>
    <w:rsid w:val="000A157A"/>
    <w:rsid w:val="000A3515"/>
    <w:rsid w:val="000A4088"/>
    <w:rsid w:val="000A5200"/>
    <w:rsid w:val="000B2C70"/>
    <w:rsid w:val="000B4F7A"/>
    <w:rsid w:val="000B5698"/>
    <w:rsid w:val="000B78BE"/>
    <w:rsid w:val="000B7C6B"/>
    <w:rsid w:val="000C2658"/>
    <w:rsid w:val="000C5D02"/>
    <w:rsid w:val="000D0345"/>
    <w:rsid w:val="000D0F67"/>
    <w:rsid w:val="000D4940"/>
    <w:rsid w:val="000D7C84"/>
    <w:rsid w:val="000E0716"/>
    <w:rsid w:val="000E19E4"/>
    <w:rsid w:val="000E30E6"/>
    <w:rsid w:val="000E4B8D"/>
    <w:rsid w:val="000E53B5"/>
    <w:rsid w:val="000E5A54"/>
    <w:rsid w:val="000E5AC2"/>
    <w:rsid w:val="000E6872"/>
    <w:rsid w:val="000E7CC0"/>
    <w:rsid w:val="000F54C4"/>
    <w:rsid w:val="000F6B7B"/>
    <w:rsid w:val="000F6C56"/>
    <w:rsid w:val="00100559"/>
    <w:rsid w:val="00101154"/>
    <w:rsid w:val="00101B3B"/>
    <w:rsid w:val="00110CD6"/>
    <w:rsid w:val="00110F7B"/>
    <w:rsid w:val="00112A85"/>
    <w:rsid w:val="001165D8"/>
    <w:rsid w:val="0011748F"/>
    <w:rsid w:val="00117868"/>
    <w:rsid w:val="001228E6"/>
    <w:rsid w:val="001246C6"/>
    <w:rsid w:val="0012510C"/>
    <w:rsid w:val="00125343"/>
    <w:rsid w:val="0013214A"/>
    <w:rsid w:val="00140F1D"/>
    <w:rsid w:val="001428C4"/>
    <w:rsid w:val="00142C6D"/>
    <w:rsid w:val="00143376"/>
    <w:rsid w:val="00143460"/>
    <w:rsid w:val="00147AFE"/>
    <w:rsid w:val="00147C3C"/>
    <w:rsid w:val="00153561"/>
    <w:rsid w:val="0015673C"/>
    <w:rsid w:val="00160029"/>
    <w:rsid w:val="00162004"/>
    <w:rsid w:val="001620C3"/>
    <w:rsid w:val="001630DE"/>
    <w:rsid w:val="00164FA5"/>
    <w:rsid w:val="0016529A"/>
    <w:rsid w:val="00166216"/>
    <w:rsid w:val="00166453"/>
    <w:rsid w:val="00166FAA"/>
    <w:rsid w:val="0016772A"/>
    <w:rsid w:val="00170D02"/>
    <w:rsid w:val="00170E68"/>
    <w:rsid w:val="001802C4"/>
    <w:rsid w:val="00181C43"/>
    <w:rsid w:val="00182676"/>
    <w:rsid w:val="001827BA"/>
    <w:rsid w:val="00183E65"/>
    <w:rsid w:val="00187BD6"/>
    <w:rsid w:val="001907B9"/>
    <w:rsid w:val="00195FF5"/>
    <w:rsid w:val="001A095A"/>
    <w:rsid w:val="001A36E7"/>
    <w:rsid w:val="001A3DB0"/>
    <w:rsid w:val="001A499F"/>
    <w:rsid w:val="001A4BAE"/>
    <w:rsid w:val="001A5650"/>
    <w:rsid w:val="001A6C0B"/>
    <w:rsid w:val="001C0F6B"/>
    <w:rsid w:val="001C723B"/>
    <w:rsid w:val="001D0C32"/>
    <w:rsid w:val="001D215E"/>
    <w:rsid w:val="001D226C"/>
    <w:rsid w:val="001D6AC3"/>
    <w:rsid w:val="001D7200"/>
    <w:rsid w:val="001D7FEE"/>
    <w:rsid w:val="001E0960"/>
    <w:rsid w:val="001E0C1B"/>
    <w:rsid w:val="001E0D03"/>
    <w:rsid w:val="001E1430"/>
    <w:rsid w:val="001E2590"/>
    <w:rsid w:val="001E3188"/>
    <w:rsid w:val="001E4308"/>
    <w:rsid w:val="001E53B3"/>
    <w:rsid w:val="001E7FB0"/>
    <w:rsid w:val="001F0FB2"/>
    <w:rsid w:val="001F1CE3"/>
    <w:rsid w:val="001F4F51"/>
    <w:rsid w:val="001F59D7"/>
    <w:rsid w:val="001F6B9F"/>
    <w:rsid w:val="00200CDD"/>
    <w:rsid w:val="002021EC"/>
    <w:rsid w:val="0020492C"/>
    <w:rsid w:val="00204DB2"/>
    <w:rsid w:val="00205A22"/>
    <w:rsid w:val="00205DB7"/>
    <w:rsid w:val="00205E00"/>
    <w:rsid w:val="00205EFF"/>
    <w:rsid w:val="00210CC0"/>
    <w:rsid w:val="0021199B"/>
    <w:rsid w:val="00214CED"/>
    <w:rsid w:val="002152E2"/>
    <w:rsid w:val="002167EE"/>
    <w:rsid w:val="00217FDE"/>
    <w:rsid w:val="00222AE0"/>
    <w:rsid w:val="0022435F"/>
    <w:rsid w:val="00230CAD"/>
    <w:rsid w:val="0023388C"/>
    <w:rsid w:val="0023539F"/>
    <w:rsid w:val="002374E4"/>
    <w:rsid w:val="0024158B"/>
    <w:rsid w:val="00244DE1"/>
    <w:rsid w:val="00247315"/>
    <w:rsid w:val="00253421"/>
    <w:rsid w:val="0025527F"/>
    <w:rsid w:val="002577C2"/>
    <w:rsid w:val="00261236"/>
    <w:rsid w:val="00263D16"/>
    <w:rsid w:val="002644CF"/>
    <w:rsid w:val="00264E9B"/>
    <w:rsid w:val="00265292"/>
    <w:rsid w:val="002703BE"/>
    <w:rsid w:val="00271023"/>
    <w:rsid w:val="00276B12"/>
    <w:rsid w:val="00280B60"/>
    <w:rsid w:val="00285A36"/>
    <w:rsid w:val="00291A70"/>
    <w:rsid w:val="002924B2"/>
    <w:rsid w:val="00296176"/>
    <w:rsid w:val="00296B04"/>
    <w:rsid w:val="00296CA8"/>
    <w:rsid w:val="00296CDC"/>
    <w:rsid w:val="002A01B4"/>
    <w:rsid w:val="002A45EA"/>
    <w:rsid w:val="002A535D"/>
    <w:rsid w:val="002A7915"/>
    <w:rsid w:val="002B1084"/>
    <w:rsid w:val="002B10F0"/>
    <w:rsid w:val="002B225B"/>
    <w:rsid w:val="002B75D6"/>
    <w:rsid w:val="002B78D8"/>
    <w:rsid w:val="002B7F13"/>
    <w:rsid w:val="002C7577"/>
    <w:rsid w:val="002D07E4"/>
    <w:rsid w:val="002D4128"/>
    <w:rsid w:val="002D56D6"/>
    <w:rsid w:val="002D5BEA"/>
    <w:rsid w:val="002E180A"/>
    <w:rsid w:val="002E19C1"/>
    <w:rsid w:val="002E1C66"/>
    <w:rsid w:val="002E1F48"/>
    <w:rsid w:val="002E368B"/>
    <w:rsid w:val="002E5CA1"/>
    <w:rsid w:val="002E7ABB"/>
    <w:rsid w:val="002F0657"/>
    <w:rsid w:val="002F1300"/>
    <w:rsid w:val="002F1B05"/>
    <w:rsid w:val="002F2D9E"/>
    <w:rsid w:val="002F510F"/>
    <w:rsid w:val="002F58F9"/>
    <w:rsid w:val="002F599C"/>
    <w:rsid w:val="002F5FDD"/>
    <w:rsid w:val="003033F4"/>
    <w:rsid w:val="00303B1B"/>
    <w:rsid w:val="003049CB"/>
    <w:rsid w:val="00306E4A"/>
    <w:rsid w:val="00307827"/>
    <w:rsid w:val="00310051"/>
    <w:rsid w:val="0031097C"/>
    <w:rsid w:val="00310B6B"/>
    <w:rsid w:val="00310BA7"/>
    <w:rsid w:val="00311EC2"/>
    <w:rsid w:val="0031541A"/>
    <w:rsid w:val="0032036F"/>
    <w:rsid w:val="00322148"/>
    <w:rsid w:val="003240F1"/>
    <w:rsid w:val="00324904"/>
    <w:rsid w:val="00324AE4"/>
    <w:rsid w:val="0032565A"/>
    <w:rsid w:val="00325DA7"/>
    <w:rsid w:val="00325E5F"/>
    <w:rsid w:val="003274BD"/>
    <w:rsid w:val="00327C8D"/>
    <w:rsid w:val="00335CAF"/>
    <w:rsid w:val="00336D1C"/>
    <w:rsid w:val="00342C99"/>
    <w:rsid w:val="0034480A"/>
    <w:rsid w:val="00345D33"/>
    <w:rsid w:val="00346628"/>
    <w:rsid w:val="00347EC5"/>
    <w:rsid w:val="0035204E"/>
    <w:rsid w:val="003572B7"/>
    <w:rsid w:val="0035768F"/>
    <w:rsid w:val="00361ABD"/>
    <w:rsid w:val="00362A7E"/>
    <w:rsid w:val="00365530"/>
    <w:rsid w:val="003672BE"/>
    <w:rsid w:val="003709DD"/>
    <w:rsid w:val="0037213E"/>
    <w:rsid w:val="00372CB3"/>
    <w:rsid w:val="00372F88"/>
    <w:rsid w:val="00374F7C"/>
    <w:rsid w:val="00375581"/>
    <w:rsid w:val="00376FD4"/>
    <w:rsid w:val="00384000"/>
    <w:rsid w:val="00385949"/>
    <w:rsid w:val="003875D7"/>
    <w:rsid w:val="0039755A"/>
    <w:rsid w:val="003A31C7"/>
    <w:rsid w:val="003B217E"/>
    <w:rsid w:val="003B3578"/>
    <w:rsid w:val="003C1B1C"/>
    <w:rsid w:val="003C27AB"/>
    <w:rsid w:val="003C6613"/>
    <w:rsid w:val="003C716E"/>
    <w:rsid w:val="003D0041"/>
    <w:rsid w:val="003D2FFC"/>
    <w:rsid w:val="003D3101"/>
    <w:rsid w:val="003D4CF7"/>
    <w:rsid w:val="003D4F46"/>
    <w:rsid w:val="003D668D"/>
    <w:rsid w:val="003E01A8"/>
    <w:rsid w:val="003E0517"/>
    <w:rsid w:val="003E096B"/>
    <w:rsid w:val="003E1918"/>
    <w:rsid w:val="003E222A"/>
    <w:rsid w:val="003E567C"/>
    <w:rsid w:val="003F68F1"/>
    <w:rsid w:val="00403CAC"/>
    <w:rsid w:val="00405A4B"/>
    <w:rsid w:val="0040764A"/>
    <w:rsid w:val="00410A16"/>
    <w:rsid w:val="0041467F"/>
    <w:rsid w:val="00416545"/>
    <w:rsid w:val="00417F14"/>
    <w:rsid w:val="00420488"/>
    <w:rsid w:val="0042072F"/>
    <w:rsid w:val="004211A0"/>
    <w:rsid w:val="004229CB"/>
    <w:rsid w:val="00423FC8"/>
    <w:rsid w:val="004278D7"/>
    <w:rsid w:val="0043034B"/>
    <w:rsid w:val="0043052D"/>
    <w:rsid w:val="00430C9E"/>
    <w:rsid w:val="00433211"/>
    <w:rsid w:val="00434714"/>
    <w:rsid w:val="00435939"/>
    <w:rsid w:val="00435941"/>
    <w:rsid w:val="00435CFC"/>
    <w:rsid w:val="00435DAE"/>
    <w:rsid w:val="004367C2"/>
    <w:rsid w:val="00437C20"/>
    <w:rsid w:val="00444DEA"/>
    <w:rsid w:val="0044671E"/>
    <w:rsid w:val="00447654"/>
    <w:rsid w:val="0045195C"/>
    <w:rsid w:val="00451CCA"/>
    <w:rsid w:val="0045420C"/>
    <w:rsid w:val="004556CF"/>
    <w:rsid w:val="00456FBF"/>
    <w:rsid w:val="00460DB4"/>
    <w:rsid w:val="004611FF"/>
    <w:rsid w:val="00462399"/>
    <w:rsid w:val="00463DEA"/>
    <w:rsid w:val="00466738"/>
    <w:rsid w:val="00473B83"/>
    <w:rsid w:val="00480D53"/>
    <w:rsid w:val="00481A88"/>
    <w:rsid w:val="004847AC"/>
    <w:rsid w:val="004860F7"/>
    <w:rsid w:val="004913A1"/>
    <w:rsid w:val="004A3577"/>
    <w:rsid w:val="004A3CC6"/>
    <w:rsid w:val="004B3392"/>
    <w:rsid w:val="004B3EF8"/>
    <w:rsid w:val="004B40CC"/>
    <w:rsid w:val="004B7054"/>
    <w:rsid w:val="004C076A"/>
    <w:rsid w:val="004C52F0"/>
    <w:rsid w:val="004C586F"/>
    <w:rsid w:val="004C64C1"/>
    <w:rsid w:val="004C7E22"/>
    <w:rsid w:val="004D0CB9"/>
    <w:rsid w:val="004D1FEB"/>
    <w:rsid w:val="004D26BF"/>
    <w:rsid w:val="004D2D5A"/>
    <w:rsid w:val="004D729E"/>
    <w:rsid w:val="004E0798"/>
    <w:rsid w:val="004E0A2A"/>
    <w:rsid w:val="004E2C10"/>
    <w:rsid w:val="004E2FAA"/>
    <w:rsid w:val="004E6A7B"/>
    <w:rsid w:val="004F1600"/>
    <w:rsid w:val="004F1EC2"/>
    <w:rsid w:val="004F2F38"/>
    <w:rsid w:val="004F41DE"/>
    <w:rsid w:val="004F5DE7"/>
    <w:rsid w:val="004F77DA"/>
    <w:rsid w:val="00502B34"/>
    <w:rsid w:val="00503839"/>
    <w:rsid w:val="0050511B"/>
    <w:rsid w:val="00507E81"/>
    <w:rsid w:val="00513391"/>
    <w:rsid w:val="00514DFA"/>
    <w:rsid w:val="00514EAE"/>
    <w:rsid w:val="00515E6A"/>
    <w:rsid w:val="00516CE9"/>
    <w:rsid w:val="00516EAE"/>
    <w:rsid w:val="005177B8"/>
    <w:rsid w:val="00520B99"/>
    <w:rsid w:val="00521E75"/>
    <w:rsid w:val="00524171"/>
    <w:rsid w:val="00526023"/>
    <w:rsid w:val="005271BA"/>
    <w:rsid w:val="0053050A"/>
    <w:rsid w:val="00532EAE"/>
    <w:rsid w:val="00534406"/>
    <w:rsid w:val="00535D93"/>
    <w:rsid w:val="00536345"/>
    <w:rsid w:val="0053741D"/>
    <w:rsid w:val="00537A94"/>
    <w:rsid w:val="00541C7A"/>
    <w:rsid w:val="0054278C"/>
    <w:rsid w:val="00542E2B"/>
    <w:rsid w:val="00545A2C"/>
    <w:rsid w:val="00546231"/>
    <w:rsid w:val="00547C2C"/>
    <w:rsid w:val="00547EFD"/>
    <w:rsid w:val="0055123F"/>
    <w:rsid w:val="00551391"/>
    <w:rsid w:val="00552B04"/>
    <w:rsid w:val="005564CA"/>
    <w:rsid w:val="00556866"/>
    <w:rsid w:val="00561623"/>
    <w:rsid w:val="00564A7A"/>
    <w:rsid w:val="00570C81"/>
    <w:rsid w:val="005710C5"/>
    <w:rsid w:val="00574C47"/>
    <w:rsid w:val="005756AE"/>
    <w:rsid w:val="0058031C"/>
    <w:rsid w:val="00581B2C"/>
    <w:rsid w:val="0058529A"/>
    <w:rsid w:val="00587594"/>
    <w:rsid w:val="0059048A"/>
    <w:rsid w:val="00590975"/>
    <w:rsid w:val="00591C13"/>
    <w:rsid w:val="00593E8C"/>
    <w:rsid w:val="00594FE8"/>
    <w:rsid w:val="005A2E1F"/>
    <w:rsid w:val="005A3006"/>
    <w:rsid w:val="005A3984"/>
    <w:rsid w:val="005A4490"/>
    <w:rsid w:val="005A5D88"/>
    <w:rsid w:val="005A63E5"/>
    <w:rsid w:val="005A7AA9"/>
    <w:rsid w:val="005B1066"/>
    <w:rsid w:val="005B31DD"/>
    <w:rsid w:val="005B320F"/>
    <w:rsid w:val="005B6BCC"/>
    <w:rsid w:val="005B7F59"/>
    <w:rsid w:val="005C1F0D"/>
    <w:rsid w:val="005C20AD"/>
    <w:rsid w:val="005C26A2"/>
    <w:rsid w:val="005C59AD"/>
    <w:rsid w:val="005C5D5E"/>
    <w:rsid w:val="005D023D"/>
    <w:rsid w:val="005D0582"/>
    <w:rsid w:val="005D31D2"/>
    <w:rsid w:val="005D4146"/>
    <w:rsid w:val="005D4853"/>
    <w:rsid w:val="005D50DD"/>
    <w:rsid w:val="005D5ADA"/>
    <w:rsid w:val="005D5D97"/>
    <w:rsid w:val="005D7412"/>
    <w:rsid w:val="005E50EF"/>
    <w:rsid w:val="005E50FC"/>
    <w:rsid w:val="005E56B1"/>
    <w:rsid w:val="005E60D3"/>
    <w:rsid w:val="005E6C0C"/>
    <w:rsid w:val="005F2FE4"/>
    <w:rsid w:val="005F5B39"/>
    <w:rsid w:val="005F607B"/>
    <w:rsid w:val="00605006"/>
    <w:rsid w:val="0060592C"/>
    <w:rsid w:val="00605FF9"/>
    <w:rsid w:val="0061115D"/>
    <w:rsid w:val="00611203"/>
    <w:rsid w:val="006134F0"/>
    <w:rsid w:val="00614A57"/>
    <w:rsid w:val="00614DE0"/>
    <w:rsid w:val="00615564"/>
    <w:rsid w:val="00615D56"/>
    <w:rsid w:val="00616E69"/>
    <w:rsid w:val="006177DD"/>
    <w:rsid w:val="006209C2"/>
    <w:rsid w:val="00622369"/>
    <w:rsid w:val="0062255B"/>
    <w:rsid w:val="00624C42"/>
    <w:rsid w:val="00626224"/>
    <w:rsid w:val="00635D3A"/>
    <w:rsid w:val="006367C4"/>
    <w:rsid w:val="00640898"/>
    <w:rsid w:val="0064226C"/>
    <w:rsid w:val="00644616"/>
    <w:rsid w:val="006507D1"/>
    <w:rsid w:val="006528DC"/>
    <w:rsid w:val="00654159"/>
    <w:rsid w:val="00654D97"/>
    <w:rsid w:val="00654FD5"/>
    <w:rsid w:val="006558AE"/>
    <w:rsid w:val="00655C17"/>
    <w:rsid w:val="00656B22"/>
    <w:rsid w:val="00657524"/>
    <w:rsid w:val="00660005"/>
    <w:rsid w:val="006618E0"/>
    <w:rsid w:val="006630FF"/>
    <w:rsid w:val="00663EBC"/>
    <w:rsid w:val="00663EDA"/>
    <w:rsid w:val="00665DB2"/>
    <w:rsid w:val="0066644A"/>
    <w:rsid w:val="0066653D"/>
    <w:rsid w:val="0067670C"/>
    <w:rsid w:val="00677BE6"/>
    <w:rsid w:val="006808B8"/>
    <w:rsid w:val="00680C22"/>
    <w:rsid w:val="006816A7"/>
    <w:rsid w:val="00685B07"/>
    <w:rsid w:val="0068682D"/>
    <w:rsid w:val="00690015"/>
    <w:rsid w:val="006931F8"/>
    <w:rsid w:val="00696266"/>
    <w:rsid w:val="006A0A6F"/>
    <w:rsid w:val="006A107D"/>
    <w:rsid w:val="006A408B"/>
    <w:rsid w:val="006A427F"/>
    <w:rsid w:val="006A491A"/>
    <w:rsid w:val="006A4E10"/>
    <w:rsid w:val="006A5DCF"/>
    <w:rsid w:val="006A750B"/>
    <w:rsid w:val="006B049F"/>
    <w:rsid w:val="006B0671"/>
    <w:rsid w:val="006B3AED"/>
    <w:rsid w:val="006B7717"/>
    <w:rsid w:val="006C09A9"/>
    <w:rsid w:val="006C655F"/>
    <w:rsid w:val="006C71EA"/>
    <w:rsid w:val="006D19EB"/>
    <w:rsid w:val="006D1B7A"/>
    <w:rsid w:val="006D21B5"/>
    <w:rsid w:val="006D68AC"/>
    <w:rsid w:val="006E0071"/>
    <w:rsid w:val="006E18C0"/>
    <w:rsid w:val="006E3173"/>
    <w:rsid w:val="006E370C"/>
    <w:rsid w:val="006E3C5C"/>
    <w:rsid w:val="006E3E48"/>
    <w:rsid w:val="006E4634"/>
    <w:rsid w:val="006E4C5F"/>
    <w:rsid w:val="006E727D"/>
    <w:rsid w:val="006E7900"/>
    <w:rsid w:val="006F02D7"/>
    <w:rsid w:val="006F2478"/>
    <w:rsid w:val="006F5D80"/>
    <w:rsid w:val="006F60E2"/>
    <w:rsid w:val="007020D2"/>
    <w:rsid w:val="0070313F"/>
    <w:rsid w:val="007043B0"/>
    <w:rsid w:val="00705610"/>
    <w:rsid w:val="00705F3A"/>
    <w:rsid w:val="007101A5"/>
    <w:rsid w:val="00710522"/>
    <w:rsid w:val="0071179C"/>
    <w:rsid w:val="00716B29"/>
    <w:rsid w:val="00727F66"/>
    <w:rsid w:val="00730EBE"/>
    <w:rsid w:val="007324A6"/>
    <w:rsid w:val="00733DB0"/>
    <w:rsid w:val="00735A86"/>
    <w:rsid w:val="00740479"/>
    <w:rsid w:val="00741670"/>
    <w:rsid w:val="007416F6"/>
    <w:rsid w:val="00743780"/>
    <w:rsid w:val="0074634F"/>
    <w:rsid w:val="0074692A"/>
    <w:rsid w:val="007474F9"/>
    <w:rsid w:val="00751031"/>
    <w:rsid w:val="007518F4"/>
    <w:rsid w:val="00752925"/>
    <w:rsid w:val="007529DA"/>
    <w:rsid w:val="0075438C"/>
    <w:rsid w:val="007557B1"/>
    <w:rsid w:val="00755F9A"/>
    <w:rsid w:val="00761307"/>
    <w:rsid w:val="007624C3"/>
    <w:rsid w:val="0076273C"/>
    <w:rsid w:val="00762D1B"/>
    <w:rsid w:val="0076590C"/>
    <w:rsid w:val="00770E75"/>
    <w:rsid w:val="00772AE7"/>
    <w:rsid w:val="007758AA"/>
    <w:rsid w:val="00775B3F"/>
    <w:rsid w:val="00776D8A"/>
    <w:rsid w:val="00781F5F"/>
    <w:rsid w:val="007873FC"/>
    <w:rsid w:val="0078789D"/>
    <w:rsid w:val="00790E57"/>
    <w:rsid w:val="00791F6A"/>
    <w:rsid w:val="007932E6"/>
    <w:rsid w:val="007953EE"/>
    <w:rsid w:val="00795D7D"/>
    <w:rsid w:val="00796566"/>
    <w:rsid w:val="00796751"/>
    <w:rsid w:val="00796D95"/>
    <w:rsid w:val="00796E42"/>
    <w:rsid w:val="007974C7"/>
    <w:rsid w:val="00797C34"/>
    <w:rsid w:val="007A12A9"/>
    <w:rsid w:val="007B101F"/>
    <w:rsid w:val="007B1B40"/>
    <w:rsid w:val="007B387A"/>
    <w:rsid w:val="007B439A"/>
    <w:rsid w:val="007C0192"/>
    <w:rsid w:val="007C1F68"/>
    <w:rsid w:val="007D35B8"/>
    <w:rsid w:val="007D3D2C"/>
    <w:rsid w:val="007D4CD6"/>
    <w:rsid w:val="007D6107"/>
    <w:rsid w:val="007D7DF1"/>
    <w:rsid w:val="007E01AF"/>
    <w:rsid w:val="007E0EAA"/>
    <w:rsid w:val="007E31F8"/>
    <w:rsid w:val="007E4EC8"/>
    <w:rsid w:val="007E69FC"/>
    <w:rsid w:val="007E70B0"/>
    <w:rsid w:val="007E756D"/>
    <w:rsid w:val="007F231E"/>
    <w:rsid w:val="007F37DF"/>
    <w:rsid w:val="007F3B17"/>
    <w:rsid w:val="007F42BF"/>
    <w:rsid w:val="007F4F30"/>
    <w:rsid w:val="007F4F39"/>
    <w:rsid w:val="007F586A"/>
    <w:rsid w:val="007F5941"/>
    <w:rsid w:val="007F7062"/>
    <w:rsid w:val="007F7991"/>
    <w:rsid w:val="008000C4"/>
    <w:rsid w:val="00801226"/>
    <w:rsid w:val="00801CD5"/>
    <w:rsid w:val="00804385"/>
    <w:rsid w:val="00804D7A"/>
    <w:rsid w:val="00805C6D"/>
    <w:rsid w:val="00805E90"/>
    <w:rsid w:val="00810231"/>
    <w:rsid w:val="008204CB"/>
    <w:rsid w:val="00821E59"/>
    <w:rsid w:val="0082429A"/>
    <w:rsid w:val="00824B32"/>
    <w:rsid w:val="00825CFA"/>
    <w:rsid w:val="0082629B"/>
    <w:rsid w:val="00826572"/>
    <w:rsid w:val="0083069B"/>
    <w:rsid w:val="0083126F"/>
    <w:rsid w:val="008316D3"/>
    <w:rsid w:val="00834075"/>
    <w:rsid w:val="008349B8"/>
    <w:rsid w:val="00837244"/>
    <w:rsid w:val="00837AE1"/>
    <w:rsid w:val="00840D09"/>
    <w:rsid w:val="00841B37"/>
    <w:rsid w:val="00842C10"/>
    <w:rsid w:val="00845DDB"/>
    <w:rsid w:val="008501B3"/>
    <w:rsid w:val="0085334F"/>
    <w:rsid w:val="00853435"/>
    <w:rsid w:val="00853D00"/>
    <w:rsid w:val="008548F9"/>
    <w:rsid w:val="008613AF"/>
    <w:rsid w:val="0086250B"/>
    <w:rsid w:val="0086432C"/>
    <w:rsid w:val="00865C06"/>
    <w:rsid w:val="008736EA"/>
    <w:rsid w:val="00874BAF"/>
    <w:rsid w:val="008750DB"/>
    <w:rsid w:val="0087600C"/>
    <w:rsid w:val="00882ED5"/>
    <w:rsid w:val="00885E94"/>
    <w:rsid w:val="00886CFE"/>
    <w:rsid w:val="00892560"/>
    <w:rsid w:val="008A1D6A"/>
    <w:rsid w:val="008B0DE7"/>
    <w:rsid w:val="008B24AA"/>
    <w:rsid w:val="008B3D88"/>
    <w:rsid w:val="008B771F"/>
    <w:rsid w:val="008C5B8D"/>
    <w:rsid w:val="008C5EAC"/>
    <w:rsid w:val="008C6BD3"/>
    <w:rsid w:val="008C7EA5"/>
    <w:rsid w:val="008D0367"/>
    <w:rsid w:val="008D2B0B"/>
    <w:rsid w:val="008D56C8"/>
    <w:rsid w:val="008D6380"/>
    <w:rsid w:val="008D6867"/>
    <w:rsid w:val="008D69E3"/>
    <w:rsid w:val="008D7D3E"/>
    <w:rsid w:val="008E0294"/>
    <w:rsid w:val="008E1233"/>
    <w:rsid w:val="008E3B9F"/>
    <w:rsid w:val="008E76D0"/>
    <w:rsid w:val="008F2F1B"/>
    <w:rsid w:val="008F54D4"/>
    <w:rsid w:val="008F6643"/>
    <w:rsid w:val="008F6C03"/>
    <w:rsid w:val="009007E9"/>
    <w:rsid w:val="00901388"/>
    <w:rsid w:val="009039A7"/>
    <w:rsid w:val="00903A99"/>
    <w:rsid w:val="00904E31"/>
    <w:rsid w:val="00906F7C"/>
    <w:rsid w:val="009077DD"/>
    <w:rsid w:val="009111EB"/>
    <w:rsid w:val="00911ED6"/>
    <w:rsid w:val="0091373A"/>
    <w:rsid w:val="00914145"/>
    <w:rsid w:val="009251A0"/>
    <w:rsid w:val="00925D09"/>
    <w:rsid w:val="009270BF"/>
    <w:rsid w:val="00932DC6"/>
    <w:rsid w:val="009332DF"/>
    <w:rsid w:val="00933687"/>
    <w:rsid w:val="0093588F"/>
    <w:rsid w:val="00936234"/>
    <w:rsid w:val="009369FA"/>
    <w:rsid w:val="00940AF4"/>
    <w:rsid w:val="00941E87"/>
    <w:rsid w:val="00943819"/>
    <w:rsid w:val="00944AC2"/>
    <w:rsid w:val="0094559F"/>
    <w:rsid w:val="0094674D"/>
    <w:rsid w:val="0094736B"/>
    <w:rsid w:val="009500AC"/>
    <w:rsid w:val="00950243"/>
    <w:rsid w:val="00951E2A"/>
    <w:rsid w:val="009539FE"/>
    <w:rsid w:val="00953E95"/>
    <w:rsid w:val="009561EE"/>
    <w:rsid w:val="00956CC0"/>
    <w:rsid w:val="0096130C"/>
    <w:rsid w:val="009614BC"/>
    <w:rsid w:val="009618ED"/>
    <w:rsid w:val="009636E1"/>
    <w:rsid w:val="00966656"/>
    <w:rsid w:val="00967D40"/>
    <w:rsid w:val="0097345D"/>
    <w:rsid w:val="00973C68"/>
    <w:rsid w:val="00974431"/>
    <w:rsid w:val="00975D81"/>
    <w:rsid w:val="00976904"/>
    <w:rsid w:val="00976E13"/>
    <w:rsid w:val="009814E1"/>
    <w:rsid w:val="00982D6E"/>
    <w:rsid w:val="00983C54"/>
    <w:rsid w:val="00984BB5"/>
    <w:rsid w:val="0098604A"/>
    <w:rsid w:val="0099050C"/>
    <w:rsid w:val="00991FC8"/>
    <w:rsid w:val="0099280B"/>
    <w:rsid w:val="009933F7"/>
    <w:rsid w:val="00995912"/>
    <w:rsid w:val="009976BE"/>
    <w:rsid w:val="009A0C63"/>
    <w:rsid w:val="009A0F64"/>
    <w:rsid w:val="009A3C65"/>
    <w:rsid w:val="009A5AEA"/>
    <w:rsid w:val="009B2879"/>
    <w:rsid w:val="009B74AC"/>
    <w:rsid w:val="009C0400"/>
    <w:rsid w:val="009C31CE"/>
    <w:rsid w:val="009C4120"/>
    <w:rsid w:val="009C4A46"/>
    <w:rsid w:val="009D0D2A"/>
    <w:rsid w:val="009D0E82"/>
    <w:rsid w:val="009D230B"/>
    <w:rsid w:val="009D38C4"/>
    <w:rsid w:val="009E1775"/>
    <w:rsid w:val="009E2D68"/>
    <w:rsid w:val="009E6854"/>
    <w:rsid w:val="009E7D20"/>
    <w:rsid w:val="009F2169"/>
    <w:rsid w:val="009F63CB"/>
    <w:rsid w:val="00A00BC0"/>
    <w:rsid w:val="00A00D8F"/>
    <w:rsid w:val="00A02097"/>
    <w:rsid w:val="00A02945"/>
    <w:rsid w:val="00A04D29"/>
    <w:rsid w:val="00A11D1B"/>
    <w:rsid w:val="00A16A6F"/>
    <w:rsid w:val="00A16B52"/>
    <w:rsid w:val="00A200FA"/>
    <w:rsid w:val="00A23000"/>
    <w:rsid w:val="00A242A0"/>
    <w:rsid w:val="00A2683D"/>
    <w:rsid w:val="00A27F58"/>
    <w:rsid w:val="00A3012E"/>
    <w:rsid w:val="00A31A2C"/>
    <w:rsid w:val="00A364D2"/>
    <w:rsid w:val="00A42754"/>
    <w:rsid w:val="00A44BA2"/>
    <w:rsid w:val="00A45C7B"/>
    <w:rsid w:val="00A50157"/>
    <w:rsid w:val="00A52C71"/>
    <w:rsid w:val="00A560B9"/>
    <w:rsid w:val="00A574F3"/>
    <w:rsid w:val="00A57885"/>
    <w:rsid w:val="00A61277"/>
    <w:rsid w:val="00A62BF9"/>
    <w:rsid w:val="00A632E0"/>
    <w:rsid w:val="00A640A0"/>
    <w:rsid w:val="00A66A68"/>
    <w:rsid w:val="00A67E96"/>
    <w:rsid w:val="00A7263C"/>
    <w:rsid w:val="00A73C62"/>
    <w:rsid w:val="00A75E2A"/>
    <w:rsid w:val="00A85D87"/>
    <w:rsid w:val="00A875E4"/>
    <w:rsid w:val="00A907E9"/>
    <w:rsid w:val="00A925D7"/>
    <w:rsid w:val="00A9348E"/>
    <w:rsid w:val="00A96592"/>
    <w:rsid w:val="00A97097"/>
    <w:rsid w:val="00AA29B7"/>
    <w:rsid w:val="00AA53F5"/>
    <w:rsid w:val="00AA69E7"/>
    <w:rsid w:val="00AA7051"/>
    <w:rsid w:val="00AA7155"/>
    <w:rsid w:val="00AB096B"/>
    <w:rsid w:val="00AB1C7D"/>
    <w:rsid w:val="00AB2DC3"/>
    <w:rsid w:val="00AB5481"/>
    <w:rsid w:val="00AB7E7C"/>
    <w:rsid w:val="00AC25E5"/>
    <w:rsid w:val="00AC3D45"/>
    <w:rsid w:val="00AC3D59"/>
    <w:rsid w:val="00AC41AC"/>
    <w:rsid w:val="00AC4F0D"/>
    <w:rsid w:val="00AC54A0"/>
    <w:rsid w:val="00AD02E4"/>
    <w:rsid w:val="00AD4527"/>
    <w:rsid w:val="00AD6019"/>
    <w:rsid w:val="00AD7FA9"/>
    <w:rsid w:val="00AE0AE3"/>
    <w:rsid w:val="00AE0F3C"/>
    <w:rsid w:val="00AE6476"/>
    <w:rsid w:val="00AE73F7"/>
    <w:rsid w:val="00AE747B"/>
    <w:rsid w:val="00AE78C0"/>
    <w:rsid w:val="00AE7AAA"/>
    <w:rsid w:val="00AF02CE"/>
    <w:rsid w:val="00AF1C09"/>
    <w:rsid w:val="00AF1FBF"/>
    <w:rsid w:val="00AF33B3"/>
    <w:rsid w:val="00AF5677"/>
    <w:rsid w:val="00AF65BB"/>
    <w:rsid w:val="00B03B3C"/>
    <w:rsid w:val="00B045F4"/>
    <w:rsid w:val="00B055AA"/>
    <w:rsid w:val="00B0576F"/>
    <w:rsid w:val="00B07AB4"/>
    <w:rsid w:val="00B07CE8"/>
    <w:rsid w:val="00B11786"/>
    <w:rsid w:val="00B11958"/>
    <w:rsid w:val="00B13C02"/>
    <w:rsid w:val="00B14596"/>
    <w:rsid w:val="00B15CF1"/>
    <w:rsid w:val="00B16366"/>
    <w:rsid w:val="00B21AB8"/>
    <w:rsid w:val="00B22C45"/>
    <w:rsid w:val="00B23928"/>
    <w:rsid w:val="00B24ABE"/>
    <w:rsid w:val="00B25392"/>
    <w:rsid w:val="00B2552B"/>
    <w:rsid w:val="00B263FC"/>
    <w:rsid w:val="00B33639"/>
    <w:rsid w:val="00B33682"/>
    <w:rsid w:val="00B36D76"/>
    <w:rsid w:val="00B40AE6"/>
    <w:rsid w:val="00B417A3"/>
    <w:rsid w:val="00B4280D"/>
    <w:rsid w:val="00B42D97"/>
    <w:rsid w:val="00B4385A"/>
    <w:rsid w:val="00B44981"/>
    <w:rsid w:val="00B45242"/>
    <w:rsid w:val="00B4524B"/>
    <w:rsid w:val="00B45975"/>
    <w:rsid w:val="00B50353"/>
    <w:rsid w:val="00B5341A"/>
    <w:rsid w:val="00B53CE7"/>
    <w:rsid w:val="00B5476E"/>
    <w:rsid w:val="00B600DC"/>
    <w:rsid w:val="00B6091B"/>
    <w:rsid w:val="00B61299"/>
    <w:rsid w:val="00B616E5"/>
    <w:rsid w:val="00B62BAA"/>
    <w:rsid w:val="00B630BF"/>
    <w:rsid w:val="00B6373F"/>
    <w:rsid w:val="00B67ACB"/>
    <w:rsid w:val="00B72561"/>
    <w:rsid w:val="00B727DE"/>
    <w:rsid w:val="00B72E2F"/>
    <w:rsid w:val="00B73181"/>
    <w:rsid w:val="00B739AB"/>
    <w:rsid w:val="00B7467B"/>
    <w:rsid w:val="00B7485D"/>
    <w:rsid w:val="00B75EEC"/>
    <w:rsid w:val="00B82790"/>
    <w:rsid w:val="00B97985"/>
    <w:rsid w:val="00BA0232"/>
    <w:rsid w:val="00BA0D79"/>
    <w:rsid w:val="00BA0E1D"/>
    <w:rsid w:val="00BA1319"/>
    <w:rsid w:val="00BA18A5"/>
    <w:rsid w:val="00BA2F13"/>
    <w:rsid w:val="00BA3A56"/>
    <w:rsid w:val="00BA3CA1"/>
    <w:rsid w:val="00BA4E46"/>
    <w:rsid w:val="00BB16A7"/>
    <w:rsid w:val="00BB2538"/>
    <w:rsid w:val="00BB3542"/>
    <w:rsid w:val="00BC1B10"/>
    <w:rsid w:val="00BC5369"/>
    <w:rsid w:val="00BC6A55"/>
    <w:rsid w:val="00BC6AD5"/>
    <w:rsid w:val="00BD1BA5"/>
    <w:rsid w:val="00BD1FD5"/>
    <w:rsid w:val="00BD5053"/>
    <w:rsid w:val="00BD6CB3"/>
    <w:rsid w:val="00BE0A9F"/>
    <w:rsid w:val="00BE0AFE"/>
    <w:rsid w:val="00BE120C"/>
    <w:rsid w:val="00BE2819"/>
    <w:rsid w:val="00BE369B"/>
    <w:rsid w:val="00BE44B0"/>
    <w:rsid w:val="00BE66E1"/>
    <w:rsid w:val="00BE68CE"/>
    <w:rsid w:val="00BF13DC"/>
    <w:rsid w:val="00BF1AAA"/>
    <w:rsid w:val="00BF2A4C"/>
    <w:rsid w:val="00BF5FAF"/>
    <w:rsid w:val="00BF73C2"/>
    <w:rsid w:val="00BF7D3E"/>
    <w:rsid w:val="00C034DB"/>
    <w:rsid w:val="00C041D5"/>
    <w:rsid w:val="00C053B7"/>
    <w:rsid w:val="00C10086"/>
    <w:rsid w:val="00C1022C"/>
    <w:rsid w:val="00C1082E"/>
    <w:rsid w:val="00C10C66"/>
    <w:rsid w:val="00C13163"/>
    <w:rsid w:val="00C131FC"/>
    <w:rsid w:val="00C147D5"/>
    <w:rsid w:val="00C14A14"/>
    <w:rsid w:val="00C15D29"/>
    <w:rsid w:val="00C16E27"/>
    <w:rsid w:val="00C22A47"/>
    <w:rsid w:val="00C23F48"/>
    <w:rsid w:val="00C25296"/>
    <w:rsid w:val="00C27594"/>
    <w:rsid w:val="00C3140F"/>
    <w:rsid w:val="00C33944"/>
    <w:rsid w:val="00C37397"/>
    <w:rsid w:val="00C40D20"/>
    <w:rsid w:val="00C50F0C"/>
    <w:rsid w:val="00C526CE"/>
    <w:rsid w:val="00C52C2B"/>
    <w:rsid w:val="00C5303A"/>
    <w:rsid w:val="00C53542"/>
    <w:rsid w:val="00C54541"/>
    <w:rsid w:val="00C54BF8"/>
    <w:rsid w:val="00C57C01"/>
    <w:rsid w:val="00C603FA"/>
    <w:rsid w:val="00C61FA4"/>
    <w:rsid w:val="00C6400C"/>
    <w:rsid w:val="00C646F2"/>
    <w:rsid w:val="00C71D66"/>
    <w:rsid w:val="00C72789"/>
    <w:rsid w:val="00C7557D"/>
    <w:rsid w:val="00C77303"/>
    <w:rsid w:val="00C7752F"/>
    <w:rsid w:val="00C8100D"/>
    <w:rsid w:val="00C83904"/>
    <w:rsid w:val="00C91CEA"/>
    <w:rsid w:val="00C92342"/>
    <w:rsid w:val="00C931A4"/>
    <w:rsid w:val="00C936DE"/>
    <w:rsid w:val="00C93C8E"/>
    <w:rsid w:val="00C952BA"/>
    <w:rsid w:val="00C97F71"/>
    <w:rsid w:val="00CA0A6E"/>
    <w:rsid w:val="00CA1BFA"/>
    <w:rsid w:val="00CA55B6"/>
    <w:rsid w:val="00CA611A"/>
    <w:rsid w:val="00CB198E"/>
    <w:rsid w:val="00CB1D89"/>
    <w:rsid w:val="00CB2652"/>
    <w:rsid w:val="00CB46B6"/>
    <w:rsid w:val="00CB4860"/>
    <w:rsid w:val="00CB4DB0"/>
    <w:rsid w:val="00CC0B18"/>
    <w:rsid w:val="00CC2D0E"/>
    <w:rsid w:val="00CC5C23"/>
    <w:rsid w:val="00CD0814"/>
    <w:rsid w:val="00CD0C1A"/>
    <w:rsid w:val="00CD3BE5"/>
    <w:rsid w:val="00CD649A"/>
    <w:rsid w:val="00CD6742"/>
    <w:rsid w:val="00CD6CD4"/>
    <w:rsid w:val="00CD7F70"/>
    <w:rsid w:val="00CE03C2"/>
    <w:rsid w:val="00CE1B01"/>
    <w:rsid w:val="00CE49A4"/>
    <w:rsid w:val="00CE64CF"/>
    <w:rsid w:val="00CF3ADE"/>
    <w:rsid w:val="00CF4A1F"/>
    <w:rsid w:val="00CF5491"/>
    <w:rsid w:val="00CF61D4"/>
    <w:rsid w:val="00CF6353"/>
    <w:rsid w:val="00D04527"/>
    <w:rsid w:val="00D05503"/>
    <w:rsid w:val="00D05F9E"/>
    <w:rsid w:val="00D06412"/>
    <w:rsid w:val="00D13659"/>
    <w:rsid w:val="00D15F59"/>
    <w:rsid w:val="00D165A5"/>
    <w:rsid w:val="00D2292D"/>
    <w:rsid w:val="00D25923"/>
    <w:rsid w:val="00D27FC4"/>
    <w:rsid w:val="00D304FA"/>
    <w:rsid w:val="00D322F7"/>
    <w:rsid w:val="00D32F0F"/>
    <w:rsid w:val="00D35470"/>
    <w:rsid w:val="00D35A64"/>
    <w:rsid w:val="00D4063C"/>
    <w:rsid w:val="00D406DC"/>
    <w:rsid w:val="00D40D0E"/>
    <w:rsid w:val="00D42CB2"/>
    <w:rsid w:val="00D4370E"/>
    <w:rsid w:val="00D46DC1"/>
    <w:rsid w:val="00D50012"/>
    <w:rsid w:val="00D511C8"/>
    <w:rsid w:val="00D515E2"/>
    <w:rsid w:val="00D51731"/>
    <w:rsid w:val="00D5281D"/>
    <w:rsid w:val="00D5321C"/>
    <w:rsid w:val="00D54133"/>
    <w:rsid w:val="00D60298"/>
    <w:rsid w:val="00D62631"/>
    <w:rsid w:val="00D640D6"/>
    <w:rsid w:val="00D66934"/>
    <w:rsid w:val="00D67150"/>
    <w:rsid w:val="00D67A50"/>
    <w:rsid w:val="00D67AD2"/>
    <w:rsid w:val="00D7570A"/>
    <w:rsid w:val="00D75729"/>
    <w:rsid w:val="00D75A89"/>
    <w:rsid w:val="00D76204"/>
    <w:rsid w:val="00D76278"/>
    <w:rsid w:val="00D76D97"/>
    <w:rsid w:val="00D804D2"/>
    <w:rsid w:val="00D83163"/>
    <w:rsid w:val="00D83E54"/>
    <w:rsid w:val="00D83F1D"/>
    <w:rsid w:val="00D86655"/>
    <w:rsid w:val="00D868CA"/>
    <w:rsid w:val="00D9045C"/>
    <w:rsid w:val="00D936B2"/>
    <w:rsid w:val="00D94463"/>
    <w:rsid w:val="00D94EE3"/>
    <w:rsid w:val="00DA2F97"/>
    <w:rsid w:val="00DA3F3F"/>
    <w:rsid w:val="00DA4234"/>
    <w:rsid w:val="00DA5F8E"/>
    <w:rsid w:val="00DA6E44"/>
    <w:rsid w:val="00DB193D"/>
    <w:rsid w:val="00DB27E0"/>
    <w:rsid w:val="00DC0A2D"/>
    <w:rsid w:val="00DC2434"/>
    <w:rsid w:val="00DC3D55"/>
    <w:rsid w:val="00DC3FA7"/>
    <w:rsid w:val="00DC53F3"/>
    <w:rsid w:val="00DC59A4"/>
    <w:rsid w:val="00DC5AD1"/>
    <w:rsid w:val="00DC6A8A"/>
    <w:rsid w:val="00DC7407"/>
    <w:rsid w:val="00DD2F11"/>
    <w:rsid w:val="00DD4507"/>
    <w:rsid w:val="00DD4BE1"/>
    <w:rsid w:val="00DD5B8E"/>
    <w:rsid w:val="00DD611B"/>
    <w:rsid w:val="00DE438E"/>
    <w:rsid w:val="00DE5FA8"/>
    <w:rsid w:val="00DF0158"/>
    <w:rsid w:val="00DF2589"/>
    <w:rsid w:val="00DF2A45"/>
    <w:rsid w:val="00DF2A9A"/>
    <w:rsid w:val="00DF2DEC"/>
    <w:rsid w:val="00DF61C1"/>
    <w:rsid w:val="00E02425"/>
    <w:rsid w:val="00E038AD"/>
    <w:rsid w:val="00E04435"/>
    <w:rsid w:val="00E05892"/>
    <w:rsid w:val="00E12042"/>
    <w:rsid w:val="00E12681"/>
    <w:rsid w:val="00E1690E"/>
    <w:rsid w:val="00E216FD"/>
    <w:rsid w:val="00E24B4B"/>
    <w:rsid w:val="00E27C44"/>
    <w:rsid w:val="00E32907"/>
    <w:rsid w:val="00E33A0C"/>
    <w:rsid w:val="00E34FBE"/>
    <w:rsid w:val="00E37702"/>
    <w:rsid w:val="00E424D8"/>
    <w:rsid w:val="00E46C62"/>
    <w:rsid w:val="00E535DB"/>
    <w:rsid w:val="00E53930"/>
    <w:rsid w:val="00E5583D"/>
    <w:rsid w:val="00E56265"/>
    <w:rsid w:val="00E56669"/>
    <w:rsid w:val="00E600C7"/>
    <w:rsid w:val="00E6056F"/>
    <w:rsid w:val="00E65172"/>
    <w:rsid w:val="00E6615D"/>
    <w:rsid w:val="00E66D69"/>
    <w:rsid w:val="00E679D0"/>
    <w:rsid w:val="00E71BC1"/>
    <w:rsid w:val="00E71E20"/>
    <w:rsid w:val="00E72D72"/>
    <w:rsid w:val="00E72EC7"/>
    <w:rsid w:val="00E8080E"/>
    <w:rsid w:val="00E84BAE"/>
    <w:rsid w:val="00E85073"/>
    <w:rsid w:val="00E87446"/>
    <w:rsid w:val="00E87FE0"/>
    <w:rsid w:val="00E902CB"/>
    <w:rsid w:val="00E92F5D"/>
    <w:rsid w:val="00E93BA2"/>
    <w:rsid w:val="00E956EA"/>
    <w:rsid w:val="00E96AC6"/>
    <w:rsid w:val="00EA0D6D"/>
    <w:rsid w:val="00EA2DD9"/>
    <w:rsid w:val="00EA418C"/>
    <w:rsid w:val="00EA45AF"/>
    <w:rsid w:val="00EA508C"/>
    <w:rsid w:val="00EA7D2B"/>
    <w:rsid w:val="00EB00DF"/>
    <w:rsid w:val="00EB5BD6"/>
    <w:rsid w:val="00EB5BD9"/>
    <w:rsid w:val="00EC0B79"/>
    <w:rsid w:val="00EC16B1"/>
    <w:rsid w:val="00EC1763"/>
    <w:rsid w:val="00EC272B"/>
    <w:rsid w:val="00EC448E"/>
    <w:rsid w:val="00EC5A23"/>
    <w:rsid w:val="00EC7AB0"/>
    <w:rsid w:val="00ED1B19"/>
    <w:rsid w:val="00ED49AE"/>
    <w:rsid w:val="00ED49C0"/>
    <w:rsid w:val="00ED7FB0"/>
    <w:rsid w:val="00EE2AA4"/>
    <w:rsid w:val="00EE459F"/>
    <w:rsid w:val="00EF033B"/>
    <w:rsid w:val="00EF12CE"/>
    <w:rsid w:val="00EF2692"/>
    <w:rsid w:val="00EF2DFF"/>
    <w:rsid w:val="00EF46FC"/>
    <w:rsid w:val="00EF6074"/>
    <w:rsid w:val="00EF7059"/>
    <w:rsid w:val="00EF787A"/>
    <w:rsid w:val="00F01839"/>
    <w:rsid w:val="00F11B23"/>
    <w:rsid w:val="00F127EA"/>
    <w:rsid w:val="00F12E00"/>
    <w:rsid w:val="00F22BD2"/>
    <w:rsid w:val="00F230DE"/>
    <w:rsid w:val="00F3191E"/>
    <w:rsid w:val="00F36502"/>
    <w:rsid w:val="00F40B1C"/>
    <w:rsid w:val="00F40D93"/>
    <w:rsid w:val="00F4151B"/>
    <w:rsid w:val="00F42E1B"/>
    <w:rsid w:val="00F45165"/>
    <w:rsid w:val="00F510CE"/>
    <w:rsid w:val="00F52783"/>
    <w:rsid w:val="00F55348"/>
    <w:rsid w:val="00F618E8"/>
    <w:rsid w:val="00F62C36"/>
    <w:rsid w:val="00F7162F"/>
    <w:rsid w:val="00F71D91"/>
    <w:rsid w:val="00F7440C"/>
    <w:rsid w:val="00F76103"/>
    <w:rsid w:val="00F80B22"/>
    <w:rsid w:val="00F81013"/>
    <w:rsid w:val="00F848F0"/>
    <w:rsid w:val="00F84D38"/>
    <w:rsid w:val="00F85CF6"/>
    <w:rsid w:val="00F85D36"/>
    <w:rsid w:val="00F86F01"/>
    <w:rsid w:val="00F87587"/>
    <w:rsid w:val="00F87CE0"/>
    <w:rsid w:val="00F87D65"/>
    <w:rsid w:val="00F90C44"/>
    <w:rsid w:val="00F91514"/>
    <w:rsid w:val="00F96B74"/>
    <w:rsid w:val="00F96E94"/>
    <w:rsid w:val="00F9762E"/>
    <w:rsid w:val="00F97D94"/>
    <w:rsid w:val="00FA1331"/>
    <w:rsid w:val="00FA1E28"/>
    <w:rsid w:val="00FA262C"/>
    <w:rsid w:val="00FA2832"/>
    <w:rsid w:val="00FA297D"/>
    <w:rsid w:val="00FA3685"/>
    <w:rsid w:val="00FA49CB"/>
    <w:rsid w:val="00FA5C0D"/>
    <w:rsid w:val="00FA71AD"/>
    <w:rsid w:val="00FB170F"/>
    <w:rsid w:val="00FB1855"/>
    <w:rsid w:val="00FB18AE"/>
    <w:rsid w:val="00FB1E52"/>
    <w:rsid w:val="00FB1FBF"/>
    <w:rsid w:val="00FB2C6D"/>
    <w:rsid w:val="00FB4948"/>
    <w:rsid w:val="00FB76EE"/>
    <w:rsid w:val="00FB7791"/>
    <w:rsid w:val="00FC1484"/>
    <w:rsid w:val="00FC1CFB"/>
    <w:rsid w:val="00FC621D"/>
    <w:rsid w:val="00FC67BA"/>
    <w:rsid w:val="00FC6BEF"/>
    <w:rsid w:val="00FC6CAB"/>
    <w:rsid w:val="00FC6E5B"/>
    <w:rsid w:val="00FC713C"/>
    <w:rsid w:val="00FD58AB"/>
    <w:rsid w:val="00FE0D33"/>
    <w:rsid w:val="00FE3598"/>
    <w:rsid w:val="00FE4342"/>
    <w:rsid w:val="00FE6E0F"/>
    <w:rsid w:val="00FF0FFC"/>
    <w:rsid w:val="00FF16A3"/>
    <w:rsid w:val="00FF42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7C28"/>
  <w15:chartTrackingRefBased/>
  <w15:docId w15:val="{5D068B67-6E4E-4271-AA29-967A833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E69"/>
    <w:rPr>
      <w:rFonts w:eastAsiaTheme="majorEastAsia" w:cstheme="majorBidi"/>
      <w:color w:val="272727" w:themeColor="text1" w:themeTint="D8"/>
    </w:rPr>
  </w:style>
  <w:style w:type="paragraph" w:styleId="Title">
    <w:name w:val="Title"/>
    <w:basedOn w:val="Normal"/>
    <w:next w:val="Normal"/>
    <w:link w:val="TitleChar"/>
    <w:uiPriority w:val="10"/>
    <w:qFormat/>
    <w:rsid w:val="0061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E69"/>
    <w:pPr>
      <w:spacing w:before="160"/>
      <w:jc w:val="center"/>
    </w:pPr>
    <w:rPr>
      <w:i/>
      <w:iCs/>
      <w:color w:val="404040" w:themeColor="text1" w:themeTint="BF"/>
    </w:rPr>
  </w:style>
  <w:style w:type="character" w:customStyle="1" w:styleId="QuoteChar">
    <w:name w:val="Quote Char"/>
    <w:basedOn w:val="DefaultParagraphFont"/>
    <w:link w:val="Quote"/>
    <w:uiPriority w:val="29"/>
    <w:rsid w:val="00616E69"/>
    <w:rPr>
      <w:i/>
      <w:iCs/>
      <w:color w:val="404040" w:themeColor="text1" w:themeTint="BF"/>
    </w:rPr>
  </w:style>
  <w:style w:type="paragraph" w:styleId="ListParagraph">
    <w:name w:val="List Paragraph"/>
    <w:basedOn w:val="Normal"/>
    <w:uiPriority w:val="34"/>
    <w:qFormat/>
    <w:rsid w:val="00616E69"/>
    <w:pPr>
      <w:ind w:left="720"/>
      <w:contextualSpacing/>
    </w:pPr>
  </w:style>
  <w:style w:type="character" w:styleId="IntenseEmphasis">
    <w:name w:val="Intense Emphasis"/>
    <w:basedOn w:val="DefaultParagraphFont"/>
    <w:uiPriority w:val="21"/>
    <w:qFormat/>
    <w:rsid w:val="00616E69"/>
    <w:rPr>
      <w:i/>
      <w:iCs/>
      <w:color w:val="0F4761" w:themeColor="accent1" w:themeShade="BF"/>
    </w:rPr>
  </w:style>
  <w:style w:type="paragraph" w:styleId="IntenseQuote">
    <w:name w:val="Intense Quote"/>
    <w:basedOn w:val="Normal"/>
    <w:next w:val="Normal"/>
    <w:link w:val="IntenseQuoteChar"/>
    <w:uiPriority w:val="30"/>
    <w:qFormat/>
    <w:rsid w:val="00616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E69"/>
    <w:rPr>
      <w:i/>
      <w:iCs/>
      <w:color w:val="0F4761" w:themeColor="accent1" w:themeShade="BF"/>
    </w:rPr>
  </w:style>
  <w:style w:type="character" w:styleId="IntenseReference">
    <w:name w:val="Intense Reference"/>
    <w:basedOn w:val="DefaultParagraphFont"/>
    <w:uiPriority w:val="32"/>
    <w:qFormat/>
    <w:rsid w:val="00616E69"/>
    <w:rPr>
      <w:b/>
      <w:bCs/>
      <w:smallCaps/>
      <w:color w:val="0F4761" w:themeColor="accent1" w:themeShade="BF"/>
      <w:spacing w:val="5"/>
    </w:rPr>
  </w:style>
  <w:style w:type="paragraph" w:styleId="Header">
    <w:name w:val="header"/>
    <w:basedOn w:val="Normal"/>
    <w:link w:val="HeaderChar"/>
    <w:uiPriority w:val="99"/>
    <w:unhideWhenUsed/>
    <w:rsid w:val="00AB2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C3"/>
  </w:style>
  <w:style w:type="paragraph" w:styleId="Footer">
    <w:name w:val="footer"/>
    <w:basedOn w:val="Normal"/>
    <w:link w:val="FooterChar"/>
    <w:uiPriority w:val="99"/>
    <w:unhideWhenUsed/>
    <w:rsid w:val="00AB2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C3"/>
  </w:style>
  <w:style w:type="paragraph" w:styleId="TOCHeading">
    <w:name w:val="TOC Heading"/>
    <w:basedOn w:val="Heading1"/>
    <w:next w:val="Normal"/>
    <w:uiPriority w:val="39"/>
    <w:unhideWhenUsed/>
    <w:qFormat/>
    <w:rsid w:val="00153561"/>
    <w:pPr>
      <w:spacing w:before="240" w:after="0" w:line="259" w:lineRule="auto"/>
      <w:outlineLvl w:val="9"/>
    </w:pPr>
    <w:rPr>
      <w:kern w:val="0"/>
      <w:sz w:val="32"/>
      <w:szCs w:val="32"/>
      <w:lang w:val="en-US" w:eastAsia="en-US"/>
    </w:rPr>
  </w:style>
  <w:style w:type="paragraph" w:styleId="NoSpacing">
    <w:name w:val="No Spacing"/>
    <w:uiPriority w:val="1"/>
    <w:qFormat/>
    <w:rsid w:val="00153561"/>
    <w:pPr>
      <w:spacing w:after="0" w:line="240" w:lineRule="auto"/>
    </w:pPr>
  </w:style>
  <w:style w:type="paragraph" w:styleId="TOC1">
    <w:name w:val="toc 1"/>
    <w:basedOn w:val="Normal"/>
    <w:next w:val="Normal"/>
    <w:autoRedefine/>
    <w:uiPriority w:val="39"/>
    <w:unhideWhenUsed/>
    <w:rsid w:val="00153561"/>
    <w:pPr>
      <w:spacing w:after="100"/>
    </w:pPr>
  </w:style>
  <w:style w:type="character" w:styleId="Hyperlink">
    <w:name w:val="Hyperlink"/>
    <w:basedOn w:val="DefaultParagraphFont"/>
    <w:uiPriority w:val="99"/>
    <w:unhideWhenUsed/>
    <w:rsid w:val="00153561"/>
    <w:rPr>
      <w:color w:val="467886" w:themeColor="hyperlink"/>
      <w:u w:val="single"/>
    </w:rPr>
  </w:style>
  <w:style w:type="paragraph" w:styleId="Bibliography">
    <w:name w:val="Bibliography"/>
    <w:basedOn w:val="Normal"/>
    <w:next w:val="Normal"/>
    <w:uiPriority w:val="37"/>
    <w:unhideWhenUsed/>
    <w:rsid w:val="009D0E82"/>
  </w:style>
  <w:style w:type="table" w:styleId="TableGrid">
    <w:name w:val="Table Grid"/>
    <w:basedOn w:val="TableNormal"/>
    <w:uiPriority w:val="39"/>
    <w:rsid w:val="00FA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13433"/>
    <w:pPr>
      <w:spacing w:after="100"/>
      <w:ind w:left="240"/>
    </w:pPr>
  </w:style>
  <w:style w:type="paragraph" w:styleId="TOC3">
    <w:name w:val="toc 3"/>
    <w:basedOn w:val="Normal"/>
    <w:next w:val="Normal"/>
    <w:autoRedefine/>
    <w:uiPriority w:val="39"/>
    <w:unhideWhenUsed/>
    <w:rsid w:val="00DD611B"/>
    <w:pPr>
      <w:spacing w:after="100"/>
      <w:ind w:left="480"/>
    </w:pPr>
  </w:style>
  <w:style w:type="character" w:styleId="PlaceholderText">
    <w:name w:val="Placeholder Text"/>
    <w:basedOn w:val="DefaultParagraphFont"/>
    <w:uiPriority w:val="99"/>
    <w:semiHidden/>
    <w:rsid w:val="00435939"/>
    <w:rPr>
      <w:color w:val="666666"/>
    </w:rPr>
  </w:style>
  <w:style w:type="paragraph" w:styleId="TOC4">
    <w:name w:val="toc 4"/>
    <w:basedOn w:val="Normal"/>
    <w:next w:val="Normal"/>
    <w:autoRedefine/>
    <w:uiPriority w:val="39"/>
    <w:unhideWhenUsed/>
    <w:rsid w:val="00B15CF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3970">
      <w:bodyDiv w:val="1"/>
      <w:marLeft w:val="0"/>
      <w:marRight w:val="0"/>
      <w:marTop w:val="0"/>
      <w:marBottom w:val="0"/>
      <w:divBdr>
        <w:top w:val="none" w:sz="0" w:space="0" w:color="auto"/>
        <w:left w:val="none" w:sz="0" w:space="0" w:color="auto"/>
        <w:bottom w:val="none" w:sz="0" w:space="0" w:color="auto"/>
        <w:right w:val="none" w:sz="0" w:space="0" w:color="auto"/>
      </w:divBdr>
      <w:divsChild>
        <w:div w:id="1136096688">
          <w:marLeft w:val="0"/>
          <w:marRight w:val="0"/>
          <w:marTop w:val="0"/>
          <w:marBottom w:val="0"/>
          <w:divBdr>
            <w:top w:val="none" w:sz="0" w:space="0" w:color="auto"/>
            <w:left w:val="none" w:sz="0" w:space="0" w:color="auto"/>
            <w:bottom w:val="none" w:sz="0" w:space="0" w:color="auto"/>
            <w:right w:val="none" w:sz="0" w:space="0" w:color="auto"/>
          </w:divBdr>
          <w:divsChild>
            <w:div w:id="313030339">
              <w:marLeft w:val="0"/>
              <w:marRight w:val="0"/>
              <w:marTop w:val="0"/>
              <w:marBottom w:val="0"/>
              <w:divBdr>
                <w:top w:val="none" w:sz="0" w:space="0" w:color="auto"/>
                <w:left w:val="none" w:sz="0" w:space="0" w:color="auto"/>
                <w:bottom w:val="none" w:sz="0" w:space="0" w:color="auto"/>
                <w:right w:val="none" w:sz="0" w:space="0" w:color="auto"/>
              </w:divBdr>
            </w:div>
            <w:div w:id="1238512337">
              <w:marLeft w:val="0"/>
              <w:marRight w:val="0"/>
              <w:marTop w:val="0"/>
              <w:marBottom w:val="0"/>
              <w:divBdr>
                <w:top w:val="none" w:sz="0" w:space="0" w:color="auto"/>
                <w:left w:val="none" w:sz="0" w:space="0" w:color="auto"/>
                <w:bottom w:val="none" w:sz="0" w:space="0" w:color="auto"/>
                <w:right w:val="none" w:sz="0" w:space="0" w:color="auto"/>
              </w:divBdr>
            </w:div>
            <w:div w:id="288518019">
              <w:marLeft w:val="0"/>
              <w:marRight w:val="0"/>
              <w:marTop w:val="0"/>
              <w:marBottom w:val="0"/>
              <w:divBdr>
                <w:top w:val="none" w:sz="0" w:space="0" w:color="auto"/>
                <w:left w:val="none" w:sz="0" w:space="0" w:color="auto"/>
                <w:bottom w:val="none" w:sz="0" w:space="0" w:color="auto"/>
                <w:right w:val="none" w:sz="0" w:space="0" w:color="auto"/>
              </w:divBdr>
            </w:div>
            <w:div w:id="8112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8747">
      <w:bodyDiv w:val="1"/>
      <w:marLeft w:val="0"/>
      <w:marRight w:val="0"/>
      <w:marTop w:val="0"/>
      <w:marBottom w:val="0"/>
      <w:divBdr>
        <w:top w:val="none" w:sz="0" w:space="0" w:color="auto"/>
        <w:left w:val="none" w:sz="0" w:space="0" w:color="auto"/>
        <w:bottom w:val="none" w:sz="0" w:space="0" w:color="auto"/>
        <w:right w:val="none" w:sz="0" w:space="0" w:color="auto"/>
      </w:divBdr>
    </w:div>
    <w:div w:id="55595007">
      <w:bodyDiv w:val="1"/>
      <w:marLeft w:val="0"/>
      <w:marRight w:val="0"/>
      <w:marTop w:val="0"/>
      <w:marBottom w:val="0"/>
      <w:divBdr>
        <w:top w:val="none" w:sz="0" w:space="0" w:color="auto"/>
        <w:left w:val="none" w:sz="0" w:space="0" w:color="auto"/>
        <w:bottom w:val="none" w:sz="0" w:space="0" w:color="auto"/>
        <w:right w:val="none" w:sz="0" w:space="0" w:color="auto"/>
      </w:divBdr>
    </w:div>
    <w:div w:id="76486898">
      <w:bodyDiv w:val="1"/>
      <w:marLeft w:val="0"/>
      <w:marRight w:val="0"/>
      <w:marTop w:val="0"/>
      <w:marBottom w:val="0"/>
      <w:divBdr>
        <w:top w:val="none" w:sz="0" w:space="0" w:color="auto"/>
        <w:left w:val="none" w:sz="0" w:space="0" w:color="auto"/>
        <w:bottom w:val="none" w:sz="0" w:space="0" w:color="auto"/>
        <w:right w:val="none" w:sz="0" w:space="0" w:color="auto"/>
      </w:divBdr>
    </w:div>
    <w:div w:id="238373217">
      <w:bodyDiv w:val="1"/>
      <w:marLeft w:val="0"/>
      <w:marRight w:val="0"/>
      <w:marTop w:val="0"/>
      <w:marBottom w:val="0"/>
      <w:divBdr>
        <w:top w:val="none" w:sz="0" w:space="0" w:color="auto"/>
        <w:left w:val="none" w:sz="0" w:space="0" w:color="auto"/>
        <w:bottom w:val="none" w:sz="0" w:space="0" w:color="auto"/>
        <w:right w:val="none" w:sz="0" w:space="0" w:color="auto"/>
      </w:divBdr>
      <w:divsChild>
        <w:div w:id="274682286">
          <w:marLeft w:val="0"/>
          <w:marRight w:val="0"/>
          <w:marTop w:val="0"/>
          <w:marBottom w:val="0"/>
          <w:divBdr>
            <w:top w:val="none" w:sz="0" w:space="0" w:color="auto"/>
            <w:left w:val="none" w:sz="0" w:space="0" w:color="auto"/>
            <w:bottom w:val="none" w:sz="0" w:space="0" w:color="auto"/>
            <w:right w:val="none" w:sz="0" w:space="0" w:color="auto"/>
          </w:divBdr>
          <w:divsChild>
            <w:div w:id="11917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864">
      <w:bodyDiv w:val="1"/>
      <w:marLeft w:val="0"/>
      <w:marRight w:val="0"/>
      <w:marTop w:val="0"/>
      <w:marBottom w:val="0"/>
      <w:divBdr>
        <w:top w:val="none" w:sz="0" w:space="0" w:color="auto"/>
        <w:left w:val="none" w:sz="0" w:space="0" w:color="auto"/>
        <w:bottom w:val="none" w:sz="0" w:space="0" w:color="auto"/>
        <w:right w:val="none" w:sz="0" w:space="0" w:color="auto"/>
      </w:divBdr>
    </w:div>
    <w:div w:id="717436497">
      <w:bodyDiv w:val="1"/>
      <w:marLeft w:val="0"/>
      <w:marRight w:val="0"/>
      <w:marTop w:val="0"/>
      <w:marBottom w:val="0"/>
      <w:divBdr>
        <w:top w:val="none" w:sz="0" w:space="0" w:color="auto"/>
        <w:left w:val="none" w:sz="0" w:space="0" w:color="auto"/>
        <w:bottom w:val="none" w:sz="0" w:space="0" w:color="auto"/>
        <w:right w:val="none" w:sz="0" w:space="0" w:color="auto"/>
      </w:divBdr>
      <w:divsChild>
        <w:div w:id="1239241868">
          <w:marLeft w:val="0"/>
          <w:marRight w:val="0"/>
          <w:marTop w:val="0"/>
          <w:marBottom w:val="0"/>
          <w:divBdr>
            <w:top w:val="none" w:sz="0" w:space="0" w:color="auto"/>
            <w:left w:val="none" w:sz="0" w:space="0" w:color="auto"/>
            <w:bottom w:val="none" w:sz="0" w:space="0" w:color="auto"/>
            <w:right w:val="none" w:sz="0" w:space="0" w:color="auto"/>
          </w:divBdr>
          <w:divsChild>
            <w:div w:id="1387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318">
      <w:bodyDiv w:val="1"/>
      <w:marLeft w:val="0"/>
      <w:marRight w:val="0"/>
      <w:marTop w:val="0"/>
      <w:marBottom w:val="0"/>
      <w:divBdr>
        <w:top w:val="none" w:sz="0" w:space="0" w:color="auto"/>
        <w:left w:val="none" w:sz="0" w:space="0" w:color="auto"/>
        <w:bottom w:val="none" w:sz="0" w:space="0" w:color="auto"/>
        <w:right w:val="none" w:sz="0" w:space="0" w:color="auto"/>
      </w:divBdr>
    </w:div>
    <w:div w:id="802695889">
      <w:bodyDiv w:val="1"/>
      <w:marLeft w:val="0"/>
      <w:marRight w:val="0"/>
      <w:marTop w:val="0"/>
      <w:marBottom w:val="0"/>
      <w:divBdr>
        <w:top w:val="none" w:sz="0" w:space="0" w:color="auto"/>
        <w:left w:val="none" w:sz="0" w:space="0" w:color="auto"/>
        <w:bottom w:val="none" w:sz="0" w:space="0" w:color="auto"/>
        <w:right w:val="none" w:sz="0" w:space="0" w:color="auto"/>
      </w:divBdr>
    </w:div>
    <w:div w:id="844898656">
      <w:bodyDiv w:val="1"/>
      <w:marLeft w:val="0"/>
      <w:marRight w:val="0"/>
      <w:marTop w:val="0"/>
      <w:marBottom w:val="0"/>
      <w:divBdr>
        <w:top w:val="none" w:sz="0" w:space="0" w:color="auto"/>
        <w:left w:val="none" w:sz="0" w:space="0" w:color="auto"/>
        <w:bottom w:val="none" w:sz="0" w:space="0" w:color="auto"/>
        <w:right w:val="none" w:sz="0" w:space="0" w:color="auto"/>
      </w:divBdr>
    </w:div>
    <w:div w:id="929435833">
      <w:bodyDiv w:val="1"/>
      <w:marLeft w:val="0"/>
      <w:marRight w:val="0"/>
      <w:marTop w:val="0"/>
      <w:marBottom w:val="0"/>
      <w:divBdr>
        <w:top w:val="none" w:sz="0" w:space="0" w:color="auto"/>
        <w:left w:val="none" w:sz="0" w:space="0" w:color="auto"/>
        <w:bottom w:val="none" w:sz="0" w:space="0" w:color="auto"/>
        <w:right w:val="none" w:sz="0" w:space="0" w:color="auto"/>
      </w:divBdr>
    </w:div>
    <w:div w:id="1364600238">
      <w:bodyDiv w:val="1"/>
      <w:marLeft w:val="0"/>
      <w:marRight w:val="0"/>
      <w:marTop w:val="0"/>
      <w:marBottom w:val="0"/>
      <w:divBdr>
        <w:top w:val="none" w:sz="0" w:space="0" w:color="auto"/>
        <w:left w:val="none" w:sz="0" w:space="0" w:color="auto"/>
        <w:bottom w:val="none" w:sz="0" w:space="0" w:color="auto"/>
        <w:right w:val="none" w:sz="0" w:space="0" w:color="auto"/>
      </w:divBdr>
    </w:div>
    <w:div w:id="1385442893">
      <w:bodyDiv w:val="1"/>
      <w:marLeft w:val="0"/>
      <w:marRight w:val="0"/>
      <w:marTop w:val="0"/>
      <w:marBottom w:val="0"/>
      <w:divBdr>
        <w:top w:val="none" w:sz="0" w:space="0" w:color="auto"/>
        <w:left w:val="none" w:sz="0" w:space="0" w:color="auto"/>
        <w:bottom w:val="none" w:sz="0" w:space="0" w:color="auto"/>
        <w:right w:val="none" w:sz="0" w:space="0" w:color="auto"/>
      </w:divBdr>
    </w:div>
    <w:div w:id="1515221996">
      <w:bodyDiv w:val="1"/>
      <w:marLeft w:val="0"/>
      <w:marRight w:val="0"/>
      <w:marTop w:val="0"/>
      <w:marBottom w:val="0"/>
      <w:divBdr>
        <w:top w:val="none" w:sz="0" w:space="0" w:color="auto"/>
        <w:left w:val="none" w:sz="0" w:space="0" w:color="auto"/>
        <w:bottom w:val="none" w:sz="0" w:space="0" w:color="auto"/>
        <w:right w:val="none" w:sz="0" w:space="0" w:color="auto"/>
      </w:divBdr>
      <w:divsChild>
        <w:div w:id="357892665">
          <w:marLeft w:val="0"/>
          <w:marRight w:val="0"/>
          <w:marTop w:val="0"/>
          <w:marBottom w:val="0"/>
          <w:divBdr>
            <w:top w:val="none" w:sz="0" w:space="0" w:color="auto"/>
            <w:left w:val="none" w:sz="0" w:space="0" w:color="auto"/>
            <w:bottom w:val="none" w:sz="0" w:space="0" w:color="auto"/>
            <w:right w:val="none" w:sz="0" w:space="0" w:color="auto"/>
          </w:divBdr>
          <w:divsChild>
            <w:div w:id="517738464">
              <w:marLeft w:val="0"/>
              <w:marRight w:val="0"/>
              <w:marTop w:val="0"/>
              <w:marBottom w:val="0"/>
              <w:divBdr>
                <w:top w:val="none" w:sz="0" w:space="0" w:color="auto"/>
                <w:left w:val="none" w:sz="0" w:space="0" w:color="auto"/>
                <w:bottom w:val="none" w:sz="0" w:space="0" w:color="auto"/>
                <w:right w:val="none" w:sz="0" w:space="0" w:color="auto"/>
              </w:divBdr>
            </w:div>
            <w:div w:id="64498706">
              <w:marLeft w:val="0"/>
              <w:marRight w:val="0"/>
              <w:marTop w:val="0"/>
              <w:marBottom w:val="0"/>
              <w:divBdr>
                <w:top w:val="none" w:sz="0" w:space="0" w:color="auto"/>
                <w:left w:val="none" w:sz="0" w:space="0" w:color="auto"/>
                <w:bottom w:val="none" w:sz="0" w:space="0" w:color="auto"/>
                <w:right w:val="none" w:sz="0" w:space="0" w:color="auto"/>
              </w:divBdr>
            </w:div>
            <w:div w:id="1315837505">
              <w:marLeft w:val="0"/>
              <w:marRight w:val="0"/>
              <w:marTop w:val="0"/>
              <w:marBottom w:val="0"/>
              <w:divBdr>
                <w:top w:val="none" w:sz="0" w:space="0" w:color="auto"/>
                <w:left w:val="none" w:sz="0" w:space="0" w:color="auto"/>
                <w:bottom w:val="none" w:sz="0" w:space="0" w:color="auto"/>
                <w:right w:val="none" w:sz="0" w:space="0" w:color="auto"/>
              </w:divBdr>
            </w:div>
            <w:div w:id="1131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0776">
      <w:bodyDiv w:val="1"/>
      <w:marLeft w:val="0"/>
      <w:marRight w:val="0"/>
      <w:marTop w:val="0"/>
      <w:marBottom w:val="0"/>
      <w:divBdr>
        <w:top w:val="none" w:sz="0" w:space="0" w:color="auto"/>
        <w:left w:val="none" w:sz="0" w:space="0" w:color="auto"/>
        <w:bottom w:val="none" w:sz="0" w:space="0" w:color="auto"/>
        <w:right w:val="none" w:sz="0" w:space="0" w:color="auto"/>
      </w:divBdr>
    </w:div>
    <w:div w:id="1819878575">
      <w:bodyDiv w:val="1"/>
      <w:marLeft w:val="0"/>
      <w:marRight w:val="0"/>
      <w:marTop w:val="0"/>
      <w:marBottom w:val="0"/>
      <w:divBdr>
        <w:top w:val="none" w:sz="0" w:space="0" w:color="auto"/>
        <w:left w:val="none" w:sz="0" w:space="0" w:color="auto"/>
        <w:bottom w:val="none" w:sz="0" w:space="0" w:color="auto"/>
        <w:right w:val="none" w:sz="0" w:space="0" w:color="auto"/>
      </w:divBdr>
    </w:div>
    <w:div w:id="1831746934">
      <w:bodyDiv w:val="1"/>
      <w:marLeft w:val="0"/>
      <w:marRight w:val="0"/>
      <w:marTop w:val="0"/>
      <w:marBottom w:val="0"/>
      <w:divBdr>
        <w:top w:val="none" w:sz="0" w:space="0" w:color="auto"/>
        <w:left w:val="none" w:sz="0" w:space="0" w:color="auto"/>
        <w:bottom w:val="none" w:sz="0" w:space="0" w:color="auto"/>
        <w:right w:val="none" w:sz="0" w:space="0" w:color="auto"/>
      </w:divBdr>
    </w:div>
    <w:div w:id="1846507934">
      <w:bodyDiv w:val="1"/>
      <w:marLeft w:val="0"/>
      <w:marRight w:val="0"/>
      <w:marTop w:val="0"/>
      <w:marBottom w:val="0"/>
      <w:divBdr>
        <w:top w:val="none" w:sz="0" w:space="0" w:color="auto"/>
        <w:left w:val="none" w:sz="0" w:space="0" w:color="auto"/>
        <w:bottom w:val="none" w:sz="0" w:space="0" w:color="auto"/>
        <w:right w:val="none" w:sz="0" w:space="0" w:color="auto"/>
      </w:divBdr>
    </w:div>
    <w:div w:id="1852379297">
      <w:bodyDiv w:val="1"/>
      <w:marLeft w:val="0"/>
      <w:marRight w:val="0"/>
      <w:marTop w:val="0"/>
      <w:marBottom w:val="0"/>
      <w:divBdr>
        <w:top w:val="none" w:sz="0" w:space="0" w:color="auto"/>
        <w:left w:val="none" w:sz="0" w:space="0" w:color="auto"/>
        <w:bottom w:val="none" w:sz="0" w:space="0" w:color="auto"/>
        <w:right w:val="none" w:sz="0" w:space="0" w:color="auto"/>
      </w:divBdr>
    </w:div>
    <w:div w:id="2004357450">
      <w:bodyDiv w:val="1"/>
      <w:marLeft w:val="0"/>
      <w:marRight w:val="0"/>
      <w:marTop w:val="0"/>
      <w:marBottom w:val="0"/>
      <w:divBdr>
        <w:top w:val="none" w:sz="0" w:space="0" w:color="auto"/>
        <w:left w:val="none" w:sz="0" w:space="0" w:color="auto"/>
        <w:bottom w:val="none" w:sz="0" w:space="0" w:color="auto"/>
        <w:right w:val="none" w:sz="0" w:space="0" w:color="auto"/>
      </w:divBdr>
    </w:div>
    <w:div w:id="2015959529">
      <w:bodyDiv w:val="1"/>
      <w:marLeft w:val="0"/>
      <w:marRight w:val="0"/>
      <w:marTop w:val="0"/>
      <w:marBottom w:val="0"/>
      <w:divBdr>
        <w:top w:val="none" w:sz="0" w:space="0" w:color="auto"/>
        <w:left w:val="none" w:sz="0" w:space="0" w:color="auto"/>
        <w:bottom w:val="none" w:sz="0" w:space="0" w:color="auto"/>
        <w:right w:val="none" w:sz="0" w:space="0" w:color="auto"/>
      </w:divBdr>
    </w:div>
    <w:div w:id="20615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0F3EDC-D027-4AC5-AA7C-971F70E4D0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67D6C2E-64FC-4EED-A9A8-0FF32FDEA2D4}">
      <dgm:prSet phldrT="[Text]"/>
      <dgm:spPr/>
      <dgm:t>
        <a:bodyPr/>
        <a:lstStyle/>
        <a:p>
          <a:r>
            <a:rPr lang="en-GB"/>
            <a:t>Game</a:t>
          </a:r>
        </a:p>
      </dgm:t>
    </dgm:pt>
    <dgm:pt modelId="{BEDF4EAF-0E6E-409A-BB97-8731C31D7279}" type="parTrans" cxnId="{80DE425A-F366-4F4F-81E1-01BD69D50B3D}">
      <dgm:prSet/>
      <dgm:spPr/>
      <dgm:t>
        <a:bodyPr/>
        <a:lstStyle/>
        <a:p>
          <a:endParaRPr lang="en-GB"/>
        </a:p>
      </dgm:t>
    </dgm:pt>
    <dgm:pt modelId="{1D04BD1D-A555-42F7-A4D7-204865E18598}" type="sibTrans" cxnId="{80DE425A-F366-4F4F-81E1-01BD69D50B3D}">
      <dgm:prSet/>
      <dgm:spPr/>
      <dgm:t>
        <a:bodyPr/>
        <a:lstStyle/>
        <a:p>
          <a:endParaRPr lang="en-GB"/>
        </a:p>
      </dgm:t>
    </dgm:pt>
    <dgm:pt modelId="{B6F64A71-D9AC-4AB7-A08D-B84EE24143BB}">
      <dgm:prSet phldrT="[Text]"/>
      <dgm:spPr/>
      <dgm:t>
        <a:bodyPr/>
        <a:lstStyle/>
        <a:p>
          <a:r>
            <a:rPr lang="en-GB"/>
            <a:t>Player</a:t>
          </a:r>
        </a:p>
      </dgm:t>
    </dgm:pt>
    <dgm:pt modelId="{81720CAD-6497-4D48-8080-C350354B449E}" type="parTrans" cxnId="{276AAE4F-40CB-46AC-B369-2AD1372D5122}">
      <dgm:prSet/>
      <dgm:spPr/>
      <dgm:t>
        <a:bodyPr/>
        <a:lstStyle/>
        <a:p>
          <a:endParaRPr lang="en-GB"/>
        </a:p>
      </dgm:t>
    </dgm:pt>
    <dgm:pt modelId="{4BA01B6C-739C-47FA-B816-A6BF83011B2C}" type="sibTrans" cxnId="{276AAE4F-40CB-46AC-B369-2AD1372D5122}">
      <dgm:prSet/>
      <dgm:spPr/>
      <dgm:t>
        <a:bodyPr/>
        <a:lstStyle/>
        <a:p>
          <a:endParaRPr lang="en-GB"/>
        </a:p>
      </dgm:t>
    </dgm:pt>
    <dgm:pt modelId="{3B5E272C-0962-4B81-B4FD-3391243FB724}">
      <dgm:prSet phldrT="[Text]"/>
      <dgm:spPr/>
      <dgm:t>
        <a:bodyPr/>
        <a:lstStyle/>
        <a:p>
          <a:r>
            <a:rPr lang="en-GB"/>
            <a:t>Enemies</a:t>
          </a:r>
        </a:p>
      </dgm:t>
    </dgm:pt>
    <dgm:pt modelId="{DD0316F7-F5A4-4E6B-9764-D307832C3FCC}" type="parTrans" cxnId="{E0CBC826-5991-410F-A84B-6E83FE54C16C}">
      <dgm:prSet/>
      <dgm:spPr/>
      <dgm:t>
        <a:bodyPr/>
        <a:lstStyle/>
        <a:p>
          <a:endParaRPr lang="en-GB"/>
        </a:p>
      </dgm:t>
    </dgm:pt>
    <dgm:pt modelId="{74F4DD34-D21A-4EA1-9EAB-3428636B6018}" type="sibTrans" cxnId="{E0CBC826-5991-410F-A84B-6E83FE54C16C}">
      <dgm:prSet/>
      <dgm:spPr/>
      <dgm:t>
        <a:bodyPr/>
        <a:lstStyle/>
        <a:p>
          <a:endParaRPr lang="en-GB"/>
        </a:p>
      </dgm:t>
    </dgm:pt>
    <dgm:pt modelId="{70B44878-727F-4AF8-9A8F-C397AAE11C84}">
      <dgm:prSet phldrT="[Text]"/>
      <dgm:spPr/>
      <dgm:t>
        <a:bodyPr/>
        <a:lstStyle/>
        <a:p>
          <a:r>
            <a:rPr lang="en-GB"/>
            <a:t>Environment</a:t>
          </a:r>
        </a:p>
      </dgm:t>
    </dgm:pt>
    <dgm:pt modelId="{E17F1336-B503-472E-BE5D-FF4B7EAA2310}" type="parTrans" cxnId="{0B98E9B4-7B57-4EB4-B416-18D786277D47}">
      <dgm:prSet/>
      <dgm:spPr/>
      <dgm:t>
        <a:bodyPr/>
        <a:lstStyle/>
        <a:p>
          <a:endParaRPr lang="en-GB"/>
        </a:p>
      </dgm:t>
    </dgm:pt>
    <dgm:pt modelId="{0C6B4D2A-0F59-46C5-A749-9AB107336BBB}" type="sibTrans" cxnId="{0B98E9B4-7B57-4EB4-B416-18D786277D47}">
      <dgm:prSet/>
      <dgm:spPr/>
      <dgm:t>
        <a:bodyPr/>
        <a:lstStyle/>
        <a:p>
          <a:endParaRPr lang="en-GB"/>
        </a:p>
      </dgm:t>
    </dgm:pt>
    <dgm:pt modelId="{58C5A47B-0094-4533-A451-3363E6055B29}">
      <dgm:prSet phldrT="[Text]"/>
      <dgm:spPr/>
      <dgm:t>
        <a:bodyPr/>
        <a:lstStyle/>
        <a:p>
          <a:r>
            <a:rPr lang="en-GB"/>
            <a:t>Friendlies</a:t>
          </a:r>
        </a:p>
      </dgm:t>
    </dgm:pt>
    <dgm:pt modelId="{567DE428-4E22-4A30-A0AA-5E5501B13D46}" type="parTrans" cxnId="{D959D371-414A-4F63-A6D8-9F57107063F9}">
      <dgm:prSet/>
      <dgm:spPr/>
      <dgm:t>
        <a:bodyPr/>
        <a:lstStyle/>
        <a:p>
          <a:endParaRPr lang="en-GB"/>
        </a:p>
      </dgm:t>
    </dgm:pt>
    <dgm:pt modelId="{25CFCBB1-75B0-410E-A67B-8BA3F973D8B7}" type="sibTrans" cxnId="{D959D371-414A-4F63-A6D8-9F57107063F9}">
      <dgm:prSet/>
      <dgm:spPr/>
      <dgm:t>
        <a:bodyPr/>
        <a:lstStyle/>
        <a:p>
          <a:endParaRPr lang="en-GB"/>
        </a:p>
      </dgm:t>
    </dgm:pt>
    <dgm:pt modelId="{F825FB23-4126-48C0-9D5F-7969E5432D4F}">
      <dgm:prSet phldrT="[Text]"/>
      <dgm:spPr/>
      <dgm:t>
        <a:bodyPr/>
        <a:lstStyle/>
        <a:p>
          <a:r>
            <a:rPr lang="en-GB"/>
            <a:t>Movement</a:t>
          </a:r>
        </a:p>
      </dgm:t>
    </dgm:pt>
    <dgm:pt modelId="{DF37984B-E96F-4DC7-ADB3-E7B4A04A49E1}" type="parTrans" cxnId="{EE684FC2-DCD5-43BE-9556-C78289ED08DE}">
      <dgm:prSet/>
      <dgm:spPr/>
      <dgm:t>
        <a:bodyPr/>
        <a:lstStyle/>
        <a:p>
          <a:endParaRPr lang="en-GB"/>
        </a:p>
      </dgm:t>
    </dgm:pt>
    <dgm:pt modelId="{EFE9A29E-2D5F-4898-AEFB-6CDC9EF92F88}" type="sibTrans" cxnId="{EE684FC2-DCD5-43BE-9556-C78289ED08DE}">
      <dgm:prSet/>
      <dgm:spPr/>
      <dgm:t>
        <a:bodyPr/>
        <a:lstStyle/>
        <a:p>
          <a:endParaRPr lang="en-GB"/>
        </a:p>
      </dgm:t>
    </dgm:pt>
    <dgm:pt modelId="{4F9DBBCB-E9A9-4502-855F-1F555A8CA963}">
      <dgm:prSet phldrT="[Text]"/>
      <dgm:spPr/>
      <dgm:t>
        <a:bodyPr/>
        <a:lstStyle/>
        <a:p>
          <a:r>
            <a:rPr lang="en-GB"/>
            <a:t>Combat</a:t>
          </a:r>
        </a:p>
      </dgm:t>
    </dgm:pt>
    <dgm:pt modelId="{6370DAF1-20EB-4DF0-A147-A3A81434BF6D}" type="parTrans" cxnId="{9E5746ED-D4A3-4CAB-B96E-726142120FF2}">
      <dgm:prSet/>
      <dgm:spPr/>
      <dgm:t>
        <a:bodyPr/>
        <a:lstStyle/>
        <a:p>
          <a:endParaRPr lang="en-GB"/>
        </a:p>
      </dgm:t>
    </dgm:pt>
    <dgm:pt modelId="{4B4E03C6-F12F-46AC-82C0-73BE80C311F2}" type="sibTrans" cxnId="{9E5746ED-D4A3-4CAB-B96E-726142120FF2}">
      <dgm:prSet/>
      <dgm:spPr/>
      <dgm:t>
        <a:bodyPr/>
        <a:lstStyle/>
        <a:p>
          <a:endParaRPr lang="en-GB"/>
        </a:p>
      </dgm:t>
    </dgm:pt>
    <dgm:pt modelId="{2F261A48-55B2-4DC0-A4C9-59CD99A58A2B}">
      <dgm:prSet phldrT="[Text]"/>
      <dgm:spPr/>
      <dgm:t>
        <a:bodyPr/>
        <a:lstStyle/>
        <a:p>
          <a:r>
            <a:rPr lang="en-GB"/>
            <a:t>Weaponry</a:t>
          </a:r>
        </a:p>
      </dgm:t>
    </dgm:pt>
    <dgm:pt modelId="{A44839C7-7F54-49CB-A8BA-7B0B6B7891E3}" type="parTrans" cxnId="{9597F6D2-68F6-4FB4-9953-C75CCBFED2CA}">
      <dgm:prSet/>
      <dgm:spPr/>
      <dgm:t>
        <a:bodyPr/>
        <a:lstStyle/>
        <a:p>
          <a:endParaRPr lang="en-GB"/>
        </a:p>
      </dgm:t>
    </dgm:pt>
    <dgm:pt modelId="{F5C44890-4629-40AE-8E50-74338EE30C7C}" type="sibTrans" cxnId="{9597F6D2-68F6-4FB4-9953-C75CCBFED2CA}">
      <dgm:prSet/>
      <dgm:spPr/>
      <dgm:t>
        <a:bodyPr/>
        <a:lstStyle/>
        <a:p>
          <a:endParaRPr lang="en-GB"/>
        </a:p>
      </dgm:t>
    </dgm:pt>
    <dgm:pt modelId="{D247F466-424D-49AA-8545-BFC997D3C7F1}">
      <dgm:prSet phldrT="[Text]"/>
      <dgm:spPr/>
      <dgm:t>
        <a:bodyPr/>
        <a:lstStyle/>
        <a:p>
          <a:r>
            <a:rPr lang="en-GB"/>
            <a:t>Guns</a:t>
          </a:r>
        </a:p>
      </dgm:t>
    </dgm:pt>
    <dgm:pt modelId="{7466B474-3835-4D38-BC1F-C40EACD550DB}" type="parTrans" cxnId="{797B966C-ECB5-4EB2-B3C2-34BD235DEE59}">
      <dgm:prSet/>
      <dgm:spPr/>
      <dgm:t>
        <a:bodyPr/>
        <a:lstStyle/>
        <a:p>
          <a:endParaRPr lang="en-GB"/>
        </a:p>
      </dgm:t>
    </dgm:pt>
    <dgm:pt modelId="{3719305A-FF23-43A0-A072-32E95213951C}" type="sibTrans" cxnId="{797B966C-ECB5-4EB2-B3C2-34BD235DEE59}">
      <dgm:prSet/>
      <dgm:spPr/>
      <dgm:t>
        <a:bodyPr/>
        <a:lstStyle/>
        <a:p>
          <a:endParaRPr lang="en-GB"/>
        </a:p>
      </dgm:t>
    </dgm:pt>
    <dgm:pt modelId="{28010EFF-254B-4417-8405-3945FCE5EDB6}">
      <dgm:prSet phldrT="[Text]"/>
      <dgm:spPr/>
      <dgm:t>
        <a:bodyPr/>
        <a:lstStyle/>
        <a:p>
          <a:r>
            <a:rPr lang="en-GB"/>
            <a:t>Melee</a:t>
          </a:r>
        </a:p>
      </dgm:t>
    </dgm:pt>
    <dgm:pt modelId="{1BD0B89C-2D11-4402-8C4A-EEAF45630D4A}" type="parTrans" cxnId="{A72EB7FA-A795-4171-B1EB-557455221111}">
      <dgm:prSet/>
      <dgm:spPr/>
      <dgm:t>
        <a:bodyPr/>
        <a:lstStyle/>
        <a:p>
          <a:endParaRPr lang="en-GB"/>
        </a:p>
      </dgm:t>
    </dgm:pt>
    <dgm:pt modelId="{36CA951E-EE70-456D-BB51-4FDF873CC234}" type="sibTrans" cxnId="{A72EB7FA-A795-4171-B1EB-557455221111}">
      <dgm:prSet/>
      <dgm:spPr/>
      <dgm:t>
        <a:bodyPr/>
        <a:lstStyle/>
        <a:p>
          <a:endParaRPr lang="en-GB"/>
        </a:p>
      </dgm:t>
    </dgm:pt>
    <dgm:pt modelId="{62ABB014-F1F4-4978-9964-3256E19A3035}">
      <dgm:prSet phldrT="[Text]"/>
      <dgm:spPr/>
      <dgm:t>
        <a:bodyPr/>
        <a:lstStyle/>
        <a:p>
          <a:r>
            <a:rPr lang="en-GB"/>
            <a:t>Grenades</a:t>
          </a:r>
        </a:p>
      </dgm:t>
    </dgm:pt>
    <dgm:pt modelId="{21C5C70F-6110-4A01-BFB0-AFCE41DB3C0B}" type="parTrans" cxnId="{E7360593-00AB-4BD1-9DF0-3E86F5D495E0}">
      <dgm:prSet/>
      <dgm:spPr/>
      <dgm:t>
        <a:bodyPr/>
        <a:lstStyle/>
        <a:p>
          <a:endParaRPr lang="en-GB"/>
        </a:p>
      </dgm:t>
    </dgm:pt>
    <dgm:pt modelId="{6D014958-B942-4D02-8F84-80327CDBA49F}" type="sibTrans" cxnId="{E7360593-00AB-4BD1-9DF0-3E86F5D495E0}">
      <dgm:prSet/>
      <dgm:spPr/>
      <dgm:t>
        <a:bodyPr/>
        <a:lstStyle/>
        <a:p>
          <a:endParaRPr lang="en-GB"/>
        </a:p>
      </dgm:t>
    </dgm:pt>
    <dgm:pt modelId="{5BD34D0E-6BED-4F88-9044-E94444135594}">
      <dgm:prSet phldrT="[Text]"/>
      <dgm:spPr/>
      <dgm:t>
        <a:bodyPr/>
        <a:lstStyle/>
        <a:p>
          <a:r>
            <a:rPr lang="en-GB"/>
            <a:t>Walls</a:t>
          </a:r>
        </a:p>
      </dgm:t>
    </dgm:pt>
    <dgm:pt modelId="{DA3A560E-4BF0-49FD-9E5F-D9D52CBEF862}" type="parTrans" cxnId="{8D1F04AE-89A1-44FE-8031-F6E8727E0311}">
      <dgm:prSet/>
      <dgm:spPr/>
      <dgm:t>
        <a:bodyPr/>
        <a:lstStyle/>
        <a:p>
          <a:endParaRPr lang="en-GB"/>
        </a:p>
      </dgm:t>
    </dgm:pt>
    <dgm:pt modelId="{FDBFBAFA-99AE-4224-AE99-EA847870FBCD}" type="sibTrans" cxnId="{8D1F04AE-89A1-44FE-8031-F6E8727E0311}">
      <dgm:prSet/>
      <dgm:spPr/>
      <dgm:t>
        <a:bodyPr/>
        <a:lstStyle/>
        <a:p>
          <a:endParaRPr lang="en-GB"/>
        </a:p>
      </dgm:t>
    </dgm:pt>
    <dgm:pt modelId="{DE925CED-B5E4-40BA-9860-5AE003436FB5}">
      <dgm:prSet phldrT="[Text]"/>
      <dgm:spPr/>
      <dgm:t>
        <a:bodyPr/>
        <a:lstStyle/>
        <a:p>
          <a:r>
            <a:rPr lang="en-GB"/>
            <a:t>Slopes</a:t>
          </a:r>
        </a:p>
      </dgm:t>
    </dgm:pt>
    <dgm:pt modelId="{9D0C1226-8D4B-47B1-AF04-8E0D0D0DD57C}" type="parTrans" cxnId="{57591733-E5E5-423D-82FD-2AB97280A96C}">
      <dgm:prSet/>
      <dgm:spPr/>
      <dgm:t>
        <a:bodyPr/>
        <a:lstStyle/>
        <a:p>
          <a:endParaRPr lang="en-GB"/>
        </a:p>
      </dgm:t>
    </dgm:pt>
    <dgm:pt modelId="{F12F82AB-8000-4EF4-A48C-D83DA8EF0072}" type="sibTrans" cxnId="{57591733-E5E5-423D-82FD-2AB97280A96C}">
      <dgm:prSet/>
      <dgm:spPr/>
      <dgm:t>
        <a:bodyPr/>
        <a:lstStyle/>
        <a:p>
          <a:endParaRPr lang="en-GB"/>
        </a:p>
      </dgm:t>
    </dgm:pt>
    <dgm:pt modelId="{51A78F4C-AA2F-4480-AD3C-006E6249514A}">
      <dgm:prSet phldrT="[Text]"/>
      <dgm:spPr/>
      <dgm:t>
        <a:bodyPr/>
        <a:lstStyle/>
        <a:p>
          <a:r>
            <a:rPr lang="en-GB"/>
            <a:t>Pickups</a:t>
          </a:r>
        </a:p>
      </dgm:t>
    </dgm:pt>
    <dgm:pt modelId="{B1CFEF1B-BCFA-41D4-A4A9-C828B5AECC4B}" type="parTrans" cxnId="{83B3E281-9AC3-427E-93E6-4B961E302242}">
      <dgm:prSet/>
      <dgm:spPr/>
      <dgm:t>
        <a:bodyPr/>
        <a:lstStyle/>
        <a:p>
          <a:endParaRPr lang="en-GB"/>
        </a:p>
      </dgm:t>
    </dgm:pt>
    <dgm:pt modelId="{54FFF45D-327B-4763-BE7C-732F86525148}" type="sibTrans" cxnId="{83B3E281-9AC3-427E-93E6-4B961E302242}">
      <dgm:prSet/>
      <dgm:spPr/>
      <dgm:t>
        <a:bodyPr/>
        <a:lstStyle/>
        <a:p>
          <a:endParaRPr lang="en-GB"/>
        </a:p>
      </dgm:t>
    </dgm:pt>
    <dgm:pt modelId="{F800B170-AF10-4D7E-B0B8-0F8468F57A0E}">
      <dgm:prSet phldrT="[Text]"/>
      <dgm:spPr/>
      <dgm:t>
        <a:bodyPr/>
        <a:lstStyle/>
        <a:p>
          <a:r>
            <a:rPr lang="en-GB"/>
            <a:t>Interacts</a:t>
          </a:r>
        </a:p>
      </dgm:t>
    </dgm:pt>
    <dgm:pt modelId="{23942A01-5259-4CF3-95C5-DD9329247F51}" type="parTrans" cxnId="{78D388D3-C9BE-4C9E-B412-DF8B619D2A2E}">
      <dgm:prSet/>
      <dgm:spPr/>
      <dgm:t>
        <a:bodyPr/>
        <a:lstStyle/>
        <a:p>
          <a:endParaRPr lang="en-GB"/>
        </a:p>
      </dgm:t>
    </dgm:pt>
    <dgm:pt modelId="{4F5A09C6-4019-43FD-99E4-8A83AD2F8004}" type="sibTrans" cxnId="{78D388D3-C9BE-4C9E-B412-DF8B619D2A2E}">
      <dgm:prSet/>
      <dgm:spPr/>
      <dgm:t>
        <a:bodyPr/>
        <a:lstStyle/>
        <a:p>
          <a:endParaRPr lang="en-GB"/>
        </a:p>
      </dgm:t>
    </dgm:pt>
    <dgm:pt modelId="{A3AE8D9D-1EF4-4EF4-BB2E-125C574D5AC6}">
      <dgm:prSet phldrT="[Text]"/>
      <dgm:spPr/>
      <dgm:t>
        <a:bodyPr/>
        <a:lstStyle/>
        <a:p>
          <a:r>
            <a:rPr lang="en-GB"/>
            <a:t>Drones</a:t>
          </a:r>
        </a:p>
      </dgm:t>
    </dgm:pt>
    <dgm:pt modelId="{1C5A85D0-0957-4564-817F-0F4D7903113E}" type="parTrans" cxnId="{6A53A3EC-4C23-4A05-8C65-42BE516BDA45}">
      <dgm:prSet/>
      <dgm:spPr/>
      <dgm:t>
        <a:bodyPr/>
        <a:lstStyle/>
        <a:p>
          <a:endParaRPr lang="en-GB"/>
        </a:p>
      </dgm:t>
    </dgm:pt>
    <dgm:pt modelId="{7D21C3B8-4C96-4A8F-A3D1-DE4342D8C7A1}" type="sibTrans" cxnId="{6A53A3EC-4C23-4A05-8C65-42BE516BDA45}">
      <dgm:prSet/>
      <dgm:spPr/>
      <dgm:t>
        <a:bodyPr/>
        <a:lstStyle/>
        <a:p>
          <a:endParaRPr lang="en-GB"/>
        </a:p>
      </dgm:t>
    </dgm:pt>
    <dgm:pt modelId="{075C1D16-8252-41DB-B069-7A83AD926CA3}">
      <dgm:prSet phldrT="[Text]"/>
      <dgm:spPr/>
      <dgm:t>
        <a:bodyPr/>
        <a:lstStyle/>
        <a:p>
          <a:r>
            <a:rPr lang="en-GB"/>
            <a:t>Soldiers</a:t>
          </a:r>
        </a:p>
      </dgm:t>
    </dgm:pt>
    <dgm:pt modelId="{D68CF242-F1AC-4DE3-B7F4-DB184CF278B4}" type="parTrans" cxnId="{0C22D9A0-A085-4AB0-9272-7AED4EECC7F3}">
      <dgm:prSet/>
      <dgm:spPr/>
      <dgm:t>
        <a:bodyPr/>
        <a:lstStyle/>
        <a:p>
          <a:endParaRPr lang="en-GB"/>
        </a:p>
      </dgm:t>
    </dgm:pt>
    <dgm:pt modelId="{4A2AC87E-83B3-404B-A4CB-D490CCCD7CFD}" type="sibTrans" cxnId="{0C22D9A0-A085-4AB0-9272-7AED4EECC7F3}">
      <dgm:prSet/>
      <dgm:spPr/>
      <dgm:t>
        <a:bodyPr/>
        <a:lstStyle/>
        <a:p>
          <a:endParaRPr lang="en-GB"/>
        </a:p>
      </dgm:t>
    </dgm:pt>
    <dgm:pt modelId="{17E815FE-FFF7-475D-B8A0-4646D41BF5C0}">
      <dgm:prSet phldrT="[Text]"/>
      <dgm:spPr/>
      <dgm:t>
        <a:bodyPr/>
        <a:lstStyle/>
        <a:p>
          <a:r>
            <a:rPr lang="en-GB"/>
            <a:t>Civilians</a:t>
          </a:r>
        </a:p>
      </dgm:t>
    </dgm:pt>
    <dgm:pt modelId="{F9C89739-131A-4E24-8EBD-3B89E0CA64B6}" type="parTrans" cxnId="{6D0FF332-3B35-4766-B00B-B61754564BF9}">
      <dgm:prSet/>
      <dgm:spPr/>
      <dgm:t>
        <a:bodyPr/>
        <a:lstStyle/>
        <a:p>
          <a:endParaRPr lang="en-GB"/>
        </a:p>
      </dgm:t>
    </dgm:pt>
    <dgm:pt modelId="{3FD71CDA-90C7-4A63-A93D-C83A608C26EE}" type="sibTrans" cxnId="{6D0FF332-3B35-4766-B00B-B61754564BF9}">
      <dgm:prSet/>
      <dgm:spPr/>
      <dgm:t>
        <a:bodyPr/>
        <a:lstStyle/>
        <a:p>
          <a:endParaRPr lang="en-GB"/>
        </a:p>
      </dgm:t>
    </dgm:pt>
    <dgm:pt modelId="{917623CD-753D-4FD2-AB30-CC2A9F130020}">
      <dgm:prSet phldrT="[Text]"/>
      <dgm:spPr/>
      <dgm:t>
        <a:bodyPr/>
        <a:lstStyle/>
        <a:p>
          <a:r>
            <a:rPr lang="en-GB"/>
            <a:t>Tanks</a:t>
          </a:r>
        </a:p>
      </dgm:t>
    </dgm:pt>
    <dgm:pt modelId="{513E327F-3DDE-42C2-9158-05104DCC4219}" type="parTrans" cxnId="{8E6186C7-BAC2-4FD3-9464-9D799C460031}">
      <dgm:prSet/>
      <dgm:spPr/>
      <dgm:t>
        <a:bodyPr/>
        <a:lstStyle/>
        <a:p>
          <a:endParaRPr lang="en-GB"/>
        </a:p>
      </dgm:t>
    </dgm:pt>
    <dgm:pt modelId="{A136E3F3-AA13-414E-A20C-1346FDD65EC0}" type="sibTrans" cxnId="{8E6186C7-BAC2-4FD3-9464-9D799C460031}">
      <dgm:prSet/>
      <dgm:spPr/>
      <dgm:t>
        <a:bodyPr/>
        <a:lstStyle/>
        <a:p>
          <a:endParaRPr lang="en-GB"/>
        </a:p>
      </dgm:t>
    </dgm:pt>
    <dgm:pt modelId="{6EAF0837-9E49-4F74-8B12-8D99A2A169A4}">
      <dgm:prSet phldrT="[Text]"/>
      <dgm:spPr/>
      <dgm:t>
        <a:bodyPr/>
        <a:lstStyle/>
        <a:p>
          <a:r>
            <a:rPr lang="en-GB"/>
            <a:t>Soldiers</a:t>
          </a:r>
        </a:p>
      </dgm:t>
    </dgm:pt>
    <dgm:pt modelId="{7DFE4DB1-30FE-471D-84DC-4FADBA7C0415}" type="parTrans" cxnId="{8E1A8A3B-8058-4B24-8E72-03F54B06CFF7}">
      <dgm:prSet/>
      <dgm:spPr/>
      <dgm:t>
        <a:bodyPr/>
        <a:lstStyle/>
        <a:p>
          <a:endParaRPr lang="en-GB"/>
        </a:p>
      </dgm:t>
    </dgm:pt>
    <dgm:pt modelId="{E35C474D-008D-46E4-BA42-67A7AE812822}" type="sibTrans" cxnId="{8E1A8A3B-8058-4B24-8E72-03F54B06CFF7}">
      <dgm:prSet/>
      <dgm:spPr/>
      <dgm:t>
        <a:bodyPr/>
        <a:lstStyle/>
        <a:p>
          <a:endParaRPr lang="en-GB"/>
        </a:p>
      </dgm:t>
    </dgm:pt>
    <dgm:pt modelId="{8BA785ED-5063-491A-8E5C-1D5B6A77EA3D}">
      <dgm:prSet phldrT="[Text]"/>
      <dgm:spPr/>
      <dgm:t>
        <a:bodyPr/>
        <a:lstStyle/>
        <a:p>
          <a:r>
            <a:rPr lang="en-GB"/>
            <a:t>Tanks</a:t>
          </a:r>
        </a:p>
      </dgm:t>
    </dgm:pt>
    <dgm:pt modelId="{76A0C529-D582-4DA6-B512-CC6B03A209C2}" type="parTrans" cxnId="{101F37BE-D709-4288-984C-0257C76C3908}">
      <dgm:prSet/>
      <dgm:spPr/>
      <dgm:t>
        <a:bodyPr/>
        <a:lstStyle/>
        <a:p>
          <a:endParaRPr lang="en-GB"/>
        </a:p>
      </dgm:t>
    </dgm:pt>
    <dgm:pt modelId="{94F944B2-71CE-4E74-9D27-BBA8644811C6}" type="sibTrans" cxnId="{101F37BE-D709-4288-984C-0257C76C3908}">
      <dgm:prSet/>
      <dgm:spPr/>
      <dgm:t>
        <a:bodyPr/>
        <a:lstStyle/>
        <a:p>
          <a:endParaRPr lang="en-GB"/>
        </a:p>
      </dgm:t>
    </dgm:pt>
    <dgm:pt modelId="{B9E69ABA-DDBD-4259-89AB-EBAF42556B50}">
      <dgm:prSet phldrT="[Text]"/>
      <dgm:spPr/>
      <dgm:t>
        <a:bodyPr/>
        <a:lstStyle/>
        <a:p>
          <a:r>
            <a:rPr lang="en-GB"/>
            <a:t>Drones</a:t>
          </a:r>
        </a:p>
      </dgm:t>
    </dgm:pt>
    <dgm:pt modelId="{C0ECF257-845F-49EA-A2B4-688F3C400CCC}" type="parTrans" cxnId="{02CD3298-7EB8-4085-9958-1D821ACA30AC}">
      <dgm:prSet/>
      <dgm:spPr/>
      <dgm:t>
        <a:bodyPr/>
        <a:lstStyle/>
        <a:p>
          <a:endParaRPr lang="en-GB"/>
        </a:p>
      </dgm:t>
    </dgm:pt>
    <dgm:pt modelId="{92278C14-15C7-4E20-B0DB-93FDDF2F5D0B}" type="sibTrans" cxnId="{02CD3298-7EB8-4085-9958-1D821ACA30AC}">
      <dgm:prSet/>
      <dgm:spPr/>
      <dgm:t>
        <a:bodyPr/>
        <a:lstStyle/>
        <a:p>
          <a:endParaRPr lang="en-GB"/>
        </a:p>
      </dgm:t>
    </dgm:pt>
    <dgm:pt modelId="{B0DC0154-EE01-4342-8AA2-06F16BB1D0E8}">
      <dgm:prSet phldrT="[Text]"/>
      <dgm:spPr/>
      <dgm:t>
        <a:bodyPr/>
        <a:lstStyle/>
        <a:p>
          <a:r>
            <a:rPr lang="en-GB"/>
            <a:t>UI</a:t>
          </a:r>
        </a:p>
      </dgm:t>
    </dgm:pt>
    <dgm:pt modelId="{6A54AAD2-F53E-44F1-A48E-EBB90B54DAA4}" type="parTrans" cxnId="{13028739-A457-4209-BE8F-2F0C151313C2}">
      <dgm:prSet/>
      <dgm:spPr/>
      <dgm:t>
        <a:bodyPr/>
        <a:lstStyle/>
        <a:p>
          <a:endParaRPr lang="en-GB"/>
        </a:p>
      </dgm:t>
    </dgm:pt>
    <dgm:pt modelId="{77FC9FAD-F879-4E98-9CBF-E3BEF19DA6B2}" type="sibTrans" cxnId="{13028739-A457-4209-BE8F-2F0C151313C2}">
      <dgm:prSet/>
      <dgm:spPr/>
      <dgm:t>
        <a:bodyPr/>
        <a:lstStyle/>
        <a:p>
          <a:endParaRPr lang="en-GB"/>
        </a:p>
      </dgm:t>
    </dgm:pt>
    <dgm:pt modelId="{1CE363C9-EEF7-4691-8515-4997F8AE71D9}">
      <dgm:prSet phldrT="[Text]"/>
      <dgm:spPr/>
      <dgm:t>
        <a:bodyPr/>
        <a:lstStyle/>
        <a:p>
          <a:r>
            <a:rPr lang="en-GB"/>
            <a:t>Menu</a:t>
          </a:r>
        </a:p>
      </dgm:t>
    </dgm:pt>
    <dgm:pt modelId="{4724DD7D-AF8A-4901-9C85-118C0AE95D26}" type="parTrans" cxnId="{F211874E-EA81-4ADD-9C66-73F02476A4A6}">
      <dgm:prSet/>
      <dgm:spPr/>
      <dgm:t>
        <a:bodyPr/>
        <a:lstStyle/>
        <a:p>
          <a:endParaRPr lang="en-GB"/>
        </a:p>
      </dgm:t>
    </dgm:pt>
    <dgm:pt modelId="{748627B7-0FA7-4312-A815-DD6D01F5EAFF}" type="sibTrans" cxnId="{F211874E-EA81-4ADD-9C66-73F02476A4A6}">
      <dgm:prSet/>
      <dgm:spPr/>
      <dgm:t>
        <a:bodyPr/>
        <a:lstStyle/>
        <a:p>
          <a:endParaRPr lang="en-GB"/>
        </a:p>
      </dgm:t>
    </dgm:pt>
    <dgm:pt modelId="{FF4FE420-5BC9-4D5D-8448-93A009F69E8C}">
      <dgm:prSet phldrT="[Text]"/>
      <dgm:spPr/>
      <dgm:t>
        <a:bodyPr/>
        <a:lstStyle/>
        <a:p>
          <a:r>
            <a:rPr lang="en-GB"/>
            <a:t>HUD</a:t>
          </a:r>
        </a:p>
      </dgm:t>
    </dgm:pt>
    <dgm:pt modelId="{4E087A2A-1D61-45F8-A890-859BD2D1B8BE}" type="parTrans" cxnId="{F73534F2-1C97-485A-8495-D0FCAFAE79F6}">
      <dgm:prSet/>
      <dgm:spPr/>
      <dgm:t>
        <a:bodyPr/>
        <a:lstStyle/>
        <a:p>
          <a:endParaRPr lang="en-GB"/>
        </a:p>
      </dgm:t>
    </dgm:pt>
    <dgm:pt modelId="{FEC16F79-4AE7-49F6-B418-AE0D96F17B69}" type="sibTrans" cxnId="{F73534F2-1C97-485A-8495-D0FCAFAE79F6}">
      <dgm:prSet/>
      <dgm:spPr/>
      <dgm:t>
        <a:bodyPr/>
        <a:lstStyle/>
        <a:p>
          <a:endParaRPr lang="en-GB"/>
        </a:p>
      </dgm:t>
    </dgm:pt>
    <dgm:pt modelId="{4538776E-FC22-46FD-A3A7-45B310783ADB}">
      <dgm:prSet phldrT="[Text]"/>
      <dgm:spPr/>
      <dgm:t>
        <a:bodyPr/>
        <a:lstStyle/>
        <a:p>
          <a:r>
            <a:rPr lang="en-GB"/>
            <a:t>Pause</a:t>
          </a:r>
        </a:p>
      </dgm:t>
    </dgm:pt>
    <dgm:pt modelId="{10D4CAAE-A72E-4133-8BBF-3D9C38FE47C2}" type="parTrans" cxnId="{78A6584B-3CFF-4F9E-A813-85D8A964486F}">
      <dgm:prSet/>
      <dgm:spPr/>
      <dgm:t>
        <a:bodyPr/>
        <a:lstStyle/>
        <a:p>
          <a:endParaRPr lang="en-GB"/>
        </a:p>
      </dgm:t>
    </dgm:pt>
    <dgm:pt modelId="{E09A99A6-237D-47B1-94D2-6D4B1566ADD7}" type="sibTrans" cxnId="{78A6584B-3CFF-4F9E-A813-85D8A964486F}">
      <dgm:prSet/>
      <dgm:spPr/>
      <dgm:t>
        <a:bodyPr/>
        <a:lstStyle/>
        <a:p>
          <a:endParaRPr lang="en-GB"/>
        </a:p>
      </dgm:t>
    </dgm:pt>
    <dgm:pt modelId="{236C1B33-8A63-4F51-9B61-301F82E3C7B7}">
      <dgm:prSet phldrT="[Text]"/>
      <dgm:spPr/>
      <dgm:t>
        <a:bodyPr/>
        <a:lstStyle/>
        <a:p>
          <a:r>
            <a:rPr lang="en-GB"/>
            <a:t>Settings</a:t>
          </a:r>
        </a:p>
      </dgm:t>
    </dgm:pt>
    <dgm:pt modelId="{F453DE9D-785B-4E31-9C27-EAF4982CFCC3}" type="parTrans" cxnId="{F143DA37-4ECA-4A59-AE6D-AF01DA094A71}">
      <dgm:prSet/>
      <dgm:spPr/>
      <dgm:t>
        <a:bodyPr/>
        <a:lstStyle/>
        <a:p>
          <a:endParaRPr lang="en-GB"/>
        </a:p>
      </dgm:t>
    </dgm:pt>
    <dgm:pt modelId="{68C3421D-6169-4EC8-B593-61E025742C05}" type="sibTrans" cxnId="{F143DA37-4ECA-4A59-AE6D-AF01DA094A71}">
      <dgm:prSet/>
      <dgm:spPr/>
      <dgm:t>
        <a:bodyPr/>
        <a:lstStyle/>
        <a:p>
          <a:endParaRPr lang="en-GB"/>
        </a:p>
      </dgm:t>
    </dgm:pt>
    <dgm:pt modelId="{1D8ED53F-6C7D-42A0-9F80-714A6417F4BC}">
      <dgm:prSet phldrT="[Text]"/>
      <dgm:spPr/>
      <dgm:t>
        <a:bodyPr/>
        <a:lstStyle/>
        <a:p>
          <a:r>
            <a:rPr lang="en-GB"/>
            <a:t>Save files</a:t>
          </a:r>
        </a:p>
      </dgm:t>
    </dgm:pt>
    <dgm:pt modelId="{21173EBD-1039-4EA5-A6BE-414A481F1C7E}" type="parTrans" cxnId="{9A535549-8AFB-410A-B596-F0E23B5601E0}">
      <dgm:prSet/>
      <dgm:spPr/>
      <dgm:t>
        <a:bodyPr/>
        <a:lstStyle/>
        <a:p>
          <a:endParaRPr lang="en-GB"/>
        </a:p>
      </dgm:t>
    </dgm:pt>
    <dgm:pt modelId="{BB00C944-D151-48B0-9679-A13F693669FC}" type="sibTrans" cxnId="{9A535549-8AFB-410A-B596-F0E23B5601E0}">
      <dgm:prSet/>
      <dgm:spPr/>
      <dgm:t>
        <a:bodyPr/>
        <a:lstStyle/>
        <a:p>
          <a:endParaRPr lang="en-GB"/>
        </a:p>
      </dgm:t>
    </dgm:pt>
    <dgm:pt modelId="{FA17240F-5DBE-40B2-9234-029680BA9B10}">
      <dgm:prSet phldrT="[Text]"/>
      <dgm:spPr/>
      <dgm:t>
        <a:bodyPr/>
        <a:lstStyle/>
        <a:p>
          <a:r>
            <a:rPr lang="en-GB"/>
            <a:t>Pre-level inventory</a:t>
          </a:r>
        </a:p>
      </dgm:t>
    </dgm:pt>
    <dgm:pt modelId="{5D7C23ED-63F7-4F65-8E28-3937AAC536ED}" type="parTrans" cxnId="{411A601F-13F5-4AB3-AD46-734E684462C5}">
      <dgm:prSet/>
      <dgm:spPr/>
      <dgm:t>
        <a:bodyPr/>
        <a:lstStyle/>
        <a:p>
          <a:endParaRPr lang="en-GB"/>
        </a:p>
      </dgm:t>
    </dgm:pt>
    <dgm:pt modelId="{54849638-B53B-422B-98A8-AC24AB0EAEBF}" type="sibTrans" cxnId="{411A601F-13F5-4AB3-AD46-734E684462C5}">
      <dgm:prSet/>
      <dgm:spPr/>
      <dgm:t>
        <a:bodyPr/>
        <a:lstStyle/>
        <a:p>
          <a:endParaRPr lang="en-GB"/>
        </a:p>
      </dgm:t>
    </dgm:pt>
    <dgm:pt modelId="{5E1502D8-D171-40B5-A6AD-7C01A57280AB}">
      <dgm:prSet phldrT="[Text]"/>
      <dgm:spPr/>
      <dgm:t>
        <a:bodyPr/>
        <a:lstStyle/>
        <a:p>
          <a:r>
            <a:rPr lang="en-GB"/>
            <a:t>Entities</a:t>
          </a:r>
        </a:p>
      </dgm:t>
    </dgm:pt>
    <dgm:pt modelId="{683C024A-23DE-47BB-B996-E6DE79E84214}" type="parTrans" cxnId="{068E835E-2499-4724-A925-40A2E29B2675}">
      <dgm:prSet/>
      <dgm:spPr/>
      <dgm:t>
        <a:bodyPr/>
        <a:lstStyle/>
        <a:p>
          <a:endParaRPr lang="en-GB"/>
        </a:p>
      </dgm:t>
    </dgm:pt>
    <dgm:pt modelId="{34A9AF52-C0AB-47C9-A6A7-E7223F628D8A}" type="sibTrans" cxnId="{068E835E-2499-4724-A925-40A2E29B2675}">
      <dgm:prSet/>
      <dgm:spPr/>
      <dgm:t>
        <a:bodyPr/>
        <a:lstStyle/>
        <a:p>
          <a:endParaRPr lang="en-GB"/>
        </a:p>
      </dgm:t>
    </dgm:pt>
    <dgm:pt modelId="{C3A678EC-9FE2-40EA-B325-82DF980B23A3}">
      <dgm:prSet phldrT="[Text]"/>
      <dgm:spPr/>
      <dgm:t>
        <a:bodyPr/>
        <a:lstStyle/>
        <a:p>
          <a:r>
            <a:rPr lang="en-GB"/>
            <a:t>Health</a:t>
          </a:r>
        </a:p>
      </dgm:t>
    </dgm:pt>
    <dgm:pt modelId="{878C03E1-1427-44EF-89A0-C1F5EA44F4C0}" type="parTrans" cxnId="{B944EF62-D811-460B-929A-F50E506AAB12}">
      <dgm:prSet/>
      <dgm:spPr/>
      <dgm:t>
        <a:bodyPr/>
        <a:lstStyle/>
        <a:p>
          <a:endParaRPr lang="en-GB"/>
        </a:p>
      </dgm:t>
    </dgm:pt>
    <dgm:pt modelId="{C4C61F78-A6EB-413A-A2C7-0EC78CCEAC6B}" type="sibTrans" cxnId="{B944EF62-D811-460B-929A-F50E506AAB12}">
      <dgm:prSet/>
      <dgm:spPr/>
      <dgm:t>
        <a:bodyPr/>
        <a:lstStyle/>
        <a:p>
          <a:endParaRPr lang="en-GB"/>
        </a:p>
      </dgm:t>
    </dgm:pt>
    <dgm:pt modelId="{17E98267-2D31-4383-A022-9983ABC6DE84}">
      <dgm:prSet phldrT="[Text]"/>
      <dgm:spPr/>
      <dgm:t>
        <a:bodyPr/>
        <a:lstStyle/>
        <a:p>
          <a:r>
            <a:rPr lang="en-GB"/>
            <a:t>Weapon slots</a:t>
          </a:r>
        </a:p>
      </dgm:t>
    </dgm:pt>
    <dgm:pt modelId="{19841F01-DF73-4B67-B5FB-FE988B11C2FA}" type="parTrans" cxnId="{085F99C9-1B64-4C2D-AA8A-C5A81F4E30E9}">
      <dgm:prSet/>
      <dgm:spPr/>
      <dgm:t>
        <a:bodyPr/>
        <a:lstStyle/>
        <a:p>
          <a:endParaRPr lang="en-GB"/>
        </a:p>
      </dgm:t>
    </dgm:pt>
    <dgm:pt modelId="{44EC22B5-9401-49A2-A48B-898829B4CF78}" type="sibTrans" cxnId="{085F99C9-1B64-4C2D-AA8A-C5A81F4E30E9}">
      <dgm:prSet/>
      <dgm:spPr/>
      <dgm:t>
        <a:bodyPr/>
        <a:lstStyle/>
        <a:p>
          <a:endParaRPr lang="en-GB"/>
        </a:p>
      </dgm:t>
    </dgm:pt>
    <dgm:pt modelId="{1600152C-6F73-4580-890E-54431FB9A1B4}">
      <dgm:prSet phldrT="[Text]"/>
      <dgm:spPr/>
      <dgm:t>
        <a:bodyPr/>
        <a:lstStyle/>
        <a:p>
          <a:r>
            <a:rPr lang="en-GB"/>
            <a:t>Ammo</a:t>
          </a:r>
        </a:p>
      </dgm:t>
    </dgm:pt>
    <dgm:pt modelId="{2B460F18-1C3A-450B-8600-CB4682034B22}" type="parTrans" cxnId="{00246DF0-A75E-4A7B-9D84-519AFB2E9C5F}">
      <dgm:prSet/>
      <dgm:spPr/>
      <dgm:t>
        <a:bodyPr/>
        <a:lstStyle/>
        <a:p>
          <a:endParaRPr lang="en-GB"/>
        </a:p>
      </dgm:t>
    </dgm:pt>
    <dgm:pt modelId="{98EBC1D7-DADE-4E92-A8E5-D626136D6B3E}" type="sibTrans" cxnId="{00246DF0-A75E-4A7B-9D84-519AFB2E9C5F}">
      <dgm:prSet/>
      <dgm:spPr/>
      <dgm:t>
        <a:bodyPr/>
        <a:lstStyle/>
        <a:p>
          <a:endParaRPr lang="en-GB"/>
        </a:p>
      </dgm:t>
    </dgm:pt>
    <dgm:pt modelId="{50CCC475-0396-450B-8D0D-F9170C5935A8}">
      <dgm:prSet phldrT="[Text]"/>
      <dgm:spPr/>
      <dgm:t>
        <a:bodyPr/>
        <a:lstStyle/>
        <a:p>
          <a:r>
            <a:rPr lang="en-GB"/>
            <a:t>Entity outlines</a:t>
          </a:r>
        </a:p>
      </dgm:t>
    </dgm:pt>
    <dgm:pt modelId="{FEE29140-080B-4799-A12C-9B6FC0D527A9}" type="parTrans" cxnId="{9C58DEB0-5C97-4C50-BD7B-BF4868A625FE}">
      <dgm:prSet/>
      <dgm:spPr/>
      <dgm:t>
        <a:bodyPr/>
        <a:lstStyle/>
        <a:p>
          <a:endParaRPr lang="en-GB"/>
        </a:p>
      </dgm:t>
    </dgm:pt>
    <dgm:pt modelId="{90FE6C96-B18A-4524-999E-598A527F77F5}" type="sibTrans" cxnId="{9C58DEB0-5C97-4C50-BD7B-BF4868A625FE}">
      <dgm:prSet/>
      <dgm:spPr/>
      <dgm:t>
        <a:bodyPr/>
        <a:lstStyle/>
        <a:p>
          <a:endParaRPr lang="en-GB"/>
        </a:p>
      </dgm:t>
    </dgm:pt>
    <dgm:pt modelId="{E5E02F31-4033-4F88-996C-72D8EA809810}">
      <dgm:prSet phldrT="[Text]"/>
      <dgm:spPr/>
      <dgm:t>
        <a:bodyPr/>
        <a:lstStyle/>
        <a:p>
          <a:r>
            <a:rPr lang="en-GB"/>
            <a:t>Swap</a:t>
          </a:r>
        </a:p>
      </dgm:t>
    </dgm:pt>
    <dgm:pt modelId="{65CDA0E9-1F80-4029-8876-02DF5AA61B7F}" type="parTrans" cxnId="{8852CA24-81EE-4132-BB01-76361C24F1EE}">
      <dgm:prSet/>
      <dgm:spPr/>
      <dgm:t>
        <a:bodyPr/>
        <a:lstStyle/>
        <a:p>
          <a:endParaRPr lang="en-GB"/>
        </a:p>
      </dgm:t>
    </dgm:pt>
    <dgm:pt modelId="{25E1154A-DB1E-4828-A64B-9CF2A92DD367}" type="sibTrans" cxnId="{8852CA24-81EE-4132-BB01-76361C24F1EE}">
      <dgm:prSet/>
      <dgm:spPr/>
      <dgm:t>
        <a:bodyPr/>
        <a:lstStyle/>
        <a:p>
          <a:endParaRPr lang="en-GB"/>
        </a:p>
      </dgm:t>
    </dgm:pt>
    <dgm:pt modelId="{0BB10FA8-1839-4F08-9120-401E4DD9F897}">
      <dgm:prSet phldrT="[Text]"/>
      <dgm:spPr/>
      <dgm:t>
        <a:bodyPr/>
        <a:lstStyle/>
        <a:p>
          <a:r>
            <a:rPr lang="en-GB"/>
            <a:t>Checkpoints</a:t>
          </a:r>
        </a:p>
      </dgm:t>
    </dgm:pt>
    <dgm:pt modelId="{B9D93B44-0BFC-4ED2-A06C-DF64566C35C8}" type="parTrans" cxnId="{CF5E768A-BB0B-45C5-872B-FB3E0E8B6F58}">
      <dgm:prSet/>
      <dgm:spPr/>
      <dgm:t>
        <a:bodyPr/>
        <a:lstStyle/>
        <a:p>
          <a:endParaRPr lang="en-GB"/>
        </a:p>
      </dgm:t>
    </dgm:pt>
    <dgm:pt modelId="{50E35663-38D4-40A2-9FE8-2B5D8F8F6DB6}" type="sibTrans" cxnId="{CF5E768A-BB0B-45C5-872B-FB3E0E8B6F58}">
      <dgm:prSet/>
      <dgm:spPr/>
      <dgm:t>
        <a:bodyPr/>
        <a:lstStyle/>
        <a:p>
          <a:endParaRPr lang="en-GB"/>
        </a:p>
      </dgm:t>
    </dgm:pt>
    <dgm:pt modelId="{B3B95970-A45B-479B-A5FF-FA69A7DD1E4A}">
      <dgm:prSet phldrT="[Text]"/>
      <dgm:spPr/>
      <dgm:t>
        <a:bodyPr/>
        <a:lstStyle/>
        <a:p>
          <a:r>
            <a:rPr lang="en-GB"/>
            <a:t>Pre-level weaponry</a:t>
          </a:r>
        </a:p>
      </dgm:t>
    </dgm:pt>
    <dgm:pt modelId="{C9ED1800-CB51-4FBD-8C9C-1A0F30A444B2}" type="parTrans" cxnId="{2028A056-5E37-4F89-B3CC-F3ACF5229E61}">
      <dgm:prSet/>
      <dgm:spPr/>
      <dgm:t>
        <a:bodyPr/>
        <a:lstStyle/>
        <a:p>
          <a:endParaRPr lang="en-GB"/>
        </a:p>
      </dgm:t>
    </dgm:pt>
    <dgm:pt modelId="{77D9079B-85D1-4465-A6C2-C7DF8E910A8C}" type="sibTrans" cxnId="{2028A056-5E37-4F89-B3CC-F3ACF5229E61}">
      <dgm:prSet/>
      <dgm:spPr/>
      <dgm:t>
        <a:bodyPr/>
        <a:lstStyle/>
        <a:p>
          <a:endParaRPr lang="en-GB"/>
        </a:p>
      </dgm:t>
    </dgm:pt>
    <dgm:pt modelId="{18414B73-2E25-4A11-BC49-02C7E38235DA}">
      <dgm:prSet phldrT="[Text]"/>
      <dgm:spPr/>
      <dgm:t>
        <a:bodyPr/>
        <a:lstStyle/>
        <a:p>
          <a:r>
            <a:rPr lang="en-GB"/>
            <a:t>Strafing</a:t>
          </a:r>
        </a:p>
      </dgm:t>
    </dgm:pt>
    <dgm:pt modelId="{8926221F-D751-4B5E-8049-EC8D789E868F}" type="parTrans" cxnId="{4921B4A8-338E-4917-B0D4-201B273681E0}">
      <dgm:prSet/>
      <dgm:spPr/>
      <dgm:t>
        <a:bodyPr/>
        <a:lstStyle/>
        <a:p>
          <a:endParaRPr lang="en-GB"/>
        </a:p>
      </dgm:t>
    </dgm:pt>
    <dgm:pt modelId="{29A9FD16-F07D-4145-A80B-3CEE37F7BEDA}" type="sibTrans" cxnId="{4921B4A8-338E-4917-B0D4-201B273681E0}">
      <dgm:prSet/>
      <dgm:spPr/>
      <dgm:t>
        <a:bodyPr/>
        <a:lstStyle/>
        <a:p>
          <a:endParaRPr lang="en-GB"/>
        </a:p>
      </dgm:t>
    </dgm:pt>
    <dgm:pt modelId="{F215A5E1-3397-45C8-AA08-A05417E052D5}">
      <dgm:prSet phldrT="[Text]"/>
      <dgm:spPr/>
      <dgm:t>
        <a:bodyPr/>
        <a:lstStyle/>
        <a:p>
          <a:r>
            <a:rPr lang="en-GB"/>
            <a:t>Looking</a:t>
          </a:r>
        </a:p>
      </dgm:t>
    </dgm:pt>
    <dgm:pt modelId="{DC5E5F1D-9B60-4D1F-A9FF-4F9C066EC0FB}" type="parTrans" cxnId="{8CEAD81F-0208-4E08-9127-0A50E7B2251B}">
      <dgm:prSet/>
      <dgm:spPr/>
      <dgm:t>
        <a:bodyPr/>
        <a:lstStyle/>
        <a:p>
          <a:endParaRPr lang="en-GB"/>
        </a:p>
      </dgm:t>
    </dgm:pt>
    <dgm:pt modelId="{4D9896FD-00A8-4B0B-A985-1688FD97452C}" type="sibTrans" cxnId="{8CEAD81F-0208-4E08-9127-0A50E7B2251B}">
      <dgm:prSet/>
      <dgm:spPr/>
      <dgm:t>
        <a:bodyPr/>
        <a:lstStyle/>
        <a:p>
          <a:endParaRPr lang="en-GB"/>
        </a:p>
      </dgm:t>
    </dgm:pt>
    <dgm:pt modelId="{74C950FD-2955-4D40-986A-E77EE1DEAB18}">
      <dgm:prSet phldrT="[Text]"/>
      <dgm:spPr/>
      <dgm:t>
        <a:bodyPr/>
        <a:lstStyle/>
        <a:p>
          <a:r>
            <a:rPr lang="en-GB"/>
            <a:t>Boosting</a:t>
          </a:r>
        </a:p>
      </dgm:t>
    </dgm:pt>
    <dgm:pt modelId="{B512A19D-985C-46B8-9283-2E2BAE9140BA}" type="parTrans" cxnId="{7089866B-662E-4A09-9064-7B62174781C4}">
      <dgm:prSet/>
      <dgm:spPr/>
      <dgm:t>
        <a:bodyPr/>
        <a:lstStyle/>
        <a:p>
          <a:endParaRPr lang="en-GB"/>
        </a:p>
      </dgm:t>
    </dgm:pt>
    <dgm:pt modelId="{098E571D-06B3-4F46-A766-1F4987448D97}" type="sibTrans" cxnId="{7089866B-662E-4A09-9064-7B62174781C4}">
      <dgm:prSet/>
      <dgm:spPr/>
      <dgm:t>
        <a:bodyPr/>
        <a:lstStyle/>
        <a:p>
          <a:endParaRPr lang="en-GB"/>
        </a:p>
      </dgm:t>
    </dgm:pt>
    <dgm:pt modelId="{369C2172-79BA-4D18-ABF9-482E122CB50E}">
      <dgm:prSet phldrT="[Text]"/>
      <dgm:spPr/>
      <dgm:t>
        <a:bodyPr/>
        <a:lstStyle/>
        <a:p>
          <a:r>
            <a:rPr lang="en-GB"/>
            <a:t>Jumping</a:t>
          </a:r>
        </a:p>
      </dgm:t>
    </dgm:pt>
    <dgm:pt modelId="{6547D654-4B6A-4953-AB9D-B7547F68937E}" type="parTrans" cxnId="{303B8C5A-6B89-4AB1-9F2D-F88119EEBE98}">
      <dgm:prSet/>
      <dgm:spPr/>
      <dgm:t>
        <a:bodyPr/>
        <a:lstStyle/>
        <a:p>
          <a:endParaRPr lang="en-GB"/>
        </a:p>
      </dgm:t>
    </dgm:pt>
    <dgm:pt modelId="{88F19263-1A6D-4DD2-8686-2199AADC86E3}" type="sibTrans" cxnId="{303B8C5A-6B89-4AB1-9F2D-F88119EEBE98}">
      <dgm:prSet/>
      <dgm:spPr/>
      <dgm:t>
        <a:bodyPr/>
        <a:lstStyle/>
        <a:p>
          <a:endParaRPr lang="en-GB"/>
        </a:p>
      </dgm:t>
    </dgm:pt>
    <dgm:pt modelId="{9B7A9FCB-EC60-4F76-B2E1-FE94B264AEBF}">
      <dgm:prSet phldrT="[Text]"/>
      <dgm:spPr/>
      <dgm:t>
        <a:bodyPr/>
        <a:lstStyle/>
        <a:p>
          <a:r>
            <a:rPr lang="en-GB"/>
            <a:t>Crouching</a:t>
          </a:r>
        </a:p>
      </dgm:t>
    </dgm:pt>
    <dgm:pt modelId="{404B1A92-EE55-423E-B483-D4821854D4FA}" type="parTrans" cxnId="{3AE6EE00-2A3C-4FA5-9143-BF98F4E6DF4B}">
      <dgm:prSet/>
      <dgm:spPr/>
      <dgm:t>
        <a:bodyPr/>
        <a:lstStyle/>
        <a:p>
          <a:endParaRPr lang="en-GB"/>
        </a:p>
      </dgm:t>
    </dgm:pt>
    <dgm:pt modelId="{9809E5D3-0B10-477F-9DE1-D6996F9681E8}" type="sibTrans" cxnId="{3AE6EE00-2A3C-4FA5-9143-BF98F4E6DF4B}">
      <dgm:prSet/>
      <dgm:spPr/>
      <dgm:t>
        <a:bodyPr/>
        <a:lstStyle/>
        <a:p>
          <a:endParaRPr lang="en-GB"/>
        </a:p>
      </dgm:t>
    </dgm:pt>
    <dgm:pt modelId="{999C0005-4EEE-4919-BCC1-59B47F054731}">
      <dgm:prSet phldrT="[Text]"/>
      <dgm:spPr/>
      <dgm:t>
        <a:bodyPr/>
        <a:lstStyle/>
        <a:p>
          <a:r>
            <a:rPr lang="en-GB"/>
            <a:t>Grappling</a:t>
          </a:r>
        </a:p>
      </dgm:t>
    </dgm:pt>
    <dgm:pt modelId="{65581DC6-0189-4B9B-B8A5-89463899B4C3}" type="parTrans" cxnId="{2F762F88-7965-47DE-B1DF-A562D31E8820}">
      <dgm:prSet/>
      <dgm:spPr/>
      <dgm:t>
        <a:bodyPr/>
        <a:lstStyle/>
        <a:p>
          <a:endParaRPr lang="en-GB"/>
        </a:p>
      </dgm:t>
    </dgm:pt>
    <dgm:pt modelId="{8A2C0267-FA44-4F51-8BD1-A6EC77791D0A}" type="sibTrans" cxnId="{2F762F88-7965-47DE-B1DF-A562D31E8820}">
      <dgm:prSet/>
      <dgm:spPr/>
      <dgm:t>
        <a:bodyPr/>
        <a:lstStyle/>
        <a:p>
          <a:endParaRPr lang="en-GB"/>
        </a:p>
      </dgm:t>
    </dgm:pt>
    <dgm:pt modelId="{C06A4759-C459-4634-BF2F-3A30AAB32A28}">
      <dgm:prSet phldrT="[Text]"/>
      <dgm:spPr/>
      <dgm:t>
        <a:bodyPr/>
        <a:lstStyle/>
        <a:p>
          <a:r>
            <a:rPr lang="en-GB"/>
            <a:t>Wallrunning</a:t>
          </a:r>
        </a:p>
      </dgm:t>
    </dgm:pt>
    <dgm:pt modelId="{62840EE7-E25D-4691-AF6F-2D39841E51F8}" type="parTrans" cxnId="{E3F96618-2093-4CB0-A92B-0821FCFF63C3}">
      <dgm:prSet/>
      <dgm:spPr/>
      <dgm:t>
        <a:bodyPr/>
        <a:lstStyle/>
        <a:p>
          <a:endParaRPr lang="en-GB"/>
        </a:p>
      </dgm:t>
    </dgm:pt>
    <dgm:pt modelId="{B57619B8-15AD-4715-8685-94C8D39DDCE3}" type="sibTrans" cxnId="{E3F96618-2093-4CB0-A92B-0821FCFF63C3}">
      <dgm:prSet/>
      <dgm:spPr/>
      <dgm:t>
        <a:bodyPr/>
        <a:lstStyle/>
        <a:p>
          <a:endParaRPr lang="en-GB"/>
        </a:p>
      </dgm:t>
    </dgm:pt>
    <dgm:pt modelId="{1A9642F7-8253-4E50-8A3A-4097C58AD239}">
      <dgm:prSet phldrT="[Text]"/>
      <dgm:spPr/>
      <dgm:t>
        <a:bodyPr/>
        <a:lstStyle/>
        <a:p>
          <a:r>
            <a:rPr lang="en-GB"/>
            <a:t>Sliding</a:t>
          </a:r>
        </a:p>
      </dgm:t>
    </dgm:pt>
    <dgm:pt modelId="{8DB27DAC-97BB-4799-A8D0-3C9EE2C3180D}" type="parTrans" cxnId="{9F90D70F-F710-4536-A176-A27577DDB788}">
      <dgm:prSet/>
      <dgm:spPr/>
      <dgm:t>
        <a:bodyPr/>
        <a:lstStyle/>
        <a:p>
          <a:endParaRPr lang="en-GB"/>
        </a:p>
      </dgm:t>
    </dgm:pt>
    <dgm:pt modelId="{0AD5E755-4162-4028-9B69-9C1437D4A4A8}" type="sibTrans" cxnId="{9F90D70F-F710-4536-A176-A27577DDB788}">
      <dgm:prSet/>
      <dgm:spPr/>
      <dgm:t>
        <a:bodyPr/>
        <a:lstStyle/>
        <a:p>
          <a:endParaRPr lang="en-GB"/>
        </a:p>
      </dgm:t>
    </dgm:pt>
    <dgm:pt modelId="{FA350D41-0CCC-4601-9C9D-47622292BF5F}">
      <dgm:prSet phldrT="[Text]"/>
      <dgm:spPr/>
      <dgm:t>
        <a:bodyPr/>
        <a:lstStyle/>
        <a:p>
          <a:r>
            <a:rPr lang="en-GB"/>
            <a:t>Weapon interactions</a:t>
          </a:r>
        </a:p>
      </dgm:t>
    </dgm:pt>
    <dgm:pt modelId="{0E5CB0A5-4899-4255-8471-DCF49D8AD6EF}" type="parTrans" cxnId="{DB06B73A-4CE7-4F7E-B5C7-10976077B4CF}">
      <dgm:prSet/>
      <dgm:spPr/>
      <dgm:t>
        <a:bodyPr/>
        <a:lstStyle/>
        <a:p>
          <a:endParaRPr lang="en-GB"/>
        </a:p>
      </dgm:t>
    </dgm:pt>
    <dgm:pt modelId="{B554B30D-D619-4748-B1E8-06009F7FF6F9}" type="sibTrans" cxnId="{DB06B73A-4CE7-4F7E-B5C7-10976077B4CF}">
      <dgm:prSet/>
      <dgm:spPr/>
      <dgm:t>
        <a:bodyPr/>
        <a:lstStyle/>
        <a:p>
          <a:endParaRPr lang="en-GB"/>
        </a:p>
      </dgm:t>
    </dgm:pt>
    <dgm:pt modelId="{A5874FD8-06FF-485F-8817-CA32A0B7C79F}">
      <dgm:prSet phldrT="[Text]"/>
      <dgm:spPr/>
      <dgm:t>
        <a:bodyPr/>
        <a:lstStyle/>
        <a:p>
          <a:r>
            <a:rPr lang="en-GB"/>
            <a:t>Zoom</a:t>
          </a:r>
        </a:p>
      </dgm:t>
    </dgm:pt>
    <dgm:pt modelId="{57B9655D-3240-49C7-9EF6-AFBE07A5AA29}" type="parTrans" cxnId="{425D0585-3A3C-4B21-9156-95F6FE95A446}">
      <dgm:prSet/>
      <dgm:spPr/>
      <dgm:t>
        <a:bodyPr/>
        <a:lstStyle/>
        <a:p>
          <a:endParaRPr lang="en-GB"/>
        </a:p>
      </dgm:t>
    </dgm:pt>
    <dgm:pt modelId="{B1016F96-136B-475E-B9A4-01B81E70E021}" type="sibTrans" cxnId="{425D0585-3A3C-4B21-9156-95F6FE95A446}">
      <dgm:prSet/>
      <dgm:spPr/>
      <dgm:t>
        <a:bodyPr/>
        <a:lstStyle/>
        <a:p>
          <a:endParaRPr lang="en-GB"/>
        </a:p>
      </dgm:t>
    </dgm:pt>
    <dgm:pt modelId="{B8174DB2-7B2D-45B7-AF19-3BA9EB508E36}">
      <dgm:prSet phldrT="[Text]"/>
      <dgm:spPr/>
      <dgm:t>
        <a:bodyPr/>
        <a:lstStyle/>
        <a:p>
          <a:r>
            <a:rPr lang="en-GB"/>
            <a:t>Change weapon</a:t>
          </a:r>
        </a:p>
      </dgm:t>
    </dgm:pt>
    <dgm:pt modelId="{C92C87B2-F0DB-4B37-BD0A-4DB7D240C687}" type="parTrans" cxnId="{7D6069A7-1D75-4308-B378-8AA3786BFB1C}">
      <dgm:prSet/>
      <dgm:spPr/>
      <dgm:t>
        <a:bodyPr/>
        <a:lstStyle/>
        <a:p>
          <a:endParaRPr lang="en-GB"/>
        </a:p>
      </dgm:t>
    </dgm:pt>
    <dgm:pt modelId="{A8D742BD-E7E7-4C92-99D7-40F44DB1BB3F}" type="sibTrans" cxnId="{7D6069A7-1D75-4308-B378-8AA3786BFB1C}">
      <dgm:prSet/>
      <dgm:spPr/>
      <dgm:t>
        <a:bodyPr/>
        <a:lstStyle/>
        <a:p>
          <a:endParaRPr lang="en-GB"/>
        </a:p>
      </dgm:t>
    </dgm:pt>
    <dgm:pt modelId="{2BE3E151-A81A-4633-8216-6224525879ED}">
      <dgm:prSet phldrT="[Text]"/>
      <dgm:spPr/>
      <dgm:t>
        <a:bodyPr/>
        <a:lstStyle/>
        <a:p>
          <a:r>
            <a:rPr lang="en-GB"/>
            <a:t>Fire</a:t>
          </a:r>
        </a:p>
      </dgm:t>
    </dgm:pt>
    <dgm:pt modelId="{55AB71F2-1245-456D-8368-16813BE53DB0}" type="parTrans" cxnId="{AF277014-C691-4F6C-A628-DC014131C22F}">
      <dgm:prSet/>
      <dgm:spPr/>
      <dgm:t>
        <a:bodyPr/>
        <a:lstStyle/>
        <a:p>
          <a:endParaRPr lang="en-GB"/>
        </a:p>
      </dgm:t>
    </dgm:pt>
    <dgm:pt modelId="{40BE11AB-663C-4B5F-B39B-C7528B1F6848}" type="sibTrans" cxnId="{AF277014-C691-4F6C-A628-DC014131C22F}">
      <dgm:prSet/>
      <dgm:spPr/>
      <dgm:t>
        <a:bodyPr/>
        <a:lstStyle/>
        <a:p>
          <a:endParaRPr lang="en-GB"/>
        </a:p>
      </dgm:t>
    </dgm:pt>
    <dgm:pt modelId="{4A37A7E0-E90B-4390-B50F-5124CC0588B4}">
      <dgm:prSet phldrT="[Text]"/>
      <dgm:spPr/>
      <dgm:t>
        <a:bodyPr/>
        <a:lstStyle/>
        <a:p>
          <a:r>
            <a:rPr lang="en-GB"/>
            <a:t>Reload</a:t>
          </a:r>
        </a:p>
      </dgm:t>
    </dgm:pt>
    <dgm:pt modelId="{52C8B2FF-DCB9-4645-B97E-74B3819C3918}" type="parTrans" cxnId="{34FFD2C9-2A6E-4BFB-A9D8-7406DD84B87B}">
      <dgm:prSet/>
      <dgm:spPr/>
      <dgm:t>
        <a:bodyPr/>
        <a:lstStyle/>
        <a:p>
          <a:endParaRPr lang="en-GB"/>
        </a:p>
      </dgm:t>
    </dgm:pt>
    <dgm:pt modelId="{D9C49E7B-5200-4628-989F-EE8C23695BE0}" type="sibTrans" cxnId="{34FFD2C9-2A6E-4BFB-A9D8-7406DD84B87B}">
      <dgm:prSet/>
      <dgm:spPr/>
      <dgm:t>
        <a:bodyPr/>
        <a:lstStyle/>
        <a:p>
          <a:endParaRPr lang="en-GB"/>
        </a:p>
      </dgm:t>
    </dgm:pt>
    <dgm:pt modelId="{9E1C4A24-8F85-4DDC-B7C0-81829305EAEF}">
      <dgm:prSet phldrT="[Text]"/>
      <dgm:spPr/>
      <dgm:t>
        <a:bodyPr/>
        <a:lstStyle/>
        <a:p>
          <a:r>
            <a:rPr lang="en-GB"/>
            <a:t>Pickup weapon</a:t>
          </a:r>
        </a:p>
      </dgm:t>
    </dgm:pt>
    <dgm:pt modelId="{C95C940C-E3E4-4A1E-9D3E-E133B66EEADA}" type="parTrans" cxnId="{5E15F51F-8C8F-4B9B-B16E-47A5BF5C4762}">
      <dgm:prSet/>
      <dgm:spPr/>
      <dgm:t>
        <a:bodyPr/>
        <a:lstStyle/>
        <a:p>
          <a:endParaRPr lang="en-GB"/>
        </a:p>
      </dgm:t>
    </dgm:pt>
    <dgm:pt modelId="{7C86D1EB-74ED-4137-A2DA-6C88EA584B0D}" type="sibTrans" cxnId="{5E15F51F-8C8F-4B9B-B16E-47A5BF5C4762}">
      <dgm:prSet/>
      <dgm:spPr/>
      <dgm:t>
        <a:bodyPr/>
        <a:lstStyle/>
        <a:p>
          <a:endParaRPr lang="en-GB"/>
        </a:p>
      </dgm:t>
    </dgm:pt>
    <dgm:pt modelId="{CEC999D3-89FB-427E-8384-D95DEA56E2BA}">
      <dgm:prSet phldrT="[Text]"/>
      <dgm:spPr/>
      <dgm:t>
        <a:bodyPr/>
        <a:lstStyle/>
        <a:p>
          <a:r>
            <a:rPr lang="en-GB"/>
            <a:t>Quick melee</a:t>
          </a:r>
        </a:p>
      </dgm:t>
    </dgm:pt>
    <dgm:pt modelId="{5BEF0169-0C5D-4E97-A3D3-44A0D037A9D9}" type="parTrans" cxnId="{92A940AB-1F11-405F-9C62-8168B7C7CFA5}">
      <dgm:prSet/>
      <dgm:spPr/>
      <dgm:t>
        <a:bodyPr/>
        <a:lstStyle/>
        <a:p>
          <a:endParaRPr lang="en-GB"/>
        </a:p>
      </dgm:t>
    </dgm:pt>
    <dgm:pt modelId="{95A6BF06-AA09-466B-A811-28B0558C2FC6}" type="sibTrans" cxnId="{92A940AB-1F11-405F-9C62-8168B7C7CFA5}">
      <dgm:prSet/>
      <dgm:spPr/>
      <dgm:t>
        <a:bodyPr/>
        <a:lstStyle/>
        <a:p>
          <a:endParaRPr lang="en-GB"/>
        </a:p>
      </dgm:t>
    </dgm:pt>
    <dgm:pt modelId="{330BE91E-630E-47B9-90EF-A58840FAB541}" type="pres">
      <dgm:prSet presAssocID="{BE0F3EDC-D027-4AC5-AA7C-971F70E4D0E8}" presName="hierChild1" presStyleCnt="0">
        <dgm:presLayoutVars>
          <dgm:orgChart val="1"/>
          <dgm:chPref val="1"/>
          <dgm:dir/>
          <dgm:animOne val="branch"/>
          <dgm:animLvl val="lvl"/>
          <dgm:resizeHandles/>
        </dgm:presLayoutVars>
      </dgm:prSet>
      <dgm:spPr/>
    </dgm:pt>
    <dgm:pt modelId="{CACD9BA3-CEC0-42B5-9148-E5B96BD52286}" type="pres">
      <dgm:prSet presAssocID="{367D6C2E-64FC-4EED-A9A8-0FF32FDEA2D4}" presName="hierRoot1" presStyleCnt="0">
        <dgm:presLayoutVars>
          <dgm:hierBranch val="init"/>
        </dgm:presLayoutVars>
      </dgm:prSet>
      <dgm:spPr/>
    </dgm:pt>
    <dgm:pt modelId="{B38A8D01-64B8-4F6B-B8CA-8F78C1773FF7}" type="pres">
      <dgm:prSet presAssocID="{367D6C2E-64FC-4EED-A9A8-0FF32FDEA2D4}" presName="rootComposite1" presStyleCnt="0"/>
      <dgm:spPr/>
    </dgm:pt>
    <dgm:pt modelId="{33C1982F-73BD-4A9B-86FE-2CA7E6103D6D}" type="pres">
      <dgm:prSet presAssocID="{367D6C2E-64FC-4EED-A9A8-0FF32FDEA2D4}" presName="rootText1" presStyleLbl="node0" presStyleIdx="0" presStyleCnt="1">
        <dgm:presLayoutVars>
          <dgm:chPref val="3"/>
        </dgm:presLayoutVars>
      </dgm:prSet>
      <dgm:spPr/>
    </dgm:pt>
    <dgm:pt modelId="{B74A1273-6440-4E57-83F3-E607C28A36C9}" type="pres">
      <dgm:prSet presAssocID="{367D6C2E-64FC-4EED-A9A8-0FF32FDEA2D4}" presName="rootConnector1" presStyleLbl="node1" presStyleIdx="0" presStyleCnt="0"/>
      <dgm:spPr/>
    </dgm:pt>
    <dgm:pt modelId="{0227B4F0-335C-4F4C-9076-0B112E6BBAFD}" type="pres">
      <dgm:prSet presAssocID="{367D6C2E-64FC-4EED-A9A8-0FF32FDEA2D4}" presName="hierChild2" presStyleCnt="0"/>
      <dgm:spPr/>
    </dgm:pt>
    <dgm:pt modelId="{7985B72A-A1A8-4CCC-8E70-253792318C32}" type="pres">
      <dgm:prSet presAssocID="{6370DAF1-20EB-4DF0-A147-A3A81434BF6D}" presName="Name37" presStyleLbl="parChTrans1D2" presStyleIdx="0" presStyleCnt="3"/>
      <dgm:spPr/>
    </dgm:pt>
    <dgm:pt modelId="{D95F582C-E5D8-442A-BD42-599592954B7E}" type="pres">
      <dgm:prSet presAssocID="{4F9DBBCB-E9A9-4502-855F-1F555A8CA963}" presName="hierRoot2" presStyleCnt="0">
        <dgm:presLayoutVars>
          <dgm:hierBranch val="init"/>
        </dgm:presLayoutVars>
      </dgm:prSet>
      <dgm:spPr/>
    </dgm:pt>
    <dgm:pt modelId="{F845DD6B-7D56-4443-AABE-72FC1863C456}" type="pres">
      <dgm:prSet presAssocID="{4F9DBBCB-E9A9-4502-855F-1F555A8CA963}" presName="rootComposite" presStyleCnt="0"/>
      <dgm:spPr/>
    </dgm:pt>
    <dgm:pt modelId="{75214D30-D571-48D2-926B-24A20FA73CF8}" type="pres">
      <dgm:prSet presAssocID="{4F9DBBCB-E9A9-4502-855F-1F555A8CA963}" presName="rootText" presStyleLbl="node2" presStyleIdx="0" presStyleCnt="3">
        <dgm:presLayoutVars>
          <dgm:chPref val="3"/>
        </dgm:presLayoutVars>
      </dgm:prSet>
      <dgm:spPr/>
    </dgm:pt>
    <dgm:pt modelId="{8B74725B-32C7-460C-90CA-675D76299EE1}" type="pres">
      <dgm:prSet presAssocID="{4F9DBBCB-E9A9-4502-855F-1F555A8CA963}" presName="rootConnector" presStyleLbl="node2" presStyleIdx="0" presStyleCnt="3"/>
      <dgm:spPr/>
    </dgm:pt>
    <dgm:pt modelId="{B052EA69-5F1C-4B29-80A1-12A672D351FA}" type="pres">
      <dgm:prSet presAssocID="{4F9DBBCB-E9A9-4502-855F-1F555A8CA963}" presName="hierChild4" presStyleCnt="0"/>
      <dgm:spPr/>
    </dgm:pt>
    <dgm:pt modelId="{7B1B1380-BC45-4E7A-94D3-05846F6662F7}" type="pres">
      <dgm:prSet presAssocID="{A44839C7-7F54-49CB-A8BA-7B0B6B7891E3}" presName="Name37" presStyleLbl="parChTrans1D3" presStyleIdx="0" presStyleCnt="9"/>
      <dgm:spPr/>
    </dgm:pt>
    <dgm:pt modelId="{1E950BB5-4EFC-4672-9610-5C71E2EFCD62}" type="pres">
      <dgm:prSet presAssocID="{2F261A48-55B2-4DC0-A4C9-59CD99A58A2B}" presName="hierRoot2" presStyleCnt="0">
        <dgm:presLayoutVars>
          <dgm:hierBranch val="init"/>
        </dgm:presLayoutVars>
      </dgm:prSet>
      <dgm:spPr/>
    </dgm:pt>
    <dgm:pt modelId="{9C0C637D-8D6D-43A3-A17F-C95486C15259}" type="pres">
      <dgm:prSet presAssocID="{2F261A48-55B2-4DC0-A4C9-59CD99A58A2B}" presName="rootComposite" presStyleCnt="0"/>
      <dgm:spPr/>
    </dgm:pt>
    <dgm:pt modelId="{CD4B2BFA-108B-46A2-81E9-DB212CAE7D19}" type="pres">
      <dgm:prSet presAssocID="{2F261A48-55B2-4DC0-A4C9-59CD99A58A2B}" presName="rootText" presStyleLbl="node3" presStyleIdx="0" presStyleCnt="9">
        <dgm:presLayoutVars>
          <dgm:chPref val="3"/>
        </dgm:presLayoutVars>
      </dgm:prSet>
      <dgm:spPr/>
    </dgm:pt>
    <dgm:pt modelId="{1AC094D5-0553-4A5F-9EA7-36B836BC72C1}" type="pres">
      <dgm:prSet presAssocID="{2F261A48-55B2-4DC0-A4C9-59CD99A58A2B}" presName="rootConnector" presStyleLbl="node3" presStyleIdx="0" presStyleCnt="9"/>
      <dgm:spPr/>
    </dgm:pt>
    <dgm:pt modelId="{4F8DC0D5-8A89-43AF-9A81-0C5DB811E77B}" type="pres">
      <dgm:prSet presAssocID="{2F261A48-55B2-4DC0-A4C9-59CD99A58A2B}" presName="hierChild4" presStyleCnt="0"/>
      <dgm:spPr/>
    </dgm:pt>
    <dgm:pt modelId="{EF3B73F4-E1D3-4129-8603-56C28DB6247C}" type="pres">
      <dgm:prSet presAssocID="{65CDA0E9-1F80-4029-8876-02DF5AA61B7F}" presName="Name37" presStyleLbl="parChTrans1D4" presStyleIdx="0" presStyleCnt="39"/>
      <dgm:spPr/>
    </dgm:pt>
    <dgm:pt modelId="{18530F81-2ABB-4EDA-87D2-62CBF1FDE170}" type="pres">
      <dgm:prSet presAssocID="{E5E02F31-4033-4F88-996C-72D8EA809810}" presName="hierRoot2" presStyleCnt="0">
        <dgm:presLayoutVars>
          <dgm:hierBranch val="init"/>
        </dgm:presLayoutVars>
      </dgm:prSet>
      <dgm:spPr/>
    </dgm:pt>
    <dgm:pt modelId="{52A2EE94-0066-4156-9AC7-44A59F778BDA}" type="pres">
      <dgm:prSet presAssocID="{E5E02F31-4033-4F88-996C-72D8EA809810}" presName="rootComposite" presStyleCnt="0"/>
      <dgm:spPr/>
    </dgm:pt>
    <dgm:pt modelId="{859AC92F-973F-40F9-80B8-A60BA12ABB7F}" type="pres">
      <dgm:prSet presAssocID="{E5E02F31-4033-4F88-996C-72D8EA809810}" presName="rootText" presStyleLbl="node4" presStyleIdx="0" presStyleCnt="39">
        <dgm:presLayoutVars>
          <dgm:chPref val="3"/>
        </dgm:presLayoutVars>
      </dgm:prSet>
      <dgm:spPr/>
    </dgm:pt>
    <dgm:pt modelId="{676EAA30-7F66-4386-B135-B4264C584EFE}" type="pres">
      <dgm:prSet presAssocID="{E5E02F31-4033-4F88-996C-72D8EA809810}" presName="rootConnector" presStyleLbl="node4" presStyleIdx="0" presStyleCnt="39"/>
      <dgm:spPr/>
    </dgm:pt>
    <dgm:pt modelId="{ACD7E8C8-3878-4027-9E52-52542D91CD5B}" type="pres">
      <dgm:prSet presAssocID="{E5E02F31-4033-4F88-996C-72D8EA809810}" presName="hierChild4" presStyleCnt="0"/>
      <dgm:spPr/>
    </dgm:pt>
    <dgm:pt modelId="{FBAF425D-6201-42A2-8C05-9FD1EB3AD9A1}" type="pres">
      <dgm:prSet presAssocID="{E5E02F31-4033-4F88-996C-72D8EA809810}" presName="hierChild5" presStyleCnt="0"/>
      <dgm:spPr/>
    </dgm:pt>
    <dgm:pt modelId="{CA689736-B768-4D0C-AB0F-5970909E3ED2}" type="pres">
      <dgm:prSet presAssocID="{7466B474-3835-4D38-BC1F-C40EACD550DB}" presName="Name37" presStyleLbl="parChTrans1D4" presStyleIdx="1" presStyleCnt="39"/>
      <dgm:spPr/>
    </dgm:pt>
    <dgm:pt modelId="{6EE6E486-1D6C-437C-97DC-A954B9D177F3}" type="pres">
      <dgm:prSet presAssocID="{D247F466-424D-49AA-8545-BFC997D3C7F1}" presName="hierRoot2" presStyleCnt="0">
        <dgm:presLayoutVars>
          <dgm:hierBranch val="init"/>
        </dgm:presLayoutVars>
      </dgm:prSet>
      <dgm:spPr/>
    </dgm:pt>
    <dgm:pt modelId="{3DC6F19B-9823-4AFF-A37D-68A148319310}" type="pres">
      <dgm:prSet presAssocID="{D247F466-424D-49AA-8545-BFC997D3C7F1}" presName="rootComposite" presStyleCnt="0"/>
      <dgm:spPr/>
    </dgm:pt>
    <dgm:pt modelId="{91F76359-A0BB-4E80-A896-99148DD903ED}" type="pres">
      <dgm:prSet presAssocID="{D247F466-424D-49AA-8545-BFC997D3C7F1}" presName="rootText" presStyleLbl="node4" presStyleIdx="1" presStyleCnt="39">
        <dgm:presLayoutVars>
          <dgm:chPref val="3"/>
        </dgm:presLayoutVars>
      </dgm:prSet>
      <dgm:spPr/>
    </dgm:pt>
    <dgm:pt modelId="{C61DE6C3-1CA2-47D8-93CA-4EC88467D16D}" type="pres">
      <dgm:prSet presAssocID="{D247F466-424D-49AA-8545-BFC997D3C7F1}" presName="rootConnector" presStyleLbl="node4" presStyleIdx="1" presStyleCnt="39"/>
      <dgm:spPr/>
    </dgm:pt>
    <dgm:pt modelId="{DD5D6E7C-ED90-4C0B-AE81-64A2FF9F8A07}" type="pres">
      <dgm:prSet presAssocID="{D247F466-424D-49AA-8545-BFC997D3C7F1}" presName="hierChild4" presStyleCnt="0"/>
      <dgm:spPr/>
    </dgm:pt>
    <dgm:pt modelId="{5A52098F-8B0A-45F8-93C4-54F2B28B85C1}" type="pres">
      <dgm:prSet presAssocID="{D247F466-424D-49AA-8545-BFC997D3C7F1}" presName="hierChild5" presStyleCnt="0"/>
      <dgm:spPr/>
    </dgm:pt>
    <dgm:pt modelId="{C7E622DE-98F5-48F7-8A94-63F8CCCE0573}" type="pres">
      <dgm:prSet presAssocID="{1BD0B89C-2D11-4402-8C4A-EEAF45630D4A}" presName="Name37" presStyleLbl="parChTrans1D4" presStyleIdx="2" presStyleCnt="39"/>
      <dgm:spPr/>
    </dgm:pt>
    <dgm:pt modelId="{CF19F4E0-C484-4A88-862A-0C60CF307A08}" type="pres">
      <dgm:prSet presAssocID="{28010EFF-254B-4417-8405-3945FCE5EDB6}" presName="hierRoot2" presStyleCnt="0">
        <dgm:presLayoutVars>
          <dgm:hierBranch val="init"/>
        </dgm:presLayoutVars>
      </dgm:prSet>
      <dgm:spPr/>
    </dgm:pt>
    <dgm:pt modelId="{FC7297ED-E2D0-4CE2-ABF8-A388607A7918}" type="pres">
      <dgm:prSet presAssocID="{28010EFF-254B-4417-8405-3945FCE5EDB6}" presName="rootComposite" presStyleCnt="0"/>
      <dgm:spPr/>
    </dgm:pt>
    <dgm:pt modelId="{7D856BC5-D81C-44F1-BD39-837FB05C2935}" type="pres">
      <dgm:prSet presAssocID="{28010EFF-254B-4417-8405-3945FCE5EDB6}" presName="rootText" presStyleLbl="node4" presStyleIdx="2" presStyleCnt="39">
        <dgm:presLayoutVars>
          <dgm:chPref val="3"/>
        </dgm:presLayoutVars>
      </dgm:prSet>
      <dgm:spPr/>
    </dgm:pt>
    <dgm:pt modelId="{0EB1C1BD-27B8-47FE-8A50-4DFF373CAD29}" type="pres">
      <dgm:prSet presAssocID="{28010EFF-254B-4417-8405-3945FCE5EDB6}" presName="rootConnector" presStyleLbl="node4" presStyleIdx="2" presStyleCnt="39"/>
      <dgm:spPr/>
    </dgm:pt>
    <dgm:pt modelId="{A12429B6-A393-42C7-9DD2-A59721E5FA85}" type="pres">
      <dgm:prSet presAssocID="{28010EFF-254B-4417-8405-3945FCE5EDB6}" presName="hierChild4" presStyleCnt="0"/>
      <dgm:spPr/>
    </dgm:pt>
    <dgm:pt modelId="{62A34404-C920-4B3B-9BB7-8A9DDDA38E1E}" type="pres">
      <dgm:prSet presAssocID="{28010EFF-254B-4417-8405-3945FCE5EDB6}" presName="hierChild5" presStyleCnt="0"/>
      <dgm:spPr/>
    </dgm:pt>
    <dgm:pt modelId="{10CEA5B7-A0AF-465A-A528-E85EB1917E79}" type="pres">
      <dgm:prSet presAssocID="{21C5C70F-6110-4A01-BFB0-AFCE41DB3C0B}" presName="Name37" presStyleLbl="parChTrans1D4" presStyleIdx="3" presStyleCnt="39"/>
      <dgm:spPr/>
    </dgm:pt>
    <dgm:pt modelId="{F4E79CEB-95D3-4475-A14A-E161BCE387CD}" type="pres">
      <dgm:prSet presAssocID="{62ABB014-F1F4-4978-9964-3256E19A3035}" presName="hierRoot2" presStyleCnt="0">
        <dgm:presLayoutVars>
          <dgm:hierBranch val="init"/>
        </dgm:presLayoutVars>
      </dgm:prSet>
      <dgm:spPr/>
    </dgm:pt>
    <dgm:pt modelId="{1A75CD83-2B05-47FC-B65A-A2DB2050C426}" type="pres">
      <dgm:prSet presAssocID="{62ABB014-F1F4-4978-9964-3256E19A3035}" presName="rootComposite" presStyleCnt="0"/>
      <dgm:spPr/>
    </dgm:pt>
    <dgm:pt modelId="{8AC048D1-2ECF-4234-9131-F3C843F7BA6B}" type="pres">
      <dgm:prSet presAssocID="{62ABB014-F1F4-4978-9964-3256E19A3035}" presName="rootText" presStyleLbl="node4" presStyleIdx="3" presStyleCnt="39">
        <dgm:presLayoutVars>
          <dgm:chPref val="3"/>
        </dgm:presLayoutVars>
      </dgm:prSet>
      <dgm:spPr/>
    </dgm:pt>
    <dgm:pt modelId="{6688920C-6CC9-4012-B636-3F713A5C19AA}" type="pres">
      <dgm:prSet presAssocID="{62ABB014-F1F4-4978-9964-3256E19A3035}" presName="rootConnector" presStyleLbl="node4" presStyleIdx="3" presStyleCnt="39"/>
      <dgm:spPr/>
    </dgm:pt>
    <dgm:pt modelId="{2D5FD171-E6A2-4665-A0BD-2D59F3779FC0}" type="pres">
      <dgm:prSet presAssocID="{62ABB014-F1F4-4978-9964-3256E19A3035}" presName="hierChild4" presStyleCnt="0"/>
      <dgm:spPr/>
    </dgm:pt>
    <dgm:pt modelId="{46C49A1B-FF3E-46F4-BDDE-65EC63F5DEE9}" type="pres">
      <dgm:prSet presAssocID="{62ABB014-F1F4-4978-9964-3256E19A3035}" presName="hierChild5" presStyleCnt="0"/>
      <dgm:spPr/>
    </dgm:pt>
    <dgm:pt modelId="{875BCC7B-BDF7-4C8D-A0ED-F428186B76A1}" type="pres">
      <dgm:prSet presAssocID="{2F261A48-55B2-4DC0-A4C9-59CD99A58A2B}" presName="hierChild5" presStyleCnt="0"/>
      <dgm:spPr/>
    </dgm:pt>
    <dgm:pt modelId="{094B50DD-A759-49DB-B273-C1A7A305B150}" type="pres">
      <dgm:prSet presAssocID="{81720CAD-6497-4D48-8080-C350354B449E}" presName="Name37" presStyleLbl="parChTrans1D3" presStyleIdx="1" presStyleCnt="9"/>
      <dgm:spPr/>
    </dgm:pt>
    <dgm:pt modelId="{E6855C40-3EDC-4D7B-B34E-AF4A2DA203A0}" type="pres">
      <dgm:prSet presAssocID="{B6F64A71-D9AC-4AB7-A08D-B84EE24143BB}" presName="hierRoot2" presStyleCnt="0">
        <dgm:presLayoutVars>
          <dgm:hierBranch val="init"/>
        </dgm:presLayoutVars>
      </dgm:prSet>
      <dgm:spPr/>
    </dgm:pt>
    <dgm:pt modelId="{8BCA3FEF-D1D0-4BC6-B082-9B2B9459DEFD}" type="pres">
      <dgm:prSet presAssocID="{B6F64A71-D9AC-4AB7-A08D-B84EE24143BB}" presName="rootComposite" presStyleCnt="0"/>
      <dgm:spPr/>
    </dgm:pt>
    <dgm:pt modelId="{D1995BEC-96FE-458D-B34A-E77FF72502D9}" type="pres">
      <dgm:prSet presAssocID="{B6F64A71-D9AC-4AB7-A08D-B84EE24143BB}" presName="rootText" presStyleLbl="node3" presStyleIdx="1" presStyleCnt="9">
        <dgm:presLayoutVars>
          <dgm:chPref val="3"/>
        </dgm:presLayoutVars>
      </dgm:prSet>
      <dgm:spPr/>
    </dgm:pt>
    <dgm:pt modelId="{1AEDD9DC-A850-4D8B-BFBB-503B83E78814}" type="pres">
      <dgm:prSet presAssocID="{B6F64A71-D9AC-4AB7-A08D-B84EE24143BB}" presName="rootConnector" presStyleLbl="node3" presStyleIdx="1" presStyleCnt="9"/>
      <dgm:spPr/>
    </dgm:pt>
    <dgm:pt modelId="{DFE7EAD0-307F-42C6-85B2-C956E5CE151C}" type="pres">
      <dgm:prSet presAssocID="{B6F64A71-D9AC-4AB7-A08D-B84EE24143BB}" presName="hierChild4" presStyleCnt="0"/>
      <dgm:spPr/>
    </dgm:pt>
    <dgm:pt modelId="{DB1B892A-B440-4555-B9F4-35D668AF85C8}" type="pres">
      <dgm:prSet presAssocID="{DF37984B-E96F-4DC7-ADB3-E7B4A04A49E1}" presName="Name37" presStyleLbl="parChTrans1D4" presStyleIdx="4" presStyleCnt="39"/>
      <dgm:spPr/>
    </dgm:pt>
    <dgm:pt modelId="{9F3FFA4B-6357-4349-88C2-A0D1766B937A}" type="pres">
      <dgm:prSet presAssocID="{F825FB23-4126-48C0-9D5F-7969E5432D4F}" presName="hierRoot2" presStyleCnt="0">
        <dgm:presLayoutVars>
          <dgm:hierBranch val="init"/>
        </dgm:presLayoutVars>
      </dgm:prSet>
      <dgm:spPr/>
    </dgm:pt>
    <dgm:pt modelId="{BA84F2EE-926C-4A31-96B6-2D956217245B}" type="pres">
      <dgm:prSet presAssocID="{F825FB23-4126-48C0-9D5F-7969E5432D4F}" presName="rootComposite" presStyleCnt="0"/>
      <dgm:spPr/>
    </dgm:pt>
    <dgm:pt modelId="{80CFA9D5-7E1E-490D-8553-63F450E5C962}" type="pres">
      <dgm:prSet presAssocID="{F825FB23-4126-48C0-9D5F-7969E5432D4F}" presName="rootText" presStyleLbl="node4" presStyleIdx="4" presStyleCnt="39">
        <dgm:presLayoutVars>
          <dgm:chPref val="3"/>
        </dgm:presLayoutVars>
      </dgm:prSet>
      <dgm:spPr/>
    </dgm:pt>
    <dgm:pt modelId="{BB489EF5-510A-4209-9085-F4EB554A083A}" type="pres">
      <dgm:prSet presAssocID="{F825FB23-4126-48C0-9D5F-7969E5432D4F}" presName="rootConnector" presStyleLbl="node4" presStyleIdx="4" presStyleCnt="39"/>
      <dgm:spPr/>
    </dgm:pt>
    <dgm:pt modelId="{6747D86A-7211-4E8E-89E9-42CE3DDEF67F}" type="pres">
      <dgm:prSet presAssocID="{F825FB23-4126-48C0-9D5F-7969E5432D4F}" presName="hierChild4" presStyleCnt="0"/>
      <dgm:spPr/>
    </dgm:pt>
    <dgm:pt modelId="{D5E73C86-0FD4-41C1-9AEE-35DDB7F76559}" type="pres">
      <dgm:prSet presAssocID="{8926221F-D751-4B5E-8049-EC8D789E868F}" presName="Name37" presStyleLbl="parChTrans1D4" presStyleIdx="5" presStyleCnt="39"/>
      <dgm:spPr/>
    </dgm:pt>
    <dgm:pt modelId="{C45EA2CC-6904-4A0C-B9AA-FBC450CB161B}" type="pres">
      <dgm:prSet presAssocID="{18414B73-2E25-4A11-BC49-02C7E38235DA}" presName="hierRoot2" presStyleCnt="0">
        <dgm:presLayoutVars>
          <dgm:hierBranch val="init"/>
        </dgm:presLayoutVars>
      </dgm:prSet>
      <dgm:spPr/>
    </dgm:pt>
    <dgm:pt modelId="{19793BAD-94C8-4890-B963-3DA63DDF1A52}" type="pres">
      <dgm:prSet presAssocID="{18414B73-2E25-4A11-BC49-02C7E38235DA}" presName="rootComposite" presStyleCnt="0"/>
      <dgm:spPr/>
    </dgm:pt>
    <dgm:pt modelId="{20D1E7FC-1035-40A8-89A1-8C23B495B15E}" type="pres">
      <dgm:prSet presAssocID="{18414B73-2E25-4A11-BC49-02C7E38235DA}" presName="rootText" presStyleLbl="node4" presStyleIdx="5" presStyleCnt="39">
        <dgm:presLayoutVars>
          <dgm:chPref val="3"/>
        </dgm:presLayoutVars>
      </dgm:prSet>
      <dgm:spPr/>
    </dgm:pt>
    <dgm:pt modelId="{59B699BF-C6A6-486B-B6FB-50B24CE9F6D8}" type="pres">
      <dgm:prSet presAssocID="{18414B73-2E25-4A11-BC49-02C7E38235DA}" presName="rootConnector" presStyleLbl="node4" presStyleIdx="5" presStyleCnt="39"/>
      <dgm:spPr/>
    </dgm:pt>
    <dgm:pt modelId="{92B14E15-F72A-4B3C-BFA7-7CF010C1986F}" type="pres">
      <dgm:prSet presAssocID="{18414B73-2E25-4A11-BC49-02C7E38235DA}" presName="hierChild4" presStyleCnt="0"/>
      <dgm:spPr/>
    </dgm:pt>
    <dgm:pt modelId="{98B5AAC1-24EA-47BB-9665-D75E9D0AC220}" type="pres">
      <dgm:prSet presAssocID="{18414B73-2E25-4A11-BC49-02C7E38235DA}" presName="hierChild5" presStyleCnt="0"/>
      <dgm:spPr/>
    </dgm:pt>
    <dgm:pt modelId="{BCD5ED69-7D05-4FC0-83E4-4D079D6C9F26}" type="pres">
      <dgm:prSet presAssocID="{DC5E5F1D-9B60-4D1F-A9FF-4F9C066EC0FB}" presName="Name37" presStyleLbl="parChTrans1D4" presStyleIdx="6" presStyleCnt="39"/>
      <dgm:spPr/>
    </dgm:pt>
    <dgm:pt modelId="{8062CA12-B81D-4FD8-9C18-FD6F3A1BA2F7}" type="pres">
      <dgm:prSet presAssocID="{F215A5E1-3397-45C8-AA08-A05417E052D5}" presName="hierRoot2" presStyleCnt="0">
        <dgm:presLayoutVars>
          <dgm:hierBranch val="init"/>
        </dgm:presLayoutVars>
      </dgm:prSet>
      <dgm:spPr/>
    </dgm:pt>
    <dgm:pt modelId="{637B9270-679E-48FD-80D5-4565C1EC850F}" type="pres">
      <dgm:prSet presAssocID="{F215A5E1-3397-45C8-AA08-A05417E052D5}" presName="rootComposite" presStyleCnt="0"/>
      <dgm:spPr/>
    </dgm:pt>
    <dgm:pt modelId="{FC910AA2-3702-4E47-B1B5-15A2E4F99942}" type="pres">
      <dgm:prSet presAssocID="{F215A5E1-3397-45C8-AA08-A05417E052D5}" presName="rootText" presStyleLbl="node4" presStyleIdx="6" presStyleCnt="39">
        <dgm:presLayoutVars>
          <dgm:chPref val="3"/>
        </dgm:presLayoutVars>
      </dgm:prSet>
      <dgm:spPr/>
    </dgm:pt>
    <dgm:pt modelId="{C2A3B988-53A1-44E1-9DB8-B504046A2212}" type="pres">
      <dgm:prSet presAssocID="{F215A5E1-3397-45C8-AA08-A05417E052D5}" presName="rootConnector" presStyleLbl="node4" presStyleIdx="6" presStyleCnt="39"/>
      <dgm:spPr/>
    </dgm:pt>
    <dgm:pt modelId="{E832A4A7-AEE7-4A39-A472-015B0C5DB6CC}" type="pres">
      <dgm:prSet presAssocID="{F215A5E1-3397-45C8-AA08-A05417E052D5}" presName="hierChild4" presStyleCnt="0"/>
      <dgm:spPr/>
    </dgm:pt>
    <dgm:pt modelId="{80C21977-5C02-4A7A-997B-1CB9EEC2C8E4}" type="pres">
      <dgm:prSet presAssocID="{F215A5E1-3397-45C8-AA08-A05417E052D5}" presName="hierChild5" presStyleCnt="0"/>
      <dgm:spPr/>
    </dgm:pt>
    <dgm:pt modelId="{F0262A78-C6F3-4138-A4A1-47B37F5B3A43}" type="pres">
      <dgm:prSet presAssocID="{B512A19D-985C-46B8-9283-2E2BAE9140BA}" presName="Name37" presStyleLbl="parChTrans1D4" presStyleIdx="7" presStyleCnt="39"/>
      <dgm:spPr/>
    </dgm:pt>
    <dgm:pt modelId="{B0B71E7A-9DF4-4611-99AD-3EB224E8AAFF}" type="pres">
      <dgm:prSet presAssocID="{74C950FD-2955-4D40-986A-E77EE1DEAB18}" presName="hierRoot2" presStyleCnt="0">
        <dgm:presLayoutVars>
          <dgm:hierBranch val="init"/>
        </dgm:presLayoutVars>
      </dgm:prSet>
      <dgm:spPr/>
    </dgm:pt>
    <dgm:pt modelId="{EE205A12-A89D-4AB5-9DF2-AFF447FB1F9C}" type="pres">
      <dgm:prSet presAssocID="{74C950FD-2955-4D40-986A-E77EE1DEAB18}" presName="rootComposite" presStyleCnt="0"/>
      <dgm:spPr/>
    </dgm:pt>
    <dgm:pt modelId="{8E833E9A-502F-4DB8-8A74-A4794E4022CB}" type="pres">
      <dgm:prSet presAssocID="{74C950FD-2955-4D40-986A-E77EE1DEAB18}" presName="rootText" presStyleLbl="node4" presStyleIdx="7" presStyleCnt="39">
        <dgm:presLayoutVars>
          <dgm:chPref val="3"/>
        </dgm:presLayoutVars>
      </dgm:prSet>
      <dgm:spPr/>
    </dgm:pt>
    <dgm:pt modelId="{178693EE-1DF3-4614-AC59-D5C31AA82B1F}" type="pres">
      <dgm:prSet presAssocID="{74C950FD-2955-4D40-986A-E77EE1DEAB18}" presName="rootConnector" presStyleLbl="node4" presStyleIdx="7" presStyleCnt="39"/>
      <dgm:spPr/>
    </dgm:pt>
    <dgm:pt modelId="{8BFBF306-5A18-450F-BBCA-467359C6AC61}" type="pres">
      <dgm:prSet presAssocID="{74C950FD-2955-4D40-986A-E77EE1DEAB18}" presName="hierChild4" presStyleCnt="0"/>
      <dgm:spPr/>
    </dgm:pt>
    <dgm:pt modelId="{A8708869-ACF9-4781-9B19-4A806D0E2C5C}" type="pres">
      <dgm:prSet presAssocID="{74C950FD-2955-4D40-986A-E77EE1DEAB18}" presName="hierChild5" presStyleCnt="0"/>
      <dgm:spPr/>
    </dgm:pt>
    <dgm:pt modelId="{9DDA9B36-9612-46ED-9D4E-86CBEC20AB0B}" type="pres">
      <dgm:prSet presAssocID="{6547D654-4B6A-4953-AB9D-B7547F68937E}" presName="Name37" presStyleLbl="parChTrans1D4" presStyleIdx="8" presStyleCnt="39"/>
      <dgm:spPr/>
    </dgm:pt>
    <dgm:pt modelId="{448F8397-51FD-4E36-A69E-41462EF040E4}" type="pres">
      <dgm:prSet presAssocID="{369C2172-79BA-4D18-ABF9-482E122CB50E}" presName="hierRoot2" presStyleCnt="0">
        <dgm:presLayoutVars>
          <dgm:hierBranch val="init"/>
        </dgm:presLayoutVars>
      </dgm:prSet>
      <dgm:spPr/>
    </dgm:pt>
    <dgm:pt modelId="{3195936D-5B49-4E76-B44C-ADA240ABE36F}" type="pres">
      <dgm:prSet presAssocID="{369C2172-79BA-4D18-ABF9-482E122CB50E}" presName="rootComposite" presStyleCnt="0"/>
      <dgm:spPr/>
    </dgm:pt>
    <dgm:pt modelId="{4F4DE8C5-2A0C-47C6-AD77-2E71BB3C4292}" type="pres">
      <dgm:prSet presAssocID="{369C2172-79BA-4D18-ABF9-482E122CB50E}" presName="rootText" presStyleLbl="node4" presStyleIdx="8" presStyleCnt="39">
        <dgm:presLayoutVars>
          <dgm:chPref val="3"/>
        </dgm:presLayoutVars>
      </dgm:prSet>
      <dgm:spPr/>
    </dgm:pt>
    <dgm:pt modelId="{99E900C0-F412-4964-9114-94A82AB32227}" type="pres">
      <dgm:prSet presAssocID="{369C2172-79BA-4D18-ABF9-482E122CB50E}" presName="rootConnector" presStyleLbl="node4" presStyleIdx="8" presStyleCnt="39"/>
      <dgm:spPr/>
    </dgm:pt>
    <dgm:pt modelId="{C2FA9E25-C567-48EB-B476-D90D72F43111}" type="pres">
      <dgm:prSet presAssocID="{369C2172-79BA-4D18-ABF9-482E122CB50E}" presName="hierChild4" presStyleCnt="0"/>
      <dgm:spPr/>
    </dgm:pt>
    <dgm:pt modelId="{26093302-EAE1-4CF5-869B-92ACCD540B67}" type="pres">
      <dgm:prSet presAssocID="{369C2172-79BA-4D18-ABF9-482E122CB50E}" presName="hierChild5" presStyleCnt="0"/>
      <dgm:spPr/>
    </dgm:pt>
    <dgm:pt modelId="{7A3D112A-C8F9-454B-B9EB-C77024EC953E}" type="pres">
      <dgm:prSet presAssocID="{404B1A92-EE55-423E-B483-D4821854D4FA}" presName="Name37" presStyleLbl="parChTrans1D4" presStyleIdx="9" presStyleCnt="39"/>
      <dgm:spPr/>
    </dgm:pt>
    <dgm:pt modelId="{CB8C290D-92CA-494D-857A-020D170FCD32}" type="pres">
      <dgm:prSet presAssocID="{9B7A9FCB-EC60-4F76-B2E1-FE94B264AEBF}" presName="hierRoot2" presStyleCnt="0">
        <dgm:presLayoutVars>
          <dgm:hierBranch val="init"/>
        </dgm:presLayoutVars>
      </dgm:prSet>
      <dgm:spPr/>
    </dgm:pt>
    <dgm:pt modelId="{AC08E6C8-0C37-4F66-9D8F-739FBD8EFFC1}" type="pres">
      <dgm:prSet presAssocID="{9B7A9FCB-EC60-4F76-B2E1-FE94B264AEBF}" presName="rootComposite" presStyleCnt="0"/>
      <dgm:spPr/>
    </dgm:pt>
    <dgm:pt modelId="{0F73DF98-AFBC-47B4-8D12-7865046E3D70}" type="pres">
      <dgm:prSet presAssocID="{9B7A9FCB-EC60-4F76-B2E1-FE94B264AEBF}" presName="rootText" presStyleLbl="node4" presStyleIdx="9" presStyleCnt="39">
        <dgm:presLayoutVars>
          <dgm:chPref val="3"/>
        </dgm:presLayoutVars>
      </dgm:prSet>
      <dgm:spPr/>
    </dgm:pt>
    <dgm:pt modelId="{0C1DED5A-4ACF-4C33-BED4-456C50B62922}" type="pres">
      <dgm:prSet presAssocID="{9B7A9FCB-EC60-4F76-B2E1-FE94B264AEBF}" presName="rootConnector" presStyleLbl="node4" presStyleIdx="9" presStyleCnt="39"/>
      <dgm:spPr/>
    </dgm:pt>
    <dgm:pt modelId="{67E84FFE-EBB6-4A77-BA80-509EDE5DE751}" type="pres">
      <dgm:prSet presAssocID="{9B7A9FCB-EC60-4F76-B2E1-FE94B264AEBF}" presName="hierChild4" presStyleCnt="0"/>
      <dgm:spPr/>
    </dgm:pt>
    <dgm:pt modelId="{661FF7DF-DA7E-4B29-A854-2805AF380146}" type="pres">
      <dgm:prSet presAssocID="{9B7A9FCB-EC60-4F76-B2E1-FE94B264AEBF}" presName="hierChild5" presStyleCnt="0"/>
      <dgm:spPr/>
    </dgm:pt>
    <dgm:pt modelId="{E03DC2A4-5602-4DA5-89CF-E6C3B04D862A}" type="pres">
      <dgm:prSet presAssocID="{65581DC6-0189-4B9B-B8A5-89463899B4C3}" presName="Name37" presStyleLbl="parChTrans1D4" presStyleIdx="10" presStyleCnt="39"/>
      <dgm:spPr/>
    </dgm:pt>
    <dgm:pt modelId="{5F7EEDA9-2069-44DF-9891-4B3EB827333E}" type="pres">
      <dgm:prSet presAssocID="{999C0005-4EEE-4919-BCC1-59B47F054731}" presName="hierRoot2" presStyleCnt="0">
        <dgm:presLayoutVars>
          <dgm:hierBranch val="init"/>
        </dgm:presLayoutVars>
      </dgm:prSet>
      <dgm:spPr/>
    </dgm:pt>
    <dgm:pt modelId="{E700BA53-9FDD-4C5A-AABF-008180CC658F}" type="pres">
      <dgm:prSet presAssocID="{999C0005-4EEE-4919-BCC1-59B47F054731}" presName="rootComposite" presStyleCnt="0"/>
      <dgm:spPr/>
    </dgm:pt>
    <dgm:pt modelId="{F3376AEF-3487-4D7B-A9BF-64D2777317DA}" type="pres">
      <dgm:prSet presAssocID="{999C0005-4EEE-4919-BCC1-59B47F054731}" presName="rootText" presStyleLbl="node4" presStyleIdx="10" presStyleCnt="39">
        <dgm:presLayoutVars>
          <dgm:chPref val="3"/>
        </dgm:presLayoutVars>
      </dgm:prSet>
      <dgm:spPr/>
    </dgm:pt>
    <dgm:pt modelId="{7DB4E9A1-8506-4174-A960-AEF7886B1E85}" type="pres">
      <dgm:prSet presAssocID="{999C0005-4EEE-4919-BCC1-59B47F054731}" presName="rootConnector" presStyleLbl="node4" presStyleIdx="10" presStyleCnt="39"/>
      <dgm:spPr/>
    </dgm:pt>
    <dgm:pt modelId="{29417AD6-E6F0-4C66-A2CD-24256C0BA378}" type="pres">
      <dgm:prSet presAssocID="{999C0005-4EEE-4919-BCC1-59B47F054731}" presName="hierChild4" presStyleCnt="0"/>
      <dgm:spPr/>
    </dgm:pt>
    <dgm:pt modelId="{00554196-90AD-4EA6-AB80-25C4C9584EFC}" type="pres">
      <dgm:prSet presAssocID="{999C0005-4EEE-4919-BCC1-59B47F054731}" presName="hierChild5" presStyleCnt="0"/>
      <dgm:spPr/>
    </dgm:pt>
    <dgm:pt modelId="{1FB7156E-FFF4-40A0-9030-08C3B58FE651}" type="pres">
      <dgm:prSet presAssocID="{62840EE7-E25D-4691-AF6F-2D39841E51F8}" presName="Name37" presStyleLbl="parChTrans1D4" presStyleIdx="11" presStyleCnt="39"/>
      <dgm:spPr/>
    </dgm:pt>
    <dgm:pt modelId="{DE76BBA0-67AC-4638-B0E4-14B06B1B26E8}" type="pres">
      <dgm:prSet presAssocID="{C06A4759-C459-4634-BF2F-3A30AAB32A28}" presName="hierRoot2" presStyleCnt="0">
        <dgm:presLayoutVars>
          <dgm:hierBranch val="init"/>
        </dgm:presLayoutVars>
      </dgm:prSet>
      <dgm:spPr/>
    </dgm:pt>
    <dgm:pt modelId="{25E436E7-2945-4F1F-95FF-198AAF45B243}" type="pres">
      <dgm:prSet presAssocID="{C06A4759-C459-4634-BF2F-3A30AAB32A28}" presName="rootComposite" presStyleCnt="0"/>
      <dgm:spPr/>
    </dgm:pt>
    <dgm:pt modelId="{3F9ECBC1-16B9-426E-AF71-6D3CD0112C91}" type="pres">
      <dgm:prSet presAssocID="{C06A4759-C459-4634-BF2F-3A30AAB32A28}" presName="rootText" presStyleLbl="node4" presStyleIdx="11" presStyleCnt="39">
        <dgm:presLayoutVars>
          <dgm:chPref val="3"/>
        </dgm:presLayoutVars>
      </dgm:prSet>
      <dgm:spPr/>
    </dgm:pt>
    <dgm:pt modelId="{802214D5-F976-4BA5-94AD-82F70B2AD911}" type="pres">
      <dgm:prSet presAssocID="{C06A4759-C459-4634-BF2F-3A30AAB32A28}" presName="rootConnector" presStyleLbl="node4" presStyleIdx="11" presStyleCnt="39"/>
      <dgm:spPr/>
    </dgm:pt>
    <dgm:pt modelId="{4340FA3C-B8A8-48DD-9BE3-76BF8371B85E}" type="pres">
      <dgm:prSet presAssocID="{C06A4759-C459-4634-BF2F-3A30AAB32A28}" presName="hierChild4" presStyleCnt="0"/>
      <dgm:spPr/>
    </dgm:pt>
    <dgm:pt modelId="{3A6CBB8E-3C4F-4294-877B-3AB6C3386024}" type="pres">
      <dgm:prSet presAssocID="{C06A4759-C459-4634-BF2F-3A30AAB32A28}" presName="hierChild5" presStyleCnt="0"/>
      <dgm:spPr/>
    </dgm:pt>
    <dgm:pt modelId="{E2A64C32-3230-4F89-B5A0-1096ED9D78C5}" type="pres">
      <dgm:prSet presAssocID="{8DB27DAC-97BB-4799-A8D0-3C9EE2C3180D}" presName="Name37" presStyleLbl="parChTrans1D4" presStyleIdx="12" presStyleCnt="39"/>
      <dgm:spPr/>
    </dgm:pt>
    <dgm:pt modelId="{A4AE7E59-46F8-42F4-BA21-BB51E7C772A7}" type="pres">
      <dgm:prSet presAssocID="{1A9642F7-8253-4E50-8A3A-4097C58AD239}" presName="hierRoot2" presStyleCnt="0">
        <dgm:presLayoutVars>
          <dgm:hierBranch val="init"/>
        </dgm:presLayoutVars>
      </dgm:prSet>
      <dgm:spPr/>
    </dgm:pt>
    <dgm:pt modelId="{6A7133C9-F16D-472B-85CD-16FB2207DE96}" type="pres">
      <dgm:prSet presAssocID="{1A9642F7-8253-4E50-8A3A-4097C58AD239}" presName="rootComposite" presStyleCnt="0"/>
      <dgm:spPr/>
    </dgm:pt>
    <dgm:pt modelId="{F43EFE3A-4E08-415E-A628-320B91BA892C}" type="pres">
      <dgm:prSet presAssocID="{1A9642F7-8253-4E50-8A3A-4097C58AD239}" presName="rootText" presStyleLbl="node4" presStyleIdx="12" presStyleCnt="39">
        <dgm:presLayoutVars>
          <dgm:chPref val="3"/>
        </dgm:presLayoutVars>
      </dgm:prSet>
      <dgm:spPr/>
    </dgm:pt>
    <dgm:pt modelId="{7EE33D62-140D-455E-8525-C270F85500A7}" type="pres">
      <dgm:prSet presAssocID="{1A9642F7-8253-4E50-8A3A-4097C58AD239}" presName="rootConnector" presStyleLbl="node4" presStyleIdx="12" presStyleCnt="39"/>
      <dgm:spPr/>
    </dgm:pt>
    <dgm:pt modelId="{9432E36B-94E7-4444-A841-DD2411152D7C}" type="pres">
      <dgm:prSet presAssocID="{1A9642F7-8253-4E50-8A3A-4097C58AD239}" presName="hierChild4" presStyleCnt="0"/>
      <dgm:spPr/>
    </dgm:pt>
    <dgm:pt modelId="{F125083C-F21C-4FCB-A033-D588E4C30CB2}" type="pres">
      <dgm:prSet presAssocID="{1A9642F7-8253-4E50-8A3A-4097C58AD239}" presName="hierChild5" presStyleCnt="0"/>
      <dgm:spPr/>
    </dgm:pt>
    <dgm:pt modelId="{306B41BE-2F99-42F1-98C1-709720C10320}" type="pres">
      <dgm:prSet presAssocID="{F825FB23-4126-48C0-9D5F-7969E5432D4F}" presName="hierChild5" presStyleCnt="0"/>
      <dgm:spPr/>
    </dgm:pt>
    <dgm:pt modelId="{C168A5AE-FDD2-42E3-BA69-A9117D43C88A}" type="pres">
      <dgm:prSet presAssocID="{0E5CB0A5-4899-4255-8471-DCF49D8AD6EF}" presName="Name37" presStyleLbl="parChTrans1D4" presStyleIdx="13" presStyleCnt="39"/>
      <dgm:spPr/>
    </dgm:pt>
    <dgm:pt modelId="{D258DD85-F6A3-433B-8072-09ECC9E3D818}" type="pres">
      <dgm:prSet presAssocID="{FA350D41-0CCC-4601-9C9D-47622292BF5F}" presName="hierRoot2" presStyleCnt="0">
        <dgm:presLayoutVars>
          <dgm:hierBranch val="init"/>
        </dgm:presLayoutVars>
      </dgm:prSet>
      <dgm:spPr/>
    </dgm:pt>
    <dgm:pt modelId="{46C8FE0C-85EF-471F-A03B-20A02EF0E12C}" type="pres">
      <dgm:prSet presAssocID="{FA350D41-0CCC-4601-9C9D-47622292BF5F}" presName="rootComposite" presStyleCnt="0"/>
      <dgm:spPr/>
    </dgm:pt>
    <dgm:pt modelId="{6DAABF36-CA8E-4831-9B89-FAECA502038C}" type="pres">
      <dgm:prSet presAssocID="{FA350D41-0CCC-4601-9C9D-47622292BF5F}" presName="rootText" presStyleLbl="node4" presStyleIdx="13" presStyleCnt="39">
        <dgm:presLayoutVars>
          <dgm:chPref val="3"/>
        </dgm:presLayoutVars>
      </dgm:prSet>
      <dgm:spPr/>
    </dgm:pt>
    <dgm:pt modelId="{E79BBB59-B3B9-478E-A29C-3972C773282D}" type="pres">
      <dgm:prSet presAssocID="{FA350D41-0CCC-4601-9C9D-47622292BF5F}" presName="rootConnector" presStyleLbl="node4" presStyleIdx="13" presStyleCnt="39"/>
      <dgm:spPr/>
    </dgm:pt>
    <dgm:pt modelId="{6705AE7A-6F19-4639-9E54-35211980580E}" type="pres">
      <dgm:prSet presAssocID="{FA350D41-0CCC-4601-9C9D-47622292BF5F}" presName="hierChild4" presStyleCnt="0"/>
      <dgm:spPr/>
    </dgm:pt>
    <dgm:pt modelId="{C827CB44-E495-4F22-B2D6-714233481680}" type="pres">
      <dgm:prSet presAssocID="{55AB71F2-1245-456D-8368-16813BE53DB0}" presName="Name37" presStyleLbl="parChTrans1D4" presStyleIdx="14" presStyleCnt="39"/>
      <dgm:spPr/>
    </dgm:pt>
    <dgm:pt modelId="{46F0C567-2298-42F6-A96D-F56FE1D92B7F}" type="pres">
      <dgm:prSet presAssocID="{2BE3E151-A81A-4633-8216-6224525879ED}" presName="hierRoot2" presStyleCnt="0">
        <dgm:presLayoutVars>
          <dgm:hierBranch val="init"/>
        </dgm:presLayoutVars>
      </dgm:prSet>
      <dgm:spPr/>
    </dgm:pt>
    <dgm:pt modelId="{9161FB96-2CFF-4454-8D13-8735A21D146B}" type="pres">
      <dgm:prSet presAssocID="{2BE3E151-A81A-4633-8216-6224525879ED}" presName="rootComposite" presStyleCnt="0"/>
      <dgm:spPr/>
    </dgm:pt>
    <dgm:pt modelId="{A6CF9CB7-3B9D-4FD9-B426-1FFFDF07FFA0}" type="pres">
      <dgm:prSet presAssocID="{2BE3E151-A81A-4633-8216-6224525879ED}" presName="rootText" presStyleLbl="node4" presStyleIdx="14" presStyleCnt="39">
        <dgm:presLayoutVars>
          <dgm:chPref val="3"/>
        </dgm:presLayoutVars>
      </dgm:prSet>
      <dgm:spPr/>
    </dgm:pt>
    <dgm:pt modelId="{42FEB0CD-B624-4E45-B777-F35CB6629F38}" type="pres">
      <dgm:prSet presAssocID="{2BE3E151-A81A-4633-8216-6224525879ED}" presName="rootConnector" presStyleLbl="node4" presStyleIdx="14" presStyleCnt="39"/>
      <dgm:spPr/>
    </dgm:pt>
    <dgm:pt modelId="{C9F7DF8A-0A6B-4BF4-9123-A2720FD843FA}" type="pres">
      <dgm:prSet presAssocID="{2BE3E151-A81A-4633-8216-6224525879ED}" presName="hierChild4" presStyleCnt="0"/>
      <dgm:spPr/>
    </dgm:pt>
    <dgm:pt modelId="{9892C74C-B3E0-403B-B2ED-4499793984EA}" type="pres">
      <dgm:prSet presAssocID="{2BE3E151-A81A-4633-8216-6224525879ED}" presName="hierChild5" presStyleCnt="0"/>
      <dgm:spPr/>
    </dgm:pt>
    <dgm:pt modelId="{B349F657-5734-4325-883A-1D971416464B}" type="pres">
      <dgm:prSet presAssocID="{52C8B2FF-DCB9-4645-B97E-74B3819C3918}" presName="Name37" presStyleLbl="parChTrans1D4" presStyleIdx="15" presStyleCnt="39"/>
      <dgm:spPr/>
    </dgm:pt>
    <dgm:pt modelId="{A0A00E2F-1897-4294-804B-B51BF4B36E49}" type="pres">
      <dgm:prSet presAssocID="{4A37A7E0-E90B-4390-B50F-5124CC0588B4}" presName="hierRoot2" presStyleCnt="0">
        <dgm:presLayoutVars>
          <dgm:hierBranch val="init"/>
        </dgm:presLayoutVars>
      </dgm:prSet>
      <dgm:spPr/>
    </dgm:pt>
    <dgm:pt modelId="{0A6DF496-D9C1-425B-9500-45BD1D3B5D1C}" type="pres">
      <dgm:prSet presAssocID="{4A37A7E0-E90B-4390-B50F-5124CC0588B4}" presName="rootComposite" presStyleCnt="0"/>
      <dgm:spPr/>
    </dgm:pt>
    <dgm:pt modelId="{7809DAEA-F10B-473B-BE38-6DAA16EF92F6}" type="pres">
      <dgm:prSet presAssocID="{4A37A7E0-E90B-4390-B50F-5124CC0588B4}" presName="rootText" presStyleLbl="node4" presStyleIdx="15" presStyleCnt="39">
        <dgm:presLayoutVars>
          <dgm:chPref val="3"/>
        </dgm:presLayoutVars>
      </dgm:prSet>
      <dgm:spPr/>
    </dgm:pt>
    <dgm:pt modelId="{01954FF8-5779-492A-B566-63D4104A210B}" type="pres">
      <dgm:prSet presAssocID="{4A37A7E0-E90B-4390-B50F-5124CC0588B4}" presName="rootConnector" presStyleLbl="node4" presStyleIdx="15" presStyleCnt="39"/>
      <dgm:spPr/>
    </dgm:pt>
    <dgm:pt modelId="{C7A642B4-E204-4FE4-9D4C-9960F3AF0ECC}" type="pres">
      <dgm:prSet presAssocID="{4A37A7E0-E90B-4390-B50F-5124CC0588B4}" presName="hierChild4" presStyleCnt="0"/>
      <dgm:spPr/>
    </dgm:pt>
    <dgm:pt modelId="{4A44CAC9-7826-4B7A-846E-3003169C7760}" type="pres">
      <dgm:prSet presAssocID="{4A37A7E0-E90B-4390-B50F-5124CC0588B4}" presName="hierChild5" presStyleCnt="0"/>
      <dgm:spPr/>
    </dgm:pt>
    <dgm:pt modelId="{9950F1B0-CF4E-4F22-90BC-A7733F520142}" type="pres">
      <dgm:prSet presAssocID="{57B9655D-3240-49C7-9EF6-AFBE07A5AA29}" presName="Name37" presStyleLbl="parChTrans1D4" presStyleIdx="16" presStyleCnt="39"/>
      <dgm:spPr/>
    </dgm:pt>
    <dgm:pt modelId="{4E33985D-3D78-4589-9A35-0615A2D1891E}" type="pres">
      <dgm:prSet presAssocID="{A5874FD8-06FF-485F-8817-CA32A0B7C79F}" presName="hierRoot2" presStyleCnt="0">
        <dgm:presLayoutVars>
          <dgm:hierBranch val="init"/>
        </dgm:presLayoutVars>
      </dgm:prSet>
      <dgm:spPr/>
    </dgm:pt>
    <dgm:pt modelId="{14A2F47D-1307-4A9E-9936-373E72F2425C}" type="pres">
      <dgm:prSet presAssocID="{A5874FD8-06FF-485F-8817-CA32A0B7C79F}" presName="rootComposite" presStyleCnt="0"/>
      <dgm:spPr/>
    </dgm:pt>
    <dgm:pt modelId="{E731973B-B266-4F7B-8252-A8BE21F03F6F}" type="pres">
      <dgm:prSet presAssocID="{A5874FD8-06FF-485F-8817-CA32A0B7C79F}" presName="rootText" presStyleLbl="node4" presStyleIdx="16" presStyleCnt="39">
        <dgm:presLayoutVars>
          <dgm:chPref val="3"/>
        </dgm:presLayoutVars>
      </dgm:prSet>
      <dgm:spPr/>
    </dgm:pt>
    <dgm:pt modelId="{827910EC-F5E0-4704-BD7F-C57E7D344B6B}" type="pres">
      <dgm:prSet presAssocID="{A5874FD8-06FF-485F-8817-CA32A0B7C79F}" presName="rootConnector" presStyleLbl="node4" presStyleIdx="16" presStyleCnt="39"/>
      <dgm:spPr/>
    </dgm:pt>
    <dgm:pt modelId="{64773A48-5213-4101-998E-9F7721C33F91}" type="pres">
      <dgm:prSet presAssocID="{A5874FD8-06FF-485F-8817-CA32A0B7C79F}" presName="hierChild4" presStyleCnt="0"/>
      <dgm:spPr/>
    </dgm:pt>
    <dgm:pt modelId="{5012186A-87B5-4BF9-98A8-2D8FC5C1C946}" type="pres">
      <dgm:prSet presAssocID="{A5874FD8-06FF-485F-8817-CA32A0B7C79F}" presName="hierChild5" presStyleCnt="0"/>
      <dgm:spPr/>
    </dgm:pt>
    <dgm:pt modelId="{934C6C6F-979A-4B16-87EF-E84F2D26DF8F}" type="pres">
      <dgm:prSet presAssocID="{C92C87B2-F0DB-4B37-BD0A-4DB7D240C687}" presName="Name37" presStyleLbl="parChTrans1D4" presStyleIdx="17" presStyleCnt="39"/>
      <dgm:spPr/>
    </dgm:pt>
    <dgm:pt modelId="{669DF77D-27A5-49F8-A5A3-43AA1C1D7783}" type="pres">
      <dgm:prSet presAssocID="{B8174DB2-7B2D-45B7-AF19-3BA9EB508E36}" presName="hierRoot2" presStyleCnt="0">
        <dgm:presLayoutVars>
          <dgm:hierBranch val="init"/>
        </dgm:presLayoutVars>
      </dgm:prSet>
      <dgm:spPr/>
    </dgm:pt>
    <dgm:pt modelId="{1960999B-D4A3-4D0E-9A1F-E0161DC4423B}" type="pres">
      <dgm:prSet presAssocID="{B8174DB2-7B2D-45B7-AF19-3BA9EB508E36}" presName="rootComposite" presStyleCnt="0"/>
      <dgm:spPr/>
    </dgm:pt>
    <dgm:pt modelId="{5F7A789A-F44A-4FF6-9A40-A3F8276461EA}" type="pres">
      <dgm:prSet presAssocID="{B8174DB2-7B2D-45B7-AF19-3BA9EB508E36}" presName="rootText" presStyleLbl="node4" presStyleIdx="17" presStyleCnt="39">
        <dgm:presLayoutVars>
          <dgm:chPref val="3"/>
        </dgm:presLayoutVars>
      </dgm:prSet>
      <dgm:spPr/>
    </dgm:pt>
    <dgm:pt modelId="{88A6A3F5-D3BF-41EA-9364-72544066EE49}" type="pres">
      <dgm:prSet presAssocID="{B8174DB2-7B2D-45B7-AF19-3BA9EB508E36}" presName="rootConnector" presStyleLbl="node4" presStyleIdx="17" presStyleCnt="39"/>
      <dgm:spPr/>
    </dgm:pt>
    <dgm:pt modelId="{D8502BC0-402D-40CC-B032-E61B99A6831B}" type="pres">
      <dgm:prSet presAssocID="{B8174DB2-7B2D-45B7-AF19-3BA9EB508E36}" presName="hierChild4" presStyleCnt="0"/>
      <dgm:spPr/>
    </dgm:pt>
    <dgm:pt modelId="{6FC622CB-A682-40C4-B962-9244A60DD27C}" type="pres">
      <dgm:prSet presAssocID="{B8174DB2-7B2D-45B7-AF19-3BA9EB508E36}" presName="hierChild5" presStyleCnt="0"/>
      <dgm:spPr/>
    </dgm:pt>
    <dgm:pt modelId="{29638D8B-8868-4E25-AB27-ED75A3598ED7}" type="pres">
      <dgm:prSet presAssocID="{C95C940C-E3E4-4A1E-9D3E-E133B66EEADA}" presName="Name37" presStyleLbl="parChTrans1D4" presStyleIdx="18" presStyleCnt="39"/>
      <dgm:spPr/>
    </dgm:pt>
    <dgm:pt modelId="{E427FAB5-B510-48CA-AB7E-2E7FB3E558BF}" type="pres">
      <dgm:prSet presAssocID="{9E1C4A24-8F85-4DDC-B7C0-81829305EAEF}" presName="hierRoot2" presStyleCnt="0">
        <dgm:presLayoutVars>
          <dgm:hierBranch val="init"/>
        </dgm:presLayoutVars>
      </dgm:prSet>
      <dgm:spPr/>
    </dgm:pt>
    <dgm:pt modelId="{8562EF68-6828-491D-84B0-C8E31B8C8C7A}" type="pres">
      <dgm:prSet presAssocID="{9E1C4A24-8F85-4DDC-B7C0-81829305EAEF}" presName="rootComposite" presStyleCnt="0"/>
      <dgm:spPr/>
    </dgm:pt>
    <dgm:pt modelId="{A96228F0-8FF6-4430-BEF3-5E886D22BE0A}" type="pres">
      <dgm:prSet presAssocID="{9E1C4A24-8F85-4DDC-B7C0-81829305EAEF}" presName="rootText" presStyleLbl="node4" presStyleIdx="18" presStyleCnt="39">
        <dgm:presLayoutVars>
          <dgm:chPref val="3"/>
        </dgm:presLayoutVars>
      </dgm:prSet>
      <dgm:spPr/>
    </dgm:pt>
    <dgm:pt modelId="{672C1EEE-B2B7-40CE-93E9-280EC0F2A5F4}" type="pres">
      <dgm:prSet presAssocID="{9E1C4A24-8F85-4DDC-B7C0-81829305EAEF}" presName="rootConnector" presStyleLbl="node4" presStyleIdx="18" presStyleCnt="39"/>
      <dgm:spPr/>
    </dgm:pt>
    <dgm:pt modelId="{83BA7823-B95A-4F5E-9F6E-3C90EF6F2428}" type="pres">
      <dgm:prSet presAssocID="{9E1C4A24-8F85-4DDC-B7C0-81829305EAEF}" presName="hierChild4" presStyleCnt="0"/>
      <dgm:spPr/>
    </dgm:pt>
    <dgm:pt modelId="{6A9FD5A4-924B-4719-B42A-64B72D80695D}" type="pres">
      <dgm:prSet presAssocID="{9E1C4A24-8F85-4DDC-B7C0-81829305EAEF}" presName="hierChild5" presStyleCnt="0"/>
      <dgm:spPr/>
    </dgm:pt>
    <dgm:pt modelId="{E69D3CB0-A7A9-473B-AC34-9823E7CB45D9}" type="pres">
      <dgm:prSet presAssocID="{5BEF0169-0C5D-4E97-A3D3-44A0D037A9D9}" presName="Name37" presStyleLbl="parChTrans1D4" presStyleIdx="19" presStyleCnt="39"/>
      <dgm:spPr/>
    </dgm:pt>
    <dgm:pt modelId="{0EA87EE2-AA14-4469-96FA-10B372385BEF}" type="pres">
      <dgm:prSet presAssocID="{CEC999D3-89FB-427E-8384-D95DEA56E2BA}" presName="hierRoot2" presStyleCnt="0">
        <dgm:presLayoutVars>
          <dgm:hierBranch val="init"/>
        </dgm:presLayoutVars>
      </dgm:prSet>
      <dgm:spPr/>
    </dgm:pt>
    <dgm:pt modelId="{5E078647-7156-43C1-9C29-AAB0B711D28C}" type="pres">
      <dgm:prSet presAssocID="{CEC999D3-89FB-427E-8384-D95DEA56E2BA}" presName="rootComposite" presStyleCnt="0"/>
      <dgm:spPr/>
    </dgm:pt>
    <dgm:pt modelId="{89EEEE93-B456-4A36-B074-D0BEC5AA8EFE}" type="pres">
      <dgm:prSet presAssocID="{CEC999D3-89FB-427E-8384-D95DEA56E2BA}" presName="rootText" presStyleLbl="node4" presStyleIdx="19" presStyleCnt="39">
        <dgm:presLayoutVars>
          <dgm:chPref val="3"/>
        </dgm:presLayoutVars>
      </dgm:prSet>
      <dgm:spPr/>
    </dgm:pt>
    <dgm:pt modelId="{3CAB236F-7743-4218-9B91-CF8698C41CA1}" type="pres">
      <dgm:prSet presAssocID="{CEC999D3-89FB-427E-8384-D95DEA56E2BA}" presName="rootConnector" presStyleLbl="node4" presStyleIdx="19" presStyleCnt="39"/>
      <dgm:spPr/>
    </dgm:pt>
    <dgm:pt modelId="{4F7D2135-48BE-4B8E-B6DA-FF0E1A285D6D}" type="pres">
      <dgm:prSet presAssocID="{CEC999D3-89FB-427E-8384-D95DEA56E2BA}" presName="hierChild4" presStyleCnt="0"/>
      <dgm:spPr/>
    </dgm:pt>
    <dgm:pt modelId="{30E4B6AD-40F0-4D64-8621-C1919F5EA89E}" type="pres">
      <dgm:prSet presAssocID="{CEC999D3-89FB-427E-8384-D95DEA56E2BA}" presName="hierChild5" presStyleCnt="0"/>
      <dgm:spPr/>
    </dgm:pt>
    <dgm:pt modelId="{FFBB9728-DE82-4C6B-9E30-5B7377AF2489}" type="pres">
      <dgm:prSet presAssocID="{FA350D41-0CCC-4601-9C9D-47622292BF5F}" presName="hierChild5" presStyleCnt="0"/>
      <dgm:spPr/>
    </dgm:pt>
    <dgm:pt modelId="{11A6FE11-DB28-43CB-9A04-8CAA163CE401}" type="pres">
      <dgm:prSet presAssocID="{C9ED1800-CB51-4FBD-8C9C-1A0F30A444B2}" presName="Name37" presStyleLbl="parChTrans1D4" presStyleIdx="20" presStyleCnt="39"/>
      <dgm:spPr/>
    </dgm:pt>
    <dgm:pt modelId="{5C3E791A-A9ED-4A87-BEC0-0AE5FF139185}" type="pres">
      <dgm:prSet presAssocID="{B3B95970-A45B-479B-A5FF-FA69A7DD1E4A}" presName="hierRoot2" presStyleCnt="0">
        <dgm:presLayoutVars>
          <dgm:hierBranch val="init"/>
        </dgm:presLayoutVars>
      </dgm:prSet>
      <dgm:spPr/>
    </dgm:pt>
    <dgm:pt modelId="{D28BD8D3-B243-4424-A863-0CBA07EA9058}" type="pres">
      <dgm:prSet presAssocID="{B3B95970-A45B-479B-A5FF-FA69A7DD1E4A}" presName="rootComposite" presStyleCnt="0"/>
      <dgm:spPr/>
    </dgm:pt>
    <dgm:pt modelId="{D86AC1AC-8CA6-46B0-BF9A-12B349906330}" type="pres">
      <dgm:prSet presAssocID="{B3B95970-A45B-479B-A5FF-FA69A7DD1E4A}" presName="rootText" presStyleLbl="node4" presStyleIdx="20" presStyleCnt="39">
        <dgm:presLayoutVars>
          <dgm:chPref val="3"/>
        </dgm:presLayoutVars>
      </dgm:prSet>
      <dgm:spPr/>
    </dgm:pt>
    <dgm:pt modelId="{D6C1120E-6F53-4183-9B10-846CE5B4B6A7}" type="pres">
      <dgm:prSet presAssocID="{B3B95970-A45B-479B-A5FF-FA69A7DD1E4A}" presName="rootConnector" presStyleLbl="node4" presStyleIdx="20" presStyleCnt="39"/>
      <dgm:spPr/>
    </dgm:pt>
    <dgm:pt modelId="{88D8AF11-4500-47DE-917C-C680E4E62F41}" type="pres">
      <dgm:prSet presAssocID="{B3B95970-A45B-479B-A5FF-FA69A7DD1E4A}" presName="hierChild4" presStyleCnt="0"/>
      <dgm:spPr/>
    </dgm:pt>
    <dgm:pt modelId="{252598F0-E156-475F-9401-B63093ABE744}" type="pres">
      <dgm:prSet presAssocID="{B3B95970-A45B-479B-A5FF-FA69A7DD1E4A}" presName="hierChild5" presStyleCnt="0"/>
      <dgm:spPr/>
    </dgm:pt>
    <dgm:pt modelId="{2EBF605F-FA95-4AC0-9A95-2C9AA1B0B411}" type="pres">
      <dgm:prSet presAssocID="{B6F64A71-D9AC-4AB7-A08D-B84EE24143BB}" presName="hierChild5" presStyleCnt="0"/>
      <dgm:spPr/>
    </dgm:pt>
    <dgm:pt modelId="{D54F5F87-2940-438C-A43A-F25A691C8D27}" type="pres">
      <dgm:prSet presAssocID="{683C024A-23DE-47BB-B996-E6DE79E84214}" presName="Name37" presStyleLbl="parChTrans1D3" presStyleIdx="2" presStyleCnt="9"/>
      <dgm:spPr/>
    </dgm:pt>
    <dgm:pt modelId="{90D5466A-1711-499C-A70C-48FB896AC13C}" type="pres">
      <dgm:prSet presAssocID="{5E1502D8-D171-40B5-A6AD-7C01A57280AB}" presName="hierRoot2" presStyleCnt="0">
        <dgm:presLayoutVars>
          <dgm:hierBranch val="init"/>
        </dgm:presLayoutVars>
      </dgm:prSet>
      <dgm:spPr/>
    </dgm:pt>
    <dgm:pt modelId="{AE49DC03-0E77-4069-BBF0-28F8564D1965}" type="pres">
      <dgm:prSet presAssocID="{5E1502D8-D171-40B5-A6AD-7C01A57280AB}" presName="rootComposite" presStyleCnt="0"/>
      <dgm:spPr/>
    </dgm:pt>
    <dgm:pt modelId="{A72DDE71-EB0D-423D-86F7-EB49A9191CEC}" type="pres">
      <dgm:prSet presAssocID="{5E1502D8-D171-40B5-A6AD-7C01A57280AB}" presName="rootText" presStyleLbl="node3" presStyleIdx="2" presStyleCnt="9">
        <dgm:presLayoutVars>
          <dgm:chPref val="3"/>
        </dgm:presLayoutVars>
      </dgm:prSet>
      <dgm:spPr/>
    </dgm:pt>
    <dgm:pt modelId="{E1A3DEE7-4A45-4C16-828E-CB60D6857B9B}" type="pres">
      <dgm:prSet presAssocID="{5E1502D8-D171-40B5-A6AD-7C01A57280AB}" presName="rootConnector" presStyleLbl="node3" presStyleIdx="2" presStyleCnt="9"/>
      <dgm:spPr/>
    </dgm:pt>
    <dgm:pt modelId="{AD96FE14-93DB-4C66-8864-A7012EF5F7E2}" type="pres">
      <dgm:prSet presAssocID="{5E1502D8-D171-40B5-A6AD-7C01A57280AB}" presName="hierChild4" presStyleCnt="0"/>
      <dgm:spPr/>
    </dgm:pt>
    <dgm:pt modelId="{201DB109-0536-45C8-B4EF-07DB5FAA1CAC}" type="pres">
      <dgm:prSet presAssocID="{567DE428-4E22-4A30-A0AA-5E5501B13D46}" presName="Name37" presStyleLbl="parChTrans1D4" presStyleIdx="21" presStyleCnt="39"/>
      <dgm:spPr/>
    </dgm:pt>
    <dgm:pt modelId="{06076130-4A86-41FF-A0E1-D50F6910E1D8}" type="pres">
      <dgm:prSet presAssocID="{58C5A47B-0094-4533-A451-3363E6055B29}" presName="hierRoot2" presStyleCnt="0">
        <dgm:presLayoutVars>
          <dgm:hierBranch val="init"/>
        </dgm:presLayoutVars>
      </dgm:prSet>
      <dgm:spPr/>
    </dgm:pt>
    <dgm:pt modelId="{905D3528-8F24-442D-84A2-0EF3A60C3387}" type="pres">
      <dgm:prSet presAssocID="{58C5A47B-0094-4533-A451-3363E6055B29}" presName="rootComposite" presStyleCnt="0"/>
      <dgm:spPr/>
    </dgm:pt>
    <dgm:pt modelId="{0B3EEDE9-5B9D-4C7D-838D-82B3F9007BD9}" type="pres">
      <dgm:prSet presAssocID="{58C5A47B-0094-4533-A451-3363E6055B29}" presName="rootText" presStyleLbl="node4" presStyleIdx="21" presStyleCnt="39">
        <dgm:presLayoutVars>
          <dgm:chPref val="3"/>
        </dgm:presLayoutVars>
      </dgm:prSet>
      <dgm:spPr/>
    </dgm:pt>
    <dgm:pt modelId="{352DED3A-1B83-4FDA-89BA-4C8B13D62D46}" type="pres">
      <dgm:prSet presAssocID="{58C5A47B-0094-4533-A451-3363E6055B29}" presName="rootConnector" presStyleLbl="node4" presStyleIdx="21" presStyleCnt="39"/>
      <dgm:spPr/>
    </dgm:pt>
    <dgm:pt modelId="{A758F43A-114E-4525-823F-5DA1017A2FE5}" type="pres">
      <dgm:prSet presAssocID="{58C5A47B-0094-4533-A451-3363E6055B29}" presName="hierChild4" presStyleCnt="0"/>
      <dgm:spPr/>
    </dgm:pt>
    <dgm:pt modelId="{FE6E666F-EC14-428F-BC2C-93BB25DCA183}" type="pres">
      <dgm:prSet presAssocID="{C0ECF257-845F-49EA-A2B4-688F3C400CCC}" presName="Name37" presStyleLbl="parChTrans1D4" presStyleIdx="22" presStyleCnt="39"/>
      <dgm:spPr/>
    </dgm:pt>
    <dgm:pt modelId="{F1A35D84-582D-4F24-89A6-1EFB3BCA9B36}" type="pres">
      <dgm:prSet presAssocID="{B9E69ABA-DDBD-4259-89AB-EBAF42556B50}" presName="hierRoot2" presStyleCnt="0">
        <dgm:presLayoutVars>
          <dgm:hierBranch val="init"/>
        </dgm:presLayoutVars>
      </dgm:prSet>
      <dgm:spPr/>
    </dgm:pt>
    <dgm:pt modelId="{27DA2A1B-DEB0-4262-BA74-C435F75D5958}" type="pres">
      <dgm:prSet presAssocID="{B9E69ABA-DDBD-4259-89AB-EBAF42556B50}" presName="rootComposite" presStyleCnt="0"/>
      <dgm:spPr/>
    </dgm:pt>
    <dgm:pt modelId="{AF3598FD-1167-4291-9616-F3C30AF280FE}" type="pres">
      <dgm:prSet presAssocID="{B9E69ABA-DDBD-4259-89AB-EBAF42556B50}" presName="rootText" presStyleLbl="node4" presStyleIdx="22" presStyleCnt="39">
        <dgm:presLayoutVars>
          <dgm:chPref val="3"/>
        </dgm:presLayoutVars>
      </dgm:prSet>
      <dgm:spPr/>
    </dgm:pt>
    <dgm:pt modelId="{CD69E15C-4DD6-493F-8C0B-0F5ADDF1EB02}" type="pres">
      <dgm:prSet presAssocID="{B9E69ABA-DDBD-4259-89AB-EBAF42556B50}" presName="rootConnector" presStyleLbl="node4" presStyleIdx="22" presStyleCnt="39"/>
      <dgm:spPr/>
    </dgm:pt>
    <dgm:pt modelId="{7C09E30C-2FF1-4B92-883D-2180F659E665}" type="pres">
      <dgm:prSet presAssocID="{B9E69ABA-DDBD-4259-89AB-EBAF42556B50}" presName="hierChild4" presStyleCnt="0"/>
      <dgm:spPr/>
    </dgm:pt>
    <dgm:pt modelId="{BF969CBC-3EF8-4B6A-B8F2-E13FD9487A2E}" type="pres">
      <dgm:prSet presAssocID="{B9E69ABA-DDBD-4259-89AB-EBAF42556B50}" presName="hierChild5" presStyleCnt="0"/>
      <dgm:spPr/>
    </dgm:pt>
    <dgm:pt modelId="{4EDFD92A-BBBD-4BB8-8D78-AAF66A0BB029}" type="pres">
      <dgm:prSet presAssocID="{7DFE4DB1-30FE-471D-84DC-4FADBA7C0415}" presName="Name37" presStyleLbl="parChTrans1D4" presStyleIdx="23" presStyleCnt="39"/>
      <dgm:spPr/>
    </dgm:pt>
    <dgm:pt modelId="{A593F677-5153-4A14-A4A9-E79560447A70}" type="pres">
      <dgm:prSet presAssocID="{6EAF0837-9E49-4F74-8B12-8D99A2A169A4}" presName="hierRoot2" presStyleCnt="0">
        <dgm:presLayoutVars>
          <dgm:hierBranch val="init"/>
        </dgm:presLayoutVars>
      </dgm:prSet>
      <dgm:spPr/>
    </dgm:pt>
    <dgm:pt modelId="{E958A142-0617-4891-8F01-9CF13F38C613}" type="pres">
      <dgm:prSet presAssocID="{6EAF0837-9E49-4F74-8B12-8D99A2A169A4}" presName="rootComposite" presStyleCnt="0"/>
      <dgm:spPr/>
    </dgm:pt>
    <dgm:pt modelId="{BF7ABC11-F8C2-4821-806D-1BCF934DBB01}" type="pres">
      <dgm:prSet presAssocID="{6EAF0837-9E49-4F74-8B12-8D99A2A169A4}" presName="rootText" presStyleLbl="node4" presStyleIdx="23" presStyleCnt="39">
        <dgm:presLayoutVars>
          <dgm:chPref val="3"/>
        </dgm:presLayoutVars>
      </dgm:prSet>
      <dgm:spPr/>
    </dgm:pt>
    <dgm:pt modelId="{32808DB9-0DBE-4FF7-8AB6-6B3CE41A5F1E}" type="pres">
      <dgm:prSet presAssocID="{6EAF0837-9E49-4F74-8B12-8D99A2A169A4}" presName="rootConnector" presStyleLbl="node4" presStyleIdx="23" presStyleCnt="39"/>
      <dgm:spPr/>
    </dgm:pt>
    <dgm:pt modelId="{245EBCE7-942E-41EF-9CFB-A069F43EE526}" type="pres">
      <dgm:prSet presAssocID="{6EAF0837-9E49-4F74-8B12-8D99A2A169A4}" presName="hierChild4" presStyleCnt="0"/>
      <dgm:spPr/>
    </dgm:pt>
    <dgm:pt modelId="{E7F39FF2-899D-43AB-8B95-53100DD86DBE}" type="pres">
      <dgm:prSet presAssocID="{6EAF0837-9E49-4F74-8B12-8D99A2A169A4}" presName="hierChild5" presStyleCnt="0"/>
      <dgm:spPr/>
    </dgm:pt>
    <dgm:pt modelId="{6AC2BC41-A1C6-45AB-B746-8402B572296C}" type="pres">
      <dgm:prSet presAssocID="{76A0C529-D582-4DA6-B512-CC6B03A209C2}" presName="Name37" presStyleLbl="parChTrans1D4" presStyleIdx="24" presStyleCnt="39"/>
      <dgm:spPr/>
    </dgm:pt>
    <dgm:pt modelId="{C9FDAAF3-0C9B-4661-A37B-1647DD4ED00B}" type="pres">
      <dgm:prSet presAssocID="{8BA785ED-5063-491A-8E5C-1D5B6A77EA3D}" presName="hierRoot2" presStyleCnt="0">
        <dgm:presLayoutVars>
          <dgm:hierBranch val="init"/>
        </dgm:presLayoutVars>
      </dgm:prSet>
      <dgm:spPr/>
    </dgm:pt>
    <dgm:pt modelId="{169012CD-1497-48C3-9249-2BB18F2BABEE}" type="pres">
      <dgm:prSet presAssocID="{8BA785ED-5063-491A-8E5C-1D5B6A77EA3D}" presName="rootComposite" presStyleCnt="0"/>
      <dgm:spPr/>
    </dgm:pt>
    <dgm:pt modelId="{C30E7C96-1EED-4D51-9D19-38164D9D8112}" type="pres">
      <dgm:prSet presAssocID="{8BA785ED-5063-491A-8E5C-1D5B6A77EA3D}" presName="rootText" presStyleLbl="node4" presStyleIdx="24" presStyleCnt="39">
        <dgm:presLayoutVars>
          <dgm:chPref val="3"/>
        </dgm:presLayoutVars>
      </dgm:prSet>
      <dgm:spPr/>
    </dgm:pt>
    <dgm:pt modelId="{4CBB3BF1-CAC0-474C-B33F-6787AFAE20C8}" type="pres">
      <dgm:prSet presAssocID="{8BA785ED-5063-491A-8E5C-1D5B6A77EA3D}" presName="rootConnector" presStyleLbl="node4" presStyleIdx="24" presStyleCnt="39"/>
      <dgm:spPr/>
    </dgm:pt>
    <dgm:pt modelId="{28ACB17C-633D-4D51-93AB-AC48CC621294}" type="pres">
      <dgm:prSet presAssocID="{8BA785ED-5063-491A-8E5C-1D5B6A77EA3D}" presName="hierChild4" presStyleCnt="0"/>
      <dgm:spPr/>
    </dgm:pt>
    <dgm:pt modelId="{97B983BA-CC8A-4FE2-95FF-F68BBBD3E499}" type="pres">
      <dgm:prSet presAssocID="{8BA785ED-5063-491A-8E5C-1D5B6A77EA3D}" presName="hierChild5" presStyleCnt="0"/>
      <dgm:spPr/>
    </dgm:pt>
    <dgm:pt modelId="{9C48498F-08E9-477A-8188-942B561E271F}" type="pres">
      <dgm:prSet presAssocID="{58C5A47B-0094-4533-A451-3363E6055B29}" presName="hierChild5" presStyleCnt="0"/>
      <dgm:spPr/>
    </dgm:pt>
    <dgm:pt modelId="{DDF17B35-0DC3-46FB-9BDF-69F1163ADD77}" type="pres">
      <dgm:prSet presAssocID="{DD0316F7-F5A4-4E6B-9764-D307832C3FCC}" presName="Name37" presStyleLbl="parChTrans1D4" presStyleIdx="25" presStyleCnt="39"/>
      <dgm:spPr/>
    </dgm:pt>
    <dgm:pt modelId="{2671AB22-E58E-4860-B534-2EE558566570}" type="pres">
      <dgm:prSet presAssocID="{3B5E272C-0962-4B81-B4FD-3391243FB724}" presName="hierRoot2" presStyleCnt="0">
        <dgm:presLayoutVars>
          <dgm:hierBranch val="init"/>
        </dgm:presLayoutVars>
      </dgm:prSet>
      <dgm:spPr/>
    </dgm:pt>
    <dgm:pt modelId="{285E57E6-5049-49D0-9DD7-D160793E3053}" type="pres">
      <dgm:prSet presAssocID="{3B5E272C-0962-4B81-B4FD-3391243FB724}" presName="rootComposite" presStyleCnt="0"/>
      <dgm:spPr/>
    </dgm:pt>
    <dgm:pt modelId="{15A3B471-946E-4D9E-82CE-0849F3C680E3}" type="pres">
      <dgm:prSet presAssocID="{3B5E272C-0962-4B81-B4FD-3391243FB724}" presName="rootText" presStyleLbl="node4" presStyleIdx="25" presStyleCnt="39">
        <dgm:presLayoutVars>
          <dgm:chPref val="3"/>
        </dgm:presLayoutVars>
      </dgm:prSet>
      <dgm:spPr/>
    </dgm:pt>
    <dgm:pt modelId="{40ADB973-A4F1-42E2-A78D-0A48A147A026}" type="pres">
      <dgm:prSet presAssocID="{3B5E272C-0962-4B81-B4FD-3391243FB724}" presName="rootConnector" presStyleLbl="node4" presStyleIdx="25" presStyleCnt="39"/>
      <dgm:spPr/>
    </dgm:pt>
    <dgm:pt modelId="{FB166690-C71E-4704-9EE2-E8770864A886}" type="pres">
      <dgm:prSet presAssocID="{3B5E272C-0962-4B81-B4FD-3391243FB724}" presName="hierChild4" presStyleCnt="0"/>
      <dgm:spPr/>
    </dgm:pt>
    <dgm:pt modelId="{51D7A3D0-9230-4D51-9439-8F5BD96871AF}" type="pres">
      <dgm:prSet presAssocID="{1C5A85D0-0957-4564-817F-0F4D7903113E}" presName="Name37" presStyleLbl="parChTrans1D4" presStyleIdx="26" presStyleCnt="39"/>
      <dgm:spPr/>
    </dgm:pt>
    <dgm:pt modelId="{75C0DCCE-8CC9-4367-8033-182131CCA836}" type="pres">
      <dgm:prSet presAssocID="{A3AE8D9D-1EF4-4EF4-BB2E-125C574D5AC6}" presName="hierRoot2" presStyleCnt="0">
        <dgm:presLayoutVars>
          <dgm:hierBranch val="init"/>
        </dgm:presLayoutVars>
      </dgm:prSet>
      <dgm:spPr/>
    </dgm:pt>
    <dgm:pt modelId="{4365846D-4E20-47C4-9D92-E40F13C0F133}" type="pres">
      <dgm:prSet presAssocID="{A3AE8D9D-1EF4-4EF4-BB2E-125C574D5AC6}" presName="rootComposite" presStyleCnt="0"/>
      <dgm:spPr/>
    </dgm:pt>
    <dgm:pt modelId="{ABA06568-32C8-41B8-BB76-C4E7A06F1B3C}" type="pres">
      <dgm:prSet presAssocID="{A3AE8D9D-1EF4-4EF4-BB2E-125C574D5AC6}" presName="rootText" presStyleLbl="node4" presStyleIdx="26" presStyleCnt="39">
        <dgm:presLayoutVars>
          <dgm:chPref val="3"/>
        </dgm:presLayoutVars>
      </dgm:prSet>
      <dgm:spPr/>
    </dgm:pt>
    <dgm:pt modelId="{1E14FEB8-C5D0-466E-8FC8-BE145A792F42}" type="pres">
      <dgm:prSet presAssocID="{A3AE8D9D-1EF4-4EF4-BB2E-125C574D5AC6}" presName="rootConnector" presStyleLbl="node4" presStyleIdx="26" presStyleCnt="39"/>
      <dgm:spPr/>
    </dgm:pt>
    <dgm:pt modelId="{8AB21F10-FDAB-47B6-A1AC-B34DAB24DAF6}" type="pres">
      <dgm:prSet presAssocID="{A3AE8D9D-1EF4-4EF4-BB2E-125C574D5AC6}" presName="hierChild4" presStyleCnt="0"/>
      <dgm:spPr/>
    </dgm:pt>
    <dgm:pt modelId="{4A37D2FB-F2E5-4B3E-8BAC-320893BC3810}" type="pres">
      <dgm:prSet presAssocID="{A3AE8D9D-1EF4-4EF4-BB2E-125C574D5AC6}" presName="hierChild5" presStyleCnt="0"/>
      <dgm:spPr/>
    </dgm:pt>
    <dgm:pt modelId="{4DA05693-AFB6-4830-8235-802F77FE5016}" type="pres">
      <dgm:prSet presAssocID="{D68CF242-F1AC-4DE3-B7F4-DB184CF278B4}" presName="Name37" presStyleLbl="parChTrans1D4" presStyleIdx="27" presStyleCnt="39"/>
      <dgm:spPr/>
    </dgm:pt>
    <dgm:pt modelId="{D97DD3C7-5B93-42B6-8849-225487BEBDBE}" type="pres">
      <dgm:prSet presAssocID="{075C1D16-8252-41DB-B069-7A83AD926CA3}" presName="hierRoot2" presStyleCnt="0">
        <dgm:presLayoutVars>
          <dgm:hierBranch val="init"/>
        </dgm:presLayoutVars>
      </dgm:prSet>
      <dgm:spPr/>
    </dgm:pt>
    <dgm:pt modelId="{1F6ECA35-FC40-42D2-B95B-C5F690A5A7A9}" type="pres">
      <dgm:prSet presAssocID="{075C1D16-8252-41DB-B069-7A83AD926CA3}" presName="rootComposite" presStyleCnt="0"/>
      <dgm:spPr/>
    </dgm:pt>
    <dgm:pt modelId="{4FBB45E9-1502-4806-A8B3-5E7194F125E1}" type="pres">
      <dgm:prSet presAssocID="{075C1D16-8252-41DB-B069-7A83AD926CA3}" presName="rootText" presStyleLbl="node4" presStyleIdx="27" presStyleCnt="39">
        <dgm:presLayoutVars>
          <dgm:chPref val="3"/>
        </dgm:presLayoutVars>
      </dgm:prSet>
      <dgm:spPr/>
    </dgm:pt>
    <dgm:pt modelId="{FADCD04F-7093-4D21-807F-50C7094CCE06}" type="pres">
      <dgm:prSet presAssocID="{075C1D16-8252-41DB-B069-7A83AD926CA3}" presName="rootConnector" presStyleLbl="node4" presStyleIdx="27" presStyleCnt="39"/>
      <dgm:spPr/>
    </dgm:pt>
    <dgm:pt modelId="{930D9AFE-9AE1-4CE8-9943-0E88DDE90376}" type="pres">
      <dgm:prSet presAssocID="{075C1D16-8252-41DB-B069-7A83AD926CA3}" presName="hierChild4" presStyleCnt="0"/>
      <dgm:spPr/>
    </dgm:pt>
    <dgm:pt modelId="{F0703801-7BC5-4D33-BEBA-3058E14FB05A}" type="pres">
      <dgm:prSet presAssocID="{075C1D16-8252-41DB-B069-7A83AD926CA3}" presName="hierChild5" presStyleCnt="0"/>
      <dgm:spPr/>
    </dgm:pt>
    <dgm:pt modelId="{8D7965CC-6245-4EC7-8B68-7ADC5EC08989}" type="pres">
      <dgm:prSet presAssocID="{513E327F-3DDE-42C2-9158-05104DCC4219}" presName="Name37" presStyleLbl="parChTrans1D4" presStyleIdx="28" presStyleCnt="39"/>
      <dgm:spPr/>
    </dgm:pt>
    <dgm:pt modelId="{BCBE3566-CA2A-454A-BE80-8EE38734FDEF}" type="pres">
      <dgm:prSet presAssocID="{917623CD-753D-4FD2-AB30-CC2A9F130020}" presName="hierRoot2" presStyleCnt="0">
        <dgm:presLayoutVars>
          <dgm:hierBranch val="init"/>
        </dgm:presLayoutVars>
      </dgm:prSet>
      <dgm:spPr/>
    </dgm:pt>
    <dgm:pt modelId="{3F1BABAF-24DC-47A3-A46F-DDE679267D62}" type="pres">
      <dgm:prSet presAssocID="{917623CD-753D-4FD2-AB30-CC2A9F130020}" presName="rootComposite" presStyleCnt="0"/>
      <dgm:spPr/>
    </dgm:pt>
    <dgm:pt modelId="{6CACEF05-0BDC-4FCE-AFDD-96B5BC3B282C}" type="pres">
      <dgm:prSet presAssocID="{917623CD-753D-4FD2-AB30-CC2A9F130020}" presName="rootText" presStyleLbl="node4" presStyleIdx="28" presStyleCnt="39">
        <dgm:presLayoutVars>
          <dgm:chPref val="3"/>
        </dgm:presLayoutVars>
      </dgm:prSet>
      <dgm:spPr/>
    </dgm:pt>
    <dgm:pt modelId="{8B6487FA-2C52-47A7-947F-EE8144F03C57}" type="pres">
      <dgm:prSet presAssocID="{917623CD-753D-4FD2-AB30-CC2A9F130020}" presName="rootConnector" presStyleLbl="node4" presStyleIdx="28" presStyleCnt="39"/>
      <dgm:spPr/>
    </dgm:pt>
    <dgm:pt modelId="{D01B9E72-6556-4076-A902-AE3B7D708593}" type="pres">
      <dgm:prSet presAssocID="{917623CD-753D-4FD2-AB30-CC2A9F130020}" presName="hierChild4" presStyleCnt="0"/>
      <dgm:spPr/>
    </dgm:pt>
    <dgm:pt modelId="{41FD8B56-D86B-46F0-9C2A-6B44DDA53D14}" type="pres">
      <dgm:prSet presAssocID="{917623CD-753D-4FD2-AB30-CC2A9F130020}" presName="hierChild5" presStyleCnt="0"/>
      <dgm:spPr/>
    </dgm:pt>
    <dgm:pt modelId="{1F804A6A-0F9E-4B1F-97B9-BB90BA093A69}" type="pres">
      <dgm:prSet presAssocID="{F9C89739-131A-4E24-8EBD-3B89E0CA64B6}" presName="Name37" presStyleLbl="parChTrans1D4" presStyleIdx="29" presStyleCnt="39"/>
      <dgm:spPr/>
    </dgm:pt>
    <dgm:pt modelId="{EB1AA4D4-C63E-4D4B-94A0-9BED450E920E}" type="pres">
      <dgm:prSet presAssocID="{17E815FE-FFF7-475D-B8A0-4646D41BF5C0}" presName="hierRoot2" presStyleCnt="0">
        <dgm:presLayoutVars>
          <dgm:hierBranch val="init"/>
        </dgm:presLayoutVars>
      </dgm:prSet>
      <dgm:spPr/>
    </dgm:pt>
    <dgm:pt modelId="{61420984-8235-4556-A9E3-E0D43A1830B0}" type="pres">
      <dgm:prSet presAssocID="{17E815FE-FFF7-475D-B8A0-4646D41BF5C0}" presName="rootComposite" presStyleCnt="0"/>
      <dgm:spPr/>
    </dgm:pt>
    <dgm:pt modelId="{7EE60262-D064-455C-8D8D-AFAA6BDB3FE2}" type="pres">
      <dgm:prSet presAssocID="{17E815FE-FFF7-475D-B8A0-4646D41BF5C0}" presName="rootText" presStyleLbl="node4" presStyleIdx="29" presStyleCnt="39">
        <dgm:presLayoutVars>
          <dgm:chPref val="3"/>
        </dgm:presLayoutVars>
      </dgm:prSet>
      <dgm:spPr/>
    </dgm:pt>
    <dgm:pt modelId="{6965CD4D-0231-4FB6-ACE0-6C43D7C99889}" type="pres">
      <dgm:prSet presAssocID="{17E815FE-FFF7-475D-B8A0-4646D41BF5C0}" presName="rootConnector" presStyleLbl="node4" presStyleIdx="29" presStyleCnt="39"/>
      <dgm:spPr/>
    </dgm:pt>
    <dgm:pt modelId="{EB5C2D04-4C83-47FD-B78B-2B7D84A75D03}" type="pres">
      <dgm:prSet presAssocID="{17E815FE-FFF7-475D-B8A0-4646D41BF5C0}" presName="hierChild4" presStyleCnt="0"/>
      <dgm:spPr/>
    </dgm:pt>
    <dgm:pt modelId="{1A767AD5-3C42-4AD3-9BF0-99744500BEED}" type="pres">
      <dgm:prSet presAssocID="{17E815FE-FFF7-475D-B8A0-4646D41BF5C0}" presName="hierChild5" presStyleCnt="0"/>
      <dgm:spPr/>
    </dgm:pt>
    <dgm:pt modelId="{AF1BF1F5-35B5-4F9B-BF5A-1C73AF8B654E}" type="pres">
      <dgm:prSet presAssocID="{3B5E272C-0962-4B81-B4FD-3391243FB724}" presName="hierChild5" presStyleCnt="0"/>
      <dgm:spPr/>
    </dgm:pt>
    <dgm:pt modelId="{3D02BF27-9F9B-4E67-A8D6-2E163D2FC195}" type="pres">
      <dgm:prSet presAssocID="{5E1502D8-D171-40B5-A6AD-7C01A57280AB}" presName="hierChild5" presStyleCnt="0"/>
      <dgm:spPr/>
    </dgm:pt>
    <dgm:pt modelId="{40133AFE-597E-4D60-947A-EA2B4C799E80}" type="pres">
      <dgm:prSet presAssocID="{4F9DBBCB-E9A9-4502-855F-1F555A8CA963}" presName="hierChild5" presStyleCnt="0"/>
      <dgm:spPr/>
    </dgm:pt>
    <dgm:pt modelId="{386D7FC7-B6EF-45EB-8427-E9493331181F}" type="pres">
      <dgm:prSet presAssocID="{E17F1336-B503-472E-BE5D-FF4B7EAA2310}" presName="Name37" presStyleLbl="parChTrans1D2" presStyleIdx="1" presStyleCnt="3"/>
      <dgm:spPr/>
    </dgm:pt>
    <dgm:pt modelId="{B0531AF1-5379-4D45-870D-F67924696848}" type="pres">
      <dgm:prSet presAssocID="{70B44878-727F-4AF8-9A8F-C397AAE11C84}" presName="hierRoot2" presStyleCnt="0">
        <dgm:presLayoutVars>
          <dgm:hierBranch val="init"/>
        </dgm:presLayoutVars>
      </dgm:prSet>
      <dgm:spPr/>
    </dgm:pt>
    <dgm:pt modelId="{4B247307-AAFC-40A6-ABA4-589B03CBBFE3}" type="pres">
      <dgm:prSet presAssocID="{70B44878-727F-4AF8-9A8F-C397AAE11C84}" presName="rootComposite" presStyleCnt="0"/>
      <dgm:spPr/>
    </dgm:pt>
    <dgm:pt modelId="{6F3F6976-C016-45FC-8592-7325EF43FE75}" type="pres">
      <dgm:prSet presAssocID="{70B44878-727F-4AF8-9A8F-C397AAE11C84}" presName="rootText" presStyleLbl="node2" presStyleIdx="1" presStyleCnt="3">
        <dgm:presLayoutVars>
          <dgm:chPref val="3"/>
        </dgm:presLayoutVars>
      </dgm:prSet>
      <dgm:spPr/>
    </dgm:pt>
    <dgm:pt modelId="{BC99CE85-6525-424C-A88F-5C44ED3E6D5A}" type="pres">
      <dgm:prSet presAssocID="{70B44878-727F-4AF8-9A8F-C397AAE11C84}" presName="rootConnector" presStyleLbl="node2" presStyleIdx="1" presStyleCnt="3"/>
      <dgm:spPr/>
    </dgm:pt>
    <dgm:pt modelId="{6649660C-608D-41D8-A420-5DAF800D3D19}" type="pres">
      <dgm:prSet presAssocID="{70B44878-727F-4AF8-9A8F-C397AAE11C84}" presName="hierChild4" presStyleCnt="0"/>
      <dgm:spPr/>
    </dgm:pt>
    <dgm:pt modelId="{C1E21F8B-5926-430A-A75C-E6CF1B2C5C37}" type="pres">
      <dgm:prSet presAssocID="{DA3A560E-4BF0-49FD-9E5F-D9D52CBEF862}" presName="Name37" presStyleLbl="parChTrans1D3" presStyleIdx="3" presStyleCnt="9"/>
      <dgm:spPr/>
    </dgm:pt>
    <dgm:pt modelId="{40D45AC6-2C4D-41C0-B00E-F069D16C01D8}" type="pres">
      <dgm:prSet presAssocID="{5BD34D0E-6BED-4F88-9044-E94444135594}" presName="hierRoot2" presStyleCnt="0">
        <dgm:presLayoutVars>
          <dgm:hierBranch val="init"/>
        </dgm:presLayoutVars>
      </dgm:prSet>
      <dgm:spPr/>
    </dgm:pt>
    <dgm:pt modelId="{23E66C97-A9F8-4A05-8B5C-32517932835A}" type="pres">
      <dgm:prSet presAssocID="{5BD34D0E-6BED-4F88-9044-E94444135594}" presName="rootComposite" presStyleCnt="0"/>
      <dgm:spPr/>
    </dgm:pt>
    <dgm:pt modelId="{3ABD92C3-D246-4817-B205-3161508590FE}" type="pres">
      <dgm:prSet presAssocID="{5BD34D0E-6BED-4F88-9044-E94444135594}" presName="rootText" presStyleLbl="node3" presStyleIdx="3" presStyleCnt="9">
        <dgm:presLayoutVars>
          <dgm:chPref val="3"/>
        </dgm:presLayoutVars>
      </dgm:prSet>
      <dgm:spPr/>
    </dgm:pt>
    <dgm:pt modelId="{10D7C607-96B4-4D4E-ADBC-6BB15AF47F13}" type="pres">
      <dgm:prSet presAssocID="{5BD34D0E-6BED-4F88-9044-E94444135594}" presName="rootConnector" presStyleLbl="node3" presStyleIdx="3" presStyleCnt="9"/>
      <dgm:spPr/>
    </dgm:pt>
    <dgm:pt modelId="{2E7D747B-7AC6-4368-BA38-E9FAAD3E9099}" type="pres">
      <dgm:prSet presAssocID="{5BD34D0E-6BED-4F88-9044-E94444135594}" presName="hierChild4" presStyleCnt="0"/>
      <dgm:spPr/>
    </dgm:pt>
    <dgm:pt modelId="{D7CD3057-3D31-46F5-B618-4B219BB7B18D}" type="pres">
      <dgm:prSet presAssocID="{5BD34D0E-6BED-4F88-9044-E94444135594}" presName="hierChild5" presStyleCnt="0"/>
      <dgm:spPr/>
    </dgm:pt>
    <dgm:pt modelId="{C0E67C3B-9A3C-4F58-9728-74A8FE326FB6}" type="pres">
      <dgm:prSet presAssocID="{9D0C1226-8D4B-47B1-AF04-8E0D0D0DD57C}" presName="Name37" presStyleLbl="parChTrans1D3" presStyleIdx="4" presStyleCnt="9"/>
      <dgm:spPr/>
    </dgm:pt>
    <dgm:pt modelId="{E1AD14F0-73E1-46F3-8D6D-DD5F6F208797}" type="pres">
      <dgm:prSet presAssocID="{DE925CED-B5E4-40BA-9860-5AE003436FB5}" presName="hierRoot2" presStyleCnt="0">
        <dgm:presLayoutVars>
          <dgm:hierBranch val="init"/>
        </dgm:presLayoutVars>
      </dgm:prSet>
      <dgm:spPr/>
    </dgm:pt>
    <dgm:pt modelId="{8705A039-7317-4D50-9A40-51B174C5D0D7}" type="pres">
      <dgm:prSet presAssocID="{DE925CED-B5E4-40BA-9860-5AE003436FB5}" presName="rootComposite" presStyleCnt="0"/>
      <dgm:spPr/>
    </dgm:pt>
    <dgm:pt modelId="{4BFE2260-001C-402C-8639-DFC859D8F441}" type="pres">
      <dgm:prSet presAssocID="{DE925CED-B5E4-40BA-9860-5AE003436FB5}" presName="rootText" presStyleLbl="node3" presStyleIdx="4" presStyleCnt="9">
        <dgm:presLayoutVars>
          <dgm:chPref val="3"/>
        </dgm:presLayoutVars>
      </dgm:prSet>
      <dgm:spPr/>
    </dgm:pt>
    <dgm:pt modelId="{84B23E9C-0C9D-4AEA-82C1-864C732D791F}" type="pres">
      <dgm:prSet presAssocID="{DE925CED-B5E4-40BA-9860-5AE003436FB5}" presName="rootConnector" presStyleLbl="node3" presStyleIdx="4" presStyleCnt="9"/>
      <dgm:spPr/>
    </dgm:pt>
    <dgm:pt modelId="{13B4C2EC-4C2D-405D-BD23-C2B667044488}" type="pres">
      <dgm:prSet presAssocID="{DE925CED-B5E4-40BA-9860-5AE003436FB5}" presName="hierChild4" presStyleCnt="0"/>
      <dgm:spPr/>
    </dgm:pt>
    <dgm:pt modelId="{D2F3673C-45DB-4939-AAF5-3D059A7881FD}" type="pres">
      <dgm:prSet presAssocID="{DE925CED-B5E4-40BA-9860-5AE003436FB5}" presName="hierChild5" presStyleCnt="0"/>
      <dgm:spPr/>
    </dgm:pt>
    <dgm:pt modelId="{C6ABDDBA-C4EE-4391-9EC9-A94D621E2087}" type="pres">
      <dgm:prSet presAssocID="{B1CFEF1B-BCFA-41D4-A4A9-C828B5AECC4B}" presName="Name37" presStyleLbl="parChTrans1D3" presStyleIdx="5" presStyleCnt="9"/>
      <dgm:spPr/>
    </dgm:pt>
    <dgm:pt modelId="{3761F163-31F8-4D4F-B080-AE4E5E73A3A8}" type="pres">
      <dgm:prSet presAssocID="{51A78F4C-AA2F-4480-AD3C-006E6249514A}" presName="hierRoot2" presStyleCnt="0">
        <dgm:presLayoutVars>
          <dgm:hierBranch val="init"/>
        </dgm:presLayoutVars>
      </dgm:prSet>
      <dgm:spPr/>
    </dgm:pt>
    <dgm:pt modelId="{797A4629-7006-4638-9622-877B9248D1CE}" type="pres">
      <dgm:prSet presAssocID="{51A78F4C-AA2F-4480-AD3C-006E6249514A}" presName="rootComposite" presStyleCnt="0"/>
      <dgm:spPr/>
    </dgm:pt>
    <dgm:pt modelId="{EFB571F2-E264-47BD-954C-D3EFBC53DCD6}" type="pres">
      <dgm:prSet presAssocID="{51A78F4C-AA2F-4480-AD3C-006E6249514A}" presName="rootText" presStyleLbl="node3" presStyleIdx="5" presStyleCnt="9">
        <dgm:presLayoutVars>
          <dgm:chPref val="3"/>
        </dgm:presLayoutVars>
      </dgm:prSet>
      <dgm:spPr/>
    </dgm:pt>
    <dgm:pt modelId="{5BAD67D7-4C6F-4509-B968-07A836DF9E7A}" type="pres">
      <dgm:prSet presAssocID="{51A78F4C-AA2F-4480-AD3C-006E6249514A}" presName="rootConnector" presStyleLbl="node3" presStyleIdx="5" presStyleCnt="9"/>
      <dgm:spPr/>
    </dgm:pt>
    <dgm:pt modelId="{2595E336-0002-49F8-BEE0-4CF7915F095E}" type="pres">
      <dgm:prSet presAssocID="{51A78F4C-AA2F-4480-AD3C-006E6249514A}" presName="hierChild4" presStyleCnt="0"/>
      <dgm:spPr/>
    </dgm:pt>
    <dgm:pt modelId="{3563C702-2678-47B1-9D9A-808EF0BA897B}" type="pres">
      <dgm:prSet presAssocID="{51A78F4C-AA2F-4480-AD3C-006E6249514A}" presName="hierChild5" presStyleCnt="0"/>
      <dgm:spPr/>
    </dgm:pt>
    <dgm:pt modelId="{4DF130CB-B270-4150-A521-FD81A78D1EE4}" type="pres">
      <dgm:prSet presAssocID="{23942A01-5259-4CF3-95C5-DD9329247F51}" presName="Name37" presStyleLbl="parChTrans1D3" presStyleIdx="6" presStyleCnt="9"/>
      <dgm:spPr/>
    </dgm:pt>
    <dgm:pt modelId="{1BCFF457-4991-43B7-B906-CB560BD0E14C}" type="pres">
      <dgm:prSet presAssocID="{F800B170-AF10-4D7E-B0B8-0F8468F57A0E}" presName="hierRoot2" presStyleCnt="0">
        <dgm:presLayoutVars>
          <dgm:hierBranch val="init"/>
        </dgm:presLayoutVars>
      </dgm:prSet>
      <dgm:spPr/>
    </dgm:pt>
    <dgm:pt modelId="{92AF60D9-2B26-4ED5-9178-EAFD53B7C21C}" type="pres">
      <dgm:prSet presAssocID="{F800B170-AF10-4D7E-B0B8-0F8468F57A0E}" presName="rootComposite" presStyleCnt="0"/>
      <dgm:spPr/>
    </dgm:pt>
    <dgm:pt modelId="{474AACCA-72A9-4DCE-B0FD-76E619A3E971}" type="pres">
      <dgm:prSet presAssocID="{F800B170-AF10-4D7E-B0B8-0F8468F57A0E}" presName="rootText" presStyleLbl="node3" presStyleIdx="6" presStyleCnt="9">
        <dgm:presLayoutVars>
          <dgm:chPref val="3"/>
        </dgm:presLayoutVars>
      </dgm:prSet>
      <dgm:spPr/>
    </dgm:pt>
    <dgm:pt modelId="{D4FBA74C-D777-4ADC-897E-55568E2C184D}" type="pres">
      <dgm:prSet presAssocID="{F800B170-AF10-4D7E-B0B8-0F8468F57A0E}" presName="rootConnector" presStyleLbl="node3" presStyleIdx="6" presStyleCnt="9"/>
      <dgm:spPr/>
    </dgm:pt>
    <dgm:pt modelId="{134BD66D-19CE-4B19-8F69-1F9F6FABF586}" type="pres">
      <dgm:prSet presAssocID="{F800B170-AF10-4D7E-B0B8-0F8468F57A0E}" presName="hierChild4" presStyleCnt="0"/>
      <dgm:spPr/>
    </dgm:pt>
    <dgm:pt modelId="{5DA3C29C-3D98-447A-823B-0622A36A40DF}" type="pres">
      <dgm:prSet presAssocID="{F800B170-AF10-4D7E-B0B8-0F8468F57A0E}" presName="hierChild5" presStyleCnt="0"/>
      <dgm:spPr/>
    </dgm:pt>
    <dgm:pt modelId="{5A50736F-E74C-4AF1-BC60-9606F2D8A603}" type="pres">
      <dgm:prSet presAssocID="{70B44878-727F-4AF8-9A8F-C397AAE11C84}" presName="hierChild5" presStyleCnt="0"/>
      <dgm:spPr/>
    </dgm:pt>
    <dgm:pt modelId="{3D3D6A54-9A2F-428A-AB3D-28A47283DBD1}" type="pres">
      <dgm:prSet presAssocID="{6A54AAD2-F53E-44F1-A48E-EBB90B54DAA4}" presName="Name37" presStyleLbl="parChTrans1D2" presStyleIdx="2" presStyleCnt="3"/>
      <dgm:spPr/>
    </dgm:pt>
    <dgm:pt modelId="{0481DEDB-7024-4F18-931E-C6B066BFE469}" type="pres">
      <dgm:prSet presAssocID="{B0DC0154-EE01-4342-8AA2-06F16BB1D0E8}" presName="hierRoot2" presStyleCnt="0">
        <dgm:presLayoutVars>
          <dgm:hierBranch val="init"/>
        </dgm:presLayoutVars>
      </dgm:prSet>
      <dgm:spPr/>
    </dgm:pt>
    <dgm:pt modelId="{801D4967-C3BA-43C1-B296-DB368E2EE2F1}" type="pres">
      <dgm:prSet presAssocID="{B0DC0154-EE01-4342-8AA2-06F16BB1D0E8}" presName="rootComposite" presStyleCnt="0"/>
      <dgm:spPr/>
    </dgm:pt>
    <dgm:pt modelId="{3B61B49C-D071-4D1E-AD73-A04C3A4A645C}" type="pres">
      <dgm:prSet presAssocID="{B0DC0154-EE01-4342-8AA2-06F16BB1D0E8}" presName="rootText" presStyleLbl="node2" presStyleIdx="2" presStyleCnt="3">
        <dgm:presLayoutVars>
          <dgm:chPref val="3"/>
        </dgm:presLayoutVars>
      </dgm:prSet>
      <dgm:spPr/>
    </dgm:pt>
    <dgm:pt modelId="{D1A76DBA-AC2E-49F7-9FDF-10E36E6C09F5}" type="pres">
      <dgm:prSet presAssocID="{B0DC0154-EE01-4342-8AA2-06F16BB1D0E8}" presName="rootConnector" presStyleLbl="node2" presStyleIdx="2" presStyleCnt="3"/>
      <dgm:spPr/>
    </dgm:pt>
    <dgm:pt modelId="{D985F6E7-1BAB-492F-B2C0-80C0ECAAA832}" type="pres">
      <dgm:prSet presAssocID="{B0DC0154-EE01-4342-8AA2-06F16BB1D0E8}" presName="hierChild4" presStyleCnt="0"/>
      <dgm:spPr/>
    </dgm:pt>
    <dgm:pt modelId="{5E773BEF-4BBF-4397-B9BD-DF3575EF7132}" type="pres">
      <dgm:prSet presAssocID="{4E087A2A-1D61-45F8-A890-859BD2D1B8BE}" presName="Name37" presStyleLbl="parChTrans1D3" presStyleIdx="7" presStyleCnt="9"/>
      <dgm:spPr/>
    </dgm:pt>
    <dgm:pt modelId="{28184DB1-E584-4B70-B391-5C0CA2053C25}" type="pres">
      <dgm:prSet presAssocID="{FF4FE420-5BC9-4D5D-8448-93A009F69E8C}" presName="hierRoot2" presStyleCnt="0">
        <dgm:presLayoutVars>
          <dgm:hierBranch val="init"/>
        </dgm:presLayoutVars>
      </dgm:prSet>
      <dgm:spPr/>
    </dgm:pt>
    <dgm:pt modelId="{7F4FE2C0-CBE3-4DD6-90D6-DAAD4AFA8207}" type="pres">
      <dgm:prSet presAssocID="{FF4FE420-5BC9-4D5D-8448-93A009F69E8C}" presName="rootComposite" presStyleCnt="0"/>
      <dgm:spPr/>
    </dgm:pt>
    <dgm:pt modelId="{413E4D6F-8A76-483D-AFD4-B4D32F51D566}" type="pres">
      <dgm:prSet presAssocID="{FF4FE420-5BC9-4D5D-8448-93A009F69E8C}" presName="rootText" presStyleLbl="node3" presStyleIdx="7" presStyleCnt="9">
        <dgm:presLayoutVars>
          <dgm:chPref val="3"/>
        </dgm:presLayoutVars>
      </dgm:prSet>
      <dgm:spPr/>
    </dgm:pt>
    <dgm:pt modelId="{93010371-6509-4EE8-876F-323E16830BAD}" type="pres">
      <dgm:prSet presAssocID="{FF4FE420-5BC9-4D5D-8448-93A009F69E8C}" presName="rootConnector" presStyleLbl="node3" presStyleIdx="7" presStyleCnt="9"/>
      <dgm:spPr/>
    </dgm:pt>
    <dgm:pt modelId="{CC9F235E-4F17-4D7A-8E67-FC6600EDD4C2}" type="pres">
      <dgm:prSet presAssocID="{FF4FE420-5BC9-4D5D-8448-93A009F69E8C}" presName="hierChild4" presStyleCnt="0"/>
      <dgm:spPr/>
    </dgm:pt>
    <dgm:pt modelId="{D990D2AF-DC54-49BD-B9A5-706760F4FA53}" type="pres">
      <dgm:prSet presAssocID="{878C03E1-1427-44EF-89A0-C1F5EA44F4C0}" presName="Name37" presStyleLbl="parChTrans1D4" presStyleIdx="30" presStyleCnt="39"/>
      <dgm:spPr/>
    </dgm:pt>
    <dgm:pt modelId="{58DC02E0-ADDB-4B16-94A3-6DC846CD0991}" type="pres">
      <dgm:prSet presAssocID="{C3A678EC-9FE2-40EA-B325-82DF980B23A3}" presName="hierRoot2" presStyleCnt="0">
        <dgm:presLayoutVars>
          <dgm:hierBranch val="init"/>
        </dgm:presLayoutVars>
      </dgm:prSet>
      <dgm:spPr/>
    </dgm:pt>
    <dgm:pt modelId="{1E6B0072-CB37-4614-926B-C8C48FCEAAF2}" type="pres">
      <dgm:prSet presAssocID="{C3A678EC-9FE2-40EA-B325-82DF980B23A3}" presName="rootComposite" presStyleCnt="0"/>
      <dgm:spPr/>
    </dgm:pt>
    <dgm:pt modelId="{0A41634D-885B-4407-A67A-4A9B260E07EE}" type="pres">
      <dgm:prSet presAssocID="{C3A678EC-9FE2-40EA-B325-82DF980B23A3}" presName="rootText" presStyleLbl="node4" presStyleIdx="30" presStyleCnt="39">
        <dgm:presLayoutVars>
          <dgm:chPref val="3"/>
        </dgm:presLayoutVars>
      </dgm:prSet>
      <dgm:spPr/>
    </dgm:pt>
    <dgm:pt modelId="{01E46013-98D2-43EE-AA37-206A495C5E42}" type="pres">
      <dgm:prSet presAssocID="{C3A678EC-9FE2-40EA-B325-82DF980B23A3}" presName="rootConnector" presStyleLbl="node4" presStyleIdx="30" presStyleCnt="39"/>
      <dgm:spPr/>
    </dgm:pt>
    <dgm:pt modelId="{9FF3AE53-36AE-49DB-8F26-0AB6B3AFA425}" type="pres">
      <dgm:prSet presAssocID="{C3A678EC-9FE2-40EA-B325-82DF980B23A3}" presName="hierChild4" presStyleCnt="0"/>
      <dgm:spPr/>
    </dgm:pt>
    <dgm:pt modelId="{804656F0-0134-4CF7-81DC-95245BE88B23}" type="pres">
      <dgm:prSet presAssocID="{C3A678EC-9FE2-40EA-B325-82DF980B23A3}" presName="hierChild5" presStyleCnt="0"/>
      <dgm:spPr/>
    </dgm:pt>
    <dgm:pt modelId="{EB09512F-0C3A-467C-8670-9AFEBFEC77C2}" type="pres">
      <dgm:prSet presAssocID="{19841F01-DF73-4B67-B5FB-FE988B11C2FA}" presName="Name37" presStyleLbl="parChTrans1D4" presStyleIdx="31" presStyleCnt="39"/>
      <dgm:spPr/>
    </dgm:pt>
    <dgm:pt modelId="{7A6D0ED2-9723-4E31-B100-49C092E5890C}" type="pres">
      <dgm:prSet presAssocID="{17E98267-2D31-4383-A022-9983ABC6DE84}" presName="hierRoot2" presStyleCnt="0">
        <dgm:presLayoutVars>
          <dgm:hierBranch val="init"/>
        </dgm:presLayoutVars>
      </dgm:prSet>
      <dgm:spPr/>
    </dgm:pt>
    <dgm:pt modelId="{1D625A74-2C40-40FD-BEDE-02C578E4C598}" type="pres">
      <dgm:prSet presAssocID="{17E98267-2D31-4383-A022-9983ABC6DE84}" presName="rootComposite" presStyleCnt="0"/>
      <dgm:spPr/>
    </dgm:pt>
    <dgm:pt modelId="{85B15805-DB7E-4034-AD33-2CD957D17B5E}" type="pres">
      <dgm:prSet presAssocID="{17E98267-2D31-4383-A022-9983ABC6DE84}" presName="rootText" presStyleLbl="node4" presStyleIdx="31" presStyleCnt="39">
        <dgm:presLayoutVars>
          <dgm:chPref val="3"/>
        </dgm:presLayoutVars>
      </dgm:prSet>
      <dgm:spPr/>
    </dgm:pt>
    <dgm:pt modelId="{FBFB79D8-DD91-4EF2-A9C7-6CB1ACE2F073}" type="pres">
      <dgm:prSet presAssocID="{17E98267-2D31-4383-A022-9983ABC6DE84}" presName="rootConnector" presStyleLbl="node4" presStyleIdx="31" presStyleCnt="39"/>
      <dgm:spPr/>
    </dgm:pt>
    <dgm:pt modelId="{5DDCD276-5516-45E4-95FC-137697712114}" type="pres">
      <dgm:prSet presAssocID="{17E98267-2D31-4383-A022-9983ABC6DE84}" presName="hierChild4" presStyleCnt="0"/>
      <dgm:spPr/>
    </dgm:pt>
    <dgm:pt modelId="{C0106F95-5E8E-47AB-A566-2D944C235E91}" type="pres">
      <dgm:prSet presAssocID="{17E98267-2D31-4383-A022-9983ABC6DE84}" presName="hierChild5" presStyleCnt="0"/>
      <dgm:spPr/>
    </dgm:pt>
    <dgm:pt modelId="{8C1D4E6F-F4B4-4442-A033-C73E06B0FF77}" type="pres">
      <dgm:prSet presAssocID="{2B460F18-1C3A-450B-8600-CB4682034B22}" presName="Name37" presStyleLbl="parChTrans1D4" presStyleIdx="32" presStyleCnt="39"/>
      <dgm:spPr/>
    </dgm:pt>
    <dgm:pt modelId="{1B9A4784-916D-46D7-97C9-A059859C7F97}" type="pres">
      <dgm:prSet presAssocID="{1600152C-6F73-4580-890E-54431FB9A1B4}" presName="hierRoot2" presStyleCnt="0">
        <dgm:presLayoutVars>
          <dgm:hierBranch val="init"/>
        </dgm:presLayoutVars>
      </dgm:prSet>
      <dgm:spPr/>
    </dgm:pt>
    <dgm:pt modelId="{6FC737FD-3A0F-4D7E-8656-B3B008BBDD02}" type="pres">
      <dgm:prSet presAssocID="{1600152C-6F73-4580-890E-54431FB9A1B4}" presName="rootComposite" presStyleCnt="0"/>
      <dgm:spPr/>
    </dgm:pt>
    <dgm:pt modelId="{0AA6666B-ED1E-40F4-8D32-AB698E2AD8B0}" type="pres">
      <dgm:prSet presAssocID="{1600152C-6F73-4580-890E-54431FB9A1B4}" presName="rootText" presStyleLbl="node4" presStyleIdx="32" presStyleCnt="39">
        <dgm:presLayoutVars>
          <dgm:chPref val="3"/>
        </dgm:presLayoutVars>
      </dgm:prSet>
      <dgm:spPr/>
    </dgm:pt>
    <dgm:pt modelId="{5CD2EAFC-648B-4EB8-94E1-9312560B7A40}" type="pres">
      <dgm:prSet presAssocID="{1600152C-6F73-4580-890E-54431FB9A1B4}" presName="rootConnector" presStyleLbl="node4" presStyleIdx="32" presStyleCnt="39"/>
      <dgm:spPr/>
    </dgm:pt>
    <dgm:pt modelId="{A4CEEBA6-7C3E-4CEC-B672-4A9E54A454E0}" type="pres">
      <dgm:prSet presAssocID="{1600152C-6F73-4580-890E-54431FB9A1B4}" presName="hierChild4" presStyleCnt="0"/>
      <dgm:spPr/>
    </dgm:pt>
    <dgm:pt modelId="{B3D73C6C-937B-461D-99A8-F6888D996313}" type="pres">
      <dgm:prSet presAssocID="{1600152C-6F73-4580-890E-54431FB9A1B4}" presName="hierChild5" presStyleCnt="0"/>
      <dgm:spPr/>
    </dgm:pt>
    <dgm:pt modelId="{47420E59-3B54-46B3-BC72-135E844AC0C1}" type="pres">
      <dgm:prSet presAssocID="{FEE29140-080B-4799-A12C-9B6FC0D527A9}" presName="Name37" presStyleLbl="parChTrans1D4" presStyleIdx="33" presStyleCnt="39"/>
      <dgm:spPr/>
    </dgm:pt>
    <dgm:pt modelId="{AE2B4DFE-D69E-4F3B-8080-D01A9259EA9B}" type="pres">
      <dgm:prSet presAssocID="{50CCC475-0396-450B-8D0D-F9170C5935A8}" presName="hierRoot2" presStyleCnt="0">
        <dgm:presLayoutVars>
          <dgm:hierBranch val="init"/>
        </dgm:presLayoutVars>
      </dgm:prSet>
      <dgm:spPr/>
    </dgm:pt>
    <dgm:pt modelId="{6EA15047-9AF6-4D3F-8754-5A3C658F9D44}" type="pres">
      <dgm:prSet presAssocID="{50CCC475-0396-450B-8D0D-F9170C5935A8}" presName="rootComposite" presStyleCnt="0"/>
      <dgm:spPr/>
    </dgm:pt>
    <dgm:pt modelId="{030093FF-8A6E-4393-AA08-A43276DF4B82}" type="pres">
      <dgm:prSet presAssocID="{50CCC475-0396-450B-8D0D-F9170C5935A8}" presName="rootText" presStyleLbl="node4" presStyleIdx="33" presStyleCnt="39">
        <dgm:presLayoutVars>
          <dgm:chPref val="3"/>
        </dgm:presLayoutVars>
      </dgm:prSet>
      <dgm:spPr/>
    </dgm:pt>
    <dgm:pt modelId="{CFEA28C2-1ACB-4687-B5C9-B86062C5169F}" type="pres">
      <dgm:prSet presAssocID="{50CCC475-0396-450B-8D0D-F9170C5935A8}" presName="rootConnector" presStyleLbl="node4" presStyleIdx="33" presStyleCnt="39"/>
      <dgm:spPr/>
    </dgm:pt>
    <dgm:pt modelId="{FFA87EFC-D410-442C-A58F-F8C2F39A7B8D}" type="pres">
      <dgm:prSet presAssocID="{50CCC475-0396-450B-8D0D-F9170C5935A8}" presName="hierChild4" presStyleCnt="0"/>
      <dgm:spPr/>
    </dgm:pt>
    <dgm:pt modelId="{11CC473D-44A3-4170-8A2A-9700845B74C4}" type="pres">
      <dgm:prSet presAssocID="{50CCC475-0396-450B-8D0D-F9170C5935A8}" presName="hierChild5" presStyleCnt="0"/>
      <dgm:spPr/>
    </dgm:pt>
    <dgm:pt modelId="{365D2844-2F1B-401B-A036-6EC69C92B22A}" type="pres">
      <dgm:prSet presAssocID="{FF4FE420-5BC9-4D5D-8448-93A009F69E8C}" presName="hierChild5" presStyleCnt="0"/>
      <dgm:spPr/>
    </dgm:pt>
    <dgm:pt modelId="{7E90DFF1-A323-424A-BF6A-43EB1EB735B4}" type="pres">
      <dgm:prSet presAssocID="{4724DD7D-AF8A-4901-9C85-118C0AE95D26}" presName="Name37" presStyleLbl="parChTrans1D3" presStyleIdx="8" presStyleCnt="9"/>
      <dgm:spPr/>
    </dgm:pt>
    <dgm:pt modelId="{9E7A7015-F753-4749-8176-927F2B48D5A4}" type="pres">
      <dgm:prSet presAssocID="{1CE363C9-EEF7-4691-8515-4997F8AE71D9}" presName="hierRoot2" presStyleCnt="0">
        <dgm:presLayoutVars>
          <dgm:hierBranch val="init"/>
        </dgm:presLayoutVars>
      </dgm:prSet>
      <dgm:spPr/>
    </dgm:pt>
    <dgm:pt modelId="{5A57F812-3BF5-4426-9CC6-5FA7B4A160B5}" type="pres">
      <dgm:prSet presAssocID="{1CE363C9-EEF7-4691-8515-4997F8AE71D9}" presName="rootComposite" presStyleCnt="0"/>
      <dgm:spPr/>
    </dgm:pt>
    <dgm:pt modelId="{6FB1C70E-1A6C-46DB-BC8F-F5899C91E529}" type="pres">
      <dgm:prSet presAssocID="{1CE363C9-EEF7-4691-8515-4997F8AE71D9}" presName="rootText" presStyleLbl="node3" presStyleIdx="8" presStyleCnt="9">
        <dgm:presLayoutVars>
          <dgm:chPref val="3"/>
        </dgm:presLayoutVars>
      </dgm:prSet>
      <dgm:spPr/>
    </dgm:pt>
    <dgm:pt modelId="{11CE68DF-2068-4F95-B580-A6F391A0D3DF}" type="pres">
      <dgm:prSet presAssocID="{1CE363C9-EEF7-4691-8515-4997F8AE71D9}" presName="rootConnector" presStyleLbl="node3" presStyleIdx="8" presStyleCnt="9"/>
      <dgm:spPr/>
    </dgm:pt>
    <dgm:pt modelId="{831C11DD-56F6-403A-9993-204855D84008}" type="pres">
      <dgm:prSet presAssocID="{1CE363C9-EEF7-4691-8515-4997F8AE71D9}" presName="hierChild4" presStyleCnt="0"/>
      <dgm:spPr/>
    </dgm:pt>
    <dgm:pt modelId="{528287DF-6C9C-4E36-82C9-9380A62D02C7}" type="pres">
      <dgm:prSet presAssocID="{10D4CAAE-A72E-4133-8BBF-3D9C38FE47C2}" presName="Name37" presStyleLbl="parChTrans1D4" presStyleIdx="34" presStyleCnt="39"/>
      <dgm:spPr/>
    </dgm:pt>
    <dgm:pt modelId="{A15EB87A-1081-4B14-BCC9-73618F4449F8}" type="pres">
      <dgm:prSet presAssocID="{4538776E-FC22-46FD-A3A7-45B310783ADB}" presName="hierRoot2" presStyleCnt="0">
        <dgm:presLayoutVars>
          <dgm:hierBranch val="init"/>
        </dgm:presLayoutVars>
      </dgm:prSet>
      <dgm:spPr/>
    </dgm:pt>
    <dgm:pt modelId="{893C4FF7-48EB-4FAA-8999-94DFA9AFA039}" type="pres">
      <dgm:prSet presAssocID="{4538776E-FC22-46FD-A3A7-45B310783ADB}" presName="rootComposite" presStyleCnt="0"/>
      <dgm:spPr/>
    </dgm:pt>
    <dgm:pt modelId="{88539462-F3EA-4B38-ABD1-E6E215001EA6}" type="pres">
      <dgm:prSet presAssocID="{4538776E-FC22-46FD-A3A7-45B310783ADB}" presName="rootText" presStyleLbl="node4" presStyleIdx="34" presStyleCnt="39">
        <dgm:presLayoutVars>
          <dgm:chPref val="3"/>
        </dgm:presLayoutVars>
      </dgm:prSet>
      <dgm:spPr/>
    </dgm:pt>
    <dgm:pt modelId="{D60ECD8D-B17D-4988-AECB-A192DD24D842}" type="pres">
      <dgm:prSet presAssocID="{4538776E-FC22-46FD-A3A7-45B310783ADB}" presName="rootConnector" presStyleLbl="node4" presStyleIdx="34" presStyleCnt="39"/>
      <dgm:spPr/>
    </dgm:pt>
    <dgm:pt modelId="{C5B8FD4A-3B7B-4F4E-BAA2-F217311AAD56}" type="pres">
      <dgm:prSet presAssocID="{4538776E-FC22-46FD-A3A7-45B310783ADB}" presName="hierChild4" presStyleCnt="0"/>
      <dgm:spPr/>
    </dgm:pt>
    <dgm:pt modelId="{BC5D1502-EB3A-429A-8DEF-C9EDD44996BB}" type="pres">
      <dgm:prSet presAssocID="{4538776E-FC22-46FD-A3A7-45B310783ADB}" presName="hierChild5" presStyleCnt="0"/>
      <dgm:spPr/>
    </dgm:pt>
    <dgm:pt modelId="{142E3C87-A395-460E-A189-F55E2F4AC3A1}" type="pres">
      <dgm:prSet presAssocID="{F453DE9D-785B-4E31-9C27-EAF4982CFCC3}" presName="Name37" presStyleLbl="parChTrans1D4" presStyleIdx="35" presStyleCnt="39"/>
      <dgm:spPr/>
    </dgm:pt>
    <dgm:pt modelId="{7F8214BE-E8F3-4B2C-93B9-0E9FBD9C8D03}" type="pres">
      <dgm:prSet presAssocID="{236C1B33-8A63-4F51-9B61-301F82E3C7B7}" presName="hierRoot2" presStyleCnt="0">
        <dgm:presLayoutVars>
          <dgm:hierBranch val="init"/>
        </dgm:presLayoutVars>
      </dgm:prSet>
      <dgm:spPr/>
    </dgm:pt>
    <dgm:pt modelId="{5D7DAC03-1771-4DB7-B6A7-CBF046E1B665}" type="pres">
      <dgm:prSet presAssocID="{236C1B33-8A63-4F51-9B61-301F82E3C7B7}" presName="rootComposite" presStyleCnt="0"/>
      <dgm:spPr/>
    </dgm:pt>
    <dgm:pt modelId="{7C284702-4205-4592-BDB7-B3F9C929FBA7}" type="pres">
      <dgm:prSet presAssocID="{236C1B33-8A63-4F51-9B61-301F82E3C7B7}" presName="rootText" presStyleLbl="node4" presStyleIdx="35" presStyleCnt="39">
        <dgm:presLayoutVars>
          <dgm:chPref val="3"/>
        </dgm:presLayoutVars>
      </dgm:prSet>
      <dgm:spPr/>
    </dgm:pt>
    <dgm:pt modelId="{F1340BB1-8739-406B-A601-0728311D1418}" type="pres">
      <dgm:prSet presAssocID="{236C1B33-8A63-4F51-9B61-301F82E3C7B7}" presName="rootConnector" presStyleLbl="node4" presStyleIdx="35" presStyleCnt="39"/>
      <dgm:spPr/>
    </dgm:pt>
    <dgm:pt modelId="{A8ADFBD8-EE4D-4D58-840C-1B26865B1F61}" type="pres">
      <dgm:prSet presAssocID="{236C1B33-8A63-4F51-9B61-301F82E3C7B7}" presName="hierChild4" presStyleCnt="0"/>
      <dgm:spPr/>
    </dgm:pt>
    <dgm:pt modelId="{EA754B8B-4E69-4AB1-98AD-210CC1760AC4}" type="pres">
      <dgm:prSet presAssocID="{236C1B33-8A63-4F51-9B61-301F82E3C7B7}" presName="hierChild5" presStyleCnt="0"/>
      <dgm:spPr/>
    </dgm:pt>
    <dgm:pt modelId="{76D6AA8A-9C2E-4AB0-AE75-101C13282A5B}" type="pres">
      <dgm:prSet presAssocID="{21173EBD-1039-4EA5-A6BE-414A481F1C7E}" presName="Name37" presStyleLbl="parChTrans1D4" presStyleIdx="36" presStyleCnt="39"/>
      <dgm:spPr/>
    </dgm:pt>
    <dgm:pt modelId="{23CD9A40-19A2-4E1D-BE04-5DDE10662B84}" type="pres">
      <dgm:prSet presAssocID="{1D8ED53F-6C7D-42A0-9F80-714A6417F4BC}" presName="hierRoot2" presStyleCnt="0">
        <dgm:presLayoutVars>
          <dgm:hierBranch val="init"/>
        </dgm:presLayoutVars>
      </dgm:prSet>
      <dgm:spPr/>
    </dgm:pt>
    <dgm:pt modelId="{5F022BEB-0AC0-45B6-A64B-2C9C984E7506}" type="pres">
      <dgm:prSet presAssocID="{1D8ED53F-6C7D-42A0-9F80-714A6417F4BC}" presName="rootComposite" presStyleCnt="0"/>
      <dgm:spPr/>
    </dgm:pt>
    <dgm:pt modelId="{E4D3923B-CD79-4294-9C23-CE49B55BDD31}" type="pres">
      <dgm:prSet presAssocID="{1D8ED53F-6C7D-42A0-9F80-714A6417F4BC}" presName="rootText" presStyleLbl="node4" presStyleIdx="36" presStyleCnt="39">
        <dgm:presLayoutVars>
          <dgm:chPref val="3"/>
        </dgm:presLayoutVars>
      </dgm:prSet>
      <dgm:spPr/>
    </dgm:pt>
    <dgm:pt modelId="{8D4A32A6-E23D-4F14-98E3-1252B266533D}" type="pres">
      <dgm:prSet presAssocID="{1D8ED53F-6C7D-42A0-9F80-714A6417F4BC}" presName="rootConnector" presStyleLbl="node4" presStyleIdx="36" presStyleCnt="39"/>
      <dgm:spPr/>
    </dgm:pt>
    <dgm:pt modelId="{8BA0CA2A-0B13-43A2-95C4-6233D9F88FD8}" type="pres">
      <dgm:prSet presAssocID="{1D8ED53F-6C7D-42A0-9F80-714A6417F4BC}" presName="hierChild4" presStyleCnt="0"/>
      <dgm:spPr/>
    </dgm:pt>
    <dgm:pt modelId="{CDAD298C-E45E-4A19-8FCD-8F1B2FCB8DF9}" type="pres">
      <dgm:prSet presAssocID="{B9D93B44-0BFC-4ED2-A06C-DF64566C35C8}" presName="Name37" presStyleLbl="parChTrans1D4" presStyleIdx="37" presStyleCnt="39"/>
      <dgm:spPr/>
    </dgm:pt>
    <dgm:pt modelId="{607B0BA2-4ACD-4660-A701-802B90FCE6AD}" type="pres">
      <dgm:prSet presAssocID="{0BB10FA8-1839-4F08-9120-401E4DD9F897}" presName="hierRoot2" presStyleCnt="0">
        <dgm:presLayoutVars>
          <dgm:hierBranch val="init"/>
        </dgm:presLayoutVars>
      </dgm:prSet>
      <dgm:spPr/>
    </dgm:pt>
    <dgm:pt modelId="{E3D92A67-3B58-4677-82D6-FC675528C7AF}" type="pres">
      <dgm:prSet presAssocID="{0BB10FA8-1839-4F08-9120-401E4DD9F897}" presName="rootComposite" presStyleCnt="0"/>
      <dgm:spPr/>
    </dgm:pt>
    <dgm:pt modelId="{38F38D88-5DEC-48BC-8431-848CE44C572E}" type="pres">
      <dgm:prSet presAssocID="{0BB10FA8-1839-4F08-9120-401E4DD9F897}" presName="rootText" presStyleLbl="node4" presStyleIdx="37" presStyleCnt="39">
        <dgm:presLayoutVars>
          <dgm:chPref val="3"/>
        </dgm:presLayoutVars>
      </dgm:prSet>
      <dgm:spPr/>
    </dgm:pt>
    <dgm:pt modelId="{A7DEB931-3323-44C4-A8FB-A5900E651115}" type="pres">
      <dgm:prSet presAssocID="{0BB10FA8-1839-4F08-9120-401E4DD9F897}" presName="rootConnector" presStyleLbl="node4" presStyleIdx="37" presStyleCnt="39"/>
      <dgm:spPr/>
    </dgm:pt>
    <dgm:pt modelId="{A86E6C8F-D7C5-415F-97BE-8B3D9586AD32}" type="pres">
      <dgm:prSet presAssocID="{0BB10FA8-1839-4F08-9120-401E4DD9F897}" presName="hierChild4" presStyleCnt="0"/>
      <dgm:spPr/>
    </dgm:pt>
    <dgm:pt modelId="{AADC9C78-8C01-4D58-8289-3C896E703ED9}" type="pres">
      <dgm:prSet presAssocID="{0BB10FA8-1839-4F08-9120-401E4DD9F897}" presName="hierChild5" presStyleCnt="0"/>
      <dgm:spPr/>
    </dgm:pt>
    <dgm:pt modelId="{CDDB1FAE-030E-47D5-AAE0-F298C51401E1}" type="pres">
      <dgm:prSet presAssocID="{1D8ED53F-6C7D-42A0-9F80-714A6417F4BC}" presName="hierChild5" presStyleCnt="0"/>
      <dgm:spPr/>
    </dgm:pt>
    <dgm:pt modelId="{1C12D786-B25E-44BB-9374-2C767D250EFC}" type="pres">
      <dgm:prSet presAssocID="{5D7C23ED-63F7-4F65-8E28-3937AAC536ED}" presName="Name37" presStyleLbl="parChTrans1D4" presStyleIdx="38" presStyleCnt="39"/>
      <dgm:spPr/>
    </dgm:pt>
    <dgm:pt modelId="{559EB212-7280-4ADB-ACDF-BB7922205B63}" type="pres">
      <dgm:prSet presAssocID="{FA17240F-5DBE-40B2-9234-029680BA9B10}" presName="hierRoot2" presStyleCnt="0">
        <dgm:presLayoutVars>
          <dgm:hierBranch val="init"/>
        </dgm:presLayoutVars>
      </dgm:prSet>
      <dgm:spPr/>
    </dgm:pt>
    <dgm:pt modelId="{4FB35B09-984B-47C4-A9B4-C6B89C17BDC7}" type="pres">
      <dgm:prSet presAssocID="{FA17240F-5DBE-40B2-9234-029680BA9B10}" presName="rootComposite" presStyleCnt="0"/>
      <dgm:spPr/>
    </dgm:pt>
    <dgm:pt modelId="{2CC7BD2A-A137-43A9-9E0E-65BD8F84192A}" type="pres">
      <dgm:prSet presAssocID="{FA17240F-5DBE-40B2-9234-029680BA9B10}" presName="rootText" presStyleLbl="node4" presStyleIdx="38" presStyleCnt="39">
        <dgm:presLayoutVars>
          <dgm:chPref val="3"/>
        </dgm:presLayoutVars>
      </dgm:prSet>
      <dgm:spPr/>
    </dgm:pt>
    <dgm:pt modelId="{29ACAFE9-34E8-4966-B861-FB00C99BD13B}" type="pres">
      <dgm:prSet presAssocID="{FA17240F-5DBE-40B2-9234-029680BA9B10}" presName="rootConnector" presStyleLbl="node4" presStyleIdx="38" presStyleCnt="39"/>
      <dgm:spPr/>
    </dgm:pt>
    <dgm:pt modelId="{E875B045-E09F-4DBC-AA1D-D0004BC0BF80}" type="pres">
      <dgm:prSet presAssocID="{FA17240F-5DBE-40B2-9234-029680BA9B10}" presName="hierChild4" presStyleCnt="0"/>
      <dgm:spPr/>
    </dgm:pt>
    <dgm:pt modelId="{6E5B8992-B50D-4B61-8F8F-BE941DBE23D1}" type="pres">
      <dgm:prSet presAssocID="{FA17240F-5DBE-40B2-9234-029680BA9B10}" presName="hierChild5" presStyleCnt="0"/>
      <dgm:spPr/>
    </dgm:pt>
    <dgm:pt modelId="{5A06405C-F55A-4E15-A300-CE94E5BA9C65}" type="pres">
      <dgm:prSet presAssocID="{1CE363C9-EEF7-4691-8515-4997F8AE71D9}" presName="hierChild5" presStyleCnt="0"/>
      <dgm:spPr/>
    </dgm:pt>
    <dgm:pt modelId="{2C985608-E129-43FA-819E-46ECDD17BC60}" type="pres">
      <dgm:prSet presAssocID="{B0DC0154-EE01-4342-8AA2-06F16BB1D0E8}" presName="hierChild5" presStyleCnt="0"/>
      <dgm:spPr/>
    </dgm:pt>
    <dgm:pt modelId="{DFDEB197-3E71-4D02-A597-80ECDA12A80E}" type="pres">
      <dgm:prSet presAssocID="{367D6C2E-64FC-4EED-A9A8-0FF32FDEA2D4}" presName="hierChild3" presStyleCnt="0"/>
      <dgm:spPr/>
    </dgm:pt>
  </dgm:ptLst>
  <dgm:cxnLst>
    <dgm:cxn modelId="{3AE6EE00-2A3C-4FA5-9143-BF98F4E6DF4B}" srcId="{F825FB23-4126-48C0-9D5F-7969E5432D4F}" destId="{9B7A9FCB-EC60-4F76-B2E1-FE94B264AEBF}" srcOrd="4" destOrd="0" parTransId="{404B1A92-EE55-423E-B483-D4821854D4FA}" sibTransId="{9809E5D3-0B10-477F-9DE1-D6996F9681E8}"/>
    <dgm:cxn modelId="{EF631101-4497-40EF-A57E-96751F060E22}" type="presOf" srcId="{C3A678EC-9FE2-40EA-B325-82DF980B23A3}" destId="{01E46013-98D2-43EE-AA37-206A495C5E42}" srcOrd="1" destOrd="0" presId="urn:microsoft.com/office/officeart/2005/8/layout/orgChart1"/>
    <dgm:cxn modelId="{E7474201-2FB7-48C4-80CE-167D306EDC88}" type="presOf" srcId="{1CE363C9-EEF7-4691-8515-4997F8AE71D9}" destId="{11CE68DF-2068-4F95-B580-A6F391A0D3DF}" srcOrd="1" destOrd="0" presId="urn:microsoft.com/office/officeart/2005/8/layout/orgChart1"/>
    <dgm:cxn modelId="{5FF83608-9F8B-4136-8718-7AA994E4E9DF}" type="presOf" srcId="{62ABB014-F1F4-4978-9964-3256E19A3035}" destId="{8AC048D1-2ECF-4234-9131-F3C843F7BA6B}" srcOrd="0" destOrd="0" presId="urn:microsoft.com/office/officeart/2005/8/layout/orgChart1"/>
    <dgm:cxn modelId="{D5972109-512D-48D5-BA87-9BCFDEE967E4}" type="presOf" srcId="{51A78F4C-AA2F-4480-AD3C-006E6249514A}" destId="{EFB571F2-E264-47BD-954C-D3EFBC53DCD6}" srcOrd="0" destOrd="0" presId="urn:microsoft.com/office/officeart/2005/8/layout/orgChart1"/>
    <dgm:cxn modelId="{39D27A09-D93C-4D2D-9334-2EABA244DCEB}" type="presOf" srcId="{B512A19D-985C-46B8-9283-2E2BAE9140BA}" destId="{F0262A78-C6F3-4138-A4A1-47B37F5B3A43}" srcOrd="0" destOrd="0" presId="urn:microsoft.com/office/officeart/2005/8/layout/orgChart1"/>
    <dgm:cxn modelId="{914A000B-4B47-4E86-8EB9-E6668E11E6A9}" type="presOf" srcId="{9B7A9FCB-EC60-4F76-B2E1-FE94B264AEBF}" destId="{0F73DF98-AFBC-47B4-8D12-7865046E3D70}" srcOrd="0" destOrd="0" presId="urn:microsoft.com/office/officeart/2005/8/layout/orgChart1"/>
    <dgm:cxn modelId="{1FB7B10C-8909-404C-9F81-EE96ECC84A80}" type="presOf" srcId="{9B7A9FCB-EC60-4F76-B2E1-FE94B264AEBF}" destId="{0C1DED5A-4ACF-4C33-BED4-456C50B62922}" srcOrd="1" destOrd="0" presId="urn:microsoft.com/office/officeart/2005/8/layout/orgChart1"/>
    <dgm:cxn modelId="{73D19C0D-2C45-4261-89AD-01162DD0A4CE}" type="presOf" srcId="{DE925CED-B5E4-40BA-9860-5AE003436FB5}" destId="{4BFE2260-001C-402C-8639-DFC859D8F441}" srcOrd="0" destOrd="0" presId="urn:microsoft.com/office/officeart/2005/8/layout/orgChart1"/>
    <dgm:cxn modelId="{A8331E0F-F20E-4F2B-AC0F-AD11C088E618}" type="presOf" srcId="{075C1D16-8252-41DB-B069-7A83AD926CA3}" destId="{4FBB45E9-1502-4806-A8B3-5E7194F125E1}" srcOrd="0" destOrd="0" presId="urn:microsoft.com/office/officeart/2005/8/layout/orgChart1"/>
    <dgm:cxn modelId="{9F90D70F-F710-4536-A176-A27577DDB788}" srcId="{F825FB23-4126-48C0-9D5F-7969E5432D4F}" destId="{1A9642F7-8253-4E50-8A3A-4097C58AD239}" srcOrd="7" destOrd="0" parTransId="{8DB27DAC-97BB-4799-A8D0-3C9EE2C3180D}" sibTransId="{0AD5E755-4162-4028-9B69-9C1437D4A4A8}"/>
    <dgm:cxn modelId="{950C5E10-8A61-4C3A-AC1F-3EB6A6586AF4}" type="presOf" srcId="{F453DE9D-785B-4E31-9C27-EAF4982CFCC3}" destId="{142E3C87-A395-460E-A189-F55E2F4AC3A1}" srcOrd="0" destOrd="0" presId="urn:microsoft.com/office/officeart/2005/8/layout/orgChart1"/>
    <dgm:cxn modelId="{2A208511-4490-45A9-A732-E07400611F7B}" type="presOf" srcId="{FA350D41-0CCC-4601-9C9D-47622292BF5F}" destId="{6DAABF36-CA8E-4831-9B89-FAECA502038C}" srcOrd="0" destOrd="0" presId="urn:microsoft.com/office/officeart/2005/8/layout/orgChart1"/>
    <dgm:cxn modelId="{3BDB5612-7C74-46EE-815D-5FA43C87A885}" type="presOf" srcId="{F800B170-AF10-4D7E-B0B8-0F8468F57A0E}" destId="{474AACCA-72A9-4DCE-B0FD-76E619A3E971}" srcOrd="0" destOrd="0" presId="urn:microsoft.com/office/officeart/2005/8/layout/orgChart1"/>
    <dgm:cxn modelId="{005D3414-F846-466A-BF9B-D83C6F7F0043}" type="presOf" srcId="{E5E02F31-4033-4F88-996C-72D8EA809810}" destId="{676EAA30-7F66-4386-B135-B4264C584EFE}" srcOrd="1" destOrd="0" presId="urn:microsoft.com/office/officeart/2005/8/layout/orgChart1"/>
    <dgm:cxn modelId="{AF277014-C691-4F6C-A628-DC014131C22F}" srcId="{FA350D41-0CCC-4601-9C9D-47622292BF5F}" destId="{2BE3E151-A81A-4633-8216-6224525879ED}" srcOrd="0" destOrd="0" parTransId="{55AB71F2-1245-456D-8368-16813BE53DB0}" sibTransId="{40BE11AB-663C-4B5F-B39B-C7528B1F6848}"/>
    <dgm:cxn modelId="{8733C814-C93D-406F-83B4-AB4FE0E5E2B9}" type="presOf" srcId="{3B5E272C-0962-4B81-B4FD-3391243FB724}" destId="{15A3B471-946E-4D9E-82CE-0849F3C680E3}" srcOrd="0" destOrd="0" presId="urn:microsoft.com/office/officeart/2005/8/layout/orgChart1"/>
    <dgm:cxn modelId="{E3F96618-2093-4CB0-A92B-0821FCFF63C3}" srcId="{F825FB23-4126-48C0-9D5F-7969E5432D4F}" destId="{C06A4759-C459-4634-BF2F-3A30AAB32A28}" srcOrd="6" destOrd="0" parTransId="{62840EE7-E25D-4691-AF6F-2D39841E51F8}" sibTransId="{B57619B8-15AD-4715-8685-94C8D39DDCE3}"/>
    <dgm:cxn modelId="{15CD9F19-FB51-4621-9474-A5133ED85750}" type="presOf" srcId="{17E815FE-FFF7-475D-B8A0-4646D41BF5C0}" destId="{7EE60262-D064-455C-8D8D-AFAA6BDB3FE2}" srcOrd="0" destOrd="0" presId="urn:microsoft.com/office/officeart/2005/8/layout/orgChart1"/>
    <dgm:cxn modelId="{F56DCB19-67AD-48D0-B045-6BB531B52FB1}" type="presOf" srcId="{D247F466-424D-49AA-8545-BFC997D3C7F1}" destId="{91F76359-A0BB-4E80-A896-99148DD903ED}" srcOrd="0" destOrd="0" presId="urn:microsoft.com/office/officeart/2005/8/layout/orgChart1"/>
    <dgm:cxn modelId="{442A0D1A-2062-4348-B6E2-684648B3156F}" type="presOf" srcId="{C9ED1800-CB51-4FBD-8C9C-1A0F30A444B2}" destId="{11A6FE11-DB28-43CB-9A04-8CAA163CE401}" srcOrd="0" destOrd="0" presId="urn:microsoft.com/office/officeart/2005/8/layout/orgChart1"/>
    <dgm:cxn modelId="{BF6D5A1A-B03C-41E8-87FB-B1577D203644}" type="presOf" srcId="{1CE363C9-EEF7-4691-8515-4997F8AE71D9}" destId="{6FB1C70E-1A6C-46DB-BC8F-F5899C91E529}" srcOrd="0" destOrd="0" presId="urn:microsoft.com/office/officeart/2005/8/layout/orgChart1"/>
    <dgm:cxn modelId="{129C1F1B-2EE3-4BBF-A6B0-4D1D3D7EACB6}" type="presOf" srcId="{FF4FE420-5BC9-4D5D-8448-93A009F69E8C}" destId="{413E4D6F-8A76-483D-AFD4-B4D32F51D566}" srcOrd="0" destOrd="0" presId="urn:microsoft.com/office/officeart/2005/8/layout/orgChart1"/>
    <dgm:cxn modelId="{73BB591C-8EC9-4D73-958C-5CE16DD784C7}" type="presOf" srcId="{236C1B33-8A63-4F51-9B61-301F82E3C7B7}" destId="{F1340BB1-8739-406B-A601-0728311D1418}" srcOrd="1" destOrd="0" presId="urn:microsoft.com/office/officeart/2005/8/layout/orgChart1"/>
    <dgm:cxn modelId="{F30D7C1C-045E-4310-8FF3-A72EC717C47B}" type="presOf" srcId="{5E1502D8-D171-40B5-A6AD-7C01A57280AB}" destId="{E1A3DEE7-4A45-4C16-828E-CB60D6857B9B}" srcOrd="1" destOrd="0" presId="urn:microsoft.com/office/officeart/2005/8/layout/orgChart1"/>
    <dgm:cxn modelId="{1A7BEF1C-2B2B-41F6-86D3-E5E32D57F75F}" type="presOf" srcId="{A3AE8D9D-1EF4-4EF4-BB2E-125C574D5AC6}" destId="{ABA06568-32C8-41B8-BB76-C4E7A06F1B3C}" srcOrd="0" destOrd="0" presId="urn:microsoft.com/office/officeart/2005/8/layout/orgChart1"/>
    <dgm:cxn modelId="{11F36E1E-D37E-4689-A8E9-D093AE94EAAA}" type="presOf" srcId="{6A54AAD2-F53E-44F1-A48E-EBB90B54DAA4}" destId="{3D3D6A54-9A2F-428A-AB3D-28A47283DBD1}" srcOrd="0" destOrd="0" presId="urn:microsoft.com/office/officeart/2005/8/layout/orgChart1"/>
    <dgm:cxn modelId="{411A601F-13F5-4AB3-AD46-734E684462C5}" srcId="{1CE363C9-EEF7-4691-8515-4997F8AE71D9}" destId="{FA17240F-5DBE-40B2-9234-029680BA9B10}" srcOrd="3" destOrd="0" parTransId="{5D7C23ED-63F7-4F65-8E28-3937AAC536ED}" sibTransId="{54849638-B53B-422B-98A8-AC24AB0EAEBF}"/>
    <dgm:cxn modelId="{8CEAD81F-0208-4E08-9127-0A50E7B2251B}" srcId="{F825FB23-4126-48C0-9D5F-7969E5432D4F}" destId="{F215A5E1-3397-45C8-AA08-A05417E052D5}" srcOrd="1" destOrd="0" parTransId="{DC5E5F1D-9B60-4D1F-A9FF-4F9C066EC0FB}" sibTransId="{4D9896FD-00A8-4B0B-A985-1688FD97452C}"/>
    <dgm:cxn modelId="{5E15F51F-8C8F-4B9B-B16E-47A5BF5C4762}" srcId="{FA350D41-0CCC-4601-9C9D-47622292BF5F}" destId="{9E1C4A24-8F85-4DDC-B7C0-81829305EAEF}" srcOrd="4" destOrd="0" parTransId="{C95C940C-E3E4-4A1E-9D3E-E133B66EEADA}" sibTransId="{7C86D1EB-74ED-4137-A2DA-6C88EA584B0D}"/>
    <dgm:cxn modelId="{46106520-D55C-4F88-9D18-DA40C307DFD2}" type="presOf" srcId="{17E98267-2D31-4383-A022-9983ABC6DE84}" destId="{85B15805-DB7E-4034-AD33-2CD957D17B5E}" srcOrd="0" destOrd="0" presId="urn:microsoft.com/office/officeart/2005/8/layout/orgChart1"/>
    <dgm:cxn modelId="{CF1D4620-589B-42E5-9004-19AB80B419A8}" type="presOf" srcId="{BE0F3EDC-D027-4AC5-AA7C-971F70E4D0E8}" destId="{330BE91E-630E-47B9-90EF-A58840FAB541}" srcOrd="0" destOrd="0" presId="urn:microsoft.com/office/officeart/2005/8/layout/orgChart1"/>
    <dgm:cxn modelId="{25585121-EFA0-48F4-95D4-E216E70D3449}" type="presOf" srcId="{6370DAF1-20EB-4DF0-A147-A3A81434BF6D}" destId="{7985B72A-A1A8-4CCC-8E70-253792318C32}" srcOrd="0" destOrd="0" presId="urn:microsoft.com/office/officeart/2005/8/layout/orgChart1"/>
    <dgm:cxn modelId="{43178B22-8F6C-4A7A-9DBF-C54857A2A7BD}" type="presOf" srcId="{8DB27DAC-97BB-4799-A8D0-3C9EE2C3180D}" destId="{E2A64C32-3230-4F89-B5A0-1096ED9D78C5}" srcOrd="0" destOrd="0" presId="urn:microsoft.com/office/officeart/2005/8/layout/orgChart1"/>
    <dgm:cxn modelId="{8852CA24-81EE-4132-BB01-76361C24F1EE}" srcId="{2F261A48-55B2-4DC0-A4C9-59CD99A58A2B}" destId="{E5E02F31-4033-4F88-996C-72D8EA809810}" srcOrd="0" destOrd="0" parTransId="{65CDA0E9-1F80-4029-8876-02DF5AA61B7F}" sibTransId="{25E1154A-DB1E-4828-A64B-9CF2A92DD367}"/>
    <dgm:cxn modelId="{E0CBC826-5991-410F-A84B-6E83FE54C16C}" srcId="{5E1502D8-D171-40B5-A6AD-7C01A57280AB}" destId="{3B5E272C-0962-4B81-B4FD-3391243FB724}" srcOrd="1" destOrd="0" parTransId="{DD0316F7-F5A4-4E6B-9764-D307832C3FCC}" sibTransId="{74F4DD34-D21A-4EA1-9EAB-3428636B6018}"/>
    <dgm:cxn modelId="{8D44202A-FA5B-44D3-9DE5-FD19EF2DB60A}" type="presOf" srcId="{F9C89739-131A-4E24-8EBD-3B89E0CA64B6}" destId="{1F804A6A-0F9E-4B1F-97B9-BB90BA093A69}" srcOrd="0" destOrd="0" presId="urn:microsoft.com/office/officeart/2005/8/layout/orgChart1"/>
    <dgm:cxn modelId="{D15B952D-CEF3-4356-B5FA-85E4E9D61724}" type="presOf" srcId="{FA17240F-5DBE-40B2-9234-029680BA9B10}" destId="{29ACAFE9-34E8-4966-B861-FB00C99BD13B}" srcOrd="1" destOrd="0" presId="urn:microsoft.com/office/officeart/2005/8/layout/orgChart1"/>
    <dgm:cxn modelId="{A9998C2E-3AF9-489C-969E-595E0C474FF8}" type="presOf" srcId="{999C0005-4EEE-4919-BCC1-59B47F054731}" destId="{7DB4E9A1-8506-4174-A960-AEF7886B1E85}" srcOrd="1" destOrd="0" presId="urn:microsoft.com/office/officeart/2005/8/layout/orgChart1"/>
    <dgm:cxn modelId="{DF2FEE2E-C336-49E2-94EE-EAB171A3A024}" type="presOf" srcId="{D247F466-424D-49AA-8545-BFC997D3C7F1}" destId="{C61DE6C3-1CA2-47D8-93CA-4EC88467D16D}" srcOrd="1" destOrd="0" presId="urn:microsoft.com/office/officeart/2005/8/layout/orgChart1"/>
    <dgm:cxn modelId="{3C02F92E-65C5-46B4-A977-0024DCD33DE1}" type="presOf" srcId="{2F261A48-55B2-4DC0-A4C9-59CD99A58A2B}" destId="{1AC094D5-0553-4A5F-9EA7-36B836BC72C1}" srcOrd="1" destOrd="0" presId="urn:microsoft.com/office/officeart/2005/8/layout/orgChart1"/>
    <dgm:cxn modelId="{9740EA2F-8D3B-49D4-8BE9-D97CB263B0DE}" type="presOf" srcId="{70B44878-727F-4AF8-9A8F-C397AAE11C84}" destId="{6F3F6976-C016-45FC-8592-7325EF43FE75}" srcOrd="0" destOrd="0" presId="urn:microsoft.com/office/officeart/2005/8/layout/orgChart1"/>
    <dgm:cxn modelId="{6D0FF332-3B35-4766-B00B-B61754564BF9}" srcId="{3B5E272C-0962-4B81-B4FD-3391243FB724}" destId="{17E815FE-FFF7-475D-B8A0-4646D41BF5C0}" srcOrd="3" destOrd="0" parTransId="{F9C89739-131A-4E24-8EBD-3B89E0CA64B6}" sibTransId="{3FD71CDA-90C7-4A63-A93D-C83A608C26EE}"/>
    <dgm:cxn modelId="{57591733-E5E5-423D-82FD-2AB97280A96C}" srcId="{70B44878-727F-4AF8-9A8F-C397AAE11C84}" destId="{DE925CED-B5E4-40BA-9860-5AE003436FB5}" srcOrd="1" destOrd="0" parTransId="{9D0C1226-8D4B-47B1-AF04-8E0D0D0DD57C}" sibTransId="{F12F82AB-8000-4EF4-A48C-D83DA8EF0072}"/>
    <dgm:cxn modelId="{F143DA37-4ECA-4A59-AE6D-AF01DA094A71}" srcId="{1CE363C9-EEF7-4691-8515-4997F8AE71D9}" destId="{236C1B33-8A63-4F51-9B61-301F82E3C7B7}" srcOrd="1" destOrd="0" parTransId="{F453DE9D-785B-4E31-9C27-EAF4982CFCC3}" sibTransId="{68C3421D-6169-4EC8-B593-61E025742C05}"/>
    <dgm:cxn modelId="{F0726138-2F4A-452C-A943-635F3224A3F2}" type="presOf" srcId="{65581DC6-0189-4B9B-B8A5-89463899B4C3}" destId="{E03DC2A4-5602-4DA5-89CF-E6C3B04D862A}" srcOrd="0" destOrd="0" presId="urn:microsoft.com/office/officeart/2005/8/layout/orgChart1"/>
    <dgm:cxn modelId="{C76D7639-86B0-4997-BDCF-4688ED8E30F5}" type="presOf" srcId="{7DFE4DB1-30FE-471D-84DC-4FADBA7C0415}" destId="{4EDFD92A-BBBD-4BB8-8D78-AAF66A0BB029}" srcOrd="0" destOrd="0" presId="urn:microsoft.com/office/officeart/2005/8/layout/orgChart1"/>
    <dgm:cxn modelId="{13028739-A457-4209-BE8F-2F0C151313C2}" srcId="{367D6C2E-64FC-4EED-A9A8-0FF32FDEA2D4}" destId="{B0DC0154-EE01-4342-8AA2-06F16BB1D0E8}" srcOrd="2" destOrd="0" parTransId="{6A54AAD2-F53E-44F1-A48E-EBB90B54DAA4}" sibTransId="{77FC9FAD-F879-4E98-9CBF-E3BEF19DA6B2}"/>
    <dgm:cxn modelId="{DB06B73A-4CE7-4F7E-B5C7-10976077B4CF}" srcId="{B6F64A71-D9AC-4AB7-A08D-B84EE24143BB}" destId="{FA350D41-0CCC-4601-9C9D-47622292BF5F}" srcOrd="1" destOrd="0" parTransId="{0E5CB0A5-4899-4255-8471-DCF49D8AD6EF}" sibTransId="{B554B30D-D619-4748-B1E8-06009F7FF6F9}"/>
    <dgm:cxn modelId="{29D9DB3A-CB45-4F8D-9499-FCC55E476490}" type="presOf" srcId="{74C950FD-2955-4D40-986A-E77EE1DEAB18}" destId="{178693EE-1DF3-4614-AC59-D5C31AA82B1F}" srcOrd="1" destOrd="0" presId="urn:microsoft.com/office/officeart/2005/8/layout/orgChart1"/>
    <dgm:cxn modelId="{8E1A8A3B-8058-4B24-8E72-03F54B06CFF7}" srcId="{58C5A47B-0094-4533-A451-3363E6055B29}" destId="{6EAF0837-9E49-4F74-8B12-8D99A2A169A4}" srcOrd="1" destOrd="0" parTransId="{7DFE4DB1-30FE-471D-84DC-4FADBA7C0415}" sibTransId="{E35C474D-008D-46E4-BA42-67A7AE812822}"/>
    <dgm:cxn modelId="{03153F3E-6D43-4DAE-B92E-60E5DB866EF7}" type="presOf" srcId="{6547D654-4B6A-4953-AB9D-B7547F68937E}" destId="{9DDA9B36-9612-46ED-9D4E-86CBEC20AB0B}" srcOrd="0" destOrd="0" presId="urn:microsoft.com/office/officeart/2005/8/layout/orgChart1"/>
    <dgm:cxn modelId="{6D6D8440-A739-463E-867F-478DD1AABDAE}" type="presOf" srcId="{513E327F-3DDE-42C2-9158-05104DCC4219}" destId="{8D7965CC-6245-4EC7-8B68-7ADC5EC08989}" srcOrd="0" destOrd="0" presId="urn:microsoft.com/office/officeart/2005/8/layout/orgChart1"/>
    <dgm:cxn modelId="{5446335D-CA24-4B9C-A6C4-17A55F9BBF8A}" type="presOf" srcId="{2F261A48-55B2-4DC0-A4C9-59CD99A58A2B}" destId="{CD4B2BFA-108B-46A2-81E9-DB212CAE7D19}" srcOrd="0" destOrd="0" presId="urn:microsoft.com/office/officeart/2005/8/layout/orgChart1"/>
    <dgm:cxn modelId="{35AB315E-6AB8-441E-8957-74BA3B2D90B7}" type="presOf" srcId="{4E087A2A-1D61-45F8-A890-859BD2D1B8BE}" destId="{5E773BEF-4BBF-4397-B9BD-DF3575EF7132}" srcOrd="0" destOrd="0" presId="urn:microsoft.com/office/officeart/2005/8/layout/orgChart1"/>
    <dgm:cxn modelId="{641C7D5E-EA44-44B8-B72E-298DA7232B15}" type="presOf" srcId="{9E1C4A24-8F85-4DDC-B7C0-81829305EAEF}" destId="{A96228F0-8FF6-4430-BEF3-5E886D22BE0A}" srcOrd="0" destOrd="0" presId="urn:microsoft.com/office/officeart/2005/8/layout/orgChart1"/>
    <dgm:cxn modelId="{068E835E-2499-4724-A925-40A2E29B2675}" srcId="{4F9DBBCB-E9A9-4502-855F-1F555A8CA963}" destId="{5E1502D8-D171-40B5-A6AD-7C01A57280AB}" srcOrd="2" destOrd="0" parTransId="{683C024A-23DE-47BB-B996-E6DE79E84214}" sibTransId="{34A9AF52-C0AB-47C9-A6A7-E7223F628D8A}"/>
    <dgm:cxn modelId="{9DC9EE5E-F0F1-41B7-B356-E209F5DD82F5}" type="presOf" srcId="{51A78F4C-AA2F-4480-AD3C-006E6249514A}" destId="{5BAD67D7-4C6F-4509-B968-07A836DF9E7A}" srcOrd="1" destOrd="0" presId="urn:microsoft.com/office/officeart/2005/8/layout/orgChart1"/>
    <dgm:cxn modelId="{4BA4F85E-442B-4CA9-A770-0E2247F1B495}" type="presOf" srcId="{369C2172-79BA-4D18-ABF9-482E122CB50E}" destId="{99E900C0-F412-4964-9114-94A82AB32227}" srcOrd="1" destOrd="0" presId="urn:microsoft.com/office/officeart/2005/8/layout/orgChart1"/>
    <dgm:cxn modelId="{7BB52260-B34B-4F50-A255-D42CE6931E9E}" type="presOf" srcId="{5E1502D8-D171-40B5-A6AD-7C01A57280AB}" destId="{A72DDE71-EB0D-423D-86F7-EB49A9191CEC}" srcOrd="0" destOrd="0" presId="urn:microsoft.com/office/officeart/2005/8/layout/orgChart1"/>
    <dgm:cxn modelId="{6386FB41-A2B7-4135-AFF2-8AC4FAF252CD}" type="presOf" srcId="{5BD34D0E-6BED-4F88-9044-E94444135594}" destId="{3ABD92C3-D246-4817-B205-3161508590FE}" srcOrd="0" destOrd="0" presId="urn:microsoft.com/office/officeart/2005/8/layout/orgChart1"/>
    <dgm:cxn modelId="{FCFAFF41-577C-4710-8B25-EE998B7D7870}" type="presOf" srcId="{50CCC475-0396-450B-8D0D-F9170C5935A8}" destId="{CFEA28C2-1ACB-4687-B5C9-B86062C5169F}" srcOrd="1" destOrd="0" presId="urn:microsoft.com/office/officeart/2005/8/layout/orgChart1"/>
    <dgm:cxn modelId="{7B351942-A6B2-4A32-83B7-3E196827B1BB}" type="presOf" srcId="{21173EBD-1039-4EA5-A6BE-414A481F1C7E}" destId="{76D6AA8A-9C2E-4AB0-AE75-101C13282A5B}" srcOrd="0" destOrd="0" presId="urn:microsoft.com/office/officeart/2005/8/layout/orgChart1"/>
    <dgm:cxn modelId="{B944EF62-D811-460B-929A-F50E506AAB12}" srcId="{FF4FE420-5BC9-4D5D-8448-93A009F69E8C}" destId="{C3A678EC-9FE2-40EA-B325-82DF980B23A3}" srcOrd="0" destOrd="0" parTransId="{878C03E1-1427-44EF-89A0-C1F5EA44F4C0}" sibTransId="{C4C61F78-A6EB-413A-A2C7-0EC78CCEAC6B}"/>
    <dgm:cxn modelId="{4A74F442-097F-4CA4-B74C-6C3D49AABA19}" type="presOf" srcId="{6EAF0837-9E49-4F74-8B12-8D99A2A169A4}" destId="{32808DB9-0DBE-4FF7-8AB6-6B3CE41A5F1E}" srcOrd="1" destOrd="0" presId="urn:microsoft.com/office/officeart/2005/8/layout/orgChart1"/>
    <dgm:cxn modelId="{F482AF63-BFB6-42AB-8DFD-8072252B7670}" type="presOf" srcId="{1A9642F7-8253-4E50-8A3A-4097C58AD239}" destId="{7EE33D62-140D-455E-8525-C270F85500A7}" srcOrd="1" destOrd="0" presId="urn:microsoft.com/office/officeart/2005/8/layout/orgChart1"/>
    <dgm:cxn modelId="{1C515064-5B4A-4EEB-8E98-6778E3CA83FC}" type="presOf" srcId="{21C5C70F-6110-4A01-BFB0-AFCE41DB3C0B}" destId="{10CEA5B7-A0AF-465A-A528-E85EB1917E79}" srcOrd="0" destOrd="0" presId="urn:microsoft.com/office/officeart/2005/8/layout/orgChart1"/>
    <dgm:cxn modelId="{3D8C5745-0B05-40C2-8521-D1B21F22D1E0}" type="presOf" srcId="{65CDA0E9-1F80-4029-8876-02DF5AA61B7F}" destId="{EF3B73F4-E1D3-4129-8603-56C28DB6247C}" srcOrd="0" destOrd="0" presId="urn:microsoft.com/office/officeart/2005/8/layout/orgChart1"/>
    <dgm:cxn modelId="{9C685F67-A6D4-4AA0-9605-AE28F12B816A}" type="presOf" srcId="{70B44878-727F-4AF8-9A8F-C397AAE11C84}" destId="{BC99CE85-6525-424C-A88F-5C44ED3E6D5A}" srcOrd="1" destOrd="0" presId="urn:microsoft.com/office/officeart/2005/8/layout/orgChart1"/>
    <dgm:cxn modelId="{305A9047-11A9-4A35-B6F9-F9977F828E2B}" type="presOf" srcId="{6EAF0837-9E49-4F74-8B12-8D99A2A169A4}" destId="{BF7ABC11-F8C2-4821-806D-1BCF934DBB01}" srcOrd="0" destOrd="0" presId="urn:microsoft.com/office/officeart/2005/8/layout/orgChart1"/>
    <dgm:cxn modelId="{667E4348-4A34-4134-9C93-BAF64FB970B6}" type="presOf" srcId="{76A0C529-D582-4DA6-B512-CC6B03A209C2}" destId="{6AC2BC41-A1C6-45AB-B746-8402B572296C}" srcOrd="0" destOrd="0" presId="urn:microsoft.com/office/officeart/2005/8/layout/orgChart1"/>
    <dgm:cxn modelId="{D0624668-0DD5-40D8-94B8-22FA8EF0D6EF}" type="presOf" srcId="{B6F64A71-D9AC-4AB7-A08D-B84EE24143BB}" destId="{D1995BEC-96FE-458D-B34A-E77FF72502D9}" srcOrd="0" destOrd="0" presId="urn:microsoft.com/office/officeart/2005/8/layout/orgChart1"/>
    <dgm:cxn modelId="{F941C868-E0D5-4B43-9484-0BCEA3E71C2B}" type="presOf" srcId="{4F9DBBCB-E9A9-4502-855F-1F555A8CA963}" destId="{8B74725B-32C7-460C-90CA-675D76299EE1}" srcOrd="1" destOrd="0" presId="urn:microsoft.com/office/officeart/2005/8/layout/orgChart1"/>
    <dgm:cxn modelId="{E68F5169-3ADF-4A02-85EE-C625DEAD2699}" type="presOf" srcId="{5D7C23ED-63F7-4F65-8E28-3937AAC536ED}" destId="{1C12D786-B25E-44BB-9374-2C767D250EFC}" srcOrd="0" destOrd="0" presId="urn:microsoft.com/office/officeart/2005/8/layout/orgChart1"/>
    <dgm:cxn modelId="{9A535549-8AFB-410A-B596-F0E23B5601E0}" srcId="{1CE363C9-EEF7-4691-8515-4997F8AE71D9}" destId="{1D8ED53F-6C7D-42A0-9F80-714A6417F4BC}" srcOrd="2" destOrd="0" parTransId="{21173EBD-1039-4EA5-A6BE-414A481F1C7E}" sibTransId="{BB00C944-D151-48B0-9679-A13F693669FC}"/>
    <dgm:cxn modelId="{27D0084A-A6C7-4C6D-97F6-7ACDB7FF0117}" type="presOf" srcId="{A3AE8D9D-1EF4-4EF4-BB2E-125C574D5AC6}" destId="{1E14FEB8-C5D0-466E-8FC8-BE145A792F42}" srcOrd="1" destOrd="0" presId="urn:microsoft.com/office/officeart/2005/8/layout/orgChart1"/>
    <dgm:cxn modelId="{11C51E4A-786C-4669-9089-4404362D69CB}" type="presOf" srcId="{2BE3E151-A81A-4633-8216-6224525879ED}" destId="{42FEB0CD-B624-4E45-B777-F35CB6629F38}" srcOrd="1" destOrd="0" presId="urn:microsoft.com/office/officeart/2005/8/layout/orgChart1"/>
    <dgm:cxn modelId="{A71F7A6A-AA01-4862-818E-C5BC12014D79}" type="presOf" srcId="{CEC999D3-89FB-427E-8384-D95DEA56E2BA}" destId="{89EEEE93-B456-4A36-B074-D0BEC5AA8EFE}" srcOrd="0" destOrd="0" presId="urn:microsoft.com/office/officeart/2005/8/layout/orgChart1"/>
    <dgm:cxn modelId="{D5F3A54A-0A10-4EAC-8E77-139C018A34BB}" type="presOf" srcId="{DF37984B-E96F-4DC7-ADB3-E7B4A04A49E1}" destId="{DB1B892A-B440-4555-B9F4-35D668AF85C8}" srcOrd="0" destOrd="0" presId="urn:microsoft.com/office/officeart/2005/8/layout/orgChart1"/>
    <dgm:cxn modelId="{78A6584B-3CFF-4F9E-A813-85D8A964486F}" srcId="{1CE363C9-EEF7-4691-8515-4997F8AE71D9}" destId="{4538776E-FC22-46FD-A3A7-45B310783ADB}" srcOrd="0" destOrd="0" parTransId="{10D4CAAE-A72E-4133-8BBF-3D9C38FE47C2}" sibTransId="{E09A99A6-237D-47B1-94D2-6D4B1566ADD7}"/>
    <dgm:cxn modelId="{7089866B-662E-4A09-9064-7B62174781C4}" srcId="{F825FB23-4126-48C0-9D5F-7969E5432D4F}" destId="{74C950FD-2955-4D40-986A-E77EE1DEAB18}" srcOrd="2" destOrd="0" parTransId="{B512A19D-985C-46B8-9283-2E2BAE9140BA}" sibTransId="{098E571D-06B3-4F46-A766-1F4987448D97}"/>
    <dgm:cxn modelId="{34C83E6C-9E49-41D9-A64B-7131C0911C67}" type="presOf" srcId="{58C5A47B-0094-4533-A451-3363E6055B29}" destId="{352DED3A-1B83-4FDA-89BA-4C8B13D62D46}" srcOrd="1" destOrd="0" presId="urn:microsoft.com/office/officeart/2005/8/layout/orgChart1"/>
    <dgm:cxn modelId="{797B966C-ECB5-4EB2-B3C2-34BD235DEE59}" srcId="{2F261A48-55B2-4DC0-A4C9-59CD99A58A2B}" destId="{D247F466-424D-49AA-8545-BFC997D3C7F1}" srcOrd="1" destOrd="0" parTransId="{7466B474-3835-4D38-BC1F-C40EACD550DB}" sibTransId="{3719305A-FF23-43A0-A072-32E95213951C}"/>
    <dgm:cxn modelId="{64D6C64C-8303-485F-8DB4-E608ED6C8B41}" type="presOf" srcId="{1600152C-6F73-4580-890E-54431FB9A1B4}" destId="{0AA6666B-ED1E-40F4-8D32-AB698E2AD8B0}" srcOrd="0" destOrd="0" presId="urn:microsoft.com/office/officeart/2005/8/layout/orgChart1"/>
    <dgm:cxn modelId="{4E59004D-C858-4F59-AC29-76F508A125D1}" type="presOf" srcId="{17E815FE-FFF7-475D-B8A0-4646D41BF5C0}" destId="{6965CD4D-0231-4FB6-ACE0-6C43D7C99889}" srcOrd="1" destOrd="0" presId="urn:microsoft.com/office/officeart/2005/8/layout/orgChart1"/>
    <dgm:cxn modelId="{7A8C094D-A166-404F-968E-86A33221175F}" type="presOf" srcId="{4538776E-FC22-46FD-A3A7-45B310783ADB}" destId="{88539462-F3EA-4B38-ABD1-E6E215001EA6}" srcOrd="0" destOrd="0" presId="urn:microsoft.com/office/officeart/2005/8/layout/orgChart1"/>
    <dgm:cxn modelId="{158D284D-0978-4A2C-BF53-1D9000B475E1}" type="presOf" srcId="{1D8ED53F-6C7D-42A0-9F80-714A6417F4BC}" destId="{8D4A32A6-E23D-4F14-98E3-1252B266533D}" srcOrd="1" destOrd="0" presId="urn:microsoft.com/office/officeart/2005/8/layout/orgChart1"/>
    <dgm:cxn modelId="{F211874E-EA81-4ADD-9C66-73F02476A4A6}" srcId="{B0DC0154-EE01-4342-8AA2-06F16BB1D0E8}" destId="{1CE363C9-EEF7-4691-8515-4997F8AE71D9}" srcOrd="1" destOrd="0" parTransId="{4724DD7D-AF8A-4901-9C85-118C0AE95D26}" sibTransId="{748627B7-0FA7-4312-A815-DD6D01F5EAFF}"/>
    <dgm:cxn modelId="{A045C96E-EEFB-475F-A368-22181E9C0F0A}" type="presOf" srcId="{FA17240F-5DBE-40B2-9234-029680BA9B10}" destId="{2CC7BD2A-A137-43A9-9E0E-65BD8F84192A}" srcOrd="0" destOrd="0" presId="urn:microsoft.com/office/officeart/2005/8/layout/orgChart1"/>
    <dgm:cxn modelId="{0C91EA6E-EBE7-4050-8B52-76EC40A66BFD}" type="presOf" srcId="{74C950FD-2955-4D40-986A-E77EE1DEAB18}" destId="{8E833E9A-502F-4DB8-8A74-A4794E4022CB}" srcOrd="0" destOrd="0" presId="urn:microsoft.com/office/officeart/2005/8/layout/orgChart1"/>
    <dgm:cxn modelId="{009D3B4F-1B02-44E6-9482-95A6E125C0AE}" type="presOf" srcId="{0BB10FA8-1839-4F08-9120-401E4DD9F897}" destId="{38F38D88-5DEC-48BC-8431-848CE44C572E}" srcOrd="0" destOrd="0" presId="urn:microsoft.com/office/officeart/2005/8/layout/orgChart1"/>
    <dgm:cxn modelId="{276AAE4F-40CB-46AC-B369-2AD1372D5122}" srcId="{4F9DBBCB-E9A9-4502-855F-1F555A8CA963}" destId="{B6F64A71-D9AC-4AB7-A08D-B84EE24143BB}" srcOrd="1" destOrd="0" parTransId="{81720CAD-6497-4D48-8080-C350354B449E}" sibTransId="{4BA01B6C-739C-47FA-B816-A6BF83011B2C}"/>
    <dgm:cxn modelId="{FFD1B26F-FC72-4D37-BFC8-5A566D5EA2C5}" type="presOf" srcId="{075C1D16-8252-41DB-B069-7A83AD926CA3}" destId="{FADCD04F-7093-4D21-807F-50C7094CCE06}" srcOrd="1" destOrd="0" presId="urn:microsoft.com/office/officeart/2005/8/layout/orgChart1"/>
    <dgm:cxn modelId="{22BED86F-C2ED-4E19-88C1-1CF5E87568A6}" type="presOf" srcId="{17E98267-2D31-4383-A022-9983ABC6DE84}" destId="{FBFB79D8-DD91-4EF2-A9C7-6CB1ACE2F073}" srcOrd="1" destOrd="0" presId="urn:microsoft.com/office/officeart/2005/8/layout/orgChart1"/>
    <dgm:cxn modelId="{07A55570-A10A-48ED-A291-F75B45B1DC76}" type="presOf" srcId="{878C03E1-1427-44EF-89A0-C1F5EA44F4C0}" destId="{D990D2AF-DC54-49BD-B9A5-706760F4FA53}" srcOrd="0" destOrd="0" presId="urn:microsoft.com/office/officeart/2005/8/layout/orgChart1"/>
    <dgm:cxn modelId="{6DC2A770-243A-4374-8B0D-19012C75303A}" type="presOf" srcId="{62840EE7-E25D-4691-AF6F-2D39841E51F8}" destId="{1FB7156E-FFF4-40A0-9030-08C3B58FE651}" srcOrd="0" destOrd="0" presId="urn:microsoft.com/office/officeart/2005/8/layout/orgChart1"/>
    <dgm:cxn modelId="{0A2FB550-05D9-4EAB-9343-FF7AEE94E2CC}" type="presOf" srcId="{DC5E5F1D-9B60-4D1F-A9FF-4F9C066EC0FB}" destId="{BCD5ED69-7D05-4FC0-83E4-4D079D6C9F26}" srcOrd="0" destOrd="0" presId="urn:microsoft.com/office/officeart/2005/8/layout/orgChart1"/>
    <dgm:cxn modelId="{B80A6B51-C6A3-4CA0-B285-7A329D21EDBD}" type="presOf" srcId="{B0DC0154-EE01-4342-8AA2-06F16BB1D0E8}" destId="{D1A76DBA-AC2E-49F7-9FDF-10E36E6C09F5}" srcOrd="1" destOrd="0" presId="urn:microsoft.com/office/officeart/2005/8/layout/orgChart1"/>
    <dgm:cxn modelId="{D959D371-414A-4F63-A6D8-9F57107063F9}" srcId="{5E1502D8-D171-40B5-A6AD-7C01A57280AB}" destId="{58C5A47B-0094-4533-A451-3363E6055B29}" srcOrd="0" destOrd="0" parTransId="{567DE428-4E22-4A30-A0AA-5E5501B13D46}" sibTransId="{25CFCBB1-75B0-410E-A67B-8BA3F973D8B7}"/>
    <dgm:cxn modelId="{9EFF3F54-FC4F-48AD-B8CD-79DB85CA5526}" type="presOf" srcId="{567DE428-4E22-4A30-A0AA-5E5501B13D46}" destId="{201DB109-0536-45C8-B4EF-07DB5FAA1CAC}" srcOrd="0" destOrd="0" presId="urn:microsoft.com/office/officeart/2005/8/layout/orgChart1"/>
    <dgm:cxn modelId="{04683855-D4C8-43EA-A6F5-5EEF96E4F917}" type="presOf" srcId="{A5874FD8-06FF-485F-8817-CA32A0B7C79F}" destId="{E731973B-B266-4F7B-8252-A8BE21F03F6F}" srcOrd="0" destOrd="0" presId="urn:microsoft.com/office/officeart/2005/8/layout/orgChart1"/>
    <dgm:cxn modelId="{63C85256-11A2-40D2-92CB-2ED78F98FE9E}" type="presOf" srcId="{917623CD-753D-4FD2-AB30-CC2A9F130020}" destId="{8B6487FA-2C52-47A7-947F-EE8144F03C57}" srcOrd="1" destOrd="0" presId="urn:microsoft.com/office/officeart/2005/8/layout/orgChart1"/>
    <dgm:cxn modelId="{2028A056-5E37-4F89-B3CC-F3ACF5229E61}" srcId="{B6F64A71-D9AC-4AB7-A08D-B84EE24143BB}" destId="{B3B95970-A45B-479B-A5FF-FA69A7DD1E4A}" srcOrd="2" destOrd="0" parTransId="{C9ED1800-CB51-4FBD-8C9C-1A0F30A444B2}" sibTransId="{77D9079B-85D1-4465-A6C2-C7DF8E910A8C}"/>
    <dgm:cxn modelId="{FC059477-CC03-47D2-B1F0-F99B57CB158F}" type="presOf" srcId="{62ABB014-F1F4-4978-9964-3256E19A3035}" destId="{6688920C-6CC9-4012-B636-3F713A5C19AA}" srcOrd="1" destOrd="0" presId="urn:microsoft.com/office/officeart/2005/8/layout/orgChart1"/>
    <dgm:cxn modelId="{80DE425A-F366-4F4F-81E1-01BD69D50B3D}" srcId="{BE0F3EDC-D027-4AC5-AA7C-971F70E4D0E8}" destId="{367D6C2E-64FC-4EED-A9A8-0FF32FDEA2D4}" srcOrd="0" destOrd="0" parTransId="{BEDF4EAF-0E6E-409A-BB97-8731C31D7279}" sibTransId="{1D04BD1D-A555-42F7-A4D7-204865E18598}"/>
    <dgm:cxn modelId="{303B8C5A-6B89-4AB1-9F2D-F88119EEBE98}" srcId="{F825FB23-4126-48C0-9D5F-7969E5432D4F}" destId="{369C2172-79BA-4D18-ABF9-482E122CB50E}" srcOrd="3" destOrd="0" parTransId="{6547D654-4B6A-4953-AB9D-B7547F68937E}" sibTransId="{88F19263-1A6D-4DD2-8686-2199AADC86E3}"/>
    <dgm:cxn modelId="{CA3DCF7F-26DB-42FD-AB1E-89D5561E1815}" type="presOf" srcId="{B8174DB2-7B2D-45B7-AF19-3BA9EB508E36}" destId="{88A6A3F5-D3BF-41EA-9364-72544066EE49}" srcOrd="1" destOrd="0" presId="urn:microsoft.com/office/officeart/2005/8/layout/orgChart1"/>
    <dgm:cxn modelId="{68DCD97F-8D72-4B81-94EC-52EE35E1D4E1}" type="presOf" srcId="{4A37A7E0-E90B-4390-B50F-5124CC0588B4}" destId="{7809DAEA-F10B-473B-BE38-6DAA16EF92F6}" srcOrd="0" destOrd="0" presId="urn:microsoft.com/office/officeart/2005/8/layout/orgChart1"/>
    <dgm:cxn modelId="{A9B44580-B10C-45F5-A4DA-FE9D2282DA7A}" type="presOf" srcId="{CEC999D3-89FB-427E-8384-D95DEA56E2BA}" destId="{3CAB236F-7743-4218-9B91-CF8698C41CA1}" srcOrd="1" destOrd="0" presId="urn:microsoft.com/office/officeart/2005/8/layout/orgChart1"/>
    <dgm:cxn modelId="{0D294981-7B69-4147-BDD0-FE89A9B33411}" type="presOf" srcId="{B9E69ABA-DDBD-4259-89AB-EBAF42556B50}" destId="{CD69E15C-4DD6-493F-8C0B-0F5ADDF1EB02}" srcOrd="1" destOrd="0" presId="urn:microsoft.com/office/officeart/2005/8/layout/orgChart1"/>
    <dgm:cxn modelId="{C647B781-64C5-45F6-AB20-04BE2E128298}" type="presOf" srcId="{23942A01-5259-4CF3-95C5-DD9329247F51}" destId="{4DF130CB-B270-4150-A521-FD81A78D1EE4}" srcOrd="0" destOrd="0" presId="urn:microsoft.com/office/officeart/2005/8/layout/orgChart1"/>
    <dgm:cxn modelId="{83B3E281-9AC3-427E-93E6-4B961E302242}" srcId="{70B44878-727F-4AF8-9A8F-C397AAE11C84}" destId="{51A78F4C-AA2F-4480-AD3C-006E6249514A}" srcOrd="2" destOrd="0" parTransId="{B1CFEF1B-BCFA-41D4-A4A9-C828B5AECC4B}" sibTransId="{54FFF45D-327B-4763-BE7C-732F86525148}"/>
    <dgm:cxn modelId="{A953C782-0A03-4CCC-A8DA-6E67DA93A388}" type="presOf" srcId="{999C0005-4EEE-4919-BCC1-59B47F054731}" destId="{F3376AEF-3487-4D7B-A9BF-64D2777317DA}" srcOrd="0" destOrd="0" presId="urn:microsoft.com/office/officeart/2005/8/layout/orgChart1"/>
    <dgm:cxn modelId="{425D0585-3A3C-4B21-9156-95F6FE95A446}" srcId="{FA350D41-0CCC-4601-9C9D-47622292BF5F}" destId="{A5874FD8-06FF-485F-8817-CA32A0B7C79F}" srcOrd="2" destOrd="0" parTransId="{57B9655D-3240-49C7-9EF6-AFBE07A5AA29}" sibTransId="{B1016F96-136B-475E-B9A4-01B81E70E021}"/>
    <dgm:cxn modelId="{03C3C887-DC1A-435A-A012-BCCA5CBFC7FE}" type="presOf" srcId="{F800B170-AF10-4D7E-B0B8-0F8468F57A0E}" destId="{D4FBA74C-D777-4ADC-897E-55568E2C184D}" srcOrd="1" destOrd="0" presId="urn:microsoft.com/office/officeart/2005/8/layout/orgChart1"/>
    <dgm:cxn modelId="{2F762F88-7965-47DE-B1DF-A562D31E8820}" srcId="{F825FB23-4126-48C0-9D5F-7969E5432D4F}" destId="{999C0005-4EEE-4919-BCC1-59B47F054731}" srcOrd="5" destOrd="0" parTransId="{65581DC6-0189-4B9B-B8A5-89463899B4C3}" sibTransId="{8A2C0267-FA44-4F51-8BD1-A6EC77791D0A}"/>
    <dgm:cxn modelId="{1E0C508A-817D-495F-99E8-C0D52B167D53}" type="presOf" srcId="{369C2172-79BA-4D18-ABF9-482E122CB50E}" destId="{4F4DE8C5-2A0C-47C6-AD77-2E71BB3C4292}" srcOrd="0" destOrd="0" presId="urn:microsoft.com/office/officeart/2005/8/layout/orgChart1"/>
    <dgm:cxn modelId="{CF5E768A-BB0B-45C5-872B-FB3E0E8B6F58}" srcId="{1D8ED53F-6C7D-42A0-9F80-714A6417F4BC}" destId="{0BB10FA8-1839-4F08-9120-401E4DD9F897}" srcOrd="0" destOrd="0" parTransId="{B9D93B44-0BFC-4ED2-A06C-DF64566C35C8}" sibTransId="{50E35663-38D4-40A2-9FE8-2B5D8F8F6DB6}"/>
    <dgm:cxn modelId="{3A25FA8D-BB48-401A-B532-6B4AF0211B6F}" type="presOf" srcId="{C95C940C-E3E4-4A1E-9D3E-E133B66EEADA}" destId="{29638D8B-8868-4E25-AB27-ED75A3598ED7}" srcOrd="0" destOrd="0" presId="urn:microsoft.com/office/officeart/2005/8/layout/orgChart1"/>
    <dgm:cxn modelId="{30082A8E-1116-42FF-9287-0A978669F01D}" type="presOf" srcId="{B3B95970-A45B-479B-A5FF-FA69A7DD1E4A}" destId="{D6C1120E-6F53-4183-9B10-846CE5B4B6A7}" srcOrd="1" destOrd="0" presId="urn:microsoft.com/office/officeart/2005/8/layout/orgChart1"/>
    <dgm:cxn modelId="{53E7AA91-AE41-407F-B8A0-E1005532479D}" type="presOf" srcId="{367D6C2E-64FC-4EED-A9A8-0FF32FDEA2D4}" destId="{33C1982F-73BD-4A9B-86FE-2CA7E6103D6D}" srcOrd="0" destOrd="0" presId="urn:microsoft.com/office/officeart/2005/8/layout/orgChart1"/>
    <dgm:cxn modelId="{C6E13092-47EE-473F-9E16-046BA95F76B8}" type="presOf" srcId="{FEE29140-080B-4799-A12C-9B6FC0D527A9}" destId="{47420E59-3B54-46B3-BC72-135E844AC0C1}" srcOrd="0" destOrd="0" presId="urn:microsoft.com/office/officeart/2005/8/layout/orgChart1"/>
    <dgm:cxn modelId="{305DD792-C293-4123-B61F-89A4CABDF836}" type="presOf" srcId="{4F9DBBCB-E9A9-4502-855F-1F555A8CA963}" destId="{75214D30-D571-48D2-926B-24A20FA73CF8}" srcOrd="0" destOrd="0" presId="urn:microsoft.com/office/officeart/2005/8/layout/orgChart1"/>
    <dgm:cxn modelId="{E7360593-00AB-4BD1-9DF0-3E86F5D495E0}" srcId="{2F261A48-55B2-4DC0-A4C9-59CD99A58A2B}" destId="{62ABB014-F1F4-4978-9964-3256E19A3035}" srcOrd="3" destOrd="0" parTransId="{21C5C70F-6110-4A01-BFB0-AFCE41DB3C0B}" sibTransId="{6D014958-B942-4D02-8F84-80327CDBA49F}"/>
    <dgm:cxn modelId="{3BD43C94-447C-46CA-B9EA-7F912000C818}" type="presOf" srcId="{3B5E272C-0962-4B81-B4FD-3391243FB724}" destId="{40ADB973-A4F1-42E2-A78D-0A48A147A026}" srcOrd="1" destOrd="0" presId="urn:microsoft.com/office/officeart/2005/8/layout/orgChart1"/>
    <dgm:cxn modelId="{71554094-F5EA-4AA8-98E8-077714AF26AD}" type="presOf" srcId="{5BD34D0E-6BED-4F88-9044-E94444135594}" destId="{10D7C607-96B4-4D4E-ADBC-6BB15AF47F13}" srcOrd="1" destOrd="0" presId="urn:microsoft.com/office/officeart/2005/8/layout/orgChart1"/>
    <dgm:cxn modelId="{9063AF94-E29E-40EF-B0D3-AAC60EF71CF8}" type="presOf" srcId="{4724DD7D-AF8A-4901-9C85-118C0AE95D26}" destId="{7E90DFF1-A323-424A-BF6A-43EB1EB735B4}" srcOrd="0" destOrd="0" presId="urn:microsoft.com/office/officeart/2005/8/layout/orgChart1"/>
    <dgm:cxn modelId="{2D1B7396-DFA9-453B-BB87-72D4880F6D85}" type="presOf" srcId="{FF4FE420-5BC9-4D5D-8448-93A009F69E8C}" destId="{93010371-6509-4EE8-876F-323E16830BAD}" srcOrd="1" destOrd="0" presId="urn:microsoft.com/office/officeart/2005/8/layout/orgChart1"/>
    <dgm:cxn modelId="{02CD3298-7EB8-4085-9958-1D821ACA30AC}" srcId="{58C5A47B-0094-4533-A451-3363E6055B29}" destId="{B9E69ABA-DDBD-4259-89AB-EBAF42556B50}" srcOrd="0" destOrd="0" parTransId="{C0ECF257-845F-49EA-A2B4-688F3C400CCC}" sibTransId="{92278C14-15C7-4E20-B0DB-93FDDF2F5D0B}"/>
    <dgm:cxn modelId="{1237F598-780A-4F21-9769-DCA9924CF918}" type="presOf" srcId="{18414B73-2E25-4A11-BC49-02C7E38235DA}" destId="{20D1E7FC-1035-40A8-89A1-8C23B495B15E}" srcOrd="0" destOrd="0" presId="urn:microsoft.com/office/officeart/2005/8/layout/orgChart1"/>
    <dgm:cxn modelId="{198BEC99-88D4-46E1-BA13-101BCC94793C}" type="presOf" srcId="{58C5A47B-0094-4533-A451-3363E6055B29}" destId="{0B3EEDE9-5B9D-4C7D-838D-82B3F9007BD9}" srcOrd="0" destOrd="0" presId="urn:microsoft.com/office/officeart/2005/8/layout/orgChart1"/>
    <dgm:cxn modelId="{CFC92C9A-DA82-45EA-9168-E1E7ED5FD991}" type="presOf" srcId="{1BD0B89C-2D11-4402-8C4A-EEAF45630D4A}" destId="{C7E622DE-98F5-48F7-8A94-63F8CCCE0573}" srcOrd="0" destOrd="0" presId="urn:microsoft.com/office/officeart/2005/8/layout/orgChart1"/>
    <dgm:cxn modelId="{0807879B-B9B1-417D-B9E7-4F28C8A69176}" type="presOf" srcId="{236C1B33-8A63-4F51-9B61-301F82E3C7B7}" destId="{7C284702-4205-4592-BDB7-B3F9C929FBA7}" srcOrd="0" destOrd="0" presId="urn:microsoft.com/office/officeart/2005/8/layout/orgChart1"/>
    <dgm:cxn modelId="{5FEF019C-5D05-427D-841B-FDFAD0C43A2A}" type="presOf" srcId="{B6F64A71-D9AC-4AB7-A08D-B84EE24143BB}" destId="{1AEDD9DC-A850-4D8B-BFBB-503B83E78814}" srcOrd="1" destOrd="0" presId="urn:microsoft.com/office/officeart/2005/8/layout/orgChart1"/>
    <dgm:cxn modelId="{474DD89D-B31D-470A-ADB0-77DA80BB89DC}" type="presOf" srcId="{E17F1336-B503-472E-BE5D-FF4B7EAA2310}" destId="{386D7FC7-B6EF-45EB-8427-E9493331181F}" srcOrd="0" destOrd="0" presId="urn:microsoft.com/office/officeart/2005/8/layout/orgChart1"/>
    <dgm:cxn modelId="{68BE529E-BF9A-43E7-8381-2FCAEC7A5D16}" type="presOf" srcId="{B9E69ABA-DDBD-4259-89AB-EBAF42556B50}" destId="{AF3598FD-1167-4291-9616-F3C30AF280FE}" srcOrd="0" destOrd="0" presId="urn:microsoft.com/office/officeart/2005/8/layout/orgChart1"/>
    <dgm:cxn modelId="{0C22D9A0-A085-4AB0-9272-7AED4EECC7F3}" srcId="{3B5E272C-0962-4B81-B4FD-3391243FB724}" destId="{075C1D16-8252-41DB-B069-7A83AD926CA3}" srcOrd="1" destOrd="0" parTransId="{D68CF242-F1AC-4DE3-B7F4-DB184CF278B4}" sibTransId="{4A2AC87E-83B3-404B-A4CB-D490CCCD7CFD}"/>
    <dgm:cxn modelId="{5E766DA2-18F2-4EA2-ACE7-F51527B3F6C1}" type="presOf" srcId="{C06A4759-C459-4634-BF2F-3A30AAB32A28}" destId="{3F9ECBC1-16B9-426E-AF71-6D3CD0112C91}" srcOrd="0" destOrd="0" presId="urn:microsoft.com/office/officeart/2005/8/layout/orgChart1"/>
    <dgm:cxn modelId="{A234ACA3-785C-4181-BC51-85C72FAAA9D0}" type="presOf" srcId="{2BE3E151-A81A-4633-8216-6224525879ED}" destId="{A6CF9CB7-3B9D-4FD9-B426-1FFFDF07FFA0}" srcOrd="0" destOrd="0" presId="urn:microsoft.com/office/officeart/2005/8/layout/orgChart1"/>
    <dgm:cxn modelId="{83F411A5-2AA2-41F8-A96E-5720FF704972}" type="presOf" srcId="{FA350D41-0CCC-4601-9C9D-47622292BF5F}" destId="{E79BBB59-B3B9-478E-A29C-3972C773282D}" srcOrd="1" destOrd="0" presId="urn:microsoft.com/office/officeart/2005/8/layout/orgChart1"/>
    <dgm:cxn modelId="{7D6069A7-1D75-4308-B378-8AA3786BFB1C}" srcId="{FA350D41-0CCC-4601-9C9D-47622292BF5F}" destId="{B8174DB2-7B2D-45B7-AF19-3BA9EB508E36}" srcOrd="3" destOrd="0" parTransId="{C92C87B2-F0DB-4B37-BD0A-4DB7D240C687}" sibTransId="{A8D742BD-E7E7-4C92-99D7-40F44DB1BB3F}"/>
    <dgm:cxn modelId="{AD4F6FA7-D38D-4D00-B296-D6D4BF1A948B}" type="presOf" srcId="{C06A4759-C459-4634-BF2F-3A30AAB32A28}" destId="{802214D5-F976-4BA5-94AD-82F70B2AD911}" srcOrd="1" destOrd="0" presId="urn:microsoft.com/office/officeart/2005/8/layout/orgChart1"/>
    <dgm:cxn modelId="{77DB7EA8-E76E-4A02-91BF-304D29477704}" type="presOf" srcId="{2B460F18-1C3A-450B-8600-CB4682034B22}" destId="{8C1D4E6F-F4B4-4442-A033-C73E06B0FF77}" srcOrd="0" destOrd="0" presId="urn:microsoft.com/office/officeart/2005/8/layout/orgChart1"/>
    <dgm:cxn modelId="{4921B4A8-338E-4917-B0D4-201B273681E0}" srcId="{F825FB23-4126-48C0-9D5F-7969E5432D4F}" destId="{18414B73-2E25-4A11-BC49-02C7E38235DA}" srcOrd="0" destOrd="0" parTransId="{8926221F-D751-4B5E-8049-EC8D789E868F}" sibTransId="{29A9FD16-F07D-4145-A80B-3CEE37F7BEDA}"/>
    <dgm:cxn modelId="{06800CAA-812B-4590-84DB-80DB453CB9EC}" type="presOf" srcId="{D68CF242-F1AC-4DE3-B7F4-DB184CF278B4}" destId="{4DA05693-AFB6-4830-8235-802F77FE5016}" srcOrd="0" destOrd="0" presId="urn:microsoft.com/office/officeart/2005/8/layout/orgChart1"/>
    <dgm:cxn modelId="{92A940AB-1F11-405F-9C62-8168B7C7CFA5}" srcId="{FA350D41-0CCC-4601-9C9D-47622292BF5F}" destId="{CEC999D3-89FB-427E-8384-D95DEA56E2BA}" srcOrd="5" destOrd="0" parTransId="{5BEF0169-0C5D-4E97-A3D3-44A0D037A9D9}" sibTransId="{95A6BF06-AA09-466B-A811-28B0558C2FC6}"/>
    <dgm:cxn modelId="{53D9BFAB-1286-424A-81FF-BE259569676B}" type="presOf" srcId="{F825FB23-4126-48C0-9D5F-7969E5432D4F}" destId="{80CFA9D5-7E1E-490D-8553-63F450E5C962}" srcOrd="0" destOrd="0" presId="urn:microsoft.com/office/officeart/2005/8/layout/orgChart1"/>
    <dgm:cxn modelId="{6A9DECAB-7F1C-4DE0-BB96-E7703C82F9C6}" type="presOf" srcId="{B8174DB2-7B2D-45B7-AF19-3BA9EB508E36}" destId="{5F7A789A-F44A-4FF6-9A40-A3F8276461EA}" srcOrd="0" destOrd="0" presId="urn:microsoft.com/office/officeart/2005/8/layout/orgChart1"/>
    <dgm:cxn modelId="{1B1F6CAD-1468-45FB-AABE-B25DA29A04A3}" type="presOf" srcId="{50CCC475-0396-450B-8D0D-F9170C5935A8}" destId="{030093FF-8A6E-4393-AA08-A43276DF4B82}" srcOrd="0" destOrd="0" presId="urn:microsoft.com/office/officeart/2005/8/layout/orgChart1"/>
    <dgm:cxn modelId="{8D1F04AE-89A1-44FE-8031-F6E8727E0311}" srcId="{70B44878-727F-4AF8-9A8F-C397AAE11C84}" destId="{5BD34D0E-6BED-4F88-9044-E94444135594}" srcOrd="0" destOrd="0" parTransId="{DA3A560E-4BF0-49FD-9E5F-D9D52CBEF862}" sibTransId="{FDBFBAFA-99AE-4224-AE99-EA847870FBCD}"/>
    <dgm:cxn modelId="{80216FB0-BA21-40DC-8177-CC82BDF1AC16}" type="presOf" srcId="{404B1A92-EE55-423E-B483-D4821854D4FA}" destId="{7A3D112A-C8F9-454B-B9EB-C77024EC953E}" srcOrd="0" destOrd="0" presId="urn:microsoft.com/office/officeart/2005/8/layout/orgChart1"/>
    <dgm:cxn modelId="{9C58DEB0-5C97-4C50-BD7B-BF4868A625FE}" srcId="{FF4FE420-5BC9-4D5D-8448-93A009F69E8C}" destId="{50CCC475-0396-450B-8D0D-F9170C5935A8}" srcOrd="3" destOrd="0" parTransId="{FEE29140-080B-4799-A12C-9B6FC0D527A9}" sibTransId="{90FE6C96-B18A-4524-999E-598A527F77F5}"/>
    <dgm:cxn modelId="{DD50E9B3-4BAD-4B26-B5F7-B6C3E921ED20}" type="presOf" srcId="{1D8ED53F-6C7D-42A0-9F80-714A6417F4BC}" destId="{E4D3923B-CD79-4294-9C23-CE49B55BDD31}" srcOrd="0" destOrd="0" presId="urn:microsoft.com/office/officeart/2005/8/layout/orgChart1"/>
    <dgm:cxn modelId="{0B98E9B4-7B57-4EB4-B416-18D786277D47}" srcId="{367D6C2E-64FC-4EED-A9A8-0FF32FDEA2D4}" destId="{70B44878-727F-4AF8-9A8F-C397AAE11C84}" srcOrd="1" destOrd="0" parTransId="{E17F1336-B503-472E-BE5D-FF4B7EAA2310}" sibTransId="{0C6B4D2A-0F59-46C5-A749-9AB107336BBB}"/>
    <dgm:cxn modelId="{CC11BCB7-064B-457E-8BC4-31B3A0CA2173}" type="presOf" srcId="{F215A5E1-3397-45C8-AA08-A05417E052D5}" destId="{FC910AA2-3702-4E47-B1B5-15A2E4F99942}" srcOrd="0" destOrd="0" presId="urn:microsoft.com/office/officeart/2005/8/layout/orgChart1"/>
    <dgm:cxn modelId="{5A5F2BBB-33CA-47E6-BF99-DF5E94D06AC9}" type="presOf" srcId="{A5874FD8-06FF-485F-8817-CA32A0B7C79F}" destId="{827910EC-F5E0-4704-BD7F-C57E7D344B6B}" srcOrd="1" destOrd="0" presId="urn:microsoft.com/office/officeart/2005/8/layout/orgChart1"/>
    <dgm:cxn modelId="{651C03BD-B245-4B05-84BE-235EE887EE37}" type="presOf" srcId="{55AB71F2-1245-456D-8368-16813BE53DB0}" destId="{C827CB44-E495-4F22-B2D6-714233481680}" srcOrd="0" destOrd="0" presId="urn:microsoft.com/office/officeart/2005/8/layout/orgChart1"/>
    <dgm:cxn modelId="{101F37BE-D709-4288-984C-0257C76C3908}" srcId="{58C5A47B-0094-4533-A451-3363E6055B29}" destId="{8BA785ED-5063-491A-8E5C-1D5B6A77EA3D}" srcOrd="2" destOrd="0" parTransId="{76A0C529-D582-4DA6-B512-CC6B03A209C2}" sibTransId="{94F944B2-71CE-4E74-9D27-BBA8644811C6}"/>
    <dgm:cxn modelId="{0291F7BE-FEAD-4EA6-9081-2960BF610453}" type="presOf" srcId="{917623CD-753D-4FD2-AB30-CC2A9F130020}" destId="{6CACEF05-0BDC-4FCE-AFDD-96B5BC3B282C}" srcOrd="0" destOrd="0" presId="urn:microsoft.com/office/officeart/2005/8/layout/orgChart1"/>
    <dgm:cxn modelId="{639223BF-C454-4ED0-8154-1D2C0B54829C}" type="presOf" srcId="{B3B95970-A45B-479B-A5FF-FA69A7DD1E4A}" destId="{D86AC1AC-8CA6-46B0-BF9A-12B349906330}" srcOrd="0" destOrd="0" presId="urn:microsoft.com/office/officeart/2005/8/layout/orgChart1"/>
    <dgm:cxn modelId="{38BA40C2-D082-4594-98D3-B0A21E0E9A21}" type="presOf" srcId="{57B9655D-3240-49C7-9EF6-AFBE07A5AA29}" destId="{9950F1B0-CF4E-4F22-90BC-A7733F520142}" srcOrd="0" destOrd="0" presId="urn:microsoft.com/office/officeart/2005/8/layout/orgChart1"/>
    <dgm:cxn modelId="{EE684FC2-DCD5-43BE-9556-C78289ED08DE}" srcId="{B6F64A71-D9AC-4AB7-A08D-B84EE24143BB}" destId="{F825FB23-4126-48C0-9D5F-7969E5432D4F}" srcOrd="0" destOrd="0" parTransId="{DF37984B-E96F-4DC7-ADB3-E7B4A04A49E1}" sibTransId="{EFE9A29E-2D5F-4898-AEFB-6CDC9EF92F88}"/>
    <dgm:cxn modelId="{A70E73C3-83AB-48E7-8689-EA3D13CA91FF}" type="presOf" srcId="{DA3A560E-4BF0-49FD-9E5F-D9D52CBEF862}" destId="{C1E21F8B-5926-430A-A75C-E6CF1B2C5C37}" srcOrd="0" destOrd="0" presId="urn:microsoft.com/office/officeart/2005/8/layout/orgChart1"/>
    <dgm:cxn modelId="{B84688C3-52CC-408B-9272-797C8829793A}" type="presOf" srcId="{81720CAD-6497-4D48-8080-C350354B449E}" destId="{094B50DD-A759-49DB-B273-C1A7A305B150}" srcOrd="0" destOrd="0" presId="urn:microsoft.com/office/officeart/2005/8/layout/orgChart1"/>
    <dgm:cxn modelId="{8E6186C7-BAC2-4FD3-9464-9D799C460031}" srcId="{3B5E272C-0962-4B81-B4FD-3391243FB724}" destId="{917623CD-753D-4FD2-AB30-CC2A9F130020}" srcOrd="2" destOrd="0" parTransId="{513E327F-3DDE-42C2-9158-05104DCC4219}" sibTransId="{A136E3F3-AA13-414E-A20C-1346FDD65EC0}"/>
    <dgm:cxn modelId="{5A6496C7-575A-4080-A9AE-A8AFC7F00298}" type="presOf" srcId="{F825FB23-4126-48C0-9D5F-7969E5432D4F}" destId="{BB489EF5-510A-4209-9085-F4EB554A083A}" srcOrd="1" destOrd="0" presId="urn:microsoft.com/office/officeart/2005/8/layout/orgChart1"/>
    <dgm:cxn modelId="{F89E3BC8-52E5-42D5-B790-D624C932631F}" type="presOf" srcId="{B9D93B44-0BFC-4ED2-A06C-DF64566C35C8}" destId="{CDAD298C-E45E-4A19-8FCD-8F1B2FCB8DF9}" srcOrd="0" destOrd="0" presId="urn:microsoft.com/office/officeart/2005/8/layout/orgChart1"/>
    <dgm:cxn modelId="{085F99C9-1B64-4C2D-AA8A-C5A81F4E30E9}" srcId="{FF4FE420-5BC9-4D5D-8448-93A009F69E8C}" destId="{17E98267-2D31-4383-A022-9983ABC6DE84}" srcOrd="1" destOrd="0" parTransId="{19841F01-DF73-4B67-B5FB-FE988B11C2FA}" sibTransId="{44EC22B5-9401-49A2-A48B-898829B4CF78}"/>
    <dgm:cxn modelId="{34FFD2C9-2A6E-4BFB-A9D8-7406DD84B87B}" srcId="{FA350D41-0CCC-4601-9C9D-47622292BF5F}" destId="{4A37A7E0-E90B-4390-B50F-5124CC0588B4}" srcOrd="1" destOrd="0" parTransId="{52C8B2FF-DCB9-4645-B97E-74B3819C3918}" sibTransId="{D9C49E7B-5200-4628-989F-EE8C23695BE0}"/>
    <dgm:cxn modelId="{388838CB-3DFD-447F-806F-327DF4786CE0}" type="presOf" srcId="{28010EFF-254B-4417-8405-3945FCE5EDB6}" destId="{7D856BC5-D81C-44F1-BD39-837FB05C2935}" srcOrd="0" destOrd="0" presId="urn:microsoft.com/office/officeart/2005/8/layout/orgChart1"/>
    <dgm:cxn modelId="{CB7779CC-154E-4F3B-B3C6-F3E517FA4E77}" type="presOf" srcId="{F215A5E1-3397-45C8-AA08-A05417E052D5}" destId="{C2A3B988-53A1-44E1-9DB8-B504046A2212}" srcOrd="1" destOrd="0" presId="urn:microsoft.com/office/officeart/2005/8/layout/orgChart1"/>
    <dgm:cxn modelId="{A7B142D0-E17B-4804-A174-D6D64332E3AD}" type="presOf" srcId="{10D4CAAE-A72E-4133-8BBF-3D9C38FE47C2}" destId="{528287DF-6C9C-4E36-82C9-9380A62D02C7}" srcOrd="0" destOrd="0" presId="urn:microsoft.com/office/officeart/2005/8/layout/orgChart1"/>
    <dgm:cxn modelId="{9597F6D2-68F6-4FB4-9953-C75CCBFED2CA}" srcId="{4F9DBBCB-E9A9-4502-855F-1F555A8CA963}" destId="{2F261A48-55B2-4DC0-A4C9-59CD99A58A2B}" srcOrd="0" destOrd="0" parTransId="{A44839C7-7F54-49CB-A8BA-7B0B6B7891E3}" sibTransId="{F5C44890-4629-40AE-8E50-74338EE30C7C}"/>
    <dgm:cxn modelId="{78D388D3-C9BE-4C9E-B412-DF8B619D2A2E}" srcId="{70B44878-727F-4AF8-9A8F-C397AAE11C84}" destId="{F800B170-AF10-4D7E-B0B8-0F8468F57A0E}" srcOrd="3" destOrd="0" parTransId="{23942A01-5259-4CF3-95C5-DD9329247F51}" sibTransId="{4F5A09C6-4019-43FD-99E4-8A83AD2F8004}"/>
    <dgm:cxn modelId="{81037FD4-DAB5-4939-A369-C191E1540BBE}" type="presOf" srcId="{B1CFEF1B-BCFA-41D4-A4A9-C828B5AECC4B}" destId="{C6ABDDBA-C4EE-4391-9EC9-A94D621E2087}" srcOrd="0" destOrd="0" presId="urn:microsoft.com/office/officeart/2005/8/layout/orgChart1"/>
    <dgm:cxn modelId="{33C8DFD8-9DD4-40DB-8EE3-4EF0A4B0B9AB}" type="presOf" srcId="{C92C87B2-F0DB-4B37-BD0A-4DB7D240C687}" destId="{934C6C6F-979A-4B16-87EF-E84F2D26DF8F}" srcOrd="0" destOrd="0" presId="urn:microsoft.com/office/officeart/2005/8/layout/orgChart1"/>
    <dgm:cxn modelId="{F5C72ADA-FE3A-4B52-8587-2AB794941F06}" type="presOf" srcId="{8BA785ED-5063-491A-8E5C-1D5B6A77EA3D}" destId="{C30E7C96-1EED-4D51-9D19-38164D9D8112}" srcOrd="0" destOrd="0" presId="urn:microsoft.com/office/officeart/2005/8/layout/orgChart1"/>
    <dgm:cxn modelId="{75D5C2DC-DA43-4A0F-9742-9FE38CB162D9}" type="presOf" srcId="{8926221F-D751-4B5E-8049-EC8D789E868F}" destId="{D5E73C86-0FD4-41C1-9AEE-35DDB7F76559}" srcOrd="0" destOrd="0" presId="urn:microsoft.com/office/officeart/2005/8/layout/orgChart1"/>
    <dgm:cxn modelId="{0C151FDE-0440-4F9B-B85B-B8ED5B22F415}" type="presOf" srcId="{A44839C7-7F54-49CB-A8BA-7B0B6B7891E3}" destId="{7B1B1380-BC45-4E7A-94D3-05846F6662F7}" srcOrd="0" destOrd="0" presId="urn:microsoft.com/office/officeart/2005/8/layout/orgChart1"/>
    <dgm:cxn modelId="{33E12EE3-3DFF-42AC-9066-D7C538EE2D9B}" type="presOf" srcId="{B0DC0154-EE01-4342-8AA2-06F16BB1D0E8}" destId="{3B61B49C-D071-4D1E-AD73-A04C3A4A645C}" srcOrd="0" destOrd="0" presId="urn:microsoft.com/office/officeart/2005/8/layout/orgChart1"/>
    <dgm:cxn modelId="{852A14E4-8CCD-4709-A668-BF431A4CB3A8}" type="presOf" srcId="{683C024A-23DE-47BB-B996-E6DE79E84214}" destId="{D54F5F87-2940-438C-A43A-F25A691C8D27}" srcOrd="0" destOrd="0" presId="urn:microsoft.com/office/officeart/2005/8/layout/orgChart1"/>
    <dgm:cxn modelId="{CD369DE6-DA7E-40CD-81CB-7E8B505A9112}" type="presOf" srcId="{1600152C-6F73-4580-890E-54431FB9A1B4}" destId="{5CD2EAFC-648B-4EB8-94E1-9312560B7A40}" srcOrd="1" destOrd="0" presId="urn:microsoft.com/office/officeart/2005/8/layout/orgChart1"/>
    <dgm:cxn modelId="{4FE224E7-665D-44D6-86B7-5535B87235B1}" type="presOf" srcId="{52C8B2FF-DCB9-4645-B97E-74B3819C3918}" destId="{B349F657-5734-4325-883A-1D971416464B}" srcOrd="0" destOrd="0" presId="urn:microsoft.com/office/officeart/2005/8/layout/orgChart1"/>
    <dgm:cxn modelId="{119E43E7-7BC3-4706-B0B8-6F00FCD95768}" type="presOf" srcId="{18414B73-2E25-4A11-BC49-02C7E38235DA}" destId="{59B699BF-C6A6-486B-B6FB-50B24CE9F6D8}" srcOrd="1" destOrd="0" presId="urn:microsoft.com/office/officeart/2005/8/layout/orgChart1"/>
    <dgm:cxn modelId="{B51CEFE7-25A6-41F4-B45F-5EB1F2939611}" type="presOf" srcId="{19841F01-DF73-4B67-B5FB-FE988B11C2FA}" destId="{EB09512F-0C3A-467C-8670-9AFEBFEC77C2}" srcOrd="0" destOrd="0" presId="urn:microsoft.com/office/officeart/2005/8/layout/orgChart1"/>
    <dgm:cxn modelId="{646E0DE8-B0BB-4338-86F4-2FF74755EAF3}" type="presOf" srcId="{8BA785ED-5063-491A-8E5C-1D5B6A77EA3D}" destId="{4CBB3BF1-CAC0-474C-B33F-6787AFAE20C8}" srcOrd="1" destOrd="0" presId="urn:microsoft.com/office/officeart/2005/8/layout/orgChart1"/>
    <dgm:cxn modelId="{329A4BE9-5264-45AF-8E87-B494E591B697}" type="presOf" srcId="{5BEF0169-0C5D-4E97-A3D3-44A0D037A9D9}" destId="{E69D3CB0-A7A9-473B-AC34-9823E7CB45D9}" srcOrd="0" destOrd="0" presId="urn:microsoft.com/office/officeart/2005/8/layout/orgChart1"/>
    <dgm:cxn modelId="{8CD898E9-BD30-46CC-92C8-D09EA93EFCEA}" type="presOf" srcId="{0BB10FA8-1839-4F08-9120-401E4DD9F897}" destId="{A7DEB931-3323-44C4-A8FB-A5900E651115}" srcOrd="1" destOrd="0" presId="urn:microsoft.com/office/officeart/2005/8/layout/orgChart1"/>
    <dgm:cxn modelId="{B0B700EA-111D-470E-B07A-459D8647BDB1}" type="presOf" srcId="{9E1C4A24-8F85-4DDC-B7C0-81829305EAEF}" destId="{672C1EEE-B2B7-40CE-93E9-280EC0F2A5F4}" srcOrd="1" destOrd="0" presId="urn:microsoft.com/office/officeart/2005/8/layout/orgChart1"/>
    <dgm:cxn modelId="{F87634EA-A53E-4780-A3D9-24DDF5DA26E2}" type="presOf" srcId="{4A37A7E0-E90B-4390-B50F-5124CC0588B4}" destId="{01954FF8-5779-492A-B566-63D4104A210B}" srcOrd="1" destOrd="0" presId="urn:microsoft.com/office/officeart/2005/8/layout/orgChart1"/>
    <dgm:cxn modelId="{4AF68EEB-223F-44EF-A8BE-81FD0B55FBE4}" type="presOf" srcId="{367D6C2E-64FC-4EED-A9A8-0FF32FDEA2D4}" destId="{B74A1273-6440-4E57-83F3-E607C28A36C9}" srcOrd="1" destOrd="0" presId="urn:microsoft.com/office/officeart/2005/8/layout/orgChart1"/>
    <dgm:cxn modelId="{6A53A3EC-4C23-4A05-8C65-42BE516BDA45}" srcId="{3B5E272C-0962-4B81-B4FD-3391243FB724}" destId="{A3AE8D9D-1EF4-4EF4-BB2E-125C574D5AC6}" srcOrd="0" destOrd="0" parTransId="{1C5A85D0-0957-4564-817F-0F4D7903113E}" sibTransId="{7D21C3B8-4C96-4A8F-A3D1-DE4342D8C7A1}"/>
    <dgm:cxn modelId="{6FB05EED-2BC8-4F61-B874-C53A835B52F6}" type="presOf" srcId="{C0ECF257-845F-49EA-A2B4-688F3C400CCC}" destId="{FE6E666F-EC14-428F-BC2C-93BB25DCA183}" srcOrd="0" destOrd="0" presId="urn:microsoft.com/office/officeart/2005/8/layout/orgChart1"/>
    <dgm:cxn modelId="{9E5746ED-D4A3-4CAB-B96E-726142120FF2}" srcId="{367D6C2E-64FC-4EED-A9A8-0FF32FDEA2D4}" destId="{4F9DBBCB-E9A9-4502-855F-1F555A8CA963}" srcOrd="0" destOrd="0" parTransId="{6370DAF1-20EB-4DF0-A147-A3A81434BF6D}" sibTransId="{4B4E03C6-F12F-46AC-82C0-73BE80C311F2}"/>
    <dgm:cxn modelId="{622A69EE-F39B-4F16-A8D7-22E161E2A44C}" type="presOf" srcId="{C3A678EC-9FE2-40EA-B325-82DF980B23A3}" destId="{0A41634D-885B-4407-A67A-4A9B260E07EE}" srcOrd="0" destOrd="0" presId="urn:microsoft.com/office/officeart/2005/8/layout/orgChart1"/>
    <dgm:cxn modelId="{E775E8EE-0DE1-4991-A494-203074F7D90F}" type="presOf" srcId="{4538776E-FC22-46FD-A3A7-45B310783ADB}" destId="{D60ECD8D-B17D-4988-AECB-A192DD24D842}" srcOrd="1" destOrd="0" presId="urn:microsoft.com/office/officeart/2005/8/layout/orgChart1"/>
    <dgm:cxn modelId="{267776EF-1E04-4EBF-B55A-32393898C2A7}" type="presOf" srcId="{0E5CB0A5-4899-4255-8471-DCF49D8AD6EF}" destId="{C168A5AE-FDD2-42E3-BA69-A9117D43C88A}" srcOrd="0" destOrd="0" presId="urn:microsoft.com/office/officeart/2005/8/layout/orgChart1"/>
    <dgm:cxn modelId="{B365B3EF-16D8-444A-B0F6-81B44F718DA2}" type="presOf" srcId="{9D0C1226-8D4B-47B1-AF04-8E0D0D0DD57C}" destId="{C0E67C3B-9A3C-4F58-9728-74A8FE326FB6}" srcOrd="0" destOrd="0" presId="urn:microsoft.com/office/officeart/2005/8/layout/orgChart1"/>
    <dgm:cxn modelId="{00246DF0-A75E-4A7B-9D84-519AFB2E9C5F}" srcId="{FF4FE420-5BC9-4D5D-8448-93A009F69E8C}" destId="{1600152C-6F73-4580-890E-54431FB9A1B4}" srcOrd="2" destOrd="0" parTransId="{2B460F18-1C3A-450B-8600-CB4682034B22}" sibTransId="{98EBC1D7-DADE-4E92-A8E5-D626136D6B3E}"/>
    <dgm:cxn modelId="{96E56DF1-20E5-48B2-BC88-9E414488624C}" type="presOf" srcId="{1A9642F7-8253-4E50-8A3A-4097C58AD239}" destId="{F43EFE3A-4E08-415E-A628-320B91BA892C}" srcOrd="0" destOrd="0" presId="urn:microsoft.com/office/officeart/2005/8/layout/orgChart1"/>
    <dgm:cxn modelId="{F73534F2-1C97-485A-8495-D0FCAFAE79F6}" srcId="{B0DC0154-EE01-4342-8AA2-06F16BB1D0E8}" destId="{FF4FE420-5BC9-4D5D-8448-93A009F69E8C}" srcOrd="0" destOrd="0" parTransId="{4E087A2A-1D61-45F8-A890-859BD2D1B8BE}" sibTransId="{FEC16F79-4AE7-49F6-B418-AE0D96F17B69}"/>
    <dgm:cxn modelId="{B6984BF2-E1B7-43E1-8CA0-2F6DF2D1AB11}" type="presOf" srcId="{DE925CED-B5E4-40BA-9860-5AE003436FB5}" destId="{84B23E9C-0C9D-4AEA-82C1-864C732D791F}" srcOrd="1" destOrd="0" presId="urn:microsoft.com/office/officeart/2005/8/layout/orgChart1"/>
    <dgm:cxn modelId="{D718D8F8-8B1B-4AF9-9FB4-88A3D6060E4A}" type="presOf" srcId="{E5E02F31-4033-4F88-996C-72D8EA809810}" destId="{859AC92F-973F-40F9-80B8-A60BA12ABB7F}" srcOrd="0" destOrd="0" presId="urn:microsoft.com/office/officeart/2005/8/layout/orgChart1"/>
    <dgm:cxn modelId="{1837E4F9-8B77-4056-A943-F07997A0B968}" type="presOf" srcId="{1C5A85D0-0957-4564-817F-0F4D7903113E}" destId="{51D7A3D0-9230-4D51-9439-8F5BD96871AF}" srcOrd="0" destOrd="0" presId="urn:microsoft.com/office/officeart/2005/8/layout/orgChart1"/>
    <dgm:cxn modelId="{A41DF7F9-FBF5-4099-800A-DBA8B1F9A594}" type="presOf" srcId="{28010EFF-254B-4417-8405-3945FCE5EDB6}" destId="{0EB1C1BD-27B8-47FE-8A50-4DFF373CAD29}" srcOrd="1" destOrd="0" presId="urn:microsoft.com/office/officeart/2005/8/layout/orgChart1"/>
    <dgm:cxn modelId="{8A911CFA-449D-41AB-873A-667233517A8A}" type="presOf" srcId="{DD0316F7-F5A4-4E6B-9764-D307832C3FCC}" destId="{DDF17B35-0DC3-46FB-9BDF-69F1163ADD77}" srcOrd="0" destOrd="0" presId="urn:microsoft.com/office/officeart/2005/8/layout/orgChart1"/>
    <dgm:cxn modelId="{A72EB7FA-A795-4171-B1EB-557455221111}" srcId="{2F261A48-55B2-4DC0-A4C9-59CD99A58A2B}" destId="{28010EFF-254B-4417-8405-3945FCE5EDB6}" srcOrd="2" destOrd="0" parTransId="{1BD0B89C-2D11-4402-8C4A-EEAF45630D4A}" sibTransId="{36CA951E-EE70-456D-BB51-4FDF873CC234}"/>
    <dgm:cxn modelId="{73D2B6FC-E41E-432A-992A-165E9C9F95E8}" type="presOf" srcId="{7466B474-3835-4D38-BC1F-C40EACD550DB}" destId="{CA689736-B768-4D0C-AB0F-5970909E3ED2}" srcOrd="0" destOrd="0" presId="urn:microsoft.com/office/officeart/2005/8/layout/orgChart1"/>
    <dgm:cxn modelId="{58313E74-6A3E-4F45-96C7-67CFC5318E39}" type="presParOf" srcId="{330BE91E-630E-47B9-90EF-A58840FAB541}" destId="{CACD9BA3-CEC0-42B5-9148-E5B96BD52286}" srcOrd="0" destOrd="0" presId="urn:microsoft.com/office/officeart/2005/8/layout/orgChart1"/>
    <dgm:cxn modelId="{8FB8ADC3-1236-43BB-A665-79447BCA2446}" type="presParOf" srcId="{CACD9BA3-CEC0-42B5-9148-E5B96BD52286}" destId="{B38A8D01-64B8-4F6B-B8CA-8F78C1773FF7}" srcOrd="0" destOrd="0" presId="urn:microsoft.com/office/officeart/2005/8/layout/orgChart1"/>
    <dgm:cxn modelId="{F4E27746-04F1-42BE-A1C9-7A758383C720}" type="presParOf" srcId="{B38A8D01-64B8-4F6B-B8CA-8F78C1773FF7}" destId="{33C1982F-73BD-4A9B-86FE-2CA7E6103D6D}" srcOrd="0" destOrd="0" presId="urn:microsoft.com/office/officeart/2005/8/layout/orgChart1"/>
    <dgm:cxn modelId="{E6B81563-B1A8-4876-888D-77109BCD582D}" type="presParOf" srcId="{B38A8D01-64B8-4F6B-B8CA-8F78C1773FF7}" destId="{B74A1273-6440-4E57-83F3-E607C28A36C9}" srcOrd="1" destOrd="0" presId="urn:microsoft.com/office/officeart/2005/8/layout/orgChart1"/>
    <dgm:cxn modelId="{68EA61ED-CE7D-45DC-8A67-B6076756A7EF}" type="presParOf" srcId="{CACD9BA3-CEC0-42B5-9148-E5B96BD52286}" destId="{0227B4F0-335C-4F4C-9076-0B112E6BBAFD}" srcOrd="1" destOrd="0" presId="urn:microsoft.com/office/officeart/2005/8/layout/orgChart1"/>
    <dgm:cxn modelId="{3104E7CC-E5D3-4D45-BE67-F7BDADC8ECAD}" type="presParOf" srcId="{0227B4F0-335C-4F4C-9076-0B112E6BBAFD}" destId="{7985B72A-A1A8-4CCC-8E70-253792318C32}" srcOrd="0" destOrd="0" presId="urn:microsoft.com/office/officeart/2005/8/layout/orgChart1"/>
    <dgm:cxn modelId="{AD8D99E7-17A5-4450-A461-9479262E665F}" type="presParOf" srcId="{0227B4F0-335C-4F4C-9076-0B112E6BBAFD}" destId="{D95F582C-E5D8-442A-BD42-599592954B7E}" srcOrd="1" destOrd="0" presId="urn:microsoft.com/office/officeart/2005/8/layout/orgChart1"/>
    <dgm:cxn modelId="{21FECB84-9411-4B87-B596-78E9F7DBFC8A}" type="presParOf" srcId="{D95F582C-E5D8-442A-BD42-599592954B7E}" destId="{F845DD6B-7D56-4443-AABE-72FC1863C456}" srcOrd="0" destOrd="0" presId="urn:microsoft.com/office/officeart/2005/8/layout/orgChart1"/>
    <dgm:cxn modelId="{4F33E29B-DF25-4C28-B6AB-1677461AEF47}" type="presParOf" srcId="{F845DD6B-7D56-4443-AABE-72FC1863C456}" destId="{75214D30-D571-48D2-926B-24A20FA73CF8}" srcOrd="0" destOrd="0" presId="urn:microsoft.com/office/officeart/2005/8/layout/orgChart1"/>
    <dgm:cxn modelId="{68186305-BFEF-467B-998D-6D30188623AC}" type="presParOf" srcId="{F845DD6B-7D56-4443-AABE-72FC1863C456}" destId="{8B74725B-32C7-460C-90CA-675D76299EE1}" srcOrd="1" destOrd="0" presId="urn:microsoft.com/office/officeart/2005/8/layout/orgChart1"/>
    <dgm:cxn modelId="{EC72706B-9B74-49C3-B4E8-BC0BBD0FC99B}" type="presParOf" srcId="{D95F582C-E5D8-442A-BD42-599592954B7E}" destId="{B052EA69-5F1C-4B29-80A1-12A672D351FA}" srcOrd="1" destOrd="0" presId="urn:microsoft.com/office/officeart/2005/8/layout/orgChart1"/>
    <dgm:cxn modelId="{54CD038A-755A-4772-82B9-555A15854A96}" type="presParOf" srcId="{B052EA69-5F1C-4B29-80A1-12A672D351FA}" destId="{7B1B1380-BC45-4E7A-94D3-05846F6662F7}" srcOrd="0" destOrd="0" presId="urn:microsoft.com/office/officeart/2005/8/layout/orgChart1"/>
    <dgm:cxn modelId="{C79143A3-9F46-478C-9827-4E9F81FECBC9}" type="presParOf" srcId="{B052EA69-5F1C-4B29-80A1-12A672D351FA}" destId="{1E950BB5-4EFC-4672-9610-5C71E2EFCD62}" srcOrd="1" destOrd="0" presId="urn:microsoft.com/office/officeart/2005/8/layout/orgChart1"/>
    <dgm:cxn modelId="{DD6278ED-8ED3-43AA-80E9-80EBFCC77FA4}" type="presParOf" srcId="{1E950BB5-4EFC-4672-9610-5C71E2EFCD62}" destId="{9C0C637D-8D6D-43A3-A17F-C95486C15259}" srcOrd="0" destOrd="0" presId="urn:microsoft.com/office/officeart/2005/8/layout/orgChart1"/>
    <dgm:cxn modelId="{72B2E0D3-26B0-4998-B126-81BC1FAF456A}" type="presParOf" srcId="{9C0C637D-8D6D-43A3-A17F-C95486C15259}" destId="{CD4B2BFA-108B-46A2-81E9-DB212CAE7D19}" srcOrd="0" destOrd="0" presId="urn:microsoft.com/office/officeart/2005/8/layout/orgChart1"/>
    <dgm:cxn modelId="{85EE65D6-3D2D-4610-AE15-C827DFF7ED61}" type="presParOf" srcId="{9C0C637D-8D6D-43A3-A17F-C95486C15259}" destId="{1AC094D5-0553-4A5F-9EA7-36B836BC72C1}" srcOrd="1" destOrd="0" presId="urn:microsoft.com/office/officeart/2005/8/layout/orgChart1"/>
    <dgm:cxn modelId="{108922F9-CE05-4044-939E-3EF086540CF3}" type="presParOf" srcId="{1E950BB5-4EFC-4672-9610-5C71E2EFCD62}" destId="{4F8DC0D5-8A89-43AF-9A81-0C5DB811E77B}" srcOrd="1" destOrd="0" presId="urn:microsoft.com/office/officeart/2005/8/layout/orgChart1"/>
    <dgm:cxn modelId="{A2CDF225-E28E-441E-9C3F-28FAE893814D}" type="presParOf" srcId="{4F8DC0D5-8A89-43AF-9A81-0C5DB811E77B}" destId="{EF3B73F4-E1D3-4129-8603-56C28DB6247C}" srcOrd="0" destOrd="0" presId="urn:microsoft.com/office/officeart/2005/8/layout/orgChart1"/>
    <dgm:cxn modelId="{20DDD6A4-E651-455C-A07C-45FCA40FA597}" type="presParOf" srcId="{4F8DC0D5-8A89-43AF-9A81-0C5DB811E77B}" destId="{18530F81-2ABB-4EDA-87D2-62CBF1FDE170}" srcOrd="1" destOrd="0" presId="urn:microsoft.com/office/officeart/2005/8/layout/orgChart1"/>
    <dgm:cxn modelId="{362EE013-4B3A-4EA9-9943-47168B02BCC2}" type="presParOf" srcId="{18530F81-2ABB-4EDA-87D2-62CBF1FDE170}" destId="{52A2EE94-0066-4156-9AC7-44A59F778BDA}" srcOrd="0" destOrd="0" presId="urn:microsoft.com/office/officeart/2005/8/layout/orgChart1"/>
    <dgm:cxn modelId="{6ECB5074-2945-4494-8E23-B1F7EB0F5CC8}" type="presParOf" srcId="{52A2EE94-0066-4156-9AC7-44A59F778BDA}" destId="{859AC92F-973F-40F9-80B8-A60BA12ABB7F}" srcOrd="0" destOrd="0" presId="urn:microsoft.com/office/officeart/2005/8/layout/orgChart1"/>
    <dgm:cxn modelId="{B5E8827F-0B37-4AE7-9916-EC00DB4ED0DE}" type="presParOf" srcId="{52A2EE94-0066-4156-9AC7-44A59F778BDA}" destId="{676EAA30-7F66-4386-B135-B4264C584EFE}" srcOrd="1" destOrd="0" presId="urn:microsoft.com/office/officeart/2005/8/layout/orgChart1"/>
    <dgm:cxn modelId="{3F960E35-9580-4F75-8802-9F493865477A}" type="presParOf" srcId="{18530F81-2ABB-4EDA-87D2-62CBF1FDE170}" destId="{ACD7E8C8-3878-4027-9E52-52542D91CD5B}" srcOrd="1" destOrd="0" presId="urn:microsoft.com/office/officeart/2005/8/layout/orgChart1"/>
    <dgm:cxn modelId="{63911D1F-2B6D-49FB-A48B-CF0B86E87AA3}" type="presParOf" srcId="{18530F81-2ABB-4EDA-87D2-62CBF1FDE170}" destId="{FBAF425D-6201-42A2-8C05-9FD1EB3AD9A1}" srcOrd="2" destOrd="0" presId="urn:microsoft.com/office/officeart/2005/8/layout/orgChart1"/>
    <dgm:cxn modelId="{E8655829-2BA6-4FF5-A1C7-4AC726F89283}" type="presParOf" srcId="{4F8DC0D5-8A89-43AF-9A81-0C5DB811E77B}" destId="{CA689736-B768-4D0C-AB0F-5970909E3ED2}" srcOrd="2" destOrd="0" presId="urn:microsoft.com/office/officeart/2005/8/layout/orgChart1"/>
    <dgm:cxn modelId="{9FAFD508-D228-4D57-9C3F-E58248075E73}" type="presParOf" srcId="{4F8DC0D5-8A89-43AF-9A81-0C5DB811E77B}" destId="{6EE6E486-1D6C-437C-97DC-A954B9D177F3}" srcOrd="3" destOrd="0" presId="urn:microsoft.com/office/officeart/2005/8/layout/orgChart1"/>
    <dgm:cxn modelId="{4F66B87D-2AE5-43D0-89DF-86DA1D4F40B6}" type="presParOf" srcId="{6EE6E486-1D6C-437C-97DC-A954B9D177F3}" destId="{3DC6F19B-9823-4AFF-A37D-68A148319310}" srcOrd="0" destOrd="0" presId="urn:microsoft.com/office/officeart/2005/8/layout/orgChart1"/>
    <dgm:cxn modelId="{788D5DE9-4DA0-496C-BBED-15C275986B97}" type="presParOf" srcId="{3DC6F19B-9823-4AFF-A37D-68A148319310}" destId="{91F76359-A0BB-4E80-A896-99148DD903ED}" srcOrd="0" destOrd="0" presId="urn:microsoft.com/office/officeart/2005/8/layout/orgChart1"/>
    <dgm:cxn modelId="{7146A7D5-BD5E-4D59-91C8-EB63B61A7EB0}" type="presParOf" srcId="{3DC6F19B-9823-4AFF-A37D-68A148319310}" destId="{C61DE6C3-1CA2-47D8-93CA-4EC88467D16D}" srcOrd="1" destOrd="0" presId="urn:microsoft.com/office/officeart/2005/8/layout/orgChart1"/>
    <dgm:cxn modelId="{F475138C-20BB-41C3-B580-B714FB012432}" type="presParOf" srcId="{6EE6E486-1D6C-437C-97DC-A954B9D177F3}" destId="{DD5D6E7C-ED90-4C0B-AE81-64A2FF9F8A07}" srcOrd="1" destOrd="0" presId="urn:microsoft.com/office/officeart/2005/8/layout/orgChart1"/>
    <dgm:cxn modelId="{B89BB8B1-E643-4FA7-98C7-DAACA004F939}" type="presParOf" srcId="{6EE6E486-1D6C-437C-97DC-A954B9D177F3}" destId="{5A52098F-8B0A-45F8-93C4-54F2B28B85C1}" srcOrd="2" destOrd="0" presId="urn:microsoft.com/office/officeart/2005/8/layout/orgChart1"/>
    <dgm:cxn modelId="{5C7E8420-A346-4840-AA06-F38E4A43D0D0}" type="presParOf" srcId="{4F8DC0D5-8A89-43AF-9A81-0C5DB811E77B}" destId="{C7E622DE-98F5-48F7-8A94-63F8CCCE0573}" srcOrd="4" destOrd="0" presId="urn:microsoft.com/office/officeart/2005/8/layout/orgChart1"/>
    <dgm:cxn modelId="{7DDA04CE-B4E7-4C07-878D-27E24784F160}" type="presParOf" srcId="{4F8DC0D5-8A89-43AF-9A81-0C5DB811E77B}" destId="{CF19F4E0-C484-4A88-862A-0C60CF307A08}" srcOrd="5" destOrd="0" presId="urn:microsoft.com/office/officeart/2005/8/layout/orgChart1"/>
    <dgm:cxn modelId="{3A657C05-72C9-4B79-8D1A-9C3201CF5917}" type="presParOf" srcId="{CF19F4E0-C484-4A88-862A-0C60CF307A08}" destId="{FC7297ED-E2D0-4CE2-ABF8-A388607A7918}" srcOrd="0" destOrd="0" presId="urn:microsoft.com/office/officeart/2005/8/layout/orgChart1"/>
    <dgm:cxn modelId="{253B1E97-8A8F-4110-96D2-055569F5D9C9}" type="presParOf" srcId="{FC7297ED-E2D0-4CE2-ABF8-A388607A7918}" destId="{7D856BC5-D81C-44F1-BD39-837FB05C2935}" srcOrd="0" destOrd="0" presId="urn:microsoft.com/office/officeart/2005/8/layout/orgChart1"/>
    <dgm:cxn modelId="{47E60B63-98B8-4DEF-9A3C-6EB1BAC89C1C}" type="presParOf" srcId="{FC7297ED-E2D0-4CE2-ABF8-A388607A7918}" destId="{0EB1C1BD-27B8-47FE-8A50-4DFF373CAD29}" srcOrd="1" destOrd="0" presId="urn:microsoft.com/office/officeart/2005/8/layout/orgChart1"/>
    <dgm:cxn modelId="{11E16368-C798-4A3F-B4ED-EC84F70AC5D2}" type="presParOf" srcId="{CF19F4E0-C484-4A88-862A-0C60CF307A08}" destId="{A12429B6-A393-42C7-9DD2-A59721E5FA85}" srcOrd="1" destOrd="0" presId="urn:microsoft.com/office/officeart/2005/8/layout/orgChart1"/>
    <dgm:cxn modelId="{DCB1A6A6-3BED-4A3E-A386-5810F8B701B1}" type="presParOf" srcId="{CF19F4E0-C484-4A88-862A-0C60CF307A08}" destId="{62A34404-C920-4B3B-9BB7-8A9DDDA38E1E}" srcOrd="2" destOrd="0" presId="urn:microsoft.com/office/officeart/2005/8/layout/orgChart1"/>
    <dgm:cxn modelId="{263FDA5E-279F-4A94-B81F-08CCB2B7F93D}" type="presParOf" srcId="{4F8DC0D5-8A89-43AF-9A81-0C5DB811E77B}" destId="{10CEA5B7-A0AF-465A-A528-E85EB1917E79}" srcOrd="6" destOrd="0" presId="urn:microsoft.com/office/officeart/2005/8/layout/orgChart1"/>
    <dgm:cxn modelId="{E96BB82B-5E78-4B64-95ED-AE5931794349}" type="presParOf" srcId="{4F8DC0D5-8A89-43AF-9A81-0C5DB811E77B}" destId="{F4E79CEB-95D3-4475-A14A-E161BCE387CD}" srcOrd="7" destOrd="0" presId="urn:microsoft.com/office/officeart/2005/8/layout/orgChart1"/>
    <dgm:cxn modelId="{2C539414-EC9B-42F6-B8A7-4E20C2D4873B}" type="presParOf" srcId="{F4E79CEB-95D3-4475-A14A-E161BCE387CD}" destId="{1A75CD83-2B05-47FC-B65A-A2DB2050C426}" srcOrd="0" destOrd="0" presId="urn:microsoft.com/office/officeart/2005/8/layout/orgChart1"/>
    <dgm:cxn modelId="{5268C2FE-22A5-4BAE-B7C9-EA062B1652E4}" type="presParOf" srcId="{1A75CD83-2B05-47FC-B65A-A2DB2050C426}" destId="{8AC048D1-2ECF-4234-9131-F3C843F7BA6B}" srcOrd="0" destOrd="0" presId="urn:microsoft.com/office/officeart/2005/8/layout/orgChart1"/>
    <dgm:cxn modelId="{F32C6B51-DF84-433F-8EDC-08828A8A3121}" type="presParOf" srcId="{1A75CD83-2B05-47FC-B65A-A2DB2050C426}" destId="{6688920C-6CC9-4012-B636-3F713A5C19AA}" srcOrd="1" destOrd="0" presId="urn:microsoft.com/office/officeart/2005/8/layout/orgChart1"/>
    <dgm:cxn modelId="{DF456A4E-7638-47E3-8315-B233BD5B029A}" type="presParOf" srcId="{F4E79CEB-95D3-4475-A14A-E161BCE387CD}" destId="{2D5FD171-E6A2-4665-A0BD-2D59F3779FC0}" srcOrd="1" destOrd="0" presId="urn:microsoft.com/office/officeart/2005/8/layout/orgChart1"/>
    <dgm:cxn modelId="{15088432-1772-4C48-8E67-767911D7204B}" type="presParOf" srcId="{F4E79CEB-95D3-4475-A14A-E161BCE387CD}" destId="{46C49A1B-FF3E-46F4-BDDE-65EC63F5DEE9}" srcOrd="2" destOrd="0" presId="urn:microsoft.com/office/officeart/2005/8/layout/orgChart1"/>
    <dgm:cxn modelId="{16F0CEF6-C230-4584-A716-0074CD7EDBF0}" type="presParOf" srcId="{1E950BB5-4EFC-4672-9610-5C71E2EFCD62}" destId="{875BCC7B-BDF7-4C8D-A0ED-F428186B76A1}" srcOrd="2" destOrd="0" presId="urn:microsoft.com/office/officeart/2005/8/layout/orgChart1"/>
    <dgm:cxn modelId="{4BD4334A-8875-4B77-A25E-2F10778ABB21}" type="presParOf" srcId="{B052EA69-5F1C-4B29-80A1-12A672D351FA}" destId="{094B50DD-A759-49DB-B273-C1A7A305B150}" srcOrd="2" destOrd="0" presId="urn:microsoft.com/office/officeart/2005/8/layout/orgChart1"/>
    <dgm:cxn modelId="{FFE0F42A-9B5E-4969-875A-DC6BC099D96B}" type="presParOf" srcId="{B052EA69-5F1C-4B29-80A1-12A672D351FA}" destId="{E6855C40-3EDC-4D7B-B34E-AF4A2DA203A0}" srcOrd="3" destOrd="0" presId="urn:microsoft.com/office/officeart/2005/8/layout/orgChart1"/>
    <dgm:cxn modelId="{35FBB385-65AF-4FAF-A452-446709E6D9FF}" type="presParOf" srcId="{E6855C40-3EDC-4D7B-B34E-AF4A2DA203A0}" destId="{8BCA3FEF-D1D0-4BC6-B082-9B2B9459DEFD}" srcOrd="0" destOrd="0" presId="urn:microsoft.com/office/officeart/2005/8/layout/orgChart1"/>
    <dgm:cxn modelId="{F665C90E-6833-42C5-BA01-D982039E22D5}" type="presParOf" srcId="{8BCA3FEF-D1D0-4BC6-B082-9B2B9459DEFD}" destId="{D1995BEC-96FE-458D-B34A-E77FF72502D9}" srcOrd="0" destOrd="0" presId="urn:microsoft.com/office/officeart/2005/8/layout/orgChart1"/>
    <dgm:cxn modelId="{ECE87DF4-2480-46B9-8BE7-4E5D8A835C50}" type="presParOf" srcId="{8BCA3FEF-D1D0-4BC6-B082-9B2B9459DEFD}" destId="{1AEDD9DC-A850-4D8B-BFBB-503B83E78814}" srcOrd="1" destOrd="0" presId="urn:microsoft.com/office/officeart/2005/8/layout/orgChart1"/>
    <dgm:cxn modelId="{30123EFD-018F-4A3E-BD25-C3195CC70CBE}" type="presParOf" srcId="{E6855C40-3EDC-4D7B-B34E-AF4A2DA203A0}" destId="{DFE7EAD0-307F-42C6-85B2-C956E5CE151C}" srcOrd="1" destOrd="0" presId="urn:microsoft.com/office/officeart/2005/8/layout/orgChart1"/>
    <dgm:cxn modelId="{C37FD79E-E0C5-45C6-A537-BBECAF542E28}" type="presParOf" srcId="{DFE7EAD0-307F-42C6-85B2-C956E5CE151C}" destId="{DB1B892A-B440-4555-B9F4-35D668AF85C8}" srcOrd="0" destOrd="0" presId="urn:microsoft.com/office/officeart/2005/8/layout/orgChart1"/>
    <dgm:cxn modelId="{0608E3D8-D30C-47DA-B1D8-2B8CD963854C}" type="presParOf" srcId="{DFE7EAD0-307F-42C6-85B2-C956E5CE151C}" destId="{9F3FFA4B-6357-4349-88C2-A0D1766B937A}" srcOrd="1" destOrd="0" presId="urn:microsoft.com/office/officeart/2005/8/layout/orgChart1"/>
    <dgm:cxn modelId="{FD0C025D-EBB2-4D3F-BF63-D2DA8DBD5458}" type="presParOf" srcId="{9F3FFA4B-6357-4349-88C2-A0D1766B937A}" destId="{BA84F2EE-926C-4A31-96B6-2D956217245B}" srcOrd="0" destOrd="0" presId="urn:microsoft.com/office/officeart/2005/8/layout/orgChart1"/>
    <dgm:cxn modelId="{3D0DC9B4-BF8B-4C4B-B3CE-50F1EAE9962F}" type="presParOf" srcId="{BA84F2EE-926C-4A31-96B6-2D956217245B}" destId="{80CFA9D5-7E1E-490D-8553-63F450E5C962}" srcOrd="0" destOrd="0" presId="urn:microsoft.com/office/officeart/2005/8/layout/orgChart1"/>
    <dgm:cxn modelId="{F81BE237-243E-4CB8-BBB4-6020678251DC}" type="presParOf" srcId="{BA84F2EE-926C-4A31-96B6-2D956217245B}" destId="{BB489EF5-510A-4209-9085-F4EB554A083A}" srcOrd="1" destOrd="0" presId="urn:microsoft.com/office/officeart/2005/8/layout/orgChart1"/>
    <dgm:cxn modelId="{E4639F8F-3DA6-4567-B9CD-BD6132810F3E}" type="presParOf" srcId="{9F3FFA4B-6357-4349-88C2-A0D1766B937A}" destId="{6747D86A-7211-4E8E-89E9-42CE3DDEF67F}" srcOrd="1" destOrd="0" presId="urn:microsoft.com/office/officeart/2005/8/layout/orgChart1"/>
    <dgm:cxn modelId="{3D6CBA05-5F1D-4B9B-8427-476CA4E8F05E}" type="presParOf" srcId="{6747D86A-7211-4E8E-89E9-42CE3DDEF67F}" destId="{D5E73C86-0FD4-41C1-9AEE-35DDB7F76559}" srcOrd="0" destOrd="0" presId="urn:microsoft.com/office/officeart/2005/8/layout/orgChart1"/>
    <dgm:cxn modelId="{EABEFF04-FE9B-494B-BECD-023E5D44E2DC}" type="presParOf" srcId="{6747D86A-7211-4E8E-89E9-42CE3DDEF67F}" destId="{C45EA2CC-6904-4A0C-B9AA-FBC450CB161B}" srcOrd="1" destOrd="0" presId="urn:microsoft.com/office/officeart/2005/8/layout/orgChart1"/>
    <dgm:cxn modelId="{25D3727F-055F-4AFD-8485-94C13796F49E}" type="presParOf" srcId="{C45EA2CC-6904-4A0C-B9AA-FBC450CB161B}" destId="{19793BAD-94C8-4890-B963-3DA63DDF1A52}" srcOrd="0" destOrd="0" presId="urn:microsoft.com/office/officeart/2005/8/layout/orgChart1"/>
    <dgm:cxn modelId="{AF3829F6-BCCA-462F-919C-EF4087B14B79}" type="presParOf" srcId="{19793BAD-94C8-4890-B963-3DA63DDF1A52}" destId="{20D1E7FC-1035-40A8-89A1-8C23B495B15E}" srcOrd="0" destOrd="0" presId="urn:microsoft.com/office/officeart/2005/8/layout/orgChart1"/>
    <dgm:cxn modelId="{1297FE3F-2B5D-4619-AFD4-5510A3B86F18}" type="presParOf" srcId="{19793BAD-94C8-4890-B963-3DA63DDF1A52}" destId="{59B699BF-C6A6-486B-B6FB-50B24CE9F6D8}" srcOrd="1" destOrd="0" presId="urn:microsoft.com/office/officeart/2005/8/layout/orgChart1"/>
    <dgm:cxn modelId="{8E44FADD-B2D3-4BD4-9538-6E89BB9526C8}" type="presParOf" srcId="{C45EA2CC-6904-4A0C-B9AA-FBC450CB161B}" destId="{92B14E15-F72A-4B3C-BFA7-7CF010C1986F}" srcOrd="1" destOrd="0" presId="urn:microsoft.com/office/officeart/2005/8/layout/orgChart1"/>
    <dgm:cxn modelId="{60A1A0F2-862C-4E49-8AC8-D10C7EE23DA0}" type="presParOf" srcId="{C45EA2CC-6904-4A0C-B9AA-FBC450CB161B}" destId="{98B5AAC1-24EA-47BB-9665-D75E9D0AC220}" srcOrd="2" destOrd="0" presId="urn:microsoft.com/office/officeart/2005/8/layout/orgChart1"/>
    <dgm:cxn modelId="{0A31E534-1933-4A6A-B896-0A7047BABF9A}" type="presParOf" srcId="{6747D86A-7211-4E8E-89E9-42CE3DDEF67F}" destId="{BCD5ED69-7D05-4FC0-83E4-4D079D6C9F26}" srcOrd="2" destOrd="0" presId="urn:microsoft.com/office/officeart/2005/8/layout/orgChart1"/>
    <dgm:cxn modelId="{122C15A0-9905-43D2-B1E6-198DA07EE174}" type="presParOf" srcId="{6747D86A-7211-4E8E-89E9-42CE3DDEF67F}" destId="{8062CA12-B81D-4FD8-9C18-FD6F3A1BA2F7}" srcOrd="3" destOrd="0" presId="urn:microsoft.com/office/officeart/2005/8/layout/orgChart1"/>
    <dgm:cxn modelId="{CD59FA99-6B02-4FDC-9E0C-FC4479519311}" type="presParOf" srcId="{8062CA12-B81D-4FD8-9C18-FD6F3A1BA2F7}" destId="{637B9270-679E-48FD-80D5-4565C1EC850F}" srcOrd="0" destOrd="0" presId="urn:microsoft.com/office/officeart/2005/8/layout/orgChart1"/>
    <dgm:cxn modelId="{4B68EB95-EEE2-4D7A-95F8-1BA3BCDB4134}" type="presParOf" srcId="{637B9270-679E-48FD-80D5-4565C1EC850F}" destId="{FC910AA2-3702-4E47-B1B5-15A2E4F99942}" srcOrd="0" destOrd="0" presId="urn:microsoft.com/office/officeart/2005/8/layout/orgChart1"/>
    <dgm:cxn modelId="{5ECB566E-E4F2-434F-A451-68C117B94244}" type="presParOf" srcId="{637B9270-679E-48FD-80D5-4565C1EC850F}" destId="{C2A3B988-53A1-44E1-9DB8-B504046A2212}" srcOrd="1" destOrd="0" presId="urn:microsoft.com/office/officeart/2005/8/layout/orgChart1"/>
    <dgm:cxn modelId="{F848B728-CB48-4B2E-BB66-342C8B6A4256}" type="presParOf" srcId="{8062CA12-B81D-4FD8-9C18-FD6F3A1BA2F7}" destId="{E832A4A7-AEE7-4A39-A472-015B0C5DB6CC}" srcOrd="1" destOrd="0" presId="urn:microsoft.com/office/officeart/2005/8/layout/orgChart1"/>
    <dgm:cxn modelId="{6B721EA0-BFB3-4673-8985-2FA8CA87B5A4}" type="presParOf" srcId="{8062CA12-B81D-4FD8-9C18-FD6F3A1BA2F7}" destId="{80C21977-5C02-4A7A-997B-1CB9EEC2C8E4}" srcOrd="2" destOrd="0" presId="urn:microsoft.com/office/officeart/2005/8/layout/orgChart1"/>
    <dgm:cxn modelId="{8A85C073-BA8E-48E9-A420-64E7E406F237}" type="presParOf" srcId="{6747D86A-7211-4E8E-89E9-42CE3DDEF67F}" destId="{F0262A78-C6F3-4138-A4A1-47B37F5B3A43}" srcOrd="4" destOrd="0" presId="urn:microsoft.com/office/officeart/2005/8/layout/orgChart1"/>
    <dgm:cxn modelId="{20E093CD-3983-44C2-B501-57AA1BEA41E0}" type="presParOf" srcId="{6747D86A-7211-4E8E-89E9-42CE3DDEF67F}" destId="{B0B71E7A-9DF4-4611-99AD-3EB224E8AAFF}" srcOrd="5" destOrd="0" presId="urn:microsoft.com/office/officeart/2005/8/layout/orgChart1"/>
    <dgm:cxn modelId="{EE114F45-B304-4623-A3EE-714565A3EC7D}" type="presParOf" srcId="{B0B71E7A-9DF4-4611-99AD-3EB224E8AAFF}" destId="{EE205A12-A89D-4AB5-9DF2-AFF447FB1F9C}" srcOrd="0" destOrd="0" presId="urn:microsoft.com/office/officeart/2005/8/layout/orgChart1"/>
    <dgm:cxn modelId="{852465FF-B064-45E5-9642-5904884F4C73}" type="presParOf" srcId="{EE205A12-A89D-4AB5-9DF2-AFF447FB1F9C}" destId="{8E833E9A-502F-4DB8-8A74-A4794E4022CB}" srcOrd="0" destOrd="0" presId="urn:microsoft.com/office/officeart/2005/8/layout/orgChart1"/>
    <dgm:cxn modelId="{C7010297-A704-4434-BAEE-8018D34C15E0}" type="presParOf" srcId="{EE205A12-A89D-4AB5-9DF2-AFF447FB1F9C}" destId="{178693EE-1DF3-4614-AC59-D5C31AA82B1F}" srcOrd="1" destOrd="0" presId="urn:microsoft.com/office/officeart/2005/8/layout/orgChart1"/>
    <dgm:cxn modelId="{9355B8E7-25CC-4EA1-94A6-D33D39F02776}" type="presParOf" srcId="{B0B71E7A-9DF4-4611-99AD-3EB224E8AAFF}" destId="{8BFBF306-5A18-450F-BBCA-467359C6AC61}" srcOrd="1" destOrd="0" presId="urn:microsoft.com/office/officeart/2005/8/layout/orgChart1"/>
    <dgm:cxn modelId="{08E7846D-5512-4FF6-83C9-5D38D53F4E0A}" type="presParOf" srcId="{B0B71E7A-9DF4-4611-99AD-3EB224E8AAFF}" destId="{A8708869-ACF9-4781-9B19-4A806D0E2C5C}" srcOrd="2" destOrd="0" presId="urn:microsoft.com/office/officeart/2005/8/layout/orgChart1"/>
    <dgm:cxn modelId="{90574B81-9D18-4CE8-8267-675198A7EED6}" type="presParOf" srcId="{6747D86A-7211-4E8E-89E9-42CE3DDEF67F}" destId="{9DDA9B36-9612-46ED-9D4E-86CBEC20AB0B}" srcOrd="6" destOrd="0" presId="urn:microsoft.com/office/officeart/2005/8/layout/orgChart1"/>
    <dgm:cxn modelId="{34BC753B-0E19-42C4-A372-1DA8AA320151}" type="presParOf" srcId="{6747D86A-7211-4E8E-89E9-42CE3DDEF67F}" destId="{448F8397-51FD-4E36-A69E-41462EF040E4}" srcOrd="7" destOrd="0" presId="urn:microsoft.com/office/officeart/2005/8/layout/orgChart1"/>
    <dgm:cxn modelId="{60C0AA67-73CF-4D06-A721-930EB9D3B2A1}" type="presParOf" srcId="{448F8397-51FD-4E36-A69E-41462EF040E4}" destId="{3195936D-5B49-4E76-B44C-ADA240ABE36F}" srcOrd="0" destOrd="0" presId="urn:microsoft.com/office/officeart/2005/8/layout/orgChart1"/>
    <dgm:cxn modelId="{94D922FA-9743-4B9D-8328-E6979F57B59B}" type="presParOf" srcId="{3195936D-5B49-4E76-B44C-ADA240ABE36F}" destId="{4F4DE8C5-2A0C-47C6-AD77-2E71BB3C4292}" srcOrd="0" destOrd="0" presId="urn:microsoft.com/office/officeart/2005/8/layout/orgChart1"/>
    <dgm:cxn modelId="{92E449FD-808C-4DFD-AE48-B718B689366A}" type="presParOf" srcId="{3195936D-5B49-4E76-B44C-ADA240ABE36F}" destId="{99E900C0-F412-4964-9114-94A82AB32227}" srcOrd="1" destOrd="0" presId="urn:microsoft.com/office/officeart/2005/8/layout/orgChart1"/>
    <dgm:cxn modelId="{C320DBA5-26BB-49B8-A984-BFAF597A02E5}" type="presParOf" srcId="{448F8397-51FD-4E36-A69E-41462EF040E4}" destId="{C2FA9E25-C567-48EB-B476-D90D72F43111}" srcOrd="1" destOrd="0" presId="urn:microsoft.com/office/officeart/2005/8/layout/orgChart1"/>
    <dgm:cxn modelId="{5CC8D933-5622-4360-B4E5-28B12D592E42}" type="presParOf" srcId="{448F8397-51FD-4E36-A69E-41462EF040E4}" destId="{26093302-EAE1-4CF5-869B-92ACCD540B67}" srcOrd="2" destOrd="0" presId="urn:microsoft.com/office/officeart/2005/8/layout/orgChart1"/>
    <dgm:cxn modelId="{B23BD488-926A-4F64-902E-DE79360426A7}" type="presParOf" srcId="{6747D86A-7211-4E8E-89E9-42CE3DDEF67F}" destId="{7A3D112A-C8F9-454B-B9EB-C77024EC953E}" srcOrd="8" destOrd="0" presId="urn:microsoft.com/office/officeart/2005/8/layout/orgChart1"/>
    <dgm:cxn modelId="{DB41EC7B-9C85-4348-BD88-C62419DAEA64}" type="presParOf" srcId="{6747D86A-7211-4E8E-89E9-42CE3DDEF67F}" destId="{CB8C290D-92CA-494D-857A-020D170FCD32}" srcOrd="9" destOrd="0" presId="urn:microsoft.com/office/officeart/2005/8/layout/orgChart1"/>
    <dgm:cxn modelId="{A55B8B5B-16ED-41B2-8A1A-D6FD9B7D6CAB}" type="presParOf" srcId="{CB8C290D-92CA-494D-857A-020D170FCD32}" destId="{AC08E6C8-0C37-4F66-9D8F-739FBD8EFFC1}" srcOrd="0" destOrd="0" presId="urn:microsoft.com/office/officeart/2005/8/layout/orgChart1"/>
    <dgm:cxn modelId="{E676F532-5C38-420F-B0A7-146678792A5E}" type="presParOf" srcId="{AC08E6C8-0C37-4F66-9D8F-739FBD8EFFC1}" destId="{0F73DF98-AFBC-47B4-8D12-7865046E3D70}" srcOrd="0" destOrd="0" presId="urn:microsoft.com/office/officeart/2005/8/layout/orgChart1"/>
    <dgm:cxn modelId="{2DFB7B78-CD64-4ECD-B12E-7D00CF008878}" type="presParOf" srcId="{AC08E6C8-0C37-4F66-9D8F-739FBD8EFFC1}" destId="{0C1DED5A-4ACF-4C33-BED4-456C50B62922}" srcOrd="1" destOrd="0" presId="urn:microsoft.com/office/officeart/2005/8/layout/orgChart1"/>
    <dgm:cxn modelId="{B1398265-2769-4848-B3F6-8151C9D95732}" type="presParOf" srcId="{CB8C290D-92CA-494D-857A-020D170FCD32}" destId="{67E84FFE-EBB6-4A77-BA80-509EDE5DE751}" srcOrd="1" destOrd="0" presId="urn:microsoft.com/office/officeart/2005/8/layout/orgChart1"/>
    <dgm:cxn modelId="{687EC42E-6DDE-477B-9D68-11C39359AA62}" type="presParOf" srcId="{CB8C290D-92CA-494D-857A-020D170FCD32}" destId="{661FF7DF-DA7E-4B29-A854-2805AF380146}" srcOrd="2" destOrd="0" presId="urn:microsoft.com/office/officeart/2005/8/layout/orgChart1"/>
    <dgm:cxn modelId="{287834CE-D060-4798-BC35-71FF7A3B4CBD}" type="presParOf" srcId="{6747D86A-7211-4E8E-89E9-42CE3DDEF67F}" destId="{E03DC2A4-5602-4DA5-89CF-E6C3B04D862A}" srcOrd="10" destOrd="0" presId="urn:microsoft.com/office/officeart/2005/8/layout/orgChart1"/>
    <dgm:cxn modelId="{0ACB0DCB-7814-407B-90FC-D2EC01830BB0}" type="presParOf" srcId="{6747D86A-7211-4E8E-89E9-42CE3DDEF67F}" destId="{5F7EEDA9-2069-44DF-9891-4B3EB827333E}" srcOrd="11" destOrd="0" presId="urn:microsoft.com/office/officeart/2005/8/layout/orgChart1"/>
    <dgm:cxn modelId="{C8C0A310-9CBB-4235-A562-C79F2294DB8D}" type="presParOf" srcId="{5F7EEDA9-2069-44DF-9891-4B3EB827333E}" destId="{E700BA53-9FDD-4C5A-AABF-008180CC658F}" srcOrd="0" destOrd="0" presId="urn:microsoft.com/office/officeart/2005/8/layout/orgChart1"/>
    <dgm:cxn modelId="{FFCF0219-CF3D-4E6A-BD4D-0CAFDD923763}" type="presParOf" srcId="{E700BA53-9FDD-4C5A-AABF-008180CC658F}" destId="{F3376AEF-3487-4D7B-A9BF-64D2777317DA}" srcOrd="0" destOrd="0" presId="urn:microsoft.com/office/officeart/2005/8/layout/orgChart1"/>
    <dgm:cxn modelId="{21C88680-3E34-443F-AF2B-4E0861ABD5A1}" type="presParOf" srcId="{E700BA53-9FDD-4C5A-AABF-008180CC658F}" destId="{7DB4E9A1-8506-4174-A960-AEF7886B1E85}" srcOrd="1" destOrd="0" presId="urn:microsoft.com/office/officeart/2005/8/layout/orgChart1"/>
    <dgm:cxn modelId="{5E5F6C0A-2BFF-4ADB-8963-F95455E88396}" type="presParOf" srcId="{5F7EEDA9-2069-44DF-9891-4B3EB827333E}" destId="{29417AD6-E6F0-4C66-A2CD-24256C0BA378}" srcOrd="1" destOrd="0" presId="urn:microsoft.com/office/officeart/2005/8/layout/orgChart1"/>
    <dgm:cxn modelId="{5942466B-5C17-4AFF-A1FE-B114AE1F449A}" type="presParOf" srcId="{5F7EEDA9-2069-44DF-9891-4B3EB827333E}" destId="{00554196-90AD-4EA6-AB80-25C4C9584EFC}" srcOrd="2" destOrd="0" presId="urn:microsoft.com/office/officeart/2005/8/layout/orgChart1"/>
    <dgm:cxn modelId="{36300376-092E-47A7-AA8E-AF7784BA6E8C}" type="presParOf" srcId="{6747D86A-7211-4E8E-89E9-42CE3DDEF67F}" destId="{1FB7156E-FFF4-40A0-9030-08C3B58FE651}" srcOrd="12" destOrd="0" presId="urn:microsoft.com/office/officeart/2005/8/layout/orgChart1"/>
    <dgm:cxn modelId="{1CC1706C-6474-4521-911F-BBB0A6A83164}" type="presParOf" srcId="{6747D86A-7211-4E8E-89E9-42CE3DDEF67F}" destId="{DE76BBA0-67AC-4638-B0E4-14B06B1B26E8}" srcOrd="13" destOrd="0" presId="urn:microsoft.com/office/officeart/2005/8/layout/orgChart1"/>
    <dgm:cxn modelId="{C535CC51-2A8F-4264-B5A5-6C5CAF048CFE}" type="presParOf" srcId="{DE76BBA0-67AC-4638-B0E4-14B06B1B26E8}" destId="{25E436E7-2945-4F1F-95FF-198AAF45B243}" srcOrd="0" destOrd="0" presId="urn:microsoft.com/office/officeart/2005/8/layout/orgChart1"/>
    <dgm:cxn modelId="{3D410DEC-6832-4DD7-8D14-42467518E909}" type="presParOf" srcId="{25E436E7-2945-4F1F-95FF-198AAF45B243}" destId="{3F9ECBC1-16B9-426E-AF71-6D3CD0112C91}" srcOrd="0" destOrd="0" presId="urn:microsoft.com/office/officeart/2005/8/layout/orgChart1"/>
    <dgm:cxn modelId="{078D59FF-39F1-4446-9693-08CCB7BB32B9}" type="presParOf" srcId="{25E436E7-2945-4F1F-95FF-198AAF45B243}" destId="{802214D5-F976-4BA5-94AD-82F70B2AD911}" srcOrd="1" destOrd="0" presId="urn:microsoft.com/office/officeart/2005/8/layout/orgChart1"/>
    <dgm:cxn modelId="{9366059D-67AE-4DC1-9B9C-CAFECDA95FCD}" type="presParOf" srcId="{DE76BBA0-67AC-4638-B0E4-14B06B1B26E8}" destId="{4340FA3C-B8A8-48DD-9BE3-76BF8371B85E}" srcOrd="1" destOrd="0" presId="urn:microsoft.com/office/officeart/2005/8/layout/orgChart1"/>
    <dgm:cxn modelId="{845B0046-01C9-4FD0-BB43-647A16BD0AD6}" type="presParOf" srcId="{DE76BBA0-67AC-4638-B0E4-14B06B1B26E8}" destId="{3A6CBB8E-3C4F-4294-877B-3AB6C3386024}" srcOrd="2" destOrd="0" presId="urn:microsoft.com/office/officeart/2005/8/layout/orgChart1"/>
    <dgm:cxn modelId="{9EEEED49-935B-4BD8-A6D3-78365C447A2D}" type="presParOf" srcId="{6747D86A-7211-4E8E-89E9-42CE3DDEF67F}" destId="{E2A64C32-3230-4F89-B5A0-1096ED9D78C5}" srcOrd="14" destOrd="0" presId="urn:microsoft.com/office/officeart/2005/8/layout/orgChart1"/>
    <dgm:cxn modelId="{D69858CF-0279-48EC-A0A9-C55EE368A45F}" type="presParOf" srcId="{6747D86A-7211-4E8E-89E9-42CE3DDEF67F}" destId="{A4AE7E59-46F8-42F4-BA21-BB51E7C772A7}" srcOrd="15" destOrd="0" presId="urn:microsoft.com/office/officeart/2005/8/layout/orgChart1"/>
    <dgm:cxn modelId="{DB9F5B15-265B-46EA-A31C-A52080FB8D8A}" type="presParOf" srcId="{A4AE7E59-46F8-42F4-BA21-BB51E7C772A7}" destId="{6A7133C9-F16D-472B-85CD-16FB2207DE96}" srcOrd="0" destOrd="0" presId="urn:microsoft.com/office/officeart/2005/8/layout/orgChart1"/>
    <dgm:cxn modelId="{93B138AE-BEE3-48FA-BCFC-6F6FB40081AE}" type="presParOf" srcId="{6A7133C9-F16D-472B-85CD-16FB2207DE96}" destId="{F43EFE3A-4E08-415E-A628-320B91BA892C}" srcOrd="0" destOrd="0" presId="urn:microsoft.com/office/officeart/2005/8/layout/orgChart1"/>
    <dgm:cxn modelId="{B6EC0A77-B539-42D7-90A6-7EC1DFEC4773}" type="presParOf" srcId="{6A7133C9-F16D-472B-85CD-16FB2207DE96}" destId="{7EE33D62-140D-455E-8525-C270F85500A7}" srcOrd="1" destOrd="0" presId="urn:microsoft.com/office/officeart/2005/8/layout/orgChart1"/>
    <dgm:cxn modelId="{EC33B549-43D6-4028-9874-827CF8A57139}" type="presParOf" srcId="{A4AE7E59-46F8-42F4-BA21-BB51E7C772A7}" destId="{9432E36B-94E7-4444-A841-DD2411152D7C}" srcOrd="1" destOrd="0" presId="urn:microsoft.com/office/officeart/2005/8/layout/orgChart1"/>
    <dgm:cxn modelId="{75905776-4E31-4F31-8F41-456B1687A442}" type="presParOf" srcId="{A4AE7E59-46F8-42F4-BA21-BB51E7C772A7}" destId="{F125083C-F21C-4FCB-A033-D588E4C30CB2}" srcOrd="2" destOrd="0" presId="urn:microsoft.com/office/officeart/2005/8/layout/orgChart1"/>
    <dgm:cxn modelId="{8AB0D6AE-F7E9-4D86-8CB9-11C748C65D0A}" type="presParOf" srcId="{9F3FFA4B-6357-4349-88C2-A0D1766B937A}" destId="{306B41BE-2F99-42F1-98C1-709720C10320}" srcOrd="2" destOrd="0" presId="urn:microsoft.com/office/officeart/2005/8/layout/orgChart1"/>
    <dgm:cxn modelId="{3C902CC1-14A0-48EE-A63C-2623C7E4E4E5}" type="presParOf" srcId="{DFE7EAD0-307F-42C6-85B2-C956E5CE151C}" destId="{C168A5AE-FDD2-42E3-BA69-A9117D43C88A}" srcOrd="2" destOrd="0" presId="urn:microsoft.com/office/officeart/2005/8/layout/orgChart1"/>
    <dgm:cxn modelId="{C5760641-C841-48D7-A13C-BC1B5C8CFB57}" type="presParOf" srcId="{DFE7EAD0-307F-42C6-85B2-C956E5CE151C}" destId="{D258DD85-F6A3-433B-8072-09ECC9E3D818}" srcOrd="3" destOrd="0" presId="urn:microsoft.com/office/officeart/2005/8/layout/orgChart1"/>
    <dgm:cxn modelId="{6759F204-B1ED-4D59-8756-200DCDD1F38A}" type="presParOf" srcId="{D258DD85-F6A3-433B-8072-09ECC9E3D818}" destId="{46C8FE0C-85EF-471F-A03B-20A02EF0E12C}" srcOrd="0" destOrd="0" presId="urn:microsoft.com/office/officeart/2005/8/layout/orgChart1"/>
    <dgm:cxn modelId="{C1C0C441-D8DA-43C0-9B08-B4B7BCDE565C}" type="presParOf" srcId="{46C8FE0C-85EF-471F-A03B-20A02EF0E12C}" destId="{6DAABF36-CA8E-4831-9B89-FAECA502038C}" srcOrd="0" destOrd="0" presId="urn:microsoft.com/office/officeart/2005/8/layout/orgChart1"/>
    <dgm:cxn modelId="{606C258E-D43B-4CBC-BA9E-A91F61CB40EC}" type="presParOf" srcId="{46C8FE0C-85EF-471F-A03B-20A02EF0E12C}" destId="{E79BBB59-B3B9-478E-A29C-3972C773282D}" srcOrd="1" destOrd="0" presId="urn:microsoft.com/office/officeart/2005/8/layout/orgChart1"/>
    <dgm:cxn modelId="{0D8FA6DB-2E77-411E-83ED-A5C045C10171}" type="presParOf" srcId="{D258DD85-F6A3-433B-8072-09ECC9E3D818}" destId="{6705AE7A-6F19-4639-9E54-35211980580E}" srcOrd="1" destOrd="0" presId="urn:microsoft.com/office/officeart/2005/8/layout/orgChart1"/>
    <dgm:cxn modelId="{80922E00-D872-44DD-B0F5-B2DF9174A9C7}" type="presParOf" srcId="{6705AE7A-6F19-4639-9E54-35211980580E}" destId="{C827CB44-E495-4F22-B2D6-714233481680}" srcOrd="0" destOrd="0" presId="urn:microsoft.com/office/officeart/2005/8/layout/orgChart1"/>
    <dgm:cxn modelId="{F136F246-780E-47EA-A10B-4FBBDD0DE029}" type="presParOf" srcId="{6705AE7A-6F19-4639-9E54-35211980580E}" destId="{46F0C567-2298-42F6-A96D-F56FE1D92B7F}" srcOrd="1" destOrd="0" presId="urn:microsoft.com/office/officeart/2005/8/layout/orgChart1"/>
    <dgm:cxn modelId="{20CE6670-02A8-4737-B7FC-9807D652EE4E}" type="presParOf" srcId="{46F0C567-2298-42F6-A96D-F56FE1D92B7F}" destId="{9161FB96-2CFF-4454-8D13-8735A21D146B}" srcOrd="0" destOrd="0" presId="urn:microsoft.com/office/officeart/2005/8/layout/orgChart1"/>
    <dgm:cxn modelId="{BD6F6263-6EF9-4C6C-8B75-F410A16DD791}" type="presParOf" srcId="{9161FB96-2CFF-4454-8D13-8735A21D146B}" destId="{A6CF9CB7-3B9D-4FD9-B426-1FFFDF07FFA0}" srcOrd="0" destOrd="0" presId="urn:microsoft.com/office/officeart/2005/8/layout/orgChart1"/>
    <dgm:cxn modelId="{9BC77FC4-862F-4850-9EA6-C6C441863265}" type="presParOf" srcId="{9161FB96-2CFF-4454-8D13-8735A21D146B}" destId="{42FEB0CD-B624-4E45-B777-F35CB6629F38}" srcOrd="1" destOrd="0" presId="urn:microsoft.com/office/officeart/2005/8/layout/orgChart1"/>
    <dgm:cxn modelId="{927A8DDE-D8F1-4BFF-8F6C-79AD7EF6690D}" type="presParOf" srcId="{46F0C567-2298-42F6-A96D-F56FE1D92B7F}" destId="{C9F7DF8A-0A6B-4BF4-9123-A2720FD843FA}" srcOrd="1" destOrd="0" presId="urn:microsoft.com/office/officeart/2005/8/layout/orgChart1"/>
    <dgm:cxn modelId="{7FE3472B-8E0E-4880-90D6-BD55BE6211D6}" type="presParOf" srcId="{46F0C567-2298-42F6-A96D-F56FE1D92B7F}" destId="{9892C74C-B3E0-403B-B2ED-4499793984EA}" srcOrd="2" destOrd="0" presId="urn:microsoft.com/office/officeart/2005/8/layout/orgChart1"/>
    <dgm:cxn modelId="{34BF5DB1-8B48-43C7-955E-DA7BC6378AC9}" type="presParOf" srcId="{6705AE7A-6F19-4639-9E54-35211980580E}" destId="{B349F657-5734-4325-883A-1D971416464B}" srcOrd="2" destOrd="0" presId="urn:microsoft.com/office/officeart/2005/8/layout/orgChart1"/>
    <dgm:cxn modelId="{2EC501EF-231D-4E7D-891D-98EA7009A9CC}" type="presParOf" srcId="{6705AE7A-6F19-4639-9E54-35211980580E}" destId="{A0A00E2F-1897-4294-804B-B51BF4B36E49}" srcOrd="3" destOrd="0" presId="urn:microsoft.com/office/officeart/2005/8/layout/orgChart1"/>
    <dgm:cxn modelId="{F9297D83-3CD1-4095-89ED-9F965D81BFA8}" type="presParOf" srcId="{A0A00E2F-1897-4294-804B-B51BF4B36E49}" destId="{0A6DF496-D9C1-425B-9500-45BD1D3B5D1C}" srcOrd="0" destOrd="0" presId="urn:microsoft.com/office/officeart/2005/8/layout/orgChart1"/>
    <dgm:cxn modelId="{890C0E75-A5C1-4D8F-9E95-138F2BA377FF}" type="presParOf" srcId="{0A6DF496-D9C1-425B-9500-45BD1D3B5D1C}" destId="{7809DAEA-F10B-473B-BE38-6DAA16EF92F6}" srcOrd="0" destOrd="0" presId="urn:microsoft.com/office/officeart/2005/8/layout/orgChart1"/>
    <dgm:cxn modelId="{6793252A-5ECC-46CC-8DF6-79C022885A2B}" type="presParOf" srcId="{0A6DF496-D9C1-425B-9500-45BD1D3B5D1C}" destId="{01954FF8-5779-492A-B566-63D4104A210B}" srcOrd="1" destOrd="0" presId="urn:microsoft.com/office/officeart/2005/8/layout/orgChart1"/>
    <dgm:cxn modelId="{7ADC950C-746A-48FD-9469-0E34E26D13A9}" type="presParOf" srcId="{A0A00E2F-1897-4294-804B-B51BF4B36E49}" destId="{C7A642B4-E204-4FE4-9D4C-9960F3AF0ECC}" srcOrd="1" destOrd="0" presId="urn:microsoft.com/office/officeart/2005/8/layout/orgChart1"/>
    <dgm:cxn modelId="{D2D85AFA-4956-4FE2-BBBB-AEE98151F734}" type="presParOf" srcId="{A0A00E2F-1897-4294-804B-B51BF4B36E49}" destId="{4A44CAC9-7826-4B7A-846E-3003169C7760}" srcOrd="2" destOrd="0" presId="urn:microsoft.com/office/officeart/2005/8/layout/orgChart1"/>
    <dgm:cxn modelId="{58DCBA66-EF81-4E00-B9E8-A83B647320C6}" type="presParOf" srcId="{6705AE7A-6F19-4639-9E54-35211980580E}" destId="{9950F1B0-CF4E-4F22-90BC-A7733F520142}" srcOrd="4" destOrd="0" presId="urn:microsoft.com/office/officeart/2005/8/layout/orgChart1"/>
    <dgm:cxn modelId="{5C970993-D1D5-423C-AABC-7F366E5545F4}" type="presParOf" srcId="{6705AE7A-6F19-4639-9E54-35211980580E}" destId="{4E33985D-3D78-4589-9A35-0615A2D1891E}" srcOrd="5" destOrd="0" presId="urn:microsoft.com/office/officeart/2005/8/layout/orgChart1"/>
    <dgm:cxn modelId="{F6930FE6-87FC-4BF7-8F13-D1E98E2706A3}" type="presParOf" srcId="{4E33985D-3D78-4589-9A35-0615A2D1891E}" destId="{14A2F47D-1307-4A9E-9936-373E72F2425C}" srcOrd="0" destOrd="0" presId="urn:microsoft.com/office/officeart/2005/8/layout/orgChart1"/>
    <dgm:cxn modelId="{64D1F941-61DD-47D3-8238-B61476F5CF1B}" type="presParOf" srcId="{14A2F47D-1307-4A9E-9936-373E72F2425C}" destId="{E731973B-B266-4F7B-8252-A8BE21F03F6F}" srcOrd="0" destOrd="0" presId="urn:microsoft.com/office/officeart/2005/8/layout/orgChart1"/>
    <dgm:cxn modelId="{14F90F4B-2B31-4E23-AA10-0F46DD81F12B}" type="presParOf" srcId="{14A2F47D-1307-4A9E-9936-373E72F2425C}" destId="{827910EC-F5E0-4704-BD7F-C57E7D344B6B}" srcOrd="1" destOrd="0" presId="urn:microsoft.com/office/officeart/2005/8/layout/orgChart1"/>
    <dgm:cxn modelId="{B857A7BF-8C3E-45C8-979C-3A11D41739F4}" type="presParOf" srcId="{4E33985D-3D78-4589-9A35-0615A2D1891E}" destId="{64773A48-5213-4101-998E-9F7721C33F91}" srcOrd="1" destOrd="0" presId="urn:microsoft.com/office/officeart/2005/8/layout/orgChart1"/>
    <dgm:cxn modelId="{F766B26D-A5A9-4FFA-96A3-0C90B6973985}" type="presParOf" srcId="{4E33985D-3D78-4589-9A35-0615A2D1891E}" destId="{5012186A-87B5-4BF9-98A8-2D8FC5C1C946}" srcOrd="2" destOrd="0" presId="urn:microsoft.com/office/officeart/2005/8/layout/orgChart1"/>
    <dgm:cxn modelId="{9BEBB992-5713-46A3-B1E9-6B0B6301BFA4}" type="presParOf" srcId="{6705AE7A-6F19-4639-9E54-35211980580E}" destId="{934C6C6F-979A-4B16-87EF-E84F2D26DF8F}" srcOrd="6" destOrd="0" presId="urn:microsoft.com/office/officeart/2005/8/layout/orgChart1"/>
    <dgm:cxn modelId="{EF8389EE-DCBD-400F-92E4-7C9EA442BB96}" type="presParOf" srcId="{6705AE7A-6F19-4639-9E54-35211980580E}" destId="{669DF77D-27A5-49F8-A5A3-43AA1C1D7783}" srcOrd="7" destOrd="0" presId="urn:microsoft.com/office/officeart/2005/8/layout/orgChart1"/>
    <dgm:cxn modelId="{96C5F7C3-D134-4D4F-9274-5DB3A6AD8BDF}" type="presParOf" srcId="{669DF77D-27A5-49F8-A5A3-43AA1C1D7783}" destId="{1960999B-D4A3-4D0E-9A1F-E0161DC4423B}" srcOrd="0" destOrd="0" presId="urn:microsoft.com/office/officeart/2005/8/layout/orgChart1"/>
    <dgm:cxn modelId="{43BDD639-BBEC-40BB-8629-9AD9B2D0AB20}" type="presParOf" srcId="{1960999B-D4A3-4D0E-9A1F-E0161DC4423B}" destId="{5F7A789A-F44A-4FF6-9A40-A3F8276461EA}" srcOrd="0" destOrd="0" presId="urn:microsoft.com/office/officeart/2005/8/layout/orgChart1"/>
    <dgm:cxn modelId="{B1E70648-F44B-4870-8C6A-D721E6A890CE}" type="presParOf" srcId="{1960999B-D4A3-4D0E-9A1F-E0161DC4423B}" destId="{88A6A3F5-D3BF-41EA-9364-72544066EE49}" srcOrd="1" destOrd="0" presId="urn:microsoft.com/office/officeart/2005/8/layout/orgChart1"/>
    <dgm:cxn modelId="{80E8CC29-4581-455C-87CB-C1F9E4AD8402}" type="presParOf" srcId="{669DF77D-27A5-49F8-A5A3-43AA1C1D7783}" destId="{D8502BC0-402D-40CC-B032-E61B99A6831B}" srcOrd="1" destOrd="0" presId="urn:microsoft.com/office/officeart/2005/8/layout/orgChart1"/>
    <dgm:cxn modelId="{C6C6D125-B9A7-4B39-9F65-BA4C97BA997E}" type="presParOf" srcId="{669DF77D-27A5-49F8-A5A3-43AA1C1D7783}" destId="{6FC622CB-A682-40C4-B962-9244A60DD27C}" srcOrd="2" destOrd="0" presId="urn:microsoft.com/office/officeart/2005/8/layout/orgChart1"/>
    <dgm:cxn modelId="{B36233BE-38C8-4971-A8F8-C2536BE13064}" type="presParOf" srcId="{6705AE7A-6F19-4639-9E54-35211980580E}" destId="{29638D8B-8868-4E25-AB27-ED75A3598ED7}" srcOrd="8" destOrd="0" presId="urn:microsoft.com/office/officeart/2005/8/layout/orgChart1"/>
    <dgm:cxn modelId="{9D2547B1-EDA0-4D89-89FA-1F3C6C31D921}" type="presParOf" srcId="{6705AE7A-6F19-4639-9E54-35211980580E}" destId="{E427FAB5-B510-48CA-AB7E-2E7FB3E558BF}" srcOrd="9" destOrd="0" presId="urn:microsoft.com/office/officeart/2005/8/layout/orgChart1"/>
    <dgm:cxn modelId="{37B19E7F-A124-4427-B90F-7F8D9CCF147E}" type="presParOf" srcId="{E427FAB5-B510-48CA-AB7E-2E7FB3E558BF}" destId="{8562EF68-6828-491D-84B0-C8E31B8C8C7A}" srcOrd="0" destOrd="0" presId="urn:microsoft.com/office/officeart/2005/8/layout/orgChart1"/>
    <dgm:cxn modelId="{EDF75310-42D9-4AC7-8C06-F119C07144DF}" type="presParOf" srcId="{8562EF68-6828-491D-84B0-C8E31B8C8C7A}" destId="{A96228F0-8FF6-4430-BEF3-5E886D22BE0A}" srcOrd="0" destOrd="0" presId="urn:microsoft.com/office/officeart/2005/8/layout/orgChart1"/>
    <dgm:cxn modelId="{7F054837-5389-4697-9F8C-65BF266906D6}" type="presParOf" srcId="{8562EF68-6828-491D-84B0-C8E31B8C8C7A}" destId="{672C1EEE-B2B7-40CE-93E9-280EC0F2A5F4}" srcOrd="1" destOrd="0" presId="urn:microsoft.com/office/officeart/2005/8/layout/orgChart1"/>
    <dgm:cxn modelId="{6A30C937-67EB-48CF-8BE7-90E98FF9F760}" type="presParOf" srcId="{E427FAB5-B510-48CA-AB7E-2E7FB3E558BF}" destId="{83BA7823-B95A-4F5E-9F6E-3C90EF6F2428}" srcOrd="1" destOrd="0" presId="urn:microsoft.com/office/officeart/2005/8/layout/orgChart1"/>
    <dgm:cxn modelId="{72A6D0E7-F676-41A8-BB5C-F3D9F113D757}" type="presParOf" srcId="{E427FAB5-B510-48CA-AB7E-2E7FB3E558BF}" destId="{6A9FD5A4-924B-4719-B42A-64B72D80695D}" srcOrd="2" destOrd="0" presId="urn:microsoft.com/office/officeart/2005/8/layout/orgChart1"/>
    <dgm:cxn modelId="{01F97E7A-416D-42D4-B9E3-BF5324A69E96}" type="presParOf" srcId="{6705AE7A-6F19-4639-9E54-35211980580E}" destId="{E69D3CB0-A7A9-473B-AC34-9823E7CB45D9}" srcOrd="10" destOrd="0" presId="urn:microsoft.com/office/officeart/2005/8/layout/orgChart1"/>
    <dgm:cxn modelId="{D3454F5B-1BE6-46A6-86C8-B1854A36311C}" type="presParOf" srcId="{6705AE7A-6F19-4639-9E54-35211980580E}" destId="{0EA87EE2-AA14-4469-96FA-10B372385BEF}" srcOrd="11" destOrd="0" presId="urn:microsoft.com/office/officeart/2005/8/layout/orgChart1"/>
    <dgm:cxn modelId="{125602D4-113B-4D17-B7C1-E18513833F89}" type="presParOf" srcId="{0EA87EE2-AA14-4469-96FA-10B372385BEF}" destId="{5E078647-7156-43C1-9C29-AAB0B711D28C}" srcOrd="0" destOrd="0" presId="urn:microsoft.com/office/officeart/2005/8/layout/orgChart1"/>
    <dgm:cxn modelId="{294394D8-8E7B-4B3C-8088-1E7F3DF51004}" type="presParOf" srcId="{5E078647-7156-43C1-9C29-AAB0B711D28C}" destId="{89EEEE93-B456-4A36-B074-D0BEC5AA8EFE}" srcOrd="0" destOrd="0" presId="urn:microsoft.com/office/officeart/2005/8/layout/orgChart1"/>
    <dgm:cxn modelId="{4D1A0CB4-E126-40F1-954D-92EDC6ED8586}" type="presParOf" srcId="{5E078647-7156-43C1-9C29-AAB0B711D28C}" destId="{3CAB236F-7743-4218-9B91-CF8698C41CA1}" srcOrd="1" destOrd="0" presId="urn:microsoft.com/office/officeart/2005/8/layout/orgChart1"/>
    <dgm:cxn modelId="{99A21BBD-6885-4E21-BC9D-FF129EBA4E91}" type="presParOf" srcId="{0EA87EE2-AA14-4469-96FA-10B372385BEF}" destId="{4F7D2135-48BE-4B8E-B6DA-FF0E1A285D6D}" srcOrd="1" destOrd="0" presId="urn:microsoft.com/office/officeart/2005/8/layout/orgChart1"/>
    <dgm:cxn modelId="{0860B9F9-A1A8-4464-A882-5283E015F7FE}" type="presParOf" srcId="{0EA87EE2-AA14-4469-96FA-10B372385BEF}" destId="{30E4B6AD-40F0-4D64-8621-C1919F5EA89E}" srcOrd="2" destOrd="0" presId="urn:microsoft.com/office/officeart/2005/8/layout/orgChart1"/>
    <dgm:cxn modelId="{F396C7D0-5DC2-4C6F-9D17-57D2597721BE}" type="presParOf" srcId="{D258DD85-F6A3-433B-8072-09ECC9E3D818}" destId="{FFBB9728-DE82-4C6B-9E30-5B7377AF2489}" srcOrd="2" destOrd="0" presId="urn:microsoft.com/office/officeart/2005/8/layout/orgChart1"/>
    <dgm:cxn modelId="{1BAFCDF3-7723-47AF-89E0-5C2D77491772}" type="presParOf" srcId="{DFE7EAD0-307F-42C6-85B2-C956E5CE151C}" destId="{11A6FE11-DB28-43CB-9A04-8CAA163CE401}" srcOrd="4" destOrd="0" presId="urn:microsoft.com/office/officeart/2005/8/layout/orgChart1"/>
    <dgm:cxn modelId="{14EE8D56-EC7C-492B-A717-F8D07AB8CD45}" type="presParOf" srcId="{DFE7EAD0-307F-42C6-85B2-C956E5CE151C}" destId="{5C3E791A-A9ED-4A87-BEC0-0AE5FF139185}" srcOrd="5" destOrd="0" presId="urn:microsoft.com/office/officeart/2005/8/layout/orgChart1"/>
    <dgm:cxn modelId="{13709B83-4168-45EE-A765-16ABAEE5080B}" type="presParOf" srcId="{5C3E791A-A9ED-4A87-BEC0-0AE5FF139185}" destId="{D28BD8D3-B243-4424-A863-0CBA07EA9058}" srcOrd="0" destOrd="0" presId="urn:microsoft.com/office/officeart/2005/8/layout/orgChart1"/>
    <dgm:cxn modelId="{3E6A616D-6A8F-45F7-8AE4-6B27CA7C2694}" type="presParOf" srcId="{D28BD8D3-B243-4424-A863-0CBA07EA9058}" destId="{D86AC1AC-8CA6-46B0-BF9A-12B349906330}" srcOrd="0" destOrd="0" presId="urn:microsoft.com/office/officeart/2005/8/layout/orgChart1"/>
    <dgm:cxn modelId="{CF147A67-D597-4FB7-8713-4E1B6FD53D69}" type="presParOf" srcId="{D28BD8D3-B243-4424-A863-0CBA07EA9058}" destId="{D6C1120E-6F53-4183-9B10-846CE5B4B6A7}" srcOrd="1" destOrd="0" presId="urn:microsoft.com/office/officeart/2005/8/layout/orgChart1"/>
    <dgm:cxn modelId="{F6ADA406-2333-4530-925A-6A691430974C}" type="presParOf" srcId="{5C3E791A-A9ED-4A87-BEC0-0AE5FF139185}" destId="{88D8AF11-4500-47DE-917C-C680E4E62F41}" srcOrd="1" destOrd="0" presId="urn:microsoft.com/office/officeart/2005/8/layout/orgChart1"/>
    <dgm:cxn modelId="{A06C6143-AF8D-46BB-AC7D-37E1EAAEC5A5}" type="presParOf" srcId="{5C3E791A-A9ED-4A87-BEC0-0AE5FF139185}" destId="{252598F0-E156-475F-9401-B63093ABE744}" srcOrd="2" destOrd="0" presId="urn:microsoft.com/office/officeart/2005/8/layout/orgChart1"/>
    <dgm:cxn modelId="{094A3C3A-1285-45D3-AEE9-FB74A4CDAA19}" type="presParOf" srcId="{E6855C40-3EDC-4D7B-B34E-AF4A2DA203A0}" destId="{2EBF605F-FA95-4AC0-9A95-2C9AA1B0B411}" srcOrd="2" destOrd="0" presId="urn:microsoft.com/office/officeart/2005/8/layout/orgChart1"/>
    <dgm:cxn modelId="{47FEE9EE-2AC9-432F-B7EA-14E3C458EBEA}" type="presParOf" srcId="{B052EA69-5F1C-4B29-80A1-12A672D351FA}" destId="{D54F5F87-2940-438C-A43A-F25A691C8D27}" srcOrd="4" destOrd="0" presId="urn:microsoft.com/office/officeart/2005/8/layout/orgChart1"/>
    <dgm:cxn modelId="{5929CB0A-7341-4E4A-9EA5-CAEDE83A1000}" type="presParOf" srcId="{B052EA69-5F1C-4B29-80A1-12A672D351FA}" destId="{90D5466A-1711-499C-A70C-48FB896AC13C}" srcOrd="5" destOrd="0" presId="urn:microsoft.com/office/officeart/2005/8/layout/orgChart1"/>
    <dgm:cxn modelId="{8BD620A3-E773-4273-B08A-2AA4BB8F8236}" type="presParOf" srcId="{90D5466A-1711-499C-A70C-48FB896AC13C}" destId="{AE49DC03-0E77-4069-BBF0-28F8564D1965}" srcOrd="0" destOrd="0" presId="urn:microsoft.com/office/officeart/2005/8/layout/orgChart1"/>
    <dgm:cxn modelId="{95C02A72-7466-4C81-8CEC-5911F5920B28}" type="presParOf" srcId="{AE49DC03-0E77-4069-BBF0-28F8564D1965}" destId="{A72DDE71-EB0D-423D-86F7-EB49A9191CEC}" srcOrd="0" destOrd="0" presId="urn:microsoft.com/office/officeart/2005/8/layout/orgChart1"/>
    <dgm:cxn modelId="{31D59569-6410-483B-A2ED-8F8645A8A56D}" type="presParOf" srcId="{AE49DC03-0E77-4069-BBF0-28F8564D1965}" destId="{E1A3DEE7-4A45-4C16-828E-CB60D6857B9B}" srcOrd="1" destOrd="0" presId="urn:microsoft.com/office/officeart/2005/8/layout/orgChart1"/>
    <dgm:cxn modelId="{287556A4-4394-4493-B16F-2095D16A2107}" type="presParOf" srcId="{90D5466A-1711-499C-A70C-48FB896AC13C}" destId="{AD96FE14-93DB-4C66-8864-A7012EF5F7E2}" srcOrd="1" destOrd="0" presId="urn:microsoft.com/office/officeart/2005/8/layout/orgChart1"/>
    <dgm:cxn modelId="{05D4E119-81F6-4359-9A98-941308C906BF}" type="presParOf" srcId="{AD96FE14-93DB-4C66-8864-A7012EF5F7E2}" destId="{201DB109-0536-45C8-B4EF-07DB5FAA1CAC}" srcOrd="0" destOrd="0" presId="urn:microsoft.com/office/officeart/2005/8/layout/orgChart1"/>
    <dgm:cxn modelId="{C27D27A0-BC73-4204-85E6-F8E488BD40C4}" type="presParOf" srcId="{AD96FE14-93DB-4C66-8864-A7012EF5F7E2}" destId="{06076130-4A86-41FF-A0E1-D50F6910E1D8}" srcOrd="1" destOrd="0" presId="urn:microsoft.com/office/officeart/2005/8/layout/orgChart1"/>
    <dgm:cxn modelId="{20A4147D-26AE-450F-91FD-0A25672E3C6A}" type="presParOf" srcId="{06076130-4A86-41FF-A0E1-D50F6910E1D8}" destId="{905D3528-8F24-442D-84A2-0EF3A60C3387}" srcOrd="0" destOrd="0" presId="urn:microsoft.com/office/officeart/2005/8/layout/orgChart1"/>
    <dgm:cxn modelId="{00A7F8C5-BAE5-4F0B-8A6C-72CBF71FB6CD}" type="presParOf" srcId="{905D3528-8F24-442D-84A2-0EF3A60C3387}" destId="{0B3EEDE9-5B9D-4C7D-838D-82B3F9007BD9}" srcOrd="0" destOrd="0" presId="urn:microsoft.com/office/officeart/2005/8/layout/orgChart1"/>
    <dgm:cxn modelId="{8D954C92-0361-4EA1-A419-4B0BE92FAF80}" type="presParOf" srcId="{905D3528-8F24-442D-84A2-0EF3A60C3387}" destId="{352DED3A-1B83-4FDA-89BA-4C8B13D62D46}" srcOrd="1" destOrd="0" presId="urn:microsoft.com/office/officeart/2005/8/layout/orgChart1"/>
    <dgm:cxn modelId="{80593933-342D-40EE-B20E-406EF0D6E729}" type="presParOf" srcId="{06076130-4A86-41FF-A0E1-D50F6910E1D8}" destId="{A758F43A-114E-4525-823F-5DA1017A2FE5}" srcOrd="1" destOrd="0" presId="urn:microsoft.com/office/officeart/2005/8/layout/orgChart1"/>
    <dgm:cxn modelId="{9200A467-0B19-456E-BC19-791C31ADAFF8}" type="presParOf" srcId="{A758F43A-114E-4525-823F-5DA1017A2FE5}" destId="{FE6E666F-EC14-428F-BC2C-93BB25DCA183}" srcOrd="0" destOrd="0" presId="urn:microsoft.com/office/officeart/2005/8/layout/orgChart1"/>
    <dgm:cxn modelId="{FEC5D185-751B-4D39-B1EA-9E1A7C6FB93D}" type="presParOf" srcId="{A758F43A-114E-4525-823F-5DA1017A2FE5}" destId="{F1A35D84-582D-4F24-89A6-1EFB3BCA9B36}" srcOrd="1" destOrd="0" presId="urn:microsoft.com/office/officeart/2005/8/layout/orgChart1"/>
    <dgm:cxn modelId="{7DA691AF-0ACF-4089-8372-EF797678BB62}" type="presParOf" srcId="{F1A35D84-582D-4F24-89A6-1EFB3BCA9B36}" destId="{27DA2A1B-DEB0-4262-BA74-C435F75D5958}" srcOrd="0" destOrd="0" presId="urn:microsoft.com/office/officeart/2005/8/layout/orgChart1"/>
    <dgm:cxn modelId="{466CB519-C574-4694-AA27-74C55105C4F4}" type="presParOf" srcId="{27DA2A1B-DEB0-4262-BA74-C435F75D5958}" destId="{AF3598FD-1167-4291-9616-F3C30AF280FE}" srcOrd="0" destOrd="0" presId="urn:microsoft.com/office/officeart/2005/8/layout/orgChart1"/>
    <dgm:cxn modelId="{1A271D55-7946-4F38-BD9B-F806BE39B641}" type="presParOf" srcId="{27DA2A1B-DEB0-4262-BA74-C435F75D5958}" destId="{CD69E15C-4DD6-493F-8C0B-0F5ADDF1EB02}" srcOrd="1" destOrd="0" presId="urn:microsoft.com/office/officeart/2005/8/layout/orgChart1"/>
    <dgm:cxn modelId="{1D76F497-1D65-4FF3-AE19-162F27F3363C}" type="presParOf" srcId="{F1A35D84-582D-4F24-89A6-1EFB3BCA9B36}" destId="{7C09E30C-2FF1-4B92-883D-2180F659E665}" srcOrd="1" destOrd="0" presId="urn:microsoft.com/office/officeart/2005/8/layout/orgChart1"/>
    <dgm:cxn modelId="{C0E7E722-62D3-45D3-A0E3-3A08A59D2A02}" type="presParOf" srcId="{F1A35D84-582D-4F24-89A6-1EFB3BCA9B36}" destId="{BF969CBC-3EF8-4B6A-B8F2-E13FD9487A2E}" srcOrd="2" destOrd="0" presId="urn:microsoft.com/office/officeart/2005/8/layout/orgChart1"/>
    <dgm:cxn modelId="{ABC64351-28E8-4279-BCAB-9066E4641DC2}" type="presParOf" srcId="{A758F43A-114E-4525-823F-5DA1017A2FE5}" destId="{4EDFD92A-BBBD-4BB8-8D78-AAF66A0BB029}" srcOrd="2" destOrd="0" presId="urn:microsoft.com/office/officeart/2005/8/layout/orgChart1"/>
    <dgm:cxn modelId="{902BD2A1-7072-4345-A789-D8364B23D437}" type="presParOf" srcId="{A758F43A-114E-4525-823F-5DA1017A2FE5}" destId="{A593F677-5153-4A14-A4A9-E79560447A70}" srcOrd="3" destOrd="0" presId="urn:microsoft.com/office/officeart/2005/8/layout/orgChart1"/>
    <dgm:cxn modelId="{BF04EB3D-38F4-46B1-9F01-1055033EF8FF}" type="presParOf" srcId="{A593F677-5153-4A14-A4A9-E79560447A70}" destId="{E958A142-0617-4891-8F01-9CF13F38C613}" srcOrd="0" destOrd="0" presId="urn:microsoft.com/office/officeart/2005/8/layout/orgChart1"/>
    <dgm:cxn modelId="{A1CD9917-42D0-4E46-8015-DC90703C7E0C}" type="presParOf" srcId="{E958A142-0617-4891-8F01-9CF13F38C613}" destId="{BF7ABC11-F8C2-4821-806D-1BCF934DBB01}" srcOrd="0" destOrd="0" presId="urn:microsoft.com/office/officeart/2005/8/layout/orgChart1"/>
    <dgm:cxn modelId="{FB534ABA-BD9E-47C5-98FF-456CE08A7A08}" type="presParOf" srcId="{E958A142-0617-4891-8F01-9CF13F38C613}" destId="{32808DB9-0DBE-4FF7-8AB6-6B3CE41A5F1E}" srcOrd="1" destOrd="0" presId="urn:microsoft.com/office/officeart/2005/8/layout/orgChart1"/>
    <dgm:cxn modelId="{25869804-80C6-4BFB-8567-80AF00ABB53F}" type="presParOf" srcId="{A593F677-5153-4A14-A4A9-E79560447A70}" destId="{245EBCE7-942E-41EF-9CFB-A069F43EE526}" srcOrd="1" destOrd="0" presId="urn:microsoft.com/office/officeart/2005/8/layout/orgChart1"/>
    <dgm:cxn modelId="{5286F8B1-C8D4-4DC3-B95B-AE8D0BB4F3BC}" type="presParOf" srcId="{A593F677-5153-4A14-A4A9-E79560447A70}" destId="{E7F39FF2-899D-43AB-8B95-53100DD86DBE}" srcOrd="2" destOrd="0" presId="urn:microsoft.com/office/officeart/2005/8/layout/orgChart1"/>
    <dgm:cxn modelId="{E6C8C17A-0D9D-4AE8-8808-FEB7F2148DA9}" type="presParOf" srcId="{A758F43A-114E-4525-823F-5DA1017A2FE5}" destId="{6AC2BC41-A1C6-45AB-B746-8402B572296C}" srcOrd="4" destOrd="0" presId="urn:microsoft.com/office/officeart/2005/8/layout/orgChart1"/>
    <dgm:cxn modelId="{2D5365C4-9A30-4CC1-A472-3E27059DD31E}" type="presParOf" srcId="{A758F43A-114E-4525-823F-5DA1017A2FE5}" destId="{C9FDAAF3-0C9B-4661-A37B-1647DD4ED00B}" srcOrd="5" destOrd="0" presId="urn:microsoft.com/office/officeart/2005/8/layout/orgChart1"/>
    <dgm:cxn modelId="{3B758E7C-8341-4324-B7BE-1969259767DE}" type="presParOf" srcId="{C9FDAAF3-0C9B-4661-A37B-1647DD4ED00B}" destId="{169012CD-1497-48C3-9249-2BB18F2BABEE}" srcOrd="0" destOrd="0" presId="urn:microsoft.com/office/officeart/2005/8/layout/orgChart1"/>
    <dgm:cxn modelId="{08E3B31A-3A59-4A32-9AC0-A5623F4ED342}" type="presParOf" srcId="{169012CD-1497-48C3-9249-2BB18F2BABEE}" destId="{C30E7C96-1EED-4D51-9D19-38164D9D8112}" srcOrd="0" destOrd="0" presId="urn:microsoft.com/office/officeart/2005/8/layout/orgChart1"/>
    <dgm:cxn modelId="{639D7D7F-EE04-47E4-BD2E-A6DF6B38199B}" type="presParOf" srcId="{169012CD-1497-48C3-9249-2BB18F2BABEE}" destId="{4CBB3BF1-CAC0-474C-B33F-6787AFAE20C8}" srcOrd="1" destOrd="0" presId="urn:microsoft.com/office/officeart/2005/8/layout/orgChart1"/>
    <dgm:cxn modelId="{F80FC126-81C0-4A3C-91BF-67F079CC250A}" type="presParOf" srcId="{C9FDAAF3-0C9B-4661-A37B-1647DD4ED00B}" destId="{28ACB17C-633D-4D51-93AB-AC48CC621294}" srcOrd="1" destOrd="0" presId="urn:microsoft.com/office/officeart/2005/8/layout/orgChart1"/>
    <dgm:cxn modelId="{FCF28ED3-C8EE-47F1-8567-265DD9C7480D}" type="presParOf" srcId="{C9FDAAF3-0C9B-4661-A37B-1647DD4ED00B}" destId="{97B983BA-CC8A-4FE2-95FF-F68BBBD3E499}" srcOrd="2" destOrd="0" presId="urn:microsoft.com/office/officeart/2005/8/layout/orgChart1"/>
    <dgm:cxn modelId="{84D8DEFE-303D-43D1-99D5-8F1E1ACAA8F1}" type="presParOf" srcId="{06076130-4A86-41FF-A0E1-D50F6910E1D8}" destId="{9C48498F-08E9-477A-8188-942B561E271F}" srcOrd="2" destOrd="0" presId="urn:microsoft.com/office/officeart/2005/8/layout/orgChart1"/>
    <dgm:cxn modelId="{207A5153-B780-4083-A448-88F9340CED2B}" type="presParOf" srcId="{AD96FE14-93DB-4C66-8864-A7012EF5F7E2}" destId="{DDF17B35-0DC3-46FB-9BDF-69F1163ADD77}" srcOrd="2" destOrd="0" presId="urn:microsoft.com/office/officeart/2005/8/layout/orgChart1"/>
    <dgm:cxn modelId="{AB4060EB-37A0-48D1-80F9-ED7AF46890B0}" type="presParOf" srcId="{AD96FE14-93DB-4C66-8864-A7012EF5F7E2}" destId="{2671AB22-E58E-4860-B534-2EE558566570}" srcOrd="3" destOrd="0" presId="urn:microsoft.com/office/officeart/2005/8/layout/orgChart1"/>
    <dgm:cxn modelId="{1EDAD75A-2525-4CA4-B40D-0A347D0BB74E}" type="presParOf" srcId="{2671AB22-E58E-4860-B534-2EE558566570}" destId="{285E57E6-5049-49D0-9DD7-D160793E3053}" srcOrd="0" destOrd="0" presId="urn:microsoft.com/office/officeart/2005/8/layout/orgChart1"/>
    <dgm:cxn modelId="{17A45B75-42AA-4825-BD89-8E89A2D7B9EB}" type="presParOf" srcId="{285E57E6-5049-49D0-9DD7-D160793E3053}" destId="{15A3B471-946E-4D9E-82CE-0849F3C680E3}" srcOrd="0" destOrd="0" presId="urn:microsoft.com/office/officeart/2005/8/layout/orgChart1"/>
    <dgm:cxn modelId="{3FC0EB9F-D8D0-4C95-8957-5E4CCE0C08C0}" type="presParOf" srcId="{285E57E6-5049-49D0-9DD7-D160793E3053}" destId="{40ADB973-A4F1-42E2-A78D-0A48A147A026}" srcOrd="1" destOrd="0" presId="urn:microsoft.com/office/officeart/2005/8/layout/orgChart1"/>
    <dgm:cxn modelId="{7AC89182-FEDC-4BD4-932A-C2B57239CC86}" type="presParOf" srcId="{2671AB22-E58E-4860-B534-2EE558566570}" destId="{FB166690-C71E-4704-9EE2-E8770864A886}" srcOrd="1" destOrd="0" presId="urn:microsoft.com/office/officeart/2005/8/layout/orgChart1"/>
    <dgm:cxn modelId="{E0582C64-B02A-42C9-B4EE-008BC9083DD5}" type="presParOf" srcId="{FB166690-C71E-4704-9EE2-E8770864A886}" destId="{51D7A3D0-9230-4D51-9439-8F5BD96871AF}" srcOrd="0" destOrd="0" presId="urn:microsoft.com/office/officeart/2005/8/layout/orgChart1"/>
    <dgm:cxn modelId="{6FA0963B-5336-419C-B4BB-C20FFE761926}" type="presParOf" srcId="{FB166690-C71E-4704-9EE2-E8770864A886}" destId="{75C0DCCE-8CC9-4367-8033-182131CCA836}" srcOrd="1" destOrd="0" presId="urn:microsoft.com/office/officeart/2005/8/layout/orgChart1"/>
    <dgm:cxn modelId="{E2801506-ADE3-49D4-807C-82BF13438A7A}" type="presParOf" srcId="{75C0DCCE-8CC9-4367-8033-182131CCA836}" destId="{4365846D-4E20-47C4-9D92-E40F13C0F133}" srcOrd="0" destOrd="0" presId="urn:microsoft.com/office/officeart/2005/8/layout/orgChart1"/>
    <dgm:cxn modelId="{CEF004E5-514A-4DA0-8AC7-05E7ED5CE8D2}" type="presParOf" srcId="{4365846D-4E20-47C4-9D92-E40F13C0F133}" destId="{ABA06568-32C8-41B8-BB76-C4E7A06F1B3C}" srcOrd="0" destOrd="0" presId="urn:microsoft.com/office/officeart/2005/8/layout/orgChart1"/>
    <dgm:cxn modelId="{267F2C20-E5D9-4A72-A580-09030E458BC8}" type="presParOf" srcId="{4365846D-4E20-47C4-9D92-E40F13C0F133}" destId="{1E14FEB8-C5D0-466E-8FC8-BE145A792F42}" srcOrd="1" destOrd="0" presId="urn:microsoft.com/office/officeart/2005/8/layout/orgChart1"/>
    <dgm:cxn modelId="{A3A09BC3-A3D9-49B2-B628-0E33955D7175}" type="presParOf" srcId="{75C0DCCE-8CC9-4367-8033-182131CCA836}" destId="{8AB21F10-FDAB-47B6-A1AC-B34DAB24DAF6}" srcOrd="1" destOrd="0" presId="urn:microsoft.com/office/officeart/2005/8/layout/orgChart1"/>
    <dgm:cxn modelId="{2295C85D-6DC3-481B-AB89-C48BF036F39E}" type="presParOf" srcId="{75C0DCCE-8CC9-4367-8033-182131CCA836}" destId="{4A37D2FB-F2E5-4B3E-8BAC-320893BC3810}" srcOrd="2" destOrd="0" presId="urn:microsoft.com/office/officeart/2005/8/layout/orgChart1"/>
    <dgm:cxn modelId="{F339AAAF-097D-49CE-94A7-A3F604FF706D}" type="presParOf" srcId="{FB166690-C71E-4704-9EE2-E8770864A886}" destId="{4DA05693-AFB6-4830-8235-802F77FE5016}" srcOrd="2" destOrd="0" presId="urn:microsoft.com/office/officeart/2005/8/layout/orgChart1"/>
    <dgm:cxn modelId="{87CFF13F-DD63-4AA0-ADDA-1CE8955E5A08}" type="presParOf" srcId="{FB166690-C71E-4704-9EE2-E8770864A886}" destId="{D97DD3C7-5B93-42B6-8849-225487BEBDBE}" srcOrd="3" destOrd="0" presId="urn:microsoft.com/office/officeart/2005/8/layout/orgChart1"/>
    <dgm:cxn modelId="{0FF9149E-DB65-4808-B279-9CC5ABC89CF0}" type="presParOf" srcId="{D97DD3C7-5B93-42B6-8849-225487BEBDBE}" destId="{1F6ECA35-FC40-42D2-B95B-C5F690A5A7A9}" srcOrd="0" destOrd="0" presId="urn:microsoft.com/office/officeart/2005/8/layout/orgChart1"/>
    <dgm:cxn modelId="{8DF977B0-33B4-4D9D-9879-A7E47C1257B9}" type="presParOf" srcId="{1F6ECA35-FC40-42D2-B95B-C5F690A5A7A9}" destId="{4FBB45E9-1502-4806-A8B3-5E7194F125E1}" srcOrd="0" destOrd="0" presId="urn:microsoft.com/office/officeart/2005/8/layout/orgChart1"/>
    <dgm:cxn modelId="{61564E76-A739-4977-B613-672F02BC7E7F}" type="presParOf" srcId="{1F6ECA35-FC40-42D2-B95B-C5F690A5A7A9}" destId="{FADCD04F-7093-4D21-807F-50C7094CCE06}" srcOrd="1" destOrd="0" presId="urn:microsoft.com/office/officeart/2005/8/layout/orgChart1"/>
    <dgm:cxn modelId="{CF495F0D-2187-4652-8EB2-C67118E618C4}" type="presParOf" srcId="{D97DD3C7-5B93-42B6-8849-225487BEBDBE}" destId="{930D9AFE-9AE1-4CE8-9943-0E88DDE90376}" srcOrd="1" destOrd="0" presId="urn:microsoft.com/office/officeart/2005/8/layout/orgChart1"/>
    <dgm:cxn modelId="{29972291-F858-441B-A2E5-652D54EA3010}" type="presParOf" srcId="{D97DD3C7-5B93-42B6-8849-225487BEBDBE}" destId="{F0703801-7BC5-4D33-BEBA-3058E14FB05A}" srcOrd="2" destOrd="0" presId="urn:microsoft.com/office/officeart/2005/8/layout/orgChart1"/>
    <dgm:cxn modelId="{430A83FF-2DB9-4C2A-AA93-B3CD663A536C}" type="presParOf" srcId="{FB166690-C71E-4704-9EE2-E8770864A886}" destId="{8D7965CC-6245-4EC7-8B68-7ADC5EC08989}" srcOrd="4" destOrd="0" presId="urn:microsoft.com/office/officeart/2005/8/layout/orgChart1"/>
    <dgm:cxn modelId="{0639CDB1-1B34-4205-AC12-D2C1742809BC}" type="presParOf" srcId="{FB166690-C71E-4704-9EE2-E8770864A886}" destId="{BCBE3566-CA2A-454A-BE80-8EE38734FDEF}" srcOrd="5" destOrd="0" presId="urn:microsoft.com/office/officeart/2005/8/layout/orgChart1"/>
    <dgm:cxn modelId="{502CFC1C-4B11-4CD7-8AE4-691EB8A9B56F}" type="presParOf" srcId="{BCBE3566-CA2A-454A-BE80-8EE38734FDEF}" destId="{3F1BABAF-24DC-47A3-A46F-DDE679267D62}" srcOrd="0" destOrd="0" presId="urn:microsoft.com/office/officeart/2005/8/layout/orgChart1"/>
    <dgm:cxn modelId="{95BF7579-8479-4835-93D4-F79AA62E8118}" type="presParOf" srcId="{3F1BABAF-24DC-47A3-A46F-DDE679267D62}" destId="{6CACEF05-0BDC-4FCE-AFDD-96B5BC3B282C}" srcOrd="0" destOrd="0" presId="urn:microsoft.com/office/officeart/2005/8/layout/orgChart1"/>
    <dgm:cxn modelId="{9CBC55F1-83D8-4FD9-A3BF-8273E364303A}" type="presParOf" srcId="{3F1BABAF-24DC-47A3-A46F-DDE679267D62}" destId="{8B6487FA-2C52-47A7-947F-EE8144F03C57}" srcOrd="1" destOrd="0" presId="urn:microsoft.com/office/officeart/2005/8/layout/orgChart1"/>
    <dgm:cxn modelId="{E2DE2D5A-5D13-4FBE-933F-A57AC973C548}" type="presParOf" srcId="{BCBE3566-CA2A-454A-BE80-8EE38734FDEF}" destId="{D01B9E72-6556-4076-A902-AE3B7D708593}" srcOrd="1" destOrd="0" presId="urn:microsoft.com/office/officeart/2005/8/layout/orgChart1"/>
    <dgm:cxn modelId="{82DE8D3E-EA06-44EE-930C-D281DF88CD76}" type="presParOf" srcId="{BCBE3566-CA2A-454A-BE80-8EE38734FDEF}" destId="{41FD8B56-D86B-46F0-9C2A-6B44DDA53D14}" srcOrd="2" destOrd="0" presId="urn:microsoft.com/office/officeart/2005/8/layout/orgChart1"/>
    <dgm:cxn modelId="{20A5F86C-71B2-4C93-9DDC-FA65D2E3DD58}" type="presParOf" srcId="{FB166690-C71E-4704-9EE2-E8770864A886}" destId="{1F804A6A-0F9E-4B1F-97B9-BB90BA093A69}" srcOrd="6" destOrd="0" presId="urn:microsoft.com/office/officeart/2005/8/layout/orgChart1"/>
    <dgm:cxn modelId="{7605FA0A-D2A8-4A80-A601-8DB740538734}" type="presParOf" srcId="{FB166690-C71E-4704-9EE2-E8770864A886}" destId="{EB1AA4D4-C63E-4D4B-94A0-9BED450E920E}" srcOrd="7" destOrd="0" presId="urn:microsoft.com/office/officeart/2005/8/layout/orgChart1"/>
    <dgm:cxn modelId="{997D90F3-4F77-4314-91F4-319147B9EBBD}" type="presParOf" srcId="{EB1AA4D4-C63E-4D4B-94A0-9BED450E920E}" destId="{61420984-8235-4556-A9E3-E0D43A1830B0}" srcOrd="0" destOrd="0" presId="urn:microsoft.com/office/officeart/2005/8/layout/orgChart1"/>
    <dgm:cxn modelId="{C28AE6AA-9F38-44AE-9FA2-743DF39F7743}" type="presParOf" srcId="{61420984-8235-4556-A9E3-E0D43A1830B0}" destId="{7EE60262-D064-455C-8D8D-AFAA6BDB3FE2}" srcOrd="0" destOrd="0" presId="urn:microsoft.com/office/officeart/2005/8/layout/orgChart1"/>
    <dgm:cxn modelId="{339CA087-2EA7-4D8B-B2D2-E36D52E4B41A}" type="presParOf" srcId="{61420984-8235-4556-A9E3-E0D43A1830B0}" destId="{6965CD4D-0231-4FB6-ACE0-6C43D7C99889}" srcOrd="1" destOrd="0" presId="urn:microsoft.com/office/officeart/2005/8/layout/orgChart1"/>
    <dgm:cxn modelId="{396D4D48-7A3A-4C2C-B45F-B872F658A515}" type="presParOf" srcId="{EB1AA4D4-C63E-4D4B-94A0-9BED450E920E}" destId="{EB5C2D04-4C83-47FD-B78B-2B7D84A75D03}" srcOrd="1" destOrd="0" presId="urn:microsoft.com/office/officeart/2005/8/layout/orgChart1"/>
    <dgm:cxn modelId="{52889CB3-3563-4EDE-BF5C-DA7CC1FEE519}" type="presParOf" srcId="{EB1AA4D4-C63E-4D4B-94A0-9BED450E920E}" destId="{1A767AD5-3C42-4AD3-9BF0-99744500BEED}" srcOrd="2" destOrd="0" presId="urn:microsoft.com/office/officeart/2005/8/layout/orgChart1"/>
    <dgm:cxn modelId="{3BE2092C-18BE-47BA-BA7B-CEB69A0FC623}" type="presParOf" srcId="{2671AB22-E58E-4860-B534-2EE558566570}" destId="{AF1BF1F5-35B5-4F9B-BF5A-1C73AF8B654E}" srcOrd="2" destOrd="0" presId="urn:microsoft.com/office/officeart/2005/8/layout/orgChart1"/>
    <dgm:cxn modelId="{1DA6E7CB-CBFD-4ECC-B6B0-AB47C9266BC8}" type="presParOf" srcId="{90D5466A-1711-499C-A70C-48FB896AC13C}" destId="{3D02BF27-9F9B-4E67-A8D6-2E163D2FC195}" srcOrd="2" destOrd="0" presId="urn:microsoft.com/office/officeart/2005/8/layout/orgChart1"/>
    <dgm:cxn modelId="{F54C4121-FC51-4561-9DFC-CA5B8C5AD7DC}" type="presParOf" srcId="{D95F582C-E5D8-442A-BD42-599592954B7E}" destId="{40133AFE-597E-4D60-947A-EA2B4C799E80}" srcOrd="2" destOrd="0" presId="urn:microsoft.com/office/officeart/2005/8/layout/orgChart1"/>
    <dgm:cxn modelId="{FFB75578-48E2-4C31-8D5A-B085123F3F7A}" type="presParOf" srcId="{0227B4F0-335C-4F4C-9076-0B112E6BBAFD}" destId="{386D7FC7-B6EF-45EB-8427-E9493331181F}" srcOrd="2" destOrd="0" presId="urn:microsoft.com/office/officeart/2005/8/layout/orgChart1"/>
    <dgm:cxn modelId="{D382A66B-9868-4C40-868F-760B3974882D}" type="presParOf" srcId="{0227B4F0-335C-4F4C-9076-0B112E6BBAFD}" destId="{B0531AF1-5379-4D45-870D-F67924696848}" srcOrd="3" destOrd="0" presId="urn:microsoft.com/office/officeart/2005/8/layout/orgChart1"/>
    <dgm:cxn modelId="{CE33C35B-EC47-4896-8E9A-E1C7E004AEA7}" type="presParOf" srcId="{B0531AF1-5379-4D45-870D-F67924696848}" destId="{4B247307-AAFC-40A6-ABA4-589B03CBBFE3}" srcOrd="0" destOrd="0" presId="urn:microsoft.com/office/officeart/2005/8/layout/orgChart1"/>
    <dgm:cxn modelId="{6EDCF6FB-D348-4DAA-84AF-9A68D26F37F5}" type="presParOf" srcId="{4B247307-AAFC-40A6-ABA4-589B03CBBFE3}" destId="{6F3F6976-C016-45FC-8592-7325EF43FE75}" srcOrd="0" destOrd="0" presId="urn:microsoft.com/office/officeart/2005/8/layout/orgChart1"/>
    <dgm:cxn modelId="{02B0B675-9BDA-4FC9-8D10-7E0B04F52924}" type="presParOf" srcId="{4B247307-AAFC-40A6-ABA4-589B03CBBFE3}" destId="{BC99CE85-6525-424C-A88F-5C44ED3E6D5A}" srcOrd="1" destOrd="0" presId="urn:microsoft.com/office/officeart/2005/8/layout/orgChart1"/>
    <dgm:cxn modelId="{B562EF63-182E-4CEE-A4DB-D792A9E1806A}" type="presParOf" srcId="{B0531AF1-5379-4D45-870D-F67924696848}" destId="{6649660C-608D-41D8-A420-5DAF800D3D19}" srcOrd="1" destOrd="0" presId="urn:microsoft.com/office/officeart/2005/8/layout/orgChart1"/>
    <dgm:cxn modelId="{698F8B63-734A-44D8-A3F3-CA7BA5E0BB1B}" type="presParOf" srcId="{6649660C-608D-41D8-A420-5DAF800D3D19}" destId="{C1E21F8B-5926-430A-A75C-E6CF1B2C5C37}" srcOrd="0" destOrd="0" presId="urn:microsoft.com/office/officeart/2005/8/layout/orgChart1"/>
    <dgm:cxn modelId="{CE7FEA53-C381-4B31-BEE1-5C44BF273FF0}" type="presParOf" srcId="{6649660C-608D-41D8-A420-5DAF800D3D19}" destId="{40D45AC6-2C4D-41C0-B00E-F069D16C01D8}" srcOrd="1" destOrd="0" presId="urn:microsoft.com/office/officeart/2005/8/layout/orgChart1"/>
    <dgm:cxn modelId="{5A281AB0-829B-4DAD-8304-9CF77E96E9D2}" type="presParOf" srcId="{40D45AC6-2C4D-41C0-B00E-F069D16C01D8}" destId="{23E66C97-A9F8-4A05-8B5C-32517932835A}" srcOrd="0" destOrd="0" presId="urn:microsoft.com/office/officeart/2005/8/layout/orgChart1"/>
    <dgm:cxn modelId="{9EA9D77E-1A7A-4C8E-BF41-007A26F76656}" type="presParOf" srcId="{23E66C97-A9F8-4A05-8B5C-32517932835A}" destId="{3ABD92C3-D246-4817-B205-3161508590FE}" srcOrd="0" destOrd="0" presId="urn:microsoft.com/office/officeart/2005/8/layout/orgChart1"/>
    <dgm:cxn modelId="{B34AC096-28B6-468D-9417-4C38DCB05486}" type="presParOf" srcId="{23E66C97-A9F8-4A05-8B5C-32517932835A}" destId="{10D7C607-96B4-4D4E-ADBC-6BB15AF47F13}" srcOrd="1" destOrd="0" presId="urn:microsoft.com/office/officeart/2005/8/layout/orgChart1"/>
    <dgm:cxn modelId="{CDD43A60-4D6D-4B8B-9F33-1E537E72443E}" type="presParOf" srcId="{40D45AC6-2C4D-41C0-B00E-F069D16C01D8}" destId="{2E7D747B-7AC6-4368-BA38-E9FAAD3E9099}" srcOrd="1" destOrd="0" presId="urn:microsoft.com/office/officeart/2005/8/layout/orgChart1"/>
    <dgm:cxn modelId="{140EBF93-52F0-41E2-A87B-A36303A10B12}" type="presParOf" srcId="{40D45AC6-2C4D-41C0-B00E-F069D16C01D8}" destId="{D7CD3057-3D31-46F5-B618-4B219BB7B18D}" srcOrd="2" destOrd="0" presId="urn:microsoft.com/office/officeart/2005/8/layout/orgChart1"/>
    <dgm:cxn modelId="{98E6B8CA-345D-4D63-AC8F-3569A67B1A1C}" type="presParOf" srcId="{6649660C-608D-41D8-A420-5DAF800D3D19}" destId="{C0E67C3B-9A3C-4F58-9728-74A8FE326FB6}" srcOrd="2" destOrd="0" presId="urn:microsoft.com/office/officeart/2005/8/layout/orgChart1"/>
    <dgm:cxn modelId="{CE85202F-C438-45FA-A3BA-0E603BD0C3FB}" type="presParOf" srcId="{6649660C-608D-41D8-A420-5DAF800D3D19}" destId="{E1AD14F0-73E1-46F3-8D6D-DD5F6F208797}" srcOrd="3" destOrd="0" presId="urn:microsoft.com/office/officeart/2005/8/layout/orgChart1"/>
    <dgm:cxn modelId="{589A5772-9157-4429-A399-D103CA54256A}" type="presParOf" srcId="{E1AD14F0-73E1-46F3-8D6D-DD5F6F208797}" destId="{8705A039-7317-4D50-9A40-51B174C5D0D7}" srcOrd="0" destOrd="0" presId="urn:microsoft.com/office/officeart/2005/8/layout/orgChart1"/>
    <dgm:cxn modelId="{37B1B030-71A8-4983-A784-67740F841635}" type="presParOf" srcId="{8705A039-7317-4D50-9A40-51B174C5D0D7}" destId="{4BFE2260-001C-402C-8639-DFC859D8F441}" srcOrd="0" destOrd="0" presId="urn:microsoft.com/office/officeart/2005/8/layout/orgChart1"/>
    <dgm:cxn modelId="{7D29D203-A866-478D-BAA0-7ACEFD569F39}" type="presParOf" srcId="{8705A039-7317-4D50-9A40-51B174C5D0D7}" destId="{84B23E9C-0C9D-4AEA-82C1-864C732D791F}" srcOrd="1" destOrd="0" presId="urn:microsoft.com/office/officeart/2005/8/layout/orgChart1"/>
    <dgm:cxn modelId="{6347E7F2-2A34-47AE-A2FF-E95541506732}" type="presParOf" srcId="{E1AD14F0-73E1-46F3-8D6D-DD5F6F208797}" destId="{13B4C2EC-4C2D-405D-BD23-C2B667044488}" srcOrd="1" destOrd="0" presId="urn:microsoft.com/office/officeart/2005/8/layout/orgChart1"/>
    <dgm:cxn modelId="{8EC6F494-24C2-4389-AD94-8D6AA6881920}" type="presParOf" srcId="{E1AD14F0-73E1-46F3-8D6D-DD5F6F208797}" destId="{D2F3673C-45DB-4939-AAF5-3D059A7881FD}" srcOrd="2" destOrd="0" presId="urn:microsoft.com/office/officeart/2005/8/layout/orgChart1"/>
    <dgm:cxn modelId="{E5A59970-21BE-418E-BA91-AC027C3D3489}" type="presParOf" srcId="{6649660C-608D-41D8-A420-5DAF800D3D19}" destId="{C6ABDDBA-C4EE-4391-9EC9-A94D621E2087}" srcOrd="4" destOrd="0" presId="urn:microsoft.com/office/officeart/2005/8/layout/orgChart1"/>
    <dgm:cxn modelId="{41E0031B-690C-4DE4-BC90-4F8858A9137A}" type="presParOf" srcId="{6649660C-608D-41D8-A420-5DAF800D3D19}" destId="{3761F163-31F8-4D4F-B080-AE4E5E73A3A8}" srcOrd="5" destOrd="0" presId="urn:microsoft.com/office/officeart/2005/8/layout/orgChart1"/>
    <dgm:cxn modelId="{3686C6F6-D534-4120-8F69-C774DC2F3BC3}" type="presParOf" srcId="{3761F163-31F8-4D4F-B080-AE4E5E73A3A8}" destId="{797A4629-7006-4638-9622-877B9248D1CE}" srcOrd="0" destOrd="0" presId="urn:microsoft.com/office/officeart/2005/8/layout/orgChart1"/>
    <dgm:cxn modelId="{A41D0FB8-69A0-4B96-970A-65115E67254B}" type="presParOf" srcId="{797A4629-7006-4638-9622-877B9248D1CE}" destId="{EFB571F2-E264-47BD-954C-D3EFBC53DCD6}" srcOrd="0" destOrd="0" presId="urn:microsoft.com/office/officeart/2005/8/layout/orgChart1"/>
    <dgm:cxn modelId="{CFD28686-C082-4B97-982E-14DD085E05C7}" type="presParOf" srcId="{797A4629-7006-4638-9622-877B9248D1CE}" destId="{5BAD67D7-4C6F-4509-B968-07A836DF9E7A}" srcOrd="1" destOrd="0" presId="urn:microsoft.com/office/officeart/2005/8/layout/orgChart1"/>
    <dgm:cxn modelId="{380F0206-F7ED-4D18-91E6-1A1D6CF284B5}" type="presParOf" srcId="{3761F163-31F8-4D4F-B080-AE4E5E73A3A8}" destId="{2595E336-0002-49F8-BEE0-4CF7915F095E}" srcOrd="1" destOrd="0" presId="urn:microsoft.com/office/officeart/2005/8/layout/orgChart1"/>
    <dgm:cxn modelId="{CFA68630-18D4-45BA-9B9C-00CE882578C5}" type="presParOf" srcId="{3761F163-31F8-4D4F-B080-AE4E5E73A3A8}" destId="{3563C702-2678-47B1-9D9A-808EF0BA897B}" srcOrd="2" destOrd="0" presId="urn:microsoft.com/office/officeart/2005/8/layout/orgChart1"/>
    <dgm:cxn modelId="{018D2FC8-2420-4D6B-9F30-AA6B72BF1690}" type="presParOf" srcId="{6649660C-608D-41D8-A420-5DAF800D3D19}" destId="{4DF130CB-B270-4150-A521-FD81A78D1EE4}" srcOrd="6" destOrd="0" presId="urn:microsoft.com/office/officeart/2005/8/layout/orgChart1"/>
    <dgm:cxn modelId="{677F66A9-5645-4C13-AA32-EC75387C4D40}" type="presParOf" srcId="{6649660C-608D-41D8-A420-5DAF800D3D19}" destId="{1BCFF457-4991-43B7-B906-CB560BD0E14C}" srcOrd="7" destOrd="0" presId="urn:microsoft.com/office/officeart/2005/8/layout/orgChart1"/>
    <dgm:cxn modelId="{52741CD7-68C2-4DC5-8C85-78A373DEE9C9}" type="presParOf" srcId="{1BCFF457-4991-43B7-B906-CB560BD0E14C}" destId="{92AF60D9-2B26-4ED5-9178-EAFD53B7C21C}" srcOrd="0" destOrd="0" presId="urn:microsoft.com/office/officeart/2005/8/layout/orgChart1"/>
    <dgm:cxn modelId="{E13D22B1-491D-4950-96CE-1BF40A88EC3F}" type="presParOf" srcId="{92AF60D9-2B26-4ED5-9178-EAFD53B7C21C}" destId="{474AACCA-72A9-4DCE-B0FD-76E619A3E971}" srcOrd="0" destOrd="0" presId="urn:microsoft.com/office/officeart/2005/8/layout/orgChart1"/>
    <dgm:cxn modelId="{B3E4EB13-C777-4114-9611-31D1403B82EC}" type="presParOf" srcId="{92AF60D9-2B26-4ED5-9178-EAFD53B7C21C}" destId="{D4FBA74C-D777-4ADC-897E-55568E2C184D}" srcOrd="1" destOrd="0" presId="urn:microsoft.com/office/officeart/2005/8/layout/orgChart1"/>
    <dgm:cxn modelId="{6CCAF1AD-F6AC-4F9E-B276-004294000543}" type="presParOf" srcId="{1BCFF457-4991-43B7-B906-CB560BD0E14C}" destId="{134BD66D-19CE-4B19-8F69-1F9F6FABF586}" srcOrd="1" destOrd="0" presId="urn:microsoft.com/office/officeart/2005/8/layout/orgChart1"/>
    <dgm:cxn modelId="{EE9EE6A1-63BE-4FF7-A656-DE53F2E3209F}" type="presParOf" srcId="{1BCFF457-4991-43B7-B906-CB560BD0E14C}" destId="{5DA3C29C-3D98-447A-823B-0622A36A40DF}" srcOrd="2" destOrd="0" presId="urn:microsoft.com/office/officeart/2005/8/layout/orgChart1"/>
    <dgm:cxn modelId="{75B9C1B5-5FCF-4786-9C24-3DFBB3B8D9FE}" type="presParOf" srcId="{B0531AF1-5379-4D45-870D-F67924696848}" destId="{5A50736F-E74C-4AF1-BC60-9606F2D8A603}" srcOrd="2" destOrd="0" presId="urn:microsoft.com/office/officeart/2005/8/layout/orgChart1"/>
    <dgm:cxn modelId="{001BF792-F60C-4025-9DD5-9AFCAC4D4BB0}" type="presParOf" srcId="{0227B4F0-335C-4F4C-9076-0B112E6BBAFD}" destId="{3D3D6A54-9A2F-428A-AB3D-28A47283DBD1}" srcOrd="4" destOrd="0" presId="urn:microsoft.com/office/officeart/2005/8/layout/orgChart1"/>
    <dgm:cxn modelId="{2619A419-92E9-4093-A235-5A32F348C57B}" type="presParOf" srcId="{0227B4F0-335C-4F4C-9076-0B112E6BBAFD}" destId="{0481DEDB-7024-4F18-931E-C6B066BFE469}" srcOrd="5" destOrd="0" presId="urn:microsoft.com/office/officeart/2005/8/layout/orgChart1"/>
    <dgm:cxn modelId="{46C02307-90F5-427E-83B7-A91A0EE20193}" type="presParOf" srcId="{0481DEDB-7024-4F18-931E-C6B066BFE469}" destId="{801D4967-C3BA-43C1-B296-DB368E2EE2F1}" srcOrd="0" destOrd="0" presId="urn:microsoft.com/office/officeart/2005/8/layout/orgChart1"/>
    <dgm:cxn modelId="{C1B42453-0525-478F-B856-DE7CFF479C05}" type="presParOf" srcId="{801D4967-C3BA-43C1-B296-DB368E2EE2F1}" destId="{3B61B49C-D071-4D1E-AD73-A04C3A4A645C}" srcOrd="0" destOrd="0" presId="urn:microsoft.com/office/officeart/2005/8/layout/orgChart1"/>
    <dgm:cxn modelId="{392D5EE7-A3DE-4BE1-9F02-D1EFBA02E950}" type="presParOf" srcId="{801D4967-C3BA-43C1-B296-DB368E2EE2F1}" destId="{D1A76DBA-AC2E-49F7-9FDF-10E36E6C09F5}" srcOrd="1" destOrd="0" presId="urn:microsoft.com/office/officeart/2005/8/layout/orgChart1"/>
    <dgm:cxn modelId="{3FAFC201-3BA0-4533-96B9-66425FC48315}" type="presParOf" srcId="{0481DEDB-7024-4F18-931E-C6B066BFE469}" destId="{D985F6E7-1BAB-492F-B2C0-80C0ECAAA832}" srcOrd="1" destOrd="0" presId="urn:microsoft.com/office/officeart/2005/8/layout/orgChart1"/>
    <dgm:cxn modelId="{231AA7BE-8DEF-428F-A095-E202207A8716}" type="presParOf" srcId="{D985F6E7-1BAB-492F-B2C0-80C0ECAAA832}" destId="{5E773BEF-4BBF-4397-B9BD-DF3575EF7132}" srcOrd="0" destOrd="0" presId="urn:microsoft.com/office/officeart/2005/8/layout/orgChart1"/>
    <dgm:cxn modelId="{C49F1524-BC89-4F4C-9098-D7F87DB4690F}" type="presParOf" srcId="{D985F6E7-1BAB-492F-B2C0-80C0ECAAA832}" destId="{28184DB1-E584-4B70-B391-5C0CA2053C25}" srcOrd="1" destOrd="0" presId="urn:microsoft.com/office/officeart/2005/8/layout/orgChart1"/>
    <dgm:cxn modelId="{8CFB9FDB-D22B-48F4-A35F-89131FE704C8}" type="presParOf" srcId="{28184DB1-E584-4B70-B391-5C0CA2053C25}" destId="{7F4FE2C0-CBE3-4DD6-90D6-DAAD4AFA8207}" srcOrd="0" destOrd="0" presId="urn:microsoft.com/office/officeart/2005/8/layout/orgChart1"/>
    <dgm:cxn modelId="{69F9879B-BC53-4EE1-A61B-C59995ED261B}" type="presParOf" srcId="{7F4FE2C0-CBE3-4DD6-90D6-DAAD4AFA8207}" destId="{413E4D6F-8A76-483D-AFD4-B4D32F51D566}" srcOrd="0" destOrd="0" presId="urn:microsoft.com/office/officeart/2005/8/layout/orgChart1"/>
    <dgm:cxn modelId="{B5BCC172-52C0-410D-8472-602D219527DF}" type="presParOf" srcId="{7F4FE2C0-CBE3-4DD6-90D6-DAAD4AFA8207}" destId="{93010371-6509-4EE8-876F-323E16830BAD}" srcOrd="1" destOrd="0" presId="urn:microsoft.com/office/officeart/2005/8/layout/orgChart1"/>
    <dgm:cxn modelId="{AF38D1D2-9A4F-4BE8-B7B5-21EBE4771D2C}" type="presParOf" srcId="{28184DB1-E584-4B70-B391-5C0CA2053C25}" destId="{CC9F235E-4F17-4D7A-8E67-FC6600EDD4C2}" srcOrd="1" destOrd="0" presId="urn:microsoft.com/office/officeart/2005/8/layout/orgChart1"/>
    <dgm:cxn modelId="{3E0BCCEE-851E-4CC1-AF97-BED0540C08BA}" type="presParOf" srcId="{CC9F235E-4F17-4D7A-8E67-FC6600EDD4C2}" destId="{D990D2AF-DC54-49BD-B9A5-706760F4FA53}" srcOrd="0" destOrd="0" presId="urn:microsoft.com/office/officeart/2005/8/layout/orgChart1"/>
    <dgm:cxn modelId="{A44CB5F5-91D7-4232-82D9-346B9A764011}" type="presParOf" srcId="{CC9F235E-4F17-4D7A-8E67-FC6600EDD4C2}" destId="{58DC02E0-ADDB-4B16-94A3-6DC846CD0991}" srcOrd="1" destOrd="0" presId="urn:microsoft.com/office/officeart/2005/8/layout/orgChart1"/>
    <dgm:cxn modelId="{032DC2D5-E05B-4736-A94A-E22FC2129C97}" type="presParOf" srcId="{58DC02E0-ADDB-4B16-94A3-6DC846CD0991}" destId="{1E6B0072-CB37-4614-926B-C8C48FCEAAF2}" srcOrd="0" destOrd="0" presId="urn:microsoft.com/office/officeart/2005/8/layout/orgChart1"/>
    <dgm:cxn modelId="{698CC396-F4F0-4802-ACC8-12BA613E2720}" type="presParOf" srcId="{1E6B0072-CB37-4614-926B-C8C48FCEAAF2}" destId="{0A41634D-885B-4407-A67A-4A9B260E07EE}" srcOrd="0" destOrd="0" presId="urn:microsoft.com/office/officeart/2005/8/layout/orgChart1"/>
    <dgm:cxn modelId="{2B961267-47F2-4AC4-97D1-7397AA9A5356}" type="presParOf" srcId="{1E6B0072-CB37-4614-926B-C8C48FCEAAF2}" destId="{01E46013-98D2-43EE-AA37-206A495C5E42}" srcOrd="1" destOrd="0" presId="urn:microsoft.com/office/officeart/2005/8/layout/orgChart1"/>
    <dgm:cxn modelId="{B325E914-B03F-43B2-9523-36E6EB816124}" type="presParOf" srcId="{58DC02E0-ADDB-4B16-94A3-6DC846CD0991}" destId="{9FF3AE53-36AE-49DB-8F26-0AB6B3AFA425}" srcOrd="1" destOrd="0" presId="urn:microsoft.com/office/officeart/2005/8/layout/orgChart1"/>
    <dgm:cxn modelId="{45EB3A9B-D26C-4C2C-AF37-51218CBA5C91}" type="presParOf" srcId="{58DC02E0-ADDB-4B16-94A3-6DC846CD0991}" destId="{804656F0-0134-4CF7-81DC-95245BE88B23}" srcOrd="2" destOrd="0" presId="urn:microsoft.com/office/officeart/2005/8/layout/orgChart1"/>
    <dgm:cxn modelId="{8CABCDA2-E63B-424D-B8C0-E0916542CE0E}" type="presParOf" srcId="{CC9F235E-4F17-4D7A-8E67-FC6600EDD4C2}" destId="{EB09512F-0C3A-467C-8670-9AFEBFEC77C2}" srcOrd="2" destOrd="0" presId="urn:microsoft.com/office/officeart/2005/8/layout/orgChart1"/>
    <dgm:cxn modelId="{542DBB14-009E-4784-B5D7-F4EE7830A269}" type="presParOf" srcId="{CC9F235E-4F17-4D7A-8E67-FC6600EDD4C2}" destId="{7A6D0ED2-9723-4E31-B100-49C092E5890C}" srcOrd="3" destOrd="0" presId="urn:microsoft.com/office/officeart/2005/8/layout/orgChart1"/>
    <dgm:cxn modelId="{96806A63-24A7-4B15-9721-A7CED73B9EB9}" type="presParOf" srcId="{7A6D0ED2-9723-4E31-B100-49C092E5890C}" destId="{1D625A74-2C40-40FD-BEDE-02C578E4C598}" srcOrd="0" destOrd="0" presId="urn:microsoft.com/office/officeart/2005/8/layout/orgChart1"/>
    <dgm:cxn modelId="{E66FD6F9-DC12-4FBA-8A14-BD67CE8BC446}" type="presParOf" srcId="{1D625A74-2C40-40FD-BEDE-02C578E4C598}" destId="{85B15805-DB7E-4034-AD33-2CD957D17B5E}" srcOrd="0" destOrd="0" presId="urn:microsoft.com/office/officeart/2005/8/layout/orgChart1"/>
    <dgm:cxn modelId="{DE5C2A50-2CA1-4808-ABB0-93B7811AE081}" type="presParOf" srcId="{1D625A74-2C40-40FD-BEDE-02C578E4C598}" destId="{FBFB79D8-DD91-4EF2-A9C7-6CB1ACE2F073}" srcOrd="1" destOrd="0" presId="urn:microsoft.com/office/officeart/2005/8/layout/orgChart1"/>
    <dgm:cxn modelId="{CB0F8B6F-7DA3-4979-852E-FF874BBB913A}" type="presParOf" srcId="{7A6D0ED2-9723-4E31-B100-49C092E5890C}" destId="{5DDCD276-5516-45E4-95FC-137697712114}" srcOrd="1" destOrd="0" presId="urn:microsoft.com/office/officeart/2005/8/layout/orgChart1"/>
    <dgm:cxn modelId="{2A4A3C2A-6E59-44C2-AF53-CAF855AB4A8C}" type="presParOf" srcId="{7A6D0ED2-9723-4E31-B100-49C092E5890C}" destId="{C0106F95-5E8E-47AB-A566-2D944C235E91}" srcOrd="2" destOrd="0" presId="urn:microsoft.com/office/officeart/2005/8/layout/orgChart1"/>
    <dgm:cxn modelId="{DBC31494-4CC6-4FF8-AC84-62982123C4C3}" type="presParOf" srcId="{CC9F235E-4F17-4D7A-8E67-FC6600EDD4C2}" destId="{8C1D4E6F-F4B4-4442-A033-C73E06B0FF77}" srcOrd="4" destOrd="0" presId="urn:microsoft.com/office/officeart/2005/8/layout/orgChart1"/>
    <dgm:cxn modelId="{8B152458-12D3-43DE-9BCB-C82066A24CAE}" type="presParOf" srcId="{CC9F235E-4F17-4D7A-8E67-FC6600EDD4C2}" destId="{1B9A4784-916D-46D7-97C9-A059859C7F97}" srcOrd="5" destOrd="0" presId="urn:microsoft.com/office/officeart/2005/8/layout/orgChart1"/>
    <dgm:cxn modelId="{9EF65A61-1D90-4FC0-A8C0-B5D4289FF504}" type="presParOf" srcId="{1B9A4784-916D-46D7-97C9-A059859C7F97}" destId="{6FC737FD-3A0F-4D7E-8656-B3B008BBDD02}" srcOrd="0" destOrd="0" presId="urn:microsoft.com/office/officeart/2005/8/layout/orgChart1"/>
    <dgm:cxn modelId="{65387C0F-4997-4A6A-B0B4-4A52E6636E8F}" type="presParOf" srcId="{6FC737FD-3A0F-4D7E-8656-B3B008BBDD02}" destId="{0AA6666B-ED1E-40F4-8D32-AB698E2AD8B0}" srcOrd="0" destOrd="0" presId="urn:microsoft.com/office/officeart/2005/8/layout/orgChart1"/>
    <dgm:cxn modelId="{F64D333F-5F49-4536-ADB2-0EACBB101C24}" type="presParOf" srcId="{6FC737FD-3A0F-4D7E-8656-B3B008BBDD02}" destId="{5CD2EAFC-648B-4EB8-94E1-9312560B7A40}" srcOrd="1" destOrd="0" presId="urn:microsoft.com/office/officeart/2005/8/layout/orgChart1"/>
    <dgm:cxn modelId="{13F8D8A6-55FE-4ECE-B6FF-2683F8D899E9}" type="presParOf" srcId="{1B9A4784-916D-46D7-97C9-A059859C7F97}" destId="{A4CEEBA6-7C3E-4CEC-B672-4A9E54A454E0}" srcOrd="1" destOrd="0" presId="urn:microsoft.com/office/officeart/2005/8/layout/orgChart1"/>
    <dgm:cxn modelId="{A4C549B3-51E0-4365-973C-803FDF7E23AC}" type="presParOf" srcId="{1B9A4784-916D-46D7-97C9-A059859C7F97}" destId="{B3D73C6C-937B-461D-99A8-F6888D996313}" srcOrd="2" destOrd="0" presId="urn:microsoft.com/office/officeart/2005/8/layout/orgChart1"/>
    <dgm:cxn modelId="{633BB777-1CB3-495B-AB78-89EC706EA975}" type="presParOf" srcId="{CC9F235E-4F17-4D7A-8E67-FC6600EDD4C2}" destId="{47420E59-3B54-46B3-BC72-135E844AC0C1}" srcOrd="6" destOrd="0" presId="urn:microsoft.com/office/officeart/2005/8/layout/orgChart1"/>
    <dgm:cxn modelId="{87BB0C10-E0DE-4EC2-843E-AA218D545AAD}" type="presParOf" srcId="{CC9F235E-4F17-4D7A-8E67-FC6600EDD4C2}" destId="{AE2B4DFE-D69E-4F3B-8080-D01A9259EA9B}" srcOrd="7" destOrd="0" presId="urn:microsoft.com/office/officeart/2005/8/layout/orgChart1"/>
    <dgm:cxn modelId="{92A55795-30A2-4BAE-B6D9-D99E71A7BDDE}" type="presParOf" srcId="{AE2B4DFE-D69E-4F3B-8080-D01A9259EA9B}" destId="{6EA15047-9AF6-4D3F-8754-5A3C658F9D44}" srcOrd="0" destOrd="0" presId="urn:microsoft.com/office/officeart/2005/8/layout/orgChart1"/>
    <dgm:cxn modelId="{62A27457-2623-4D14-8C8E-FC6FC411A34A}" type="presParOf" srcId="{6EA15047-9AF6-4D3F-8754-5A3C658F9D44}" destId="{030093FF-8A6E-4393-AA08-A43276DF4B82}" srcOrd="0" destOrd="0" presId="urn:microsoft.com/office/officeart/2005/8/layout/orgChart1"/>
    <dgm:cxn modelId="{F517FB35-0020-473D-B950-2B162F02A062}" type="presParOf" srcId="{6EA15047-9AF6-4D3F-8754-5A3C658F9D44}" destId="{CFEA28C2-1ACB-4687-B5C9-B86062C5169F}" srcOrd="1" destOrd="0" presId="urn:microsoft.com/office/officeart/2005/8/layout/orgChart1"/>
    <dgm:cxn modelId="{1317E7D7-FE0F-4E2F-AEC2-D07365773167}" type="presParOf" srcId="{AE2B4DFE-D69E-4F3B-8080-D01A9259EA9B}" destId="{FFA87EFC-D410-442C-A58F-F8C2F39A7B8D}" srcOrd="1" destOrd="0" presId="urn:microsoft.com/office/officeart/2005/8/layout/orgChart1"/>
    <dgm:cxn modelId="{866519EA-9BC2-4CF0-9153-3B30F680B513}" type="presParOf" srcId="{AE2B4DFE-D69E-4F3B-8080-D01A9259EA9B}" destId="{11CC473D-44A3-4170-8A2A-9700845B74C4}" srcOrd="2" destOrd="0" presId="urn:microsoft.com/office/officeart/2005/8/layout/orgChart1"/>
    <dgm:cxn modelId="{3CAB0DDF-D8EA-40DA-89EA-62D640418DD4}" type="presParOf" srcId="{28184DB1-E584-4B70-B391-5C0CA2053C25}" destId="{365D2844-2F1B-401B-A036-6EC69C92B22A}" srcOrd="2" destOrd="0" presId="urn:microsoft.com/office/officeart/2005/8/layout/orgChart1"/>
    <dgm:cxn modelId="{D530B0AD-6642-4F3E-BF45-9CF2247362C1}" type="presParOf" srcId="{D985F6E7-1BAB-492F-B2C0-80C0ECAAA832}" destId="{7E90DFF1-A323-424A-BF6A-43EB1EB735B4}" srcOrd="2" destOrd="0" presId="urn:microsoft.com/office/officeart/2005/8/layout/orgChart1"/>
    <dgm:cxn modelId="{55F5EAA1-68BF-481D-896B-CA0C3AA6E90E}" type="presParOf" srcId="{D985F6E7-1BAB-492F-B2C0-80C0ECAAA832}" destId="{9E7A7015-F753-4749-8176-927F2B48D5A4}" srcOrd="3" destOrd="0" presId="urn:microsoft.com/office/officeart/2005/8/layout/orgChart1"/>
    <dgm:cxn modelId="{0B417884-D6C0-4176-B7A8-4AB99047DBB5}" type="presParOf" srcId="{9E7A7015-F753-4749-8176-927F2B48D5A4}" destId="{5A57F812-3BF5-4426-9CC6-5FA7B4A160B5}" srcOrd="0" destOrd="0" presId="urn:microsoft.com/office/officeart/2005/8/layout/orgChart1"/>
    <dgm:cxn modelId="{41482009-C3CF-4DA4-983E-6A23992B99A7}" type="presParOf" srcId="{5A57F812-3BF5-4426-9CC6-5FA7B4A160B5}" destId="{6FB1C70E-1A6C-46DB-BC8F-F5899C91E529}" srcOrd="0" destOrd="0" presId="urn:microsoft.com/office/officeart/2005/8/layout/orgChart1"/>
    <dgm:cxn modelId="{1597E733-EAD0-44C1-9232-A9FFC681CA03}" type="presParOf" srcId="{5A57F812-3BF5-4426-9CC6-5FA7B4A160B5}" destId="{11CE68DF-2068-4F95-B580-A6F391A0D3DF}" srcOrd="1" destOrd="0" presId="urn:microsoft.com/office/officeart/2005/8/layout/orgChart1"/>
    <dgm:cxn modelId="{1DFBF0E9-7A14-45C3-B53F-5518FCA5F008}" type="presParOf" srcId="{9E7A7015-F753-4749-8176-927F2B48D5A4}" destId="{831C11DD-56F6-403A-9993-204855D84008}" srcOrd="1" destOrd="0" presId="urn:microsoft.com/office/officeart/2005/8/layout/orgChart1"/>
    <dgm:cxn modelId="{2D36CA0C-160E-4CAD-9875-021F36702B3F}" type="presParOf" srcId="{831C11DD-56F6-403A-9993-204855D84008}" destId="{528287DF-6C9C-4E36-82C9-9380A62D02C7}" srcOrd="0" destOrd="0" presId="urn:microsoft.com/office/officeart/2005/8/layout/orgChart1"/>
    <dgm:cxn modelId="{5004BA49-EC29-4A35-801E-96BA49EF800A}" type="presParOf" srcId="{831C11DD-56F6-403A-9993-204855D84008}" destId="{A15EB87A-1081-4B14-BCC9-73618F4449F8}" srcOrd="1" destOrd="0" presId="urn:microsoft.com/office/officeart/2005/8/layout/orgChart1"/>
    <dgm:cxn modelId="{29FDA202-4A1B-4853-A8EC-D714CB824DC0}" type="presParOf" srcId="{A15EB87A-1081-4B14-BCC9-73618F4449F8}" destId="{893C4FF7-48EB-4FAA-8999-94DFA9AFA039}" srcOrd="0" destOrd="0" presId="urn:microsoft.com/office/officeart/2005/8/layout/orgChart1"/>
    <dgm:cxn modelId="{29B2078E-E26A-4C43-A895-AC769BAED5AD}" type="presParOf" srcId="{893C4FF7-48EB-4FAA-8999-94DFA9AFA039}" destId="{88539462-F3EA-4B38-ABD1-E6E215001EA6}" srcOrd="0" destOrd="0" presId="urn:microsoft.com/office/officeart/2005/8/layout/orgChart1"/>
    <dgm:cxn modelId="{4C4A91C6-82F3-4C10-9855-D25A5C89C7A7}" type="presParOf" srcId="{893C4FF7-48EB-4FAA-8999-94DFA9AFA039}" destId="{D60ECD8D-B17D-4988-AECB-A192DD24D842}" srcOrd="1" destOrd="0" presId="urn:microsoft.com/office/officeart/2005/8/layout/orgChart1"/>
    <dgm:cxn modelId="{30E5CD83-BBDD-4450-A257-5D52C21822CD}" type="presParOf" srcId="{A15EB87A-1081-4B14-BCC9-73618F4449F8}" destId="{C5B8FD4A-3B7B-4F4E-BAA2-F217311AAD56}" srcOrd="1" destOrd="0" presId="urn:microsoft.com/office/officeart/2005/8/layout/orgChart1"/>
    <dgm:cxn modelId="{142F4521-11CE-416A-846C-1AF03E67D958}" type="presParOf" srcId="{A15EB87A-1081-4B14-BCC9-73618F4449F8}" destId="{BC5D1502-EB3A-429A-8DEF-C9EDD44996BB}" srcOrd="2" destOrd="0" presId="urn:microsoft.com/office/officeart/2005/8/layout/orgChart1"/>
    <dgm:cxn modelId="{A2E4CCF7-B1D2-4188-AACA-4E7775B5F062}" type="presParOf" srcId="{831C11DD-56F6-403A-9993-204855D84008}" destId="{142E3C87-A395-460E-A189-F55E2F4AC3A1}" srcOrd="2" destOrd="0" presId="urn:microsoft.com/office/officeart/2005/8/layout/orgChart1"/>
    <dgm:cxn modelId="{A7F11D2A-27E3-448A-85D8-5B14D841E756}" type="presParOf" srcId="{831C11DD-56F6-403A-9993-204855D84008}" destId="{7F8214BE-E8F3-4B2C-93B9-0E9FBD9C8D03}" srcOrd="3" destOrd="0" presId="urn:microsoft.com/office/officeart/2005/8/layout/orgChart1"/>
    <dgm:cxn modelId="{D2EC934A-18CB-448F-9C9A-1F10142C0448}" type="presParOf" srcId="{7F8214BE-E8F3-4B2C-93B9-0E9FBD9C8D03}" destId="{5D7DAC03-1771-4DB7-B6A7-CBF046E1B665}" srcOrd="0" destOrd="0" presId="urn:microsoft.com/office/officeart/2005/8/layout/orgChart1"/>
    <dgm:cxn modelId="{5E3CB270-BBD4-4AC4-A590-059F87864058}" type="presParOf" srcId="{5D7DAC03-1771-4DB7-B6A7-CBF046E1B665}" destId="{7C284702-4205-4592-BDB7-B3F9C929FBA7}" srcOrd="0" destOrd="0" presId="urn:microsoft.com/office/officeart/2005/8/layout/orgChart1"/>
    <dgm:cxn modelId="{0B941840-4CE8-4251-8C94-A6FD5F7A916A}" type="presParOf" srcId="{5D7DAC03-1771-4DB7-B6A7-CBF046E1B665}" destId="{F1340BB1-8739-406B-A601-0728311D1418}" srcOrd="1" destOrd="0" presId="urn:microsoft.com/office/officeart/2005/8/layout/orgChart1"/>
    <dgm:cxn modelId="{666D178B-A295-412D-BF07-E7409607A499}" type="presParOf" srcId="{7F8214BE-E8F3-4B2C-93B9-0E9FBD9C8D03}" destId="{A8ADFBD8-EE4D-4D58-840C-1B26865B1F61}" srcOrd="1" destOrd="0" presId="urn:microsoft.com/office/officeart/2005/8/layout/orgChart1"/>
    <dgm:cxn modelId="{4E23A0B5-5003-4443-AC38-E2A20471BF61}" type="presParOf" srcId="{7F8214BE-E8F3-4B2C-93B9-0E9FBD9C8D03}" destId="{EA754B8B-4E69-4AB1-98AD-210CC1760AC4}" srcOrd="2" destOrd="0" presId="urn:microsoft.com/office/officeart/2005/8/layout/orgChart1"/>
    <dgm:cxn modelId="{E221E660-56E3-4D6B-94D6-5FF286CC309C}" type="presParOf" srcId="{831C11DD-56F6-403A-9993-204855D84008}" destId="{76D6AA8A-9C2E-4AB0-AE75-101C13282A5B}" srcOrd="4" destOrd="0" presId="urn:microsoft.com/office/officeart/2005/8/layout/orgChart1"/>
    <dgm:cxn modelId="{EA44D033-DBC6-4159-93EE-56FF4303215A}" type="presParOf" srcId="{831C11DD-56F6-403A-9993-204855D84008}" destId="{23CD9A40-19A2-4E1D-BE04-5DDE10662B84}" srcOrd="5" destOrd="0" presId="urn:microsoft.com/office/officeart/2005/8/layout/orgChart1"/>
    <dgm:cxn modelId="{8FC312E8-4E52-4F58-80B9-C4D600CDF883}" type="presParOf" srcId="{23CD9A40-19A2-4E1D-BE04-5DDE10662B84}" destId="{5F022BEB-0AC0-45B6-A64B-2C9C984E7506}" srcOrd="0" destOrd="0" presId="urn:microsoft.com/office/officeart/2005/8/layout/orgChart1"/>
    <dgm:cxn modelId="{B6DAB803-BF11-40DE-AD8A-CC7CE1FFEBAA}" type="presParOf" srcId="{5F022BEB-0AC0-45B6-A64B-2C9C984E7506}" destId="{E4D3923B-CD79-4294-9C23-CE49B55BDD31}" srcOrd="0" destOrd="0" presId="urn:microsoft.com/office/officeart/2005/8/layout/orgChart1"/>
    <dgm:cxn modelId="{5AEE5EA2-A1BB-4FE1-BBFE-D6E49FBA910B}" type="presParOf" srcId="{5F022BEB-0AC0-45B6-A64B-2C9C984E7506}" destId="{8D4A32A6-E23D-4F14-98E3-1252B266533D}" srcOrd="1" destOrd="0" presId="urn:microsoft.com/office/officeart/2005/8/layout/orgChart1"/>
    <dgm:cxn modelId="{1102C05A-F672-4451-A831-C3A304514E15}" type="presParOf" srcId="{23CD9A40-19A2-4E1D-BE04-5DDE10662B84}" destId="{8BA0CA2A-0B13-43A2-95C4-6233D9F88FD8}" srcOrd="1" destOrd="0" presId="urn:microsoft.com/office/officeart/2005/8/layout/orgChart1"/>
    <dgm:cxn modelId="{CC0F85C8-4C5B-4274-A2E3-D75E2C1CED2F}" type="presParOf" srcId="{8BA0CA2A-0B13-43A2-95C4-6233D9F88FD8}" destId="{CDAD298C-E45E-4A19-8FCD-8F1B2FCB8DF9}" srcOrd="0" destOrd="0" presId="urn:microsoft.com/office/officeart/2005/8/layout/orgChart1"/>
    <dgm:cxn modelId="{F478E943-8F20-47E7-9D0C-5E8DE4A9B45D}" type="presParOf" srcId="{8BA0CA2A-0B13-43A2-95C4-6233D9F88FD8}" destId="{607B0BA2-4ACD-4660-A701-802B90FCE6AD}" srcOrd="1" destOrd="0" presId="urn:microsoft.com/office/officeart/2005/8/layout/orgChart1"/>
    <dgm:cxn modelId="{F88EDB22-89C1-4185-95DD-8A9082833BF7}" type="presParOf" srcId="{607B0BA2-4ACD-4660-A701-802B90FCE6AD}" destId="{E3D92A67-3B58-4677-82D6-FC675528C7AF}" srcOrd="0" destOrd="0" presId="urn:microsoft.com/office/officeart/2005/8/layout/orgChart1"/>
    <dgm:cxn modelId="{1211F7B4-C1E7-437A-A71A-3359E6FA313A}" type="presParOf" srcId="{E3D92A67-3B58-4677-82D6-FC675528C7AF}" destId="{38F38D88-5DEC-48BC-8431-848CE44C572E}" srcOrd="0" destOrd="0" presId="urn:microsoft.com/office/officeart/2005/8/layout/orgChart1"/>
    <dgm:cxn modelId="{9BC95469-3D49-4EBF-B6CE-6938407B1E3B}" type="presParOf" srcId="{E3D92A67-3B58-4677-82D6-FC675528C7AF}" destId="{A7DEB931-3323-44C4-A8FB-A5900E651115}" srcOrd="1" destOrd="0" presId="urn:microsoft.com/office/officeart/2005/8/layout/orgChart1"/>
    <dgm:cxn modelId="{3D368047-D0E5-43DB-9BD8-DD0427720792}" type="presParOf" srcId="{607B0BA2-4ACD-4660-A701-802B90FCE6AD}" destId="{A86E6C8F-D7C5-415F-97BE-8B3D9586AD32}" srcOrd="1" destOrd="0" presId="urn:microsoft.com/office/officeart/2005/8/layout/orgChart1"/>
    <dgm:cxn modelId="{BD1C8840-98FD-496A-B6BD-BA3D16E54A52}" type="presParOf" srcId="{607B0BA2-4ACD-4660-A701-802B90FCE6AD}" destId="{AADC9C78-8C01-4D58-8289-3C896E703ED9}" srcOrd="2" destOrd="0" presId="urn:microsoft.com/office/officeart/2005/8/layout/orgChart1"/>
    <dgm:cxn modelId="{74CC54B3-75DF-49B6-970E-5D00C8F28A35}" type="presParOf" srcId="{23CD9A40-19A2-4E1D-BE04-5DDE10662B84}" destId="{CDDB1FAE-030E-47D5-AAE0-F298C51401E1}" srcOrd="2" destOrd="0" presId="urn:microsoft.com/office/officeart/2005/8/layout/orgChart1"/>
    <dgm:cxn modelId="{EB4F5AFD-FDB2-43DD-8A09-645E06D719AB}" type="presParOf" srcId="{831C11DD-56F6-403A-9993-204855D84008}" destId="{1C12D786-B25E-44BB-9374-2C767D250EFC}" srcOrd="6" destOrd="0" presId="urn:microsoft.com/office/officeart/2005/8/layout/orgChart1"/>
    <dgm:cxn modelId="{1470E8C2-8598-4472-9799-A8E515FD95E8}" type="presParOf" srcId="{831C11DD-56F6-403A-9993-204855D84008}" destId="{559EB212-7280-4ADB-ACDF-BB7922205B63}" srcOrd="7" destOrd="0" presId="urn:microsoft.com/office/officeart/2005/8/layout/orgChart1"/>
    <dgm:cxn modelId="{42F36998-8968-4882-B884-09C07119B021}" type="presParOf" srcId="{559EB212-7280-4ADB-ACDF-BB7922205B63}" destId="{4FB35B09-984B-47C4-A9B4-C6B89C17BDC7}" srcOrd="0" destOrd="0" presId="urn:microsoft.com/office/officeart/2005/8/layout/orgChart1"/>
    <dgm:cxn modelId="{D31C5748-034A-4848-A0AB-9C2F8F0C40C0}" type="presParOf" srcId="{4FB35B09-984B-47C4-A9B4-C6B89C17BDC7}" destId="{2CC7BD2A-A137-43A9-9E0E-65BD8F84192A}" srcOrd="0" destOrd="0" presId="urn:microsoft.com/office/officeart/2005/8/layout/orgChart1"/>
    <dgm:cxn modelId="{3EE5715A-44DF-4748-8301-DE72C55FC97C}" type="presParOf" srcId="{4FB35B09-984B-47C4-A9B4-C6B89C17BDC7}" destId="{29ACAFE9-34E8-4966-B861-FB00C99BD13B}" srcOrd="1" destOrd="0" presId="urn:microsoft.com/office/officeart/2005/8/layout/orgChart1"/>
    <dgm:cxn modelId="{A21DD510-6039-4A42-8A3E-27A6DF77D1D1}" type="presParOf" srcId="{559EB212-7280-4ADB-ACDF-BB7922205B63}" destId="{E875B045-E09F-4DBC-AA1D-D0004BC0BF80}" srcOrd="1" destOrd="0" presId="urn:microsoft.com/office/officeart/2005/8/layout/orgChart1"/>
    <dgm:cxn modelId="{7C75DDFF-8AF8-4A4F-8592-63E15BC03DF0}" type="presParOf" srcId="{559EB212-7280-4ADB-ACDF-BB7922205B63}" destId="{6E5B8992-B50D-4B61-8F8F-BE941DBE23D1}" srcOrd="2" destOrd="0" presId="urn:microsoft.com/office/officeart/2005/8/layout/orgChart1"/>
    <dgm:cxn modelId="{03A6E83E-11CA-4DB0-AFBB-1A20D61BD1D9}" type="presParOf" srcId="{9E7A7015-F753-4749-8176-927F2B48D5A4}" destId="{5A06405C-F55A-4E15-A300-CE94E5BA9C65}" srcOrd="2" destOrd="0" presId="urn:microsoft.com/office/officeart/2005/8/layout/orgChart1"/>
    <dgm:cxn modelId="{C3A8AA89-157D-40AB-B7C1-2314B4F24860}" type="presParOf" srcId="{0481DEDB-7024-4F18-931E-C6B066BFE469}" destId="{2C985608-E129-43FA-819E-46ECDD17BC60}" srcOrd="2" destOrd="0" presId="urn:microsoft.com/office/officeart/2005/8/layout/orgChart1"/>
    <dgm:cxn modelId="{49D69E83-B8D4-4B86-8B22-9E58421511F7}" type="presParOf" srcId="{CACD9BA3-CEC0-42B5-9148-E5B96BD52286}" destId="{DFDEB197-3E71-4D02-A597-80ECDA12A80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12D786-B25E-44BB-9374-2C767D250EFC}">
      <dsp:nvSpPr>
        <dsp:cNvPr id="0" name=""/>
        <dsp:cNvSpPr/>
      </dsp:nvSpPr>
      <dsp:spPr>
        <a:xfrm>
          <a:off x="4642314" y="740573"/>
          <a:ext cx="660957" cy="91440"/>
        </a:xfrm>
        <a:custGeom>
          <a:avLst/>
          <a:gdLst/>
          <a:ahLst/>
          <a:cxnLst/>
          <a:rect l="0" t="0" r="0" b="0"/>
          <a:pathLst>
            <a:path>
              <a:moveTo>
                <a:pt x="0" y="45720"/>
              </a:moveTo>
              <a:lnTo>
                <a:pt x="0" y="83957"/>
              </a:lnTo>
              <a:lnTo>
                <a:pt x="660957" y="83957"/>
              </a:lnTo>
              <a:lnTo>
                <a:pt x="660957"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AD298C-E45E-4A19-8FCD-8F1B2FCB8DF9}">
      <dsp:nvSpPr>
        <dsp:cNvPr id="0" name=""/>
        <dsp:cNvSpPr/>
      </dsp:nvSpPr>
      <dsp:spPr>
        <a:xfrm>
          <a:off x="4671247"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D6AA8A-9C2E-4AB0-AE75-101C13282A5B}">
      <dsp:nvSpPr>
        <dsp:cNvPr id="0" name=""/>
        <dsp:cNvSpPr/>
      </dsp:nvSpPr>
      <dsp:spPr>
        <a:xfrm>
          <a:off x="4642314" y="740573"/>
          <a:ext cx="220319" cy="91440"/>
        </a:xfrm>
        <a:custGeom>
          <a:avLst/>
          <a:gdLst/>
          <a:ahLst/>
          <a:cxnLst/>
          <a:rect l="0" t="0" r="0" b="0"/>
          <a:pathLst>
            <a:path>
              <a:moveTo>
                <a:pt x="0" y="45720"/>
              </a:moveTo>
              <a:lnTo>
                <a:pt x="0" y="83957"/>
              </a:lnTo>
              <a:lnTo>
                <a:pt x="220319" y="83957"/>
              </a:lnTo>
              <a:lnTo>
                <a:pt x="220319"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E3C87-A395-460E-A189-F55E2F4AC3A1}">
      <dsp:nvSpPr>
        <dsp:cNvPr id="0" name=""/>
        <dsp:cNvSpPr/>
      </dsp:nvSpPr>
      <dsp:spPr>
        <a:xfrm>
          <a:off x="4421995" y="740573"/>
          <a:ext cx="220319" cy="91440"/>
        </a:xfrm>
        <a:custGeom>
          <a:avLst/>
          <a:gdLst/>
          <a:ahLst/>
          <a:cxnLst/>
          <a:rect l="0" t="0" r="0" b="0"/>
          <a:pathLst>
            <a:path>
              <a:moveTo>
                <a:pt x="220319" y="45720"/>
              </a:moveTo>
              <a:lnTo>
                <a:pt x="220319"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287DF-6C9C-4E36-82C9-9380A62D02C7}">
      <dsp:nvSpPr>
        <dsp:cNvPr id="0" name=""/>
        <dsp:cNvSpPr/>
      </dsp:nvSpPr>
      <dsp:spPr>
        <a:xfrm>
          <a:off x="3981356" y="740573"/>
          <a:ext cx="660957" cy="91440"/>
        </a:xfrm>
        <a:custGeom>
          <a:avLst/>
          <a:gdLst/>
          <a:ahLst/>
          <a:cxnLst/>
          <a:rect l="0" t="0" r="0" b="0"/>
          <a:pathLst>
            <a:path>
              <a:moveTo>
                <a:pt x="660957" y="45720"/>
              </a:moveTo>
              <a:lnTo>
                <a:pt x="660957"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DFF1-A323-424A-BF6A-43EB1EB735B4}">
      <dsp:nvSpPr>
        <dsp:cNvPr id="0" name=""/>
        <dsp:cNvSpPr/>
      </dsp:nvSpPr>
      <dsp:spPr>
        <a:xfrm>
          <a:off x="4045996" y="482017"/>
          <a:ext cx="596318" cy="91440"/>
        </a:xfrm>
        <a:custGeom>
          <a:avLst/>
          <a:gdLst/>
          <a:ahLst/>
          <a:cxnLst/>
          <a:rect l="0" t="0" r="0" b="0"/>
          <a:pathLst>
            <a:path>
              <a:moveTo>
                <a:pt x="0" y="45720"/>
              </a:moveTo>
              <a:lnTo>
                <a:pt x="0" y="83957"/>
              </a:lnTo>
              <a:lnTo>
                <a:pt x="596318" y="83957"/>
              </a:lnTo>
              <a:lnTo>
                <a:pt x="596318"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20E59-3B54-46B3-BC72-135E844AC0C1}">
      <dsp:nvSpPr>
        <dsp:cNvPr id="0" name=""/>
        <dsp:cNvSpPr/>
      </dsp:nvSpPr>
      <dsp:spPr>
        <a:xfrm>
          <a:off x="3258292" y="786293"/>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4E6F-F4B4-4442-A033-C73E06B0FF77}">
      <dsp:nvSpPr>
        <dsp:cNvPr id="0" name=""/>
        <dsp:cNvSpPr/>
      </dsp:nvSpPr>
      <dsp:spPr>
        <a:xfrm>
          <a:off x="3258292" y="786293"/>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9512F-0C3A-467C-8670-9AFEBFEC77C2}">
      <dsp:nvSpPr>
        <dsp:cNvPr id="0" name=""/>
        <dsp:cNvSpPr/>
      </dsp:nvSpPr>
      <dsp:spPr>
        <a:xfrm>
          <a:off x="3258292" y="786293"/>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0D2AF-DC54-49BD-B9A5-706760F4FA53}">
      <dsp:nvSpPr>
        <dsp:cNvPr id="0" name=""/>
        <dsp:cNvSpPr/>
      </dsp:nvSpPr>
      <dsp:spPr>
        <a:xfrm>
          <a:off x="3258292" y="786293"/>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73BEF-4BBF-4397-B9BD-DF3575EF7132}">
      <dsp:nvSpPr>
        <dsp:cNvPr id="0" name=""/>
        <dsp:cNvSpPr/>
      </dsp:nvSpPr>
      <dsp:spPr>
        <a:xfrm>
          <a:off x="3449677" y="482017"/>
          <a:ext cx="596318" cy="91440"/>
        </a:xfrm>
        <a:custGeom>
          <a:avLst/>
          <a:gdLst/>
          <a:ahLst/>
          <a:cxnLst/>
          <a:rect l="0" t="0" r="0" b="0"/>
          <a:pathLst>
            <a:path>
              <a:moveTo>
                <a:pt x="596318" y="45720"/>
              </a:moveTo>
              <a:lnTo>
                <a:pt x="596318"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3D6A54-9A2F-428A-AB3D-28A47283DBD1}">
      <dsp:nvSpPr>
        <dsp:cNvPr id="0" name=""/>
        <dsp:cNvSpPr/>
      </dsp:nvSpPr>
      <dsp:spPr>
        <a:xfrm>
          <a:off x="2633040" y="223461"/>
          <a:ext cx="1412955" cy="91440"/>
        </a:xfrm>
        <a:custGeom>
          <a:avLst/>
          <a:gdLst/>
          <a:ahLst/>
          <a:cxnLst/>
          <a:rect l="0" t="0" r="0" b="0"/>
          <a:pathLst>
            <a:path>
              <a:moveTo>
                <a:pt x="0" y="45720"/>
              </a:moveTo>
              <a:lnTo>
                <a:pt x="0" y="83957"/>
              </a:lnTo>
              <a:lnTo>
                <a:pt x="1412955" y="83957"/>
              </a:lnTo>
              <a:lnTo>
                <a:pt x="1412955" y="122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130CB-B270-4150-A521-FD81A78D1EE4}">
      <dsp:nvSpPr>
        <dsp:cNvPr id="0" name=""/>
        <dsp:cNvSpPr/>
      </dsp:nvSpPr>
      <dsp:spPr>
        <a:xfrm>
          <a:off x="2726613" y="527737"/>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BDDBA-C4EE-4391-9EC9-A94D621E2087}">
      <dsp:nvSpPr>
        <dsp:cNvPr id="0" name=""/>
        <dsp:cNvSpPr/>
      </dsp:nvSpPr>
      <dsp:spPr>
        <a:xfrm>
          <a:off x="2726613" y="527737"/>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67C3B-9A3C-4F58-9728-74A8FE326FB6}">
      <dsp:nvSpPr>
        <dsp:cNvPr id="0" name=""/>
        <dsp:cNvSpPr/>
      </dsp:nvSpPr>
      <dsp:spPr>
        <a:xfrm>
          <a:off x="2726613" y="527737"/>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E21F8B-5926-430A-A75C-E6CF1B2C5C37}">
      <dsp:nvSpPr>
        <dsp:cNvPr id="0" name=""/>
        <dsp:cNvSpPr/>
      </dsp:nvSpPr>
      <dsp:spPr>
        <a:xfrm>
          <a:off x="2726613" y="527737"/>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D7FC7-B6EF-45EB-8427-E9493331181F}">
      <dsp:nvSpPr>
        <dsp:cNvPr id="0" name=""/>
        <dsp:cNvSpPr/>
      </dsp:nvSpPr>
      <dsp:spPr>
        <a:xfrm>
          <a:off x="2633040" y="223461"/>
          <a:ext cx="284958" cy="91440"/>
        </a:xfrm>
        <a:custGeom>
          <a:avLst/>
          <a:gdLst/>
          <a:ahLst/>
          <a:cxnLst/>
          <a:rect l="0" t="0" r="0" b="0"/>
          <a:pathLst>
            <a:path>
              <a:moveTo>
                <a:pt x="0" y="45720"/>
              </a:moveTo>
              <a:lnTo>
                <a:pt x="0" y="83957"/>
              </a:lnTo>
              <a:lnTo>
                <a:pt x="284958" y="83957"/>
              </a:lnTo>
              <a:lnTo>
                <a:pt x="284958" y="122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04A6A-0F9E-4B1F-97B9-BB90BA093A69}">
      <dsp:nvSpPr>
        <dsp:cNvPr id="0" name=""/>
        <dsp:cNvSpPr/>
      </dsp:nvSpPr>
      <dsp:spPr>
        <a:xfrm>
          <a:off x="2285974" y="1044850"/>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7965CC-6245-4EC7-8B68-7ADC5EC08989}">
      <dsp:nvSpPr>
        <dsp:cNvPr id="0" name=""/>
        <dsp:cNvSpPr/>
      </dsp:nvSpPr>
      <dsp:spPr>
        <a:xfrm>
          <a:off x="2285974"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05693-AFB6-4830-8235-802F77FE5016}">
      <dsp:nvSpPr>
        <dsp:cNvPr id="0" name=""/>
        <dsp:cNvSpPr/>
      </dsp:nvSpPr>
      <dsp:spPr>
        <a:xfrm>
          <a:off x="2285974"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7A3D0-9230-4D51-9439-8F5BD96871AF}">
      <dsp:nvSpPr>
        <dsp:cNvPr id="0" name=""/>
        <dsp:cNvSpPr/>
      </dsp:nvSpPr>
      <dsp:spPr>
        <a:xfrm>
          <a:off x="2285974"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17B35-0DC3-46FB-9BDF-69F1163ADD77}">
      <dsp:nvSpPr>
        <dsp:cNvPr id="0" name=""/>
        <dsp:cNvSpPr/>
      </dsp:nvSpPr>
      <dsp:spPr>
        <a:xfrm>
          <a:off x="2257041" y="740573"/>
          <a:ext cx="220319" cy="91440"/>
        </a:xfrm>
        <a:custGeom>
          <a:avLst/>
          <a:gdLst/>
          <a:ahLst/>
          <a:cxnLst/>
          <a:rect l="0" t="0" r="0" b="0"/>
          <a:pathLst>
            <a:path>
              <a:moveTo>
                <a:pt x="0" y="45720"/>
              </a:moveTo>
              <a:lnTo>
                <a:pt x="0" y="83957"/>
              </a:lnTo>
              <a:lnTo>
                <a:pt x="220319" y="83957"/>
              </a:lnTo>
              <a:lnTo>
                <a:pt x="220319"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2BC41-A1C6-45AB-B746-8402B572296C}">
      <dsp:nvSpPr>
        <dsp:cNvPr id="0" name=""/>
        <dsp:cNvSpPr/>
      </dsp:nvSpPr>
      <dsp:spPr>
        <a:xfrm>
          <a:off x="1845336"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FD92A-BBBD-4BB8-8D78-AAF66A0BB029}">
      <dsp:nvSpPr>
        <dsp:cNvPr id="0" name=""/>
        <dsp:cNvSpPr/>
      </dsp:nvSpPr>
      <dsp:spPr>
        <a:xfrm>
          <a:off x="1845336"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E666F-EC14-428F-BC2C-93BB25DCA183}">
      <dsp:nvSpPr>
        <dsp:cNvPr id="0" name=""/>
        <dsp:cNvSpPr/>
      </dsp:nvSpPr>
      <dsp:spPr>
        <a:xfrm>
          <a:off x="1845336"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DB109-0536-45C8-B4EF-07DB5FAA1CAC}">
      <dsp:nvSpPr>
        <dsp:cNvPr id="0" name=""/>
        <dsp:cNvSpPr/>
      </dsp:nvSpPr>
      <dsp:spPr>
        <a:xfrm>
          <a:off x="2036722" y="740573"/>
          <a:ext cx="220319" cy="91440"/>
        </a:xfrm>
        <a:custGeom>
          <a:avLst/>
          <a:gdLst/>
          <a:ahLst/>
          <a:cxnLst/>
          <a:rect l="0" t="0" r="0" b="0"/>
          <a:pathLst>
            <a:path>
              <a:moveTo>
                <a:pt x="220319" y="45720"/>
              </a:moveTo>
              <a:lnTo>
                <a:pt x="220319"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F5F87-2940-438C-A43A-F25A691C8D27}">
      <dsp:nvSpPr>
        <dsp:cNvPr id="0" name=""/>
        <dsp:cNvSpPr/>
      </dsp:nvSpPr>
      <dsp:spPr>
        <a:xfrm>
          <a:off x="1220084" y="482017"/>
          <a:ext cx="1036956" cy="91440"/>
        </a:xfrm>
        <a:custGeom>
          <a:avLst/>
          <a:gdLst/>
          <a:ahLst/>
          <a:cxnLst/>
          <a:rect l="0" t="0" r="0" b="0"/>
          <a:pathLst>
            <a:path>
              <a:moveTo>
                <a:pt x="0" y="45720"/>
              </a:moveTo>
              <a:lnTo>
                <a:pt x="0" y="83957"/>
              </a:lnTo>
              <a:lnTo>
                <a:pt x="1036956" y="83957"/>
              </a:lnTo>
              <a:lnTo>
                <a:pt x="1036956"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6FE11-DB28-43CB-9A04-8CAA163CE401}">
      <dsp:nvSpPr>
        <dsp:cNvPr id="0" name=""/>
        <dsp:cNvSpPr/>
      </dsp:nvSpPr>
      <dsp:spPr>
        <a:xfrm>
          <a:off x="1155445" y="740573"/>
          <a:ext cx="440638" cy="91440"/>
        </a:xfrm>
        <a:custGeom>
          <a:avLst/>
          <a:gdLst/>
          <a:ahLst/>
          <a:cxnLst/>
          <a:rect l="0" t="0" r="0" b="0"/>
          <a:pathLst>
            <a:path>
              <a:moveTo>
                <a:pt x="0" y="45720"/>
              </a:moveTo>
              <a:lnTo>
                <a:pt x="0" y="83957"/>
              </a:lnTo>
              <a:lnTo>
                <a:pt x="440638" y="83957"/>
              </a:lnTo>
              <a:lnTo>
                <a:pt x="440638"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D3CB0-A7A9-473B-AC34-9823E7CB45D9}">
      <dsp:nvSpPr>
        <dsp:cNvPr id="0" name=""/>
        <dsp:cNvSpPr/>
      </dsp:nvSpPr>
      <dsp:spPr>
        <a:xfrm>
          <a:off x="964060" y="1044850"/>
          <a:ext cx="91440" cy="1460296"/>
        </a:xfrm>
        <a:custGeom>
          <a:avLst/>
          <a:gdLst/>
          <a:ahLst/>
          <a:cxnLst/>
          <a:rect l="0" t="0" r="0" b="0"/>
          <a:pathLst>
            <a:path>
              <a:moveTo>
                <a:pt x="45720" y="0"/>
              </a:moveTo>
              <a:lnTo>
                <a:pt x="45720" y="1460296"/>
              </a:lnTo>
              <a:lnTo>
                <a:pt x="100344" y="1460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38D8B-8868-4E25-AB27-ED75A3598ED7}">
      <dsp:nvSpPr>
        <dsp:cNvPr id="0" name=""/>
        <dsp:cNvSpPr/>
      </dsp:nvSpPr>
      <dsp:spPr>
        <a:xfrm>
          <a:off x="964060" y="1044850"/>
          <a:ext cx="91440" cy="1201740"/>
        </a:xfrm>
        <a:custGeom>
          <a:avLst/>
          <a:gdLst/>
          <a:ahLst/>
          <a:cxnLst/>
          <a:rect l="0" t="0" r="0" b="0"/>
          <a:pathLst>
            <a:path>
              <a:moveTo>
                <a:pt x="45720" y="0"/>
              </a:moveTo>
              <a:lnTo>
                <a:pt x="45720" y="1201740"/>
              </a:lnTo>
              <a:lnTo>
                <a:pt x="100344" y="1201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C6C6F-979A-4B16-87EF-E84F2D26DF8F}">
      <dsp:nvSpPr>
        <dsp:cNvPr id="0" name=""/>
        <dsp:cNvSpPr/>
      </dsp:nvSpPr>
      <dsp:spPr>
        <a:xfrm>
          <a:off x="964060" y="1044850"/>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0F1B0-CF4E-4F22-90BC-A7733F520142}">
      <dsp:nvSpPr>
        <dsp:cNvPr id="0" name=""/>
        <dsp:cNvSpPr/>
      </dsp:nvSpPr>
      <dsp:spPr>
        <a:xfrm>
          <a:off x="964060"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9F657-5734-4325-883A-1D971416464B}">
      <dsp:nvSpPr>
        <dsp:cNvPr id="0" name=""/>
        <dsp:cNvSpPr/>
      </dsp:nvSpPr>
      <dsp:spPr>
        <a:xfrm>
          <a:off x="964060"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7CB44-E495-4F22-B2D6-714233481680}">
      <dsp:nvSpPr>
        <dsp:cNvPr id="0" name=""/>
        <dsp:cNvSpPr/>
      </dsp:nvSpPr>
      <dsp:spPr>
        <a:xfrm>
          <a:off x="964060"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8A5AE-FDD2-42E3-BA69-A9117D43C88A}">
      <dsp:nvSpPr>
        <dsp:cNvPr id="0" name=""/>
        <dsp:cNvSpPr/>
      </dsp:nvSpPr>
      <dsp:spPr>
        <a:xfrm>
          <a:off x="1109725" y="740573"/>
          <a:ext cx="91440" cy="91440"/>
        </a:xfrm>
        <a:custGeom>
          <a:avLst/>
          <a:gdLst/>
          <a:ahLst/>
          <a:cxnLst/>
          <a:rect l="0" t="0" r="0" b="0"/>
          <a:pathLst>
            <a:path>
              <a:moveTo>
                <a:pt x="45720" y="45720"/>
              </a:moveTo>
              <a:lnTo>
                <a:pt x="4572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64C32-3230-4F89-B5A0-1096ED9D78C5}">
      <dsp:nvSpPr>
        <dsp:cNvPr id="0" name=""/>
        <dsp:cNvSpPr/>
      </dsp:nvSpPr>
      <dsp:spPr>
        <a:xfrm>
          <a:off x="523422" y="1044850"/>
          <a:ext cx="91440" cy="1977409"/>
        </a:xfrm>
        <a:custGeom>
          <a:avLst/>
          <a:gdLst/>
          <a:ahLst/>
          <a:cxnLst/>
          <a:rect l="0" t="0" r="0" b="0"/>
          <a:pathLst>
            <a:path>
              <a:moveTo>
                <a:pt x="45720" y="0"/>
              </a:moveTo>
              <a:lnTo>
                <a:pt x="45720" y="1977409"/>
              </a:lnTo>
              <a:lnTo>
                <a:pt x="100344" y="1977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7156E-FFF4-40A0-9030-08C3B58FE651}">
      <dsp:nvSpPr>
        <dsp:cNvPr id="0" name=""/>
        <dsp:cNvSpPr/>
      </dsp:nvSpPr>
      <dsp:spPr>
        <a:xfrm>
          <a:off x="523422" y="1044850"/>
          <a:ext cx="91440" cy="1718853"/>
        </a:xfrm>
        <a:custGeom>
          <a:avLst/>
          <a:gdLst/>
          <a:ahLst/>
          <a:cxnLst/>
          <a:rect l="0" t="0" r="0" b="0"/>
          <a:pathLst>
            <a:path>
              <a:moveTo>
                <a:pt x="45720" y="0"/>
              </a:moveTo>
              <a:lnTo>
                <a:pt x="45720" y="1718853"/>
              </a:lnTo>
              <a:lnTo>
                <a:pt x="100344" y="1718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DC2A4-5602-4DA5-89CF-E6C3B04D862A}">
      <dsp:nvSpPr>
        <dsp:cNvPr id="0" name=""/>
        <dsp:cNvSpPr/>
      </dsp:nvSpPr>
      <dsp:spPr>
        <a:xfrm>
          <a:off x="523422" y="1044850"/>
          <a:ext cx="91440" cy="1460296"/>
        </a:xfrm>
        <a:custGeom>
          <a:avLst/>
          <a:gdLst/>
          <a:ahLst/>
          <a:cxnLst/>
          <a:rect l="0" t="0" r="0" b="0"/>
          <a:pathLst>
            <a:path>
              <a:moveTo>
                <a:pt x="45720" y="0"/>
              </a:moveTo>
              <a:lnTo>
                <a:pt x="45720" y="1460296"/>
              </a:lnTo>
              <a:lnTo>
                <a:pt x="100344" y="1460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3D112A-C8F9-454B-B9EB-C77024EC953E}">
      <dsp:nvSpPr>
        <dsp:cNvPr id="0" name=""/>
        <dsp:cNvSpPr/>
      </dsp:nvSpPr>
      <dsp:spPr>
        <a:xfrm>
          <a:off x="523422" y="1044850"/>
          <a:ext cx="91440" cy="1201740"/>
        </a:xfrm>
        <a:custGeom>
          <a:avLst/>
          <a:gdLst/>
          <a:ahLst/>
          <a:cxnLst/>
          <a:rect l="0" t="0" r="0" b="0"/>
          <a:pathLst>
            <a:path>
              <a:moveTo>
                <a:pt x="45720" y="0"/>
              </a:moveTo>
              <a:lnTo>
                <a:pt x="45720" y="1201740"/>
              </a:lnTo>
              <a:lnTo>
                <a:pt x="100344" y="1201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9B36-9612-46ED-9D4E-86CBEC20AB0B}">
      <dsp:nvSpPr>
        <dsp:cNvPr id="0" name=""/>
        <dsp:cNvSpPr/>
      </dsp:nvSpPr>
      <dsp:spPr>
        <a:xfrm>
          <a:off x="523422" y="1044850"/>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262A78-C6F3-4138-A4A1-47B37F5B3A43}">
      <dsp:nvSpPr>
        <dsp:cNvPr id="0" name=""/>
        <dsp:cNvSpPr/>
      </dsp:nvSpPr>
      <dsp:spPr>
        <a:xfrm>
          <a:off x="523422" y="1044850"/>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5ED69-7D05-4FC0-83E4-4D079D6C9F26}">
      <dsp:nvSpPr>
        <dsp:cNvPr id="0" name=""/>
        <dsp:cNvSpPr/>
      </dsp:nvSpPr>
      <dsp:spPr>
        <a:xfrm>
          <a:off x="523422" y="1044850"/>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73C86-0FD4-41C1-9AEE-35DDB7F76559}">
      <dsp:nvSpPr>
        <dsp:cNvPr id="0" name=""/>
        <dsp:cNvSpPr/>
      </dsp:nvSpPr>
      <dsp:spPr>
        <a:xfrm>
          <a:off x="523422" y="1044850"/>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B892A-B440-4555-B9F4-35D668AF85C8}">
      <dsp:nvSpPr>
        <dsp:cNvPr id="0" name=""/>
        <dsp:cNvSpPr/>
      </dsp:nvSpPr>
      <dsp:spPr>
        <a:xfrm>
          <a:off x="714807" y="740573"/>
          <a:ext cx="440638" cy="91440"/>
        </a:xfrm>
        <a:custGeom>
          <a:avLst/>
          <a:gdLst/>
          <a:ahLst/>
          <a:cxnLst/>
          <a:rect l="0" t="0" r="0" b="0"/>
          <a:pathLst>
            <a:path>
              <a:moveTo>
                <a:pt x="440638" y="45720"/>
              </a:moveTo>
              <a:lnTo>
                <a:pt x="440638"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B50DD-A759-49DB-B273-C1A7A305B150}">
      <dsp:nvSpPr>
        <dsp:cNvPr id="0" name=""/>
        <dsp:cNvSpPr/>
      </dsp:nvSpPr>
      <dsp:spPr>
        <a:xfrm>
          <a:off x="1109725" y="482017"/>
          <a:ext cx="91440" cy="91440"/>
        </a:xfrm>
        <a:custGeom>
          <a:avLst/>
          <a:gdLst/>
          <a:ahLst/>
          <a:cxnLst/>
          <a:rect l="0" t="0" r="0" b="0"/>
          <a:pathLst>
            <a:path>
              <a:moveTo>
                <a:pt x="110359" y="45720"/>
              </a:moveTo>
              <a:lnTo>
                <a:pt x="110359" y="83957"/>
              </a:lnTo>
              <a:lnTo>
                <a:pt x="45720" y="83957"/>
              </a:lnTo>
              <a:lnTo>
                <a:pt x="4572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CEA5B7-A0AF-465A-A528-E85EB1917E79}">
      <dsp:nvSpPr>
        <dsp:cNvPr id="0" name=""/>
        <dsp:cNvSpPr/>
      </dsp:nvSpPr>
      <dsp:spPr>
        <a:xfrm>
          <a:off x="-8257" y="786293"/>
          <a:ext cx="91440" cy="943184"/>
        </a:xfrm>
        <a:custGeom>
          <a:avLst/>
          <a:gdLst/>
          <a:ahLst/>
          <a:cxnLst/>
          <a:rect l="0" t="0" r="0" b="0"/>
          <a:pathLst>
            <a:path>
              <a:moveTo>
                <a:pt x="45720" y="0"/>
              </a:moveTo>
              <a:lnTo>
                <a:pt x="45720" y="943184"/>
              </a:lnTo>
              <a:lnTo>
                <a:pt x="100344" y="94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E622DE-98F5-48F7-8A94-63F8CCCE0573}">
      <dsp:nvSpPr>
        <dsp:cNvPr id="0" name=""/>
        <dsp:cNvSpPr/>
      </dsp:nvSpPr>
      <dsp:spPr>
        <a:xfrm>
          <a:off x="-8257" y="786293"/>
          <a:ext cx="91440" cy="684627"/>
        </a:xfrm>
        <a:custGeom>
          <a:avLst/>
          <a:gdLst/>
          <a:ahLst/>
          <a:cxnLst/>
          <a:rect l="0" t="0" r="0" b="0"/>
          <a:pathLst>
            <a:path>
              <a:moveTo>
                <a:pt x="45720" y="0"/>
              </a:moveTo>
              <a:lnTo>
                <a:pt x="45720" y="684627"/>
              </a:lnTo>
              <a:lnTo>
                <a:pt x="100344" y="684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89736-B768-4D0C-AB0F-5970909E3ED2}">
      <dsp:nvSpPr>
        <dsp:cNvPr id="0" name=""/>
        <dsp:cNvSpPr/>
      </dsp:nvSpPr>
      <dsp:spPr>
        <a:xfrm>
          <a:off x="-8257" y="786293"/>
          <a:ext cx="91440" cy="426071"/>
        </a:xfrm>
        <a:custGeom>
          <a:avLst/>
          <a:gdLst/>
          <a:ahLst/>
          <a:cxnLst/>
          <a:rect l="0" t="0" r="0" b="0"/>
          <a:pathLst>
            <a:path>
              <a:moveTo>
                <a:pt x="45720" y="0"/>
              </a:moveTo>
              <a:lnTo>
                <a:pt x="45720" y="426071"/>
              </a:lnTo>
              <a:lnTo>
                <a:pt x="100344" y="426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B73F4-E1D3-4129-8603-56C28DB6247C}">
      <dsp:nvSpPr>
        <dsp:cNvPr id="0" name=""/>
        <dsp:cNvSpPr/>
      </dsp:nvSpPr>
      <dsp:spPr>
        <a:xfrm>
          <a:off x="-8257" y="786293"/>
          <a:ext cx="91440" cy="167515"/>
        </a:xfrm>
        <a:custGeom>
          <a:avLst/>
          <a:gdLst/>
          <a:ahLst/>
          <a:cxnLst/>
          <a:rect l="0" t="0" r="0" b="0"/>
          <a:pathLst>
            <a:path>
              <a:moveTo>
                <a:pt x="45720" y="0"/>
              </a:moveTo>
              <a:lnTo>
                <a:pt x="45720" y="167515"/>
              </a:lnTo>
              <a:lnTo>
                <a:pt x="100344" y="167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B1380-BC45-4E7A-94D3-05846F6662F7}">
      <dsp:nvSpPr>
        <dsp:cNvPr id="0" name=""/>
        <dsp:cNvSpPr/>
      </dsp:nvSpPr>
      <dsp:spPr>
        <a:xfrm>
          <a:off x="183128" y="482017"/>
          <a:ext cx="1036956" cy="91440"/>
        </a:xfrm>
        <a:custGeom>
          <a:avLst/>
          <a:gdLst/>
          <a:ahLst/>
          <a:cxnLst/>
          <a:rect l="0" t="0" r="0" b="0"/>
          <a:pathLst>
            <a:path>
              <a:moveTo>
                <a:pt x="1036956" y="45720"/>
              </a:moveTo>
              <a:lnTo>
                <a:pt x="1036956" y="83957"/>
              </a:lnTo>
              <a:lnTo>
                <a:pt x="0" y="83957"/>
              </a:lnTo>
              <a:lnTo>
                <a:pt x="0" y="122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5B72A-A1A8-4CCC-8E70-253792318C32}">
      <dsp:nvSpPr>
        <dsp:cNvPr id="0" name=""/>
        <dsp:cNvSpPr/>
      </dsp:nvSpPr>
      <dsp:spPr>
        <a:xfrm>
          <a:off x="1220084" y="223461"/>
          <a:ext cx="1412955" cy="91440"/>
        </a:xfrm>
        <a:custGeom>
          <a:avLst/>
          <a:gdLst/>
          <a:ahLst/>
          <a:cxnLst/>
          <a:rect l="0" t="0" r="0" b="0"/>
          <a:pathLst>
            <a:path>
              <a:moveTo>
                <a:pt x="1412955" y="45720"/>
              </a:moveTo>
              <a:lnTo>
                <a:pt x="1412955" y="83957"/>
              </a:lnTo>
              <a:lnTo>
                <a:pt x="0" y="83957"/>
              </a:lnTo>
              <a:lnTo>
                <a:pt x="0" y="122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1982F-73BD-4A9B-86FE-2CA7E6103D6D}">
      <dsp:nvSpPr>
        <dsp:cNvPr id="0" name=""/>
        <dsp:cNvSpPr/>
      </dsp:nvSpPr>
      <dsp:spPr>
        <a:xfrm>
          <a:off x="2450958" y="87099"/>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a:t>
          </a:r>
        </a:p>
      </dsp:txBody>
      <dsp:txXfrm>
        <a:off x="2450958" y="87099"/>
        <a:ext cx="364163" cy="182081"/>
      </dsp:txXfrm>
    </dsp:sp>
    <dsp:sp modelId="{75214D30-D571-48D2-926B-24A20FA73CF8}">
      <dsp:nvSpPr>
        <dsp:cNvPr id="0" name=""/>
        <dsp:cNvSpPr/>
      </dsp:nvSpPr>
      <dsp:spPr>
        <a:xfrm>
          <a:off x="1038002" y="345655"/>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Combat</a:t>
          </a:r>
        </a:p>
      </dsp:txBody>
      <dsp:txXfrm>
        <a:off x="1038002" y="345655"/>
        <a:ext cx="364163" cy="182081"/>
      </dsp:txXfrm>
    </dsp:sp>
    <dsp:sp modelId="{CD4B2BFA-108B-46A2-81E9-DB212CAE7D19}">
      <dsp:nvSpPr>
        <dsp:cNvPr id="0" name=""/>
        <dsp:cNvSpPr/>
      </dsp:nvSpPr>
      <dsp:spPr>
        <a:xfrm>
          <a:off x="1046"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Weaponry</a:t>
          </a:r>
        </a:p>
      </dsp:txBody>
      <dsp:txXfrm>
        <a:off x="1046" y="604211"/>
        <a:ext cx="364163" cy="182081"/>
      </dsp:txXfrm>
    </dsp:sp>
    <dsp:sp modelId="{859AC92F-973F-40F9-80B8-A60BA12ABB7F}">
      <dsp:nvSpPr>
        <dsp:cNvPr id="0" name=""/>
        <dsp:cNvSpPr/>
      </dsp:nvSpPr>
      <dsp:spPr>
        <a:xfrm>
          <a:off x="92087"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Swap</a:t>
          </a:r>
        </a:p>
      </dsp:txBody>
      <dsp:txXfrm>
        <a:off x="92087" y="862768"/>
        <a:ext cx="364163" cy="182081"/>
      </dsp:txXfrm>
    </dsp:sp>
    <dsp:sp modelId="{91F76359-A0BB-4E80-A896-99148DD903ED}">
      <dsp:nvSpPr>
        <dsp:cNvPr id="0" name=""/>
        <dsp:cNvSpPr/>
      </dsp:nvSpPr>
      <dsp:spPr>
        <a:xfrm>
          <a:off x="92087"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Guns</a:t>
          </a:r>
        </a:p>
      </dsp:txBody>
      <dsp:txXfrm>
        <a:off x="92087" y="1121324"/>
        <a:ext cx="364163" cy="182081"/>
      </dsp:txXfrm>
    </dsp:sp>
    <dsp:sp modelId="{7D856BC5-D81C-44F1-BD39-837FB05C2935}">
      <dsp:nvSpPr>
        <dsp:cNvPr id="0" name=""/>
        <dsp:cNvSpPr/>
      </dsp:nvSpPr>
      <dsp:spPr>
        <a:xfrm>
          <a:off x="92087"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Melee</a:t>
          </a:r>
        </a:p>
      </dsp:txBody>
      <dsp:txXfrm>
        <a:off x="92087" y="1379880"/>
        <a:ext cx="364163" cy="182081"/>
      </dsp:txXfrm>
    </dsp:sp>
    <dsp:sp modelId="{8AC048D1-2ECF-4234-9131-F3C843F7BA6B}">
      <dsp:nvSpPr>
        <dsp:cNvPr id="0" name=""/>
        <dsp:cNvSpPr/>
      </dsp:nvSpPr>
      <dsp:spPr>
        <a:xfrm>
          <a:off x="92087"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Grenades</a:t>
          </a:r>
        </a:p>
      </dsp:txBody>
      <dsp:txXfrm>
        <a:off x="92087" y="1638437"/>
        <a:ext cx="364163" cy="182081"/>
      </dsp:txXfrm>
    </dsp:sp>
    <dsp:sp modelId="{D1995BEC-96FE-458D-B34A-E77FF72502D9}">
      <dsp:nvSpPr>
        <dsp:cNvPr id="0" name=""/>
        <dsp:cNvSpPr/>
      </dsp:nvSpPr>
      <dsp:spPr>
        <a:xfrm>
          <a:off x="973363"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a:t>
          </a:r>
        </a:p>
      </dsp:txBody>
      <dsp:txXfrm>
        <a:off x="973363" y="604211"/>
        <a:ext cx="364163" cy="182081"/>
      </dsp:txXfrm>
    </dsp:sp>
    <dsp:sp modelId="{80CFA9D5-7E1E-490D-8553-63F450E5C962}">
      <dsp:nvSpPr>
        <dsp:cNvPr id="0" name=""/>
        <dsp:cNvSpPr/>
      </dsp:nvSpPr>
      <dsp:spPr>
        <a:xfrm>
          <a:off x="532725"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Movement</a:t>
          </a:r>
        </a:p>
      </dsp:txBody>
      <dsp:txXfrm>
        <a:off x="532725" y="862768"/>
        <a:ext cx="364163" cy="182081"/>
      </dsp:txXfrm>
    </dsp:sp>
    <dsp:sp modelId="{20D1E7FC-1035-40A8-89A1-8C23B495B15E}">
      <dsp:nvSpPr>
        <dsp:cNvPr id="0" name=""/>
        <dsp:cNvSpPr/>
      </dsp:nvSpPr>
      <dsp:spPr>
        <a:xfrm>
          <a:off x="623766"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Strafing</a:t>
          </a:r>
        </a:p>
      </dsp:txBody>
      <dsp:txXfrm>
        <a:off x="623766" y="1121324"/>
        <a:ext cx="364163" cy="182081"/>
      </dsp:txXfrm>
    </dsp:sp>
    <dsp:sp modelId="{FC910AA2-3702-4E47-B1B5-15A2E4F99942}">
      <dsp:nvSpPr>
        <dsp:cNvPr id="0" name=""/>
        <dsp:cNvSpPr/>
      </dsp:nvSpPr>
      <dsp:spPr>
        <a:xfrm>
          <a:off x="623766"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Looking</a:t>
          </a:r>
        </a:p>
      </dsp:txBody>
      <dsp:txXfrm>
        <a:off x="623766" y="1379880"/>
        <a:ext cx="364163" cy="182081"/>
      </dsp:txXfrm>
    </dsp:sp>
    <dsp:sp modelId="{8E833E9A-502F-4DB8-8A74-A4794E4022CB}">
      <dsp:nvSpPr>
        <dsp:cNvPr id="0" name=""/>
        <dsp:cNvSpPr/>
      </dsp:nvSpPr>
      <dsp:spPr>
        <a:xfrm>
          <a:off x="623766"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Boosting</a:t>
          </a:r>
        </a:p>
      </dsp:txBody>
      <dsp:txXfrm>
        <a:off x="623766" y="1638437"/>
        <a:ext cx="364163" cy="182081"/>
      </dsp:txXfrm>
    </dsp:sp>
    <dsp:sp modelId="{4F4DE8C5-2A0C-47C6-AD77-2E71BB3C4292}">
      <dsp:nvSpPr>
        <dsp:cNvPr id="0" name=""/>
        <dsp:cNvSpPr/>
      </dsp:nvSpPr>
      <dsp:spPr>
        <a:xfrm>
          <a:off x="623766" y="1896993"/>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Jumping</a:t>
          </a:r>
        </a:p>
      </dsp:txBody>
      <dsp:txXfrm>
        <a:off x="623766" y="1896993"/>
        <a:ext cx="364163" cy="182081"/>
      </dsp:txXfrm>
    </dsp:sp>
    <dsp:sp modelId="{0F73DF98-AFBC-47B4-8D12-7865046E3D70}">
      <dsp:nvSpPr>
        <dsp:cNvPr id="0" name=""/>
        <dsp:cNvSpPr/>
      </dsp:nvSpPr>
      <dsp:spPr>
        <a:xfrm>
          <a:off x="623766" y="2155549"/>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Crouching</a:t>
          </a:r>
        </a:p>
      </dsp:txBody>
      <dsp:txXfrm>
        <a:off x="623766" y="2155549"/>
        <a:ext cx="364163" cy="182081"/>
      </dsp:txXfrm>
    </dsp:sp>
    <dsp:sp modelId="{F3376AEF-3487-4D7B-A9BF-64D2777317DA}">
      <dsp:nvSpPr>
        <dsp:cNvPr id="0" name=""/>
        <dsp:cNvSpPr/>
      </dsp:nvSpPr>
      <dsp:spPr>
        <a:xfrm>
          <a:off x="623766" y="2414106"/>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Grappling</a:t>
          </a:r>
        </a:p>
      </dsp:txBody>
      <dsp:txXfrm>
        <a:off x="623766" y="2414106"/>
        <a:ext cx="364163" cy="182081"/>
      </dsp:txXfrm>
    </dsp:sp>
    <dsp:sp modelId="{3F9ECBC1-16B9-426E-AF71-6D3CD0112C91}">
      <dsp:nvSpPr>
        <dsp:cNvPr id="0" name=""/>
        <dsp:cNvSpPr/>
      </dsp:nvSpPr>
      <dsp:spPr>
        <a:xfrm>
          <a:off x="623766" y="2672662"/>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Wallrunning</a:t>
          </a:r>
        </a:p>
      </dsp:txBody>
      <dsp:txXfrm>
        <a:off x="623766" y="2672662"/>
        <a:ext cx="364163" cy="182081"/>
      </dsp:txXfrm>
    </dsp:sp>
    <dsp:sp modelId="{F43EFE3A-4E08-415E-A628-320B91BA892C}">
      <dsp:nvSpPr>
        <dsp:cNvPr id="0" name=""/>
        <dsp:cNvSpPr/>
      </dsp:nvSpPr>
      <dsp:spPr>
        <a:xfrm>
          <a:off x="623766" y="293121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Sliding</a:t>
          </a:r>
        </a:p>
      </dsp:txBody>
      <dsp:txXfrm>
        <a:off x="623766" y="2931218"/>
        <a:ext cx="364163" cy="182081"/>
      </dsp:txXfrm>
    </dsp:sp>
    <dsp:sp modelId="{6DAABF36-CA8E-4831-9B89-FAECA502038C}">
      <dsp:nvSpPr>
        <dsp:cNvPr id="0" name=""/>
        <dsp:cNvSpPr/>
      </dsp:nvSpPr>
      <dsp:spPr>
        <a:xfrm>
          <a:off x="973363"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Weapon interactions</a:t>
          </a:r>
        </a:p>
      </dsp:txBody>
      <dsp:txXfrm>
        <a:off x="973363" y="862768"/>
        <a:ext cx="364163" cy="182081"/>
      </dsp:txXfrm>
    </dsp:sp>
    <dsp:sp modelId="{A6CF9CB7-3B9D-4FD9-B426-1FFFDF07FFA0}">
      <dsp:nvSpPr>
        <dsp:cNvPr id="0" name=""/>
        <dsp:cNvSpPr/>
      </dsp:nvSpPr>
      <dsp:spPr>
        <a:xfrm>
          <a:off x="1064404"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Fire</a:t>
          </a:r>
        </a:p>
      </dsp:txBody>
      <dsp:txXfrm>
        <a:off x="1064404" y="1121324"/>
        <a:ext cx="364163" cy="182081"/>
      </dsp:txXfrm>
    </dsp:sp>
    <dsp:sp modelId="{7809DAEA-F10B-473B-BE38-6DAA16EF92F6}">
      <dsp:nvSpPr>
        <dsp:cNvPr id="0" name=""/>
        <dsp:cNvSpPr/>
      </dsp:nvSpPr>
      <dsp:spPr>
        <a:xfrm>
          <a:off x="1064404"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Reload</a:t>
          </a:r>
        </a:p>
      </dsp:txBody>
      <dsp:txXfrm>
        <a:off x="1064404" y="1379880"/>
        <a:ext cx="364163" cy="182081"/>
      </dsp:txXfrm>
    </dsp:sp>
    <dsp:sp modelId="{E731973B-B266-4F7B-8252-A8BE21F03F6F}">
      <dsp:nvSpPr>
        <dsp:cNvPr id="0" name=""/>
        <dsp:cNvSpPr/>
      </dsp:nvSpPr>
      <dsp:spPr>
        <a:xfrm>
          <a:off x="1064404"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Zoom</a:t>
          </a:r>
        </a:p>
      </dsp:txBody>
      <dsp:txXfrm>
        <a:off x="1064404" y="1638437"/>
        <a:ext cx="364163" cy="182081"/>
      </dsp:txXfrm>
    </dsp:sp>
    <dsp:sp modelId="{5F7A789A-F44A-4FF6-9A40-A3F8276461EA}">
      <dsp:nvSpPr>
        <dsp:cNvPr id="0" name=""/>
        <dsp:cNvSpPr/>
      </dsp:nvSpPr>
      <dsp:spPr>
        <a:xfrm>
          <a:off x="1064404" y="1896993"/>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Change weapon</a:t>
          </a:r>
        </a:p>
      </dsp:txBody>
      <dsp:txXfrm>
        <a:off x="1064404" y="1896993"/>
        <a:ext cx="364163" cy="182081"/>
      </dsp:txXfrm>
    </dsp:sp>
    <dsp:sp modelId="{A96228F0-8FF6-4430-BEF3-5E886D22BE0A}">
      <dsp:nvSpPr>
        <dsp:cNvPr id="0" name=""/>
        <dsp:cNvSpPr/>
      </dsp:nvSpPr>
      <dsp:spPr>
        <a:xfrm>
          <a:off x="1064404" y="2155549"/>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Pickup weapon</a:t>
          </a:r>
        </a:p>
      </dsp:txBody>
      <dsp:txXfrm>
        <a:off x="1064404" y="2155549"/>
        <a:ext cx="364163" cy="182081"/>
      </dsp:txXfrm>
    </dsp:sp>
    <dsp:sp modelId="{89EEEE93-B456-4A36-B074-D0BEC5AA8EFE}">
      <dsp:nvSpPr>
        <dsp:cNvPr id="0" name=""/>
        <dsp:cNvSpPr/>
      </dsp:nvSpPr>
      <dsp:spPr>
        <a:xfrm>
          <a:off x="1064404" y="2414106"/>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Quick melee</a:t>
          </a:r>
        </a:p>
      </dsp:txBody>
      <dsp:txXfrm>
        <a:off x="1064404" y="2414106"/>
        <a:ext cx="364163" cy="182081"/>
      </dsp:txXfrm>
    </dsp:sp>
    <dsp:sp modelId="{D86AC1AC-8CA6-46B0-BF9A-12B349906330}">
      <dsp:nvSpPr>
        <dsp:cNvPr id="0" name=""/>
        <dsp:cNvSpPr/>
      </dsp:nvSpPr>
      <dsp:spPr>
        <a:xfrm>
          <a:off x="1414002"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Pre-level weaponry</a:t>
          </a:r>
        </a:p>
      </dsp:txBody>
      <dsp:txXfrm>
        <a:off x="1414002" y="862768"/>
        <a:ext cx="364163" cy="182081"/>
      </dsp:txXfrm>
    </dsp:sp>
    <dsp:sp modelId="{A72DDE71-EB0D-423D-86F7-EB49A9191CEC}">
      <dsp:nvSpPr>
        <dsp:cNvPr id="0" name=""/>
        <dsp:cNvSpPr/>
      </dsp:nvSpPr>
      <dsp:spPr>
        <a:xfrm>
          <a:off x="2074959"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Entities</a:t>
          </a:r>
        </a:p>
      </dsp:txBody>
      <dsp:txXfrm>
        <a:off x="2074959" y="604211"/>
        <a:ext cx="364163" cy="182081"/>
      </dsp:txXfrm>
    </dsp:sp>
    <dsp:sp modelId="{0B3EEDE9-5B9D-4C7D-838D-82B3F9007BD9}">
      <dsp:nvSpPr>
        <dsp:cNvPr id="0" name=""/>
        <dsp:cNvSpPr/>
      </dsp:nvSpPr>
      <dsp:spPr>
        <a:xfrm>
          <a:off x="1854640"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Friendlies</a:t>
          </a:r>
        </a:p>
      </dsp:txBody>
      <dsp:txXfrm>
        <a:off x="1854640" y="862768"/>
        <a:ext cx="364163" cy="182081"/>
      </dsp:txXfrm>
    </dsp:sp>
    <dsp:sp modelId="{AF3598FD-1167-4291-9616-F3C30AF280FE}">
      <dsp:nvSpPr>
        <dsp:cNvPr id="0" name=""/>
        <dsp:cNvSpPr/>
      </dsp:nvSpPr>
      <dsp:spPr>
        <a:xfrm>
          <a:off x="1945681"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Drones</a:t>
          </a:r>
        </a:p>
      </dsp:txBody>
      <dsp:txXfrm>
        <a:off x="1945681" y="1121324"/>
        <a:ext cx="364163" cy="182081"/>
      </dsp:txXfrm>
    </dsp:sp>
    <dsp:sp modelId="{BF7ABC11-F8C2-4821-806D-1BCF934DBB01}">
      <dsp:nvSpPr>
        <dsp:cNvPr id="0" name=""/>
        <dsp:cNvSpPr/>
      </dsp:nvSpPr>
      <dsp:spPr>
        <a:xfrm>
          <a:off x="1945681"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Soldiers</a:t>
          </a:r>
        </a:p>
      </dsp:txBody>
      <dsp:txXfrm>
        <a:off x="1945681" y="1379880"/>
        <a:ext cx="364163" cy="182081"/>
      </dsp:txXfrm>
    </dsp:sp>
    <dsp:sp modelId="{C30E7C96-1EED-4D51-9D19-38164D9D8112}">
      <dsp:nvSpPr>
        <dsp:cNvPr id="0" name=""/>
        <dsp:cNvSpPr/>
      </dsp:nvSpPr>
      <dsp:spPr>
        <a:xfrm>
          <a:off x="1945681"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Tanks</a:t>
          </a:r>
        </a:p>
      </dsp:txBody>
      <dsp:txXfrm>
        <a:off x="1945681" y="1638437"/>
        <a:ext cx="364163" cy="182081"/>
      </dsp:txXfrm>
    </dsp:sp>
    <dsp:sp modelId="{15A3B471-946E-4D9E-82CE-0849F3C680E3}">
      <dsp:nvSpPr>
        <dsp:cNvPr id="0" name=""/>
        <dsp:cNvSpPr/>
      </dsp:nvSpPr>
      <dsp:spPr>
        <a:xfrm>
          <a:off x="2295278"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Enemies</a:t>
          </a:r>
        </a:p>
      </dsp:txBody>
      <dsp:txXfrm>
        <a:off x="2295278" y="862768"/>
        <a:ext cx="364163" cy="182081"/>
      </dsp:txXfrm>
    </dsp:sp>
    <dsp:sp modelId="{ABA06568-32C8-41B8-BB76-C4E7A06F1B3C}">
      <dsp:nvSpPr>
        <dsp:cNvPr id="0" name=""/>
        <dsp:cNvSpPr/>
      </dsp:nvSpPr>
      <dsp:spPr>
        <a:xfrm>
          <a:off x="2386319"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Drones</a:t>
          </a:r>
        </a:p>
      </dsp:txBody>
      <dsp:txXfrm>
        <a:off x="2386319" y="1121324"/>
        <a:ext cx="364163" cy="182081"/>
      </dsp:txXfrm>
    </dsp:sp>
    <dsp:sp modelId="{4FBB45E9-1502-4806-A8B3-5E7194F125E1}">
      <dsp:nvSpPr>
        <dsp:cNvPr id="0" name=""/>
        <dsp:cNvSpPr/>
      </dsp:nvSpPr>
      <dsp:spPr>
        <a:xfrm>
          <a:off x="2386319"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Soldiers</a:t>
          </a:r>
        </a:p>
      </dsp:txBody>
      <dsp:txXfrm>
        <a:off x="2386319" y="1379880"/>
        <a:ext cx="364163" cy="182081"/>
      </dsp:txXfrm>
    </dsp:sp>
    <dsp:sp modelId="{6CACEF05-0BDC-4FCE-AFDD-96B5BC3B282C}">
      <dsp:nvSpPr>
        <dsp:cNvPr id="0" name=""/>
        <dsp:cNvSpPr/>
      </dsp:nvSpPr>
      <dsp:spPr>
        <a:xfrm>
          <a:off x="2386319"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Tanks</a:t>
          </a:r>
        </a:p>
      </dsp:txBody>
      <dsp:txXfrm>
        <a:off x="2386319" y="1638437"/>
        <a:ext cx="364163" cy="182081"/>
      </dsp:txXfrm>
    </dsp:sp>
    <dsp:sp modelId="{7EE60262-D064-455C-8D8D-AFAA6BDB3FE2}">
      <dsp:nvSpPr>
        <dsp:cNvPr id="0" name=""/>
        <dsp:cNvSpPr/>
      </dsp:nvSpPr>
      <dsp:spPr>
        <a:xfrm>
          <a:off x="2386319" y="1896993"/>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Civilians</a:t>
          </a:r>
        </a:p>
      </dsp:txBody>
      <dsp:txXfrm>
        <a:off x="2386319" y="1896993"/>
        <a:ext cx="364163" cy="182081"/>
      </dsp:txXfrm>
    </dsp:sp>
    <dsp:sp modelId="{6F3F6976-C016-45FC-8592-7325EF43FE75}">
      <dsp:nvSpPr>
        <dsp:cNvPr id="0" name=""/>
        <dsp:cNvSpPr/>
      </dsp:nvSpPr>
      <dsp:spPr>
        <a:xfrm>
          <a:off x="2735916" y="345655"/>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Environment</a:t>
          </a:r>
        </a:p>
      </dsp:txBody>
      <dsp:txXfrm>
        <a:off x="2735916" y="345655"/>
        <a:ext cx="364163" cy="182081"/>
      </dsp:txXfrm>
    </dsp:sp>
    <dsp:sp modelId="{3ABD92C3-D246-4817-B205-3161508590FE}">
      <dsp:nvSpPr>
        <dsp:cNvPr id="0" name=""/>
        <dsp:cNvSpPr/>
      </dsp:nvSpPr>
      <dsp:spPr>
        <a:xfrm>
          <a:off x="2826957"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Walls</a:t>
          </a:r>
        </a:p>
      </dsp:txBody>
      <dsp:txXfrm>
        <a:off x="2826957" y="604211"/>
        <a:ext cx="364163" cy="182081"/>
      </dsp:txXfrm>
    </dsp:sp>
    <dsp:sp modelId="{4BFE2260-001C-402C-8639-DFC859D8F441}">
      <dsp:nvSpPr>
        <dsp:cNvPr id="0" name=""/>
        <dsp:cNvSpPr/>
      </dsp:nvSpPr>
      <dsp:spPr>
        <a:xfrm>
          <a:off x="2826957"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Slopes</a:t>
          </a:r>
        </a:p>
      </dsp:txBody>
      <dsp:txXfrm>
        <a:off x="2826957" y="862768"/>
        <a:ext cx="364163" cy="182081"/>
      </dsp:txXfrm>
    </dsp:sp>
    <dsp:sp modelId="{EFB571F2-E264-47BD-954C-D3EFBC53DCD6}">
      <dsp:nvSpPr>
        <dsp:cNvPr id="0" name=""/>
        <dsp:cNvSpPr/>
      </dsp:nvSpPr>
      <dsp:spPr>
        <a:xfrm>
          <a:off x="2826957"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Pickups</a:t>
          </a:r>
        </a:p>
      </dsp:txBody>
      <dsp:txXfrm>
        <a:off x="2826957" y="1121324"/>
        <a:ext cx="364163" cy="182081"/>
      </dsp:txXfrm>
    </dsp:sp>
    <dsp:sp modelId="{474AACCA-72A9-4DCE-B0FD-76E619A3E971}">
      <dsp:nvSpPr>
        <dsp:cNvPr id="0" name=""/>
        <dsp:cNvSpPr/>
      </dsp:nvSpPr>
      <dsp:spPr>
        <a:xfrm>
          <a:off x="2826957"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Interacts</a:t>
          </a:r>
        </a:p>
      </dsp:txBody>
      <dsp:txXfrm>
        <a:off x="2826957" y="1379880"/>
        <a:ext cx="364163" cy="182081"/>
      </dsp:txXfrm>
    </dsp:sp>
    <dsp:sp modelId="{3B61B49C-D071-4D1E-AD73-A04C3A4A645C}">
      <dsp:nvSpPr>
        <dsp:cNvPr id="0" name=""/>
        <dsp:cNvSpPr/>
      </dsp:nvSpPr>
      <dsp:spPr>
        <a:xfrm>
          <a:off x="3863914" y="345655"/>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UI</a:t>
          </a:r>
        </a:p>
      </dsp:txBody>
      <dsp:txXfrm>
        <a:off x="3863914" y="345655"/>
        <a:ext cx="364163" cy="182081"/>
      </dsp:txXfrm>
    </dsp:sp>
    <dsp:sp modelId="{413E4D6F-8A76-483D-AFD4-B4D32F51D566}">
      <dsp:nvSpPr>
        <dsp:cNvPr id="0" name=""/>
        <dsp:cNvSpPr/>
      </dsp:nvSpPr>
      <dsp:spPr>
        <a:xfrm>
          <a:off x="3267595"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HUD</a:t>
          </a:r>
        </a:p>
      </dsp:txBody>
      <dsp:txXfrm>
        <a:off x="3267595" y="604211"/>
        <a:ext cx="364163" cy="182081"/>
      </dsp:txXfrm>
    </dsp:sp>
    <dsp:sp modelId="{0A41634D-885B-4407-A67A-4A9B260E07EE}">
      <dsp:nvSpPr>
        <dsp:cNvPr id="0" name=""/>
        <dsp:cNvSpPr/>
      </dsp:nvSpPr>
      <dsp:spPr>
        <a:xfrm>
          <a:off x="3358636"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Health</a:t>
          </a:r>
        </a:p>
      </dsp:txBody>
      <dsp:txXfrm>
        <a:off x="3358636" y="862768"/>
        <a:ext cx="364163" cy="182081"/>
      </dsp:txXfrm>
    </dsp:sp>
    <dsp:sp modelId="{85B15805-DB7E-4034-AD33-2CD957D17B5E}">
      <dsp:nvSpPr>
        <dsp:cNvPr id="0" name=""/>
        <dsp:cNvSpPr/>
      </dsp:nvSpPr>
      <dsp:spPr>
        <a:xfrm>
          <a:off x="3358636"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Weapon slots</a:t>
          </a:r>
        </a:p>
      </dsp:txBody>
      <dsp:txXfrm>
        <a:off x="3358636" y="1121324"/>
        <a:ext cx="364163" cy="182081"/>
      </dsp:txXfrm>
    </dsp:sp>
    <dsp:sp modelId="{0AA6666B-ED1E-40F4-8D32-AB698E2AD8B0}">
      <dsp:nvSpPr>
        <dsp:cNvPr id="0" name=""/>
        <dsp:cNvSpPr/>
      </dsp:nvSpPr>
      <dsp:spPr>
        <a:xfrm>
          <a:off x="3358636" y="1379880"/>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Ammo</a:t>
          </a:r>
        </a:p>
      </dsp:txBody>
      <dsp:txXfrm>
        <a:off x="3358636" y="1379880"/>
        <a:ext cx="364163" cy="182081"/>
      </dsp:txXfrm>
    </dsp:sp>
    <dsp:sp modelId="{030093FF-8A6E-4393-AA08-A43276DF4B82}">
      <dsp:nvSpPr>
        <dsp:cNvPr id="0" name=""/>
        <dsp:cNvSpPr/>
      </dsp:nvSpPr>
      <dsp:spPr>
        <a:xfrm>
          <a:off x="3358636" y="1638437"/>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Entity outlines</a:t>
          </a:r>
        </a:p>
      </dsp:txBody>
      <dsp:txXfrm>
        <a:off x="3358636" y="1638437"/>
        <a:ext cx="364163" cy="182081"/>
      </dsp:txXfrm>
    </dsp:sp>
    <dsp:sp modelId="{6FB1C70E-1A6C-46DB-BC8F-F5899C91E529}">
      <dsp:nvSpPr>
        <dsp:cNvPr id="0" name=""/>
        <dsp:cNvSpPr/>
      </dsp:nvSpPr>
      <dsp:spPr>
        <a:xfrm>
          <a:off x="4460232" y="604211"/>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a:t>
          </a:r>
        </a:p>
      </dsp:txBody>
      <dsp:txXfrm>
        <a:off x="4460232" y="604211"/>
        <a:ext cx="364163" cy="182081"/>
      </dsp:txXfrm>
    </dsp:sp>
    <dsp:sp modelId="{88539462-F3EA-4B38-ABD1-E6E215001EA6}">
      <dsp:nvSpPr>
        <dsp:cNvPr id="0" name=""/>
        <dsp:cNvSpPr/>
      </dsp:nvSpPr>
      <dsp:spPr>
        <a:xfrm>
          <a:off x="3799275"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Pause</a:t>
          </a:r>
        </a:p>
      </dsp:txBody>
      <dsp:txXfrm>
        <a:off x="3799275" y="862768"/>
        <a:ext cx="364163" cy="182081"/>
      </dsp:txXfrm>
    </dsp:sp>
    <dsp:sp modelId="{7C284702-4205-4592-BDB7-B3F9C929FBA7}">
      <dsp:nvSpPr>
        <dsp:cNvPr id="0" name=""/>
        <dsp:cNvSpPr/>
      </dsp:nvSpPr>
      <dsp:spPr>
        <a:xfrm>
          <a:off x="4239913"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Settings</a:t>
          </a:r>
        </a:p>
      </dsp:txBody>
      <dsp:txXfrm>
        <a:off x="4239913" y="862768"/>
        <a:ext cx="364163" cy="182081"/>
      </dsp:txXfrm>
    </dsp:sp>
    <dsp:sp modelId="{E4D3923B-CD79-4294-9C23-CE49B55BDD31}">
      <dsp:nvSpPr>
        <dsp:cNvPr id="0" name=""/>
        <dsp:cNvSpPr/>
      </dsp:nvSpPr>
      <dsp:spPr>
        <a:xfrm>
          <a:off x="4680551"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Save files</a:t>
          </a:r>
        </a:p>
      </dsp:txBody>
      <dsp:txXfrm>
        <a:off x="4680551" y="862768"/>
        <a:ext cx="364163" cy="182081"/>
      </dsp:txXfrm>
    </dsp:sp>
    <dsp:sp modelId="{38F38D88-5DEC-48BC-8431-848CE44C572E}">
      <dsp:nvSpPr>
        <dsp:cNvPr id="0" name=""/>
        <dsp:cNvSpPr/>
      </dsp:nvSpPr>
      <dsp:spPr>
        <a:xfrm>
          <a:off x="4771592" y="1121324"/>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Checkpoints</a:t>
          </a:r>
        </a:p>
      </dsp:txBody>
      <dsp:txXfrm>
        <a:off x="4771592" y="1121324"/>
        <a:ext cx="364163" cy="182081"/>
      </dsp:txXfrm>
    </dsp:sp>
    <dsp:sp modelId="{2CC7BD2A-A137-43A9-9E0E-65BD8F84192A}">
      <dsp:nvSpPr>
        <dsp:cNvPr id="0" name=""/>
        <dsp:cNvSpPr/>
      </dsp:nvSpPr>
      <dsp:spPr>
        <a:xfrm>
          <a:off x="5121189" y="862768"/>
          <a:ext cx="364163" cy="182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Pre-level inventory</a:t>
          </a:r>
        </a:p>
      </dsp:txBody>
      <dsp:txXfrm>
        <a:off x="5121189" y="862768"/>
        <a:ext cx="364163" cy="1820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D7C4FBA76B64C8B6A7F7BDEB90CC4" ma:contentTypeVersion="18" ma:contentTypeDescription="Create a new document." ma:contentTypeScope="" ma:versionID="f86ca5ec10df10805fd7dd6ea0a9351f">
  <xsd:schema xmlns:xsd="http://www.w3.org/2001/XMLSchema" xmlns:xs="http://www.w3.org/2001/XMLSchema" xmlns:p="http://schemas.microsoft.com/office/2006/metadata/properties" xmlns:ns3="a99aa148-afda-4dfc-b548-88375fc3ff20" xmlns:ns4="16724133-90ba-4b64-bd53-22639b0f5ace" targetNamespace="http://schemas.microsoft.com/office/2006/metadata/properties" ma:root="true" ma:fieldsID="47882068019339ca96d09c1d68165a72" ns3:_="" ns4:_="">
    <xsd:import namespace="a99aa148-afda-4dfc-b548-88375fc3ff20"/>
    <xsd:import namespace="16724133-90ba-4b64-bd53-22639b0f5a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3:MediaServiceObjectDetectorVersions"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aa148-afda-4dfc-b548-88375fc3f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24133-90ba-4b64-bd53-22639b0f5a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99aa148-afda-4dfc-b548-88375fc3ff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Tit24</b:Tag>
    <b:SourceType>InternetSite</b:SourceType>
    <b:Guid>{00673F88-E4FD-43EF-A62E-4CB8F2FC3158}</b:Guid>
    <b:Year>2024</b:Year>
    <b:InternetSiteTitle>Titanfall 2 Speedrunning Wiki</b:InternetSiteTitle>
    <b:Month>May</b:Month>
    <b:Day>20</b:Day>
    <b:URL>https://tf2sr.github.io/TF2SR-Wiki/</b:URL>
    <b:RefOrder>1</b:RefOrder>
  </b:Source>
  <b:Source>
    <b:Tag>Lep</b:Tag>
    <b:SourceType>ElectronicSource</b:SourceType>
    <b:Guid>{459584DC-4082-4290-9E10-C23BBA440EEB}</b:Guid>
    <b:Title>Parkour Controller Script</b:Title>
    <b:Author>
      <b:Author>
        <b:NameList>
          <b:Person>
            <b:Last>Leprawel</b:Last>
          </b:Person>
        </b:NameList>
      </b:Author>
    </b:Author>
    <b:URL>https://github.com/Leprawel/Parkour-controller-script</b:URL>
    <b:RefOrder>2</b:RefOrder>
  </b:Source>
  <b:Source>
    <b:Tag>Tit16</b:Tag>
    <b:SourceType>ElectronicSource</b:SourceType>
    <b:Guid>{D008E009-31F9-40D9-ADB0-B016CDC981A8}</b:Guid>
    <b:Title>Titanfall 2: Inside Development</b:Title>
    <b:Year>2016</b:Year>
    <b:Month>December</b:Month>
    <b:Day>16</b:Day>
    <b:YearAccessed>2024</b:YearAccessed>
    <b:MonthAccessed>July</b:MonthAccessed>
    <b:DayAccessed>20</b:DayAccessed>
    <b:URL>https://www.youtube.com/playlist?list=PLaeNmk1THKrULXM-Wge4QWFSCrcodUghX</b:URL>
    <b:Author>
      <b:Author>
        <b:NameList>
          <b:Person>
            <b:Last>Official</b:Last>
            <b:First>Titanfall</b:First>
          </b:Person>
        </b:NameList>
      </b:Author>
    </b:Author>
    <b:RefOrder>3</b:RefOrder>
  </b:Source>
  <b:Source>
    <b:Tag>Abh18</b:Tag>
    <b:SourceType>ElectronicSource</b:SourceType>
    <b:Guid>{5EC5F34A-C1E1-451A-8C36-DC89F974CBAE}</b:Guid>
    <b:Title>Titanfall 2: How Design Informs Speed</b:Title>
    <b:Year>2018</b:Year>
    <b:Author>
      <b:Author>
        <b:NameList>
          <b:Person>
            <b:Last>Iyer</b:Last>
            <b:First>Abhishek</b:First>
          </b:Person>
        </b:NameList>
      </b:Author>
    </b:Author>
    <b:Month>February</b:Month>
    <b:Day>27</b:Day>
    <b:YearAccessed>2024</b:YearAccessed>
    <b:MonthAccessed>July</b:MonthAccessed>
    <b:DayAccessed>22</b:DayAccessed>
    <b:URL>https://medium.com/@abhishekiyer_25378/titanfall-2-how-design-informs-speed-f14998d7f470</b:URL>
    <b:RefOrder>4</b:RefOrder>
  </b:Source>
  <b:Source>
    <b:Tag>Tec24</b:Tag>
    <b:SourceType>InternetSite</b:SourceType>
    <b:Guid>{824FD7B8-AACC-4892-B658-7BB12625DB18}</b:Guid>
    <b:Title>Orthogonal Unit Differentiation</b:Title>
    <b:Author>
      <b:Author>
        <b:NameList>
          <b:Person>
            <b:Last>d'Apprentissage</b:Last>
            <b:First>Technologies</b:First>
            <b:Middle>de Formation et</b:Middle>
          </b:Person>
        </b:NameList>
      </b:Author>
    </b:Author>
    <b:YearAccessed>2024</b:YearAccessed>
    <b:MonthAccessed>July</b:MonthAccessed>
    <b:DayAccessed>24</b:DayAccessed>
    <b:URL>https://tecfa.unige.ch/tecfa/maltt/VIP/Ressources/Articles/Game%20Design%20Patterns/collection/Alphabetical_Patterns/OrthogonalUnitDifferentiation.htm#:~:text=When%20Units%20in%20a%20game,with%20different%20types%20of%20abilities.</b:URL>
    <b:RefOrder>5</b:RefOrder>
  </b:Source>
  <b:Source>
    <b:Tag>Dom22</b:Tag>
    <b:SourceType>ElectronicSource</b:SourceType>
    <b:Guid>{70782DB7-E2F2-4090-AA40-A0BC61C91321}</b:Guid>
    <b:Year>2022</b:Year>
    <b:Author>
      <b:Author>
        <b:NameList>
          <b:Person>
            <b:Last>Frei</b:Last>
            <b:First>Dominic</b:First>
          </b:Person>
        </b:NameList>
      </b:Author>
    </b:Author>
    <b:Month>Septemeber</b:Month>
    <b:Day>7</b:Day>
    <b:YearAccessed>2024</b:YearAccessed>
    <b:MonthAccessed>August</b:MonthAccessed>
    <b:DayAccessed>7</b:DayAccessed>
    <b:URL>https://www.mongodb.com/developer/code-examples/csharp/saving-data-in-unity3d-using-sqlite/</b:URL>
    <b:RefOrder>6</b:RefOrder>
  </b:Source>
  <b:Source>
    <b:Tag>Rob</b:Tag>
    <b:SourceType>ElectronicSource</b:SourceType>
    <b:Guid>{D78225AA-B6CD-4484-8B72-C3D260969AB0}</b:Guid>
    <b:Author>
      <b:Author>
        <b:NameList>
          <b:Person>
            <b:Last>Huertas</b:Last>
            <b:First>Robert</b:First>
          </b:Person>
        </b:NameList>
      </b:Author>
    </b:Author>
    <b:URL>https://github.com/robertohuertasm/SQLite4Unity3d</b:URL>
    <b:RefOrder>7</b:RefOrder>
  </b:Source>
  <b:Source>
    <b:Tag>gsk24</b:Tag>
    <b:SourceType>InternetSite</b:SourceType>
    <b:Guid>{C44342D6-58A6-45A3-9FFE-682B3BE9F3C3}</b:Guid>
    <b:Title>RegExr</b:Title>
    <b:Author>
      <b:Author>
        <b:Corporate>gskinner</b:Corporate>
      </b:Author>
    </b:Author>
    <b:YearAccessed>2024</b:YearAccessed>
    <b:MonthAccessed>August</b:MonthAccessed>
    <b:DayAccessed>27</b:DayAccessed>
    <b:URL>https://regexr.com/</b:URL>
    <b:RefOrder>8</b:RefOrder>
  </b:Source>
  <b:Source>
    <b:Tag>Ele18</b:Tag>
    <b:SourceType>InternetSite</b:SourceType>
    <b:Guid>{7ECE0ECC-1710-404D-B2DB-DC8860858FC9}</b:Guid>
    <b:Title>Titanfall 2</b:Title>
    <b:Year>2018</b:Year>
    <b:Author>
      <b:Author>
        <b:Corporate>Electronic Arts Inc.; Respawn Entertainment</b:Corporate>
      </b:Author>
    </b:Author>
    <b:URL>https://www.ea.com/en-gb/games/titanfall/titanfall-2</b:URL>
    <b:RefOrder>9</b:RefOrder>
  </b:Source>
  <b:Source>
    <b:Tag>OMO20</b:Tag>
    <b:SourceType>InternetSite</b:SourceType>
    <b:Guid>{E79D3148-AAF2-433D-8221-5C252DB919B4}</b:Guid>
    <b:Author>
      <b:Author>
        <b:Corporate>OMOCAT LLC.</b:Corporate>
      </b:Author>
    </b:Author>
    <b:Title>Omori</b:Title>
    <b:Year>2020</b:Year>
    <b:URL>https://www.omori-game.com/en</b:URL>
    <b:RefOrder>10</b:RefOrder>
  </b:Source>
  <b:Source>
    <b:Tag>One20</b:Tag>
    <b:SourceType>InternetSite</b:SourceType>
    <b:Guid>{B843055D-D8B4-4FE8-B380-53B049665557}</b:Guid>
    <b:Author>
      <b:Author>
        <b:Corporate>One More Level; Slipgate Ironworks</b:Corporate>
      </b:Author>
    </b:Author>
    <b:Title>Ghostrunner</b:Title>
    <b:Year>2020</b:Year>
    <b:URL>https://ghostrunnergame.com/</b:URL>
    <b:RefOrder>11</b:RefOrder>
  </b:Source>
  <b:Source>
    <b:Tag>idS16</b:Tag>
    <b:SourceType>InternetSite</b:SourceType>
    <b:Guid>{9069DD36-98D7-4036-86B3-EDAA45A282AB}</b:Guid>
    <b:Author>
      <b:Author>
        <b:Corporate>id Software</b:Corporate>
      </b:Author>
    </b:Author>
    <b:Title>DOOM</b:Title>
    <b:Year>2016</b:Year>
    <b:URL>https://bethesda.net/en/game/doom-2016</b:URL>
    <b:RefOrder>12</b:RefOrder>
  </b:Source>
  <b:Source>
    <b:Tag>idS20</b:Tag>
    <b:SourceType>InternetSite</b:SourceType>
    <b:Guid>{B43F5A8A-17AB-441A-97F3-EB655C558782}</b:Guid>
    <b:Author>
      <b:Author>
        <b:Corporate>id Software</b:Corporate>
      </b:Author>
    </b:Author>
    <b:Title>DOOM Eternal</b:Title>
    <b:Year>2020</b:Year>
    <b:URL>https://mods.bethesda.net/doometernal</b:URL>
    <b:RefOrder>13</b:RefOrder>
  </b:Source>
  <b:Source>
    <b:Tag>Ars20</b:Tag>
    <b:SourceType>InternetSite</b:SourceType>
    <b:Guid>{05DF6FE2-1B4F-4579-8809-9AEB6FADB734}</b:Guid>
    <b:Author>
      <b:Author>
        <b:NameList>
          <b:Person>
            <b:Last>Patala</b:Last>
            <b:First>Arsi</b:First>
            <b:Middle>"Hakita"</b:Middle>
          </b:Person>
        </b:NameList>
      </b:Author>
    </b:Author>
    <b:Title>Ultrakill</b:Title>
    <b:Year>2020</b:Year>
    <b:URL>https://store.steampowered.com/app/1229490/ULTRAKILL/</b:URL>
    <b:RefOrder>14</b:RefOrder>
  </b:Source>
  <b:Source>
    <b:Tag>Val98</b:Tag>
    <b:SourceType>InternetSite</b:SourceType>
    <b:Guid>{600B3A7B-5DBF-4142-80CD-BEF9BC798194}</b:Guid>
    <b:Author>
      <b:Author>
        <b:Corporate>Valve Corporation</b:Corporate>
      </b:Author>
    </b:Author>
    <b:Title>Half Life</b:Title>
    <b:Year>1998</b:Year>
    <b:URL>https://www.half-life.com/en/halflife</b:URL>
    <b:RefOrder>15</b:RefOrder>
  </b:Source>
  <b:Source>
    <b:Tag>Val05</b:Tag>
    <b:SourceType>InternetSite</b:SourceType>
    <b:Guid>{294B1F6B-09D2-4F7C-8F40-2ECA27A6B828}</b:Guid>
    <b:Title>Category:AI - Valve Developer Community</b:Title>
    <b:Year>2005</b:Year>
    <b:Author>
      <b:Author>
        <b:Corporate>Valve Developer Community</b:Corporate>
      </b:Author>
    </b:Author>
    <b:YearAccessed>2024</b:YearAccessed>
    <b:MonthAccessed>September</b:MonthAccessed>
    <b:DayAccessed>18</b:DayAccessed>
    <b:URL>https://developer.valvesoftware.com/wiki/Category:AI</b:URL>
    <b:RefOrder>16</b:RefOrder>
  </b:Source>
  <b:Source>
    <b:Tag>Hal07</b:Tag>
    <b:SourceType>InternetSite</b:SourceType>
    <b:Guid>{80ED0241-5814-456F-A65C-06014C91DA01}</b:Guid>
    <b:Author>
      <b:Author>
        <b:Corporate>Half Life Fandom</b:Corporate>
      </b:Author>
    </b:Author>
    <b:Title>Overwatch Soldier</b:Title>
    <b:Year>2007</b:Year>
    <b:YearAccessed>2024</b:YearAccessed>
    <b:MonthAccessed>September</b:MonthAccessed>
    <b:DayAccessed>17</b:DayAccessed>
    <b:URL>https://half-life.fandom.com/wiki/Overwatch_Soldier</b:URL>
    <b:RefOrder>17</b:RefOrder>
  </b:Source>
  <b:Source>
    <b:Tag>Val24</b:Tag>
    <b:SourceType>InternetSite</b:SourceType>
    <b:Guid>{F661E61C-2EA9-4430-B1BB-DA53B636E0A6}</b:Guid>
    <b:Author>
      <b:Author>
        <b:Corporate>Valve Corporation</b:Corporate>
      </b:Author>
    </b:Author>
    <b:Title>Steam Hardware Survey</b:Title>
    <b:Year>2024</b:Year>
    <b:YearAccessed>2024</b:YearAccessed>
    <b:MonthAccessed>September</b:MonthAccessed>
    <b:DayAccessed>19</b:DayAccessed>
    <b:URL>https://store.steampowered.com/hwsurvey/Steam-Hardware-Software-Survey-Welcome-to-Steam</b:URL>
    <b:RefOrder>18</b:RefOrder>
  </b:Source>
</b:Sources>
</file>

<file path=customXml/itemProps1.xml><?xml version="1.0" encoding="utf-8"?>
<ds:datastoreItem xmlns:ds="http://schemas.openxmlformats.org/officeDocument/2006/customXml" ds:itemID="{863C7BA2-635E-4C3D-8544-63C3B4DBF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aa148-afda-4dfc-b548-88375fc3ff20"/>
    <ds:schemaRef ds:uri="16724133-90ba-4b64-bd53-22639b0f5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806A-F2A2-4A78-AE29-260F6E126FBA}">
  <ds:schemaRefs>
    <ds:schemaRef ds:uri="http://schemas.openxmlformats.org/package/2006/metadata/core-properties"/>
    <ds:schemaRef ds:uri="http://schemas.microsoft.com/office/2006/documentManagement/types"/>
    <ds:schemaRef ds:uri="http://www.w3.org/XML/1998/namespace"/>
    <ds:schemaRef ds:uri="http://purl.org/dc/elements/1.1/"/>
    <ds:schemaRef ds:uri="http://schemas.microsoft.com/office/2006/metadata/properties"/>
    <ds:schemaRef ds:uri="a99aa148-afda-4dfc-b548-88375fc3ff20"/>
    <ds:schemaRef ds:uri="http://purl.org/dc/dcmitype/"/>
    <ds:schemaRef ds:uri="http://purl.org/dc/terms/"/>
    <ds:schemaRef ds:uri="http://schemas.microsoft.com/office/infopath/2007/PartnerControls"/>
    <ds:schemaRef ds:uri="16724133-90ba-4b64-bd53-22639b0f5ace"/>
  </ds:schemaRefs>
</ds:datastoreItem>
</file>

<file path=customXml/itemProps3.xml><?xml version="1.0" encoding="utf-8"?>
<ds:datastoreItem xmlns:ds="http://schemas.openxmlformats.org/officeDocument/2006/customXml" ds:itemID="{071DA1B5-0DB7-42D5-8918-B7AE4B94FBBF}">
  <ds:schemaRefs>
    <ds:schemaRef ds:uri="http://schemas.microsoft.com/sharepoint/v3/contenttype/forms"/>
  </ds:schemaRefs>
</ds:datastoreItem>
</file>

<file path=customXml/itemProps4.xml><?xml version="1.0" encoding="utf-8"?>
<ds:datastoreItem xmlns:ds="http://schemas.openxmlformats.org/officeDocument/2006/customXml" ds:itemID="{3081A5DC-0617-448A-A1D2-B4C283A1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42</Pages>
  <Words>9907</Words>
  <Characters>56471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FADI</dc:creator>
  <cp:keywords/>
  <dc:description/>
  <cp:lastModifiedBy>Eshan FADI</cp:lastModifiedBy>
  <cp:revision>2</cp:revision>
  <dcterms:created xsi:type="dcterms:W3CDTF">2024-09-20T10:11:00Z</dcterms:created>
  <dcterms:modified xsi:type="dcterms:W3CDTF">2024-09-20T10:11:00Z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0x0101002BBD7C4FBA76B64C8B6A7F7BDEB90CC4</vt:lpwstr>
  </property>
</Properties>
</file>