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E3292" w14:textId="5B81E4CD" w:rsidR="0083200F" w:rsidRDefault="00815514">
      <w:r>
        <w:t>Ideation work for CPC</w:t>
      </w:r>
    </w:p>
    <w:p w14:paraId="213368DD" w14:textId="316161E7" w:rsidR="008E431C" w:rsidRDefault="008E431C" w:rsidP="008E431C">
      <w:pPr>
        <w:pStyle w:val="ListParagraph"/>
        <w:numPr>
          <w:ilvl w:val="0"/>
          <w:numId w:val="1"/>
        </w:numPr>
      </w:pPr>
      <w:r>
        <w:t xml:space="preserve">Video of car (silent) and using max </w:t>
      </w:r>
      <w:proofErr w:type="spellStart"/>
      <w:r>
        <w:t>msp</w:t>
      </w:r>
      <w:proofErr w:type="spellEnd"/>
      <w:r>
        <w:t xml:space="preserve"> to play sound alongside the video</w:t>
      </w:r>
    </w:p>
    <w:p w14:paraId="7FF59E93" w14:textId="5010AA2F" w:rsidR="008E431C" w:rsidRDefault="008E431C" w:rsidP="008E431C">
      <w:pPr>
        <w:pStyle w:val="ListParagraph"/>
        <w:numPr>
          <w:ilvl w:val="0"/>
          <w:numId w:val="1"/>
        </w:numPr>
      </w:pPr>
      <w:r>
        <w:t xml:space="preserve">Use a slider to control audio </w:t>
      </w:r>
    </w:p>
    <w:sectPr w:rsidR="008E4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B63C8"/>
    <w:multiLevelType w:val="hybridMultilevel"/>
    <w:tmpl w:val="942CE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221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14"/>
    <w:rsid w:val="001D1B11"/>
    <w:rsid w:val="00815514"/>
    <w:rsid w:val="0083200F"/>
    <w:rsid w:val="008E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02261"/>
  <w15:chartTrackingRefBased/>
  <w15:docId w15:val="{CA332B30-4FEC-4552-93AC-37E68F52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 (Student)</dc:creator>
  <cp:keywords/>
  <dc:description/>
  <cp:lastModifiedBy>Luke Hammond (Student)</cp:lastModifiedBy>
  <cp:revision>2</cp:revision>
  <dcterms:created xsi:type="dcterms:W3CDTF">2023-03-14T15:25:00Z</dcterms:created>
  <dcterms:modified xsi:type="dcterms:W3CDTF">2023-03-14T16:07:00Z</dcterms:modified>
</cp:coreProperties>
</file>