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A170C" w14:textId="6B29FF91" w:rsidR="00663F32" w:rsidRDefault="00663F32">
      <w:r>
        <w:t>Things to consider for designing an app for an old, retired person:</w:t>
      </w:r>
    </w:p>
    <w:p w14:paraId="453E4680" w14:textId="7B8527BD" w:rsidR="00663F32" w:rsidRPr="00A37EEE" w:rsidRDefault="00663F32" w:rsidP="00663F32">
      <w:pPr>
        <w:pStyle w:val="ListParagraph"/>
        <w:numPr>
          <w:ilvl w:val="0"/>
          <w:numId w:val="2"/>
        </w:numPr>
      </w:pPr>
      <w:r w:rsidRPr="00A37EEE">
        <w:t xml:space="preserve">Font size </w:t>
      </w:r>
    </w:p>
    <w:p w14:paraId="71E12C6D" w14:textId="5E963CD9" w:rsidR="00663F32" w:rsidRPr="00A37EEE" w:rsidRDefault="00663F32" w:rsidP="00663F32">
      <w:pPr>
        <w:pStyle w:val="ListParagraph"/>
        <w:numPr>
          <w:ilvl w:val="0"/>
          <w:numId w:val="2"/>
        </w:numPr>
      </w:pPr>
      <w:r w:rsidRPr="00A37EEE">
        <w:t>Colour vision blue-yellow spectrum can be hard to detect among people in the mid-70s</w:t>
      </w:r>
    </w:p>
    <w:p w14:paraId="44A94353" w14:textId="5C096847" w:rsidR="00663F32" w:rsidRPr="00A37EEE" w:rsidRDefault="00663F32" w:rsidP="00663F32">
      <w:pPr>
        <w:pStyle w:val="ListParagraph"/>
        <w:numPr>
          <w:ilvl w:val="0"/>
          <w:numId w:val="2"/>
        </w:numPr>
      </w:pPr>
      <w:r w:rsidRPr="00A37EEE">
        <w:t>Don’t make the app reliant on colours</w:t>
      </w:r>
    </w:p>
    <w:p w14:paraId="6FF24614" w14:textId="6DDB4E55" w:rsidR="00663F32" w:rsidRPr="00A37EEE" w:rsidRDefault="00663F32" w:rsidP="00663F32">
      <w:pPr>
        <w:pStyle w:val="ListParagraph"/>
        <w:numPr>
          <w:ilvl w:val="0"/>
          <w:numId w:val="2"/>
        </w:numPr>
      </w:pPr>
      <w:r w:rsidRPr="00A37EEE">
        <w:t>Don’t make the screen too bright – could hurt people with sensitive eyes</w:t>
      </w:r>
    </w:p>
    <w:p w14:paraId="1159121C" w14:textId="5085889D" w:rsidR="00663F32" w:rsidRDefault="00CE3647" w:rsidP="00663F32">
      <w:pPr>
        <w:pStyle w:val="ListParagraph"/>
        <w:numPr>
          <w:ilvl w:val="0"/>
          <w:numId w:val="2"/>
        </w:numPr>
      </w:pPr>
      <w:r>
        <w:t>Make widgets bigger or more accessible to click on the app</w:t>
      </w:r>
    </w:p>
    <w:p w14:paraId="710CADA9" w14:textId="645DE1C8" w:rsidR="00CE3647" w:rsidRPr="00A37EEE" w:rsidRDefault="00CE3647" w:rsidP="00663F32">
      <w:pPr>
        <w:pStyle w:val="ListParagraph"/>
        <w:numPr>
          <w:ilvl w:val="0"/>
          <w:numId w:val="2"/>
        </w:numPr>
      </w:pPr>
      <w:r w:rsidRPr="00A37EEE">
        <w:t>Colour contrast between text and background</w:t>
      </w:r>
    </w:p>
    <w:p w14:paraId="00ABAC59" w14:textId="17F2F7C4" w:rsidR="00CE3647" w:rsidRPr="00A37EEE" w:rsidRDefault="00CE3647" w:rsidP="00663F32">
      <w:pPr>
        <w:pStyle w:val="ListParagraph"/>
        <w:numPr>
          <w:ilvl w:val="0"/>
          <w:numId w:val="2"/>
        </w:numPr>
      </w:pPr>
      <w:r w:rsidRPr="00A37EEE">
        <w:t>Colour can evoke emotional responses</w:t>
      </w:r>
    </w:p>
    <w:p w14:paraId="5F17D5C5" w14:textId="775D05FC" w:rsidR="00CE3647" w:rsidRDefault="00CE3647" w:rsidP="00663F32">
      <w:pPr>
        <w:pStyle w:val="ListParagraph"/>
        <w:numPr>
          <w:ilvl w:val="0"/>
          <w:numId w:val="2"/>
        </w:numPr>
      </w:pPr>
      <w:r>
        <w:t>Label icons and symbols</w:t>
      </w:r>
    </w:p>
    <w:p w14:paraId="46BB8577" w14:textId="29968E9E" w:rsidR="00CE3647" w:rsidRPr="00A37EEE" w:rsidRDefault="00CE3647" w:rsidP="00663F32">
      <w:pPr>
        <w:pStyle w:val="ListParagraph"/>
        <w:numPr>
          <w:ilvl w:val="0"/>
          <w:numId w:val="2"/>
        </w:numPr>
      </w:pPr>
      <w:r w:rsidRPr="00A37EEE">
        <w:t>Font between 36-48</w:t>
      </w:r>
    </w:p>
    <w:p w14:paraId="0FEA1BD1" w14:textId="035C9C4A" w:rsidR="00CE3647" w:rsidRPr="00A37EEE" w:rsidRDefault="00CE3647" w:rsidP="00663F32">
      <w:pPr>
        <w:pStyle w:val="ListParagraph"/>
        <w:numPr>
          <w:ilvl w:val="0"/>
          <w:numId w:val="2"/>
        </w:numPr>
      </w:pPr>
      <w:r w:rsidRPr="00A37EEE">
        <w:t>Default fonts are easy to read</w:t>
      </w:r>
    </w:p>
    <w:p w14:paraId="774E115C" w14:textId="7FA7F7B7" w:rsidR="00654F5A" w:rsidRDefault="00CE3647" w:rsidP="00654F5A">
      <w:pPr>
        <w:pStyle w:val="ListParagraph"/>
        <w:numPr>
          <w:ilvl w:val="0"/>
          <w:numId w:val="2"/>
        </w:numPr>
      </w:pPr>
      <w:r>
        <w:t xml:space="preserve">Give enough space in between widgets for users to click without </w:t>
      </w:r>
      <w:r w:rsidR="00654F5A">
        <w:t>miss clicking</w:t>
      </w:r>
    </w:p>
    <w:p w14:paraId="239D003A" w14:textId="191DE554" w:rsidR="00654F5A" w:rsidRDefault="00654F5A" w:rsidP="00654F5A">
      <w:pPr>
        <w:pStyle w:val="ListParagraph"/>
        <w:numPr>
          <w:ilvl w:val="0"/>
          <w:numId w:val="2"/>
        </w:numPr>
      </w:pPr>
      <w:r>
        <w:t>Avoid complex navigational elements – have a constant visible navigation style</w:t>
      </w:r>
    </w:p>
    <w:sectPr w:rsidR="00654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C2F5B"/>
    <w:multiLevelType w:val="hybridMultilevel"/>
    <w:tmpl w:val="C1AA1DB4"/>
    <w:lvl w:ilvl="0" w:tplc="08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772D500F"/>
    <w:multiLevelType w:val="hybridMultilevel"/>
    <w:tmpl w:val="26AA9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32"/>
    <w:rsid w:val="000F6CBC"/>
    <w:rsid w:val="005D6063"/>
    <w:rsid w:val="00654F5A"/>
    <w:rsid w:val="00663F32"/>
    <w:rsid w:val="0084320B"/>
    <w:rsid w:val="00A37EEE"/>
    <w:rsid w:val="00BC056B"/>
    <w:rsid w:val="00CE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AC9D8"/>
  <w15:chartTrackingRefBased/>
  <w15:docId w15:val="{3199DF5C-7D07-4F12-97C3-F1DCFF36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113</Words>
  <Characters>533</Characters>
  <Application>Microsoft Office Word</Application>
  <DocSecurity>0</DocSecurity>
  <Lines>48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2</cp:revision>
  <dcterms:created xsi:type="dcterms:W3CDTF">2021-12-12T16:15:00Z</dcterms:created>
  <dcterms:modified xsi:type="dcterms:W3CDTF">2021-12-12T21:20:00Z</dcterms:modified>
</cp:coreProperties>
</file>