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3B7B" w14:textId="54D06B8F" w:rsidR="00333BB9" w:rsidRDefault="003432E2">
      <w:pPr>
        <w:rPr>
          <w:b/>
          <w:bCs/>
          <w:sz w:val="32"/>
          <w:szCs w:val="32"/>
          <w:u w:val="single"/>
        </w:rPr>
      </w:pPr>
      <w:r w:rsidRPr="003432E2">
        <w:rPr>
          <w:b/>
          <w:bCs/>
          <w:sz w:val="32"/>
          <w:szCs w:val="32"/>
          <w:u w:val="single"/>
        </w:rPr>
        <w:t>Font Links:</w:t>
      </w:r>
    </w:p>
    <w:p w14:paraId="5ABB1FAB" w14:textId="57BAD157" w:rsidR="003432E2" w:rsidRDefault="003432E2">
      <w:pPr>
        <w:rPr>
          <w:b/>
          <w:bCs/>
          <w:sz w:val="32"/>
          <w:szCs w:val="32"/>
          <w:u w:val="single"/>
        </w:rPr>
      </w:pPr>
    </w:p>
    <w:p w14:paraId="34FDD7DD" w14:textId="2C904457" w:rsidR="003432E2" w:rsidRDefault="003432E2">
      <w:r>
        <w:t>Here are the font links to the two typefaces used in the Housing Matters brand.</w:t>
      </w:r>
    </w:p>
    <w:p w14:paraId="359A9AE4" w14:textId="77777777" w:rsidR="003432E2" w:rsidRPr="003432E2" w:rsidRDefault="003432E2"/>
    <w:p w14:paraId="2B288439" w14:textId="77777777" w:rsidR="00333BB9" w:rsidRDefault="00333BB9" w:rsidP="00333BB9"/>
    <w:p w14:paraId="7977A4B2" w14:textId="004F3E6F" w:rsidR="003432E2" w:rsidRDefault="00333BB9" w:rsidP="003432E2">
      <w:pPr>
        <w:pStyle w:val="ListParagraph"/>
        <w:numPr>
          <w:ilvl w:val="0"/>
          <w:numId w:val="1"/>
        </w:numPr>
      </w:pPr>
      <w:r>
        <w:t xml:space="preserve">Red Hat </w:t>
      </w:r>
      <w:r w:rsidR="003432E2">
        <w:t>Text</w:t>
      </w:r>
      <w:r>
        <w:t xml:space="preserve"> –</w:t>
      </w:r>
      <w:r w:rsidR="00900991">
        <w:t xml:space="preserve"> </w:t>
      </w:r>
      <w:r w:rsidR="00CE6EEF">
        <w:fldChar w:fldCharType="begin"/>
      </w:r>
      <w:r w:rsidR="00CE6EEF">
        <w:instrText xml:space="preserve"> HYPERLINK "</w:instrText>
      </w:r>
      <w:r w:rsidR="00CE6EEF" w:rsidRPr="00CE6EEF">
        <w:instrText>https://fonts.google.com/specimen/Red+Hat+Text</w:instrText>
      </w:r>
      <w:r w:rsidR="00CE6EEF">
        <w:instrText xml:space="preserve">" </w:instrText>
      </w:r>
      <w:r w:rsidR="00CE6EEF">
        <w:fldChar w:fldCharType="separate"/>
      </w:r>
      <w:r w:rsidR="00CE6EEF" w:rsidRPr="00530CC6">
        <w:rPr>
          <w:rStyle w:val="Hyperlink"/>
        </w:rPr>
        <w:t>https://fonts.google.com/specimen/Red+Hat+Text</w:t>
      </w:r>
      <w:r w:rsidR="00CE6EEF">
        <w:fldChar w:fldCharType="end"/>
      </w:r>
    </w:p>
    <w:p w14:paraId="6A9C3C65" w14:textId="72A41646" w:rsidR="003432E2" w:rsidRDefault="003432E2" w:rsidP="003432E2">
      <w:pPr>
        <w:pStyle w:val="ListParagraph"/>
      </w:pPr>
    </w:p>
    <w:p w14:paraId="072294F6" w14:textId="7DF63D57" w:rsidR="003432E2" w:rsidRPr="003432E2" w:rsidRDefault="003432E2" w:rsidP="003432E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Figtree - </w:t>
      </w:r>
      <w:r w:rsidRPr="003432E2">
        <w:rPr>
          <w:rStyle w:val="Hyperlink"/>
          <w:rFonts w:ascii="Red Hat Text" w:hAnsi="Red Hat Text" w:cs="Red Hat Text"/>
        </w:rPr>
        <w:t>https://fonts.google.com/specimen/Figtree</w:t>
      </w:r>
    </w:p>
    <w:p w14:paraId="48F64905" w14:textId="54B94AA7" w:rsidR="003432E2" w:rsidRPr="003432E2" w:rsidRDefault="003432E2" w:rsidP="003432E2">
      <w:pPr>
        <w:pStyle w:val="ListParagraph"/>
      </w:pPr>
    </w:p>
    <w:p w14:paraId="32355E51" w14:textId="77777777" w:rsidR="00333BB9" w:rsidRPr="00333BB9" w:rsidRDefault="00333BB9" w:rsidP="00333BB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Poppins" w:hAnsi="Poppins" w:cs="Poppins"/>
          <w:color w:val="494949"/>
          <w:spacing w:val="5"/>
          <w:sz w:val="21"/>
          <w:szCs w:val="21"/>
        </w:rPr>
      </w:pPr>
    </w:p>
    <w:p w14:paraId="641FBB67" w14:textId="77777777" w:rsidR="00333BB9" w:rsidRDefault="00333BB9" w:rsidP="00333BB9">
      <w:pPr>
        <w:pStyle w:val="ListParagraph"/>
      </w:pPr>
    </w:p>
    <w:p w14:paraId="59A32DC5" w14:textId="77777777" w:rsidR="00333BB9" w:rsidRDefault="00333BB9" w:rsidP="00333BB9"/>
    <w:sectPr w:rsidR="0033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Red Hat Text">
    <w:panose1 w:val="02010303040201060303"/>
    <w:charset w:val="00"/>
    <w:family w:val="auto"/>
    <w:pitch w:val="variable"/>
    <w:sig w:usb0="A000006F" w:usb1="4000006B" w:usb2="00000028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229"/>
    <w:multiLevelType w:val="hybridMultilevel"/>
    <w:tmpl w:val="E74CF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B4714"/>
    <w:multiLevelType w:val="hybridMultilevel"/>
    <w:tmpl w:val="37A0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0325">
    <w:abstractNumId w:val="0"/>
  </w:num>
  <w:num w:numId="2" w16cid:durableId="140761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B9"/>
    <w:rsid w:val="00333BB9"/>
    <w:rsid w:val="003432E2"/>
    <w:rsid w:val="0046678A"/>
    <w:rsid w:val="004A3970"/>
    <w:rsid w:val="00900991"/>
    <w:rsid w:val="00C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E68C4"/>
  <w15:chartTrackingRefBased/>
  <w15:docId w15:val="{110D44D8-6BC7-7A49-A3D0-3B016EA0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3B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33BB9"/>
    <w:rPr>
      <w:color w:val="954F72" w:themeColor="followedHyperlink"/>
      <w:u w:val="single"/>
    </w:rPr>
  </w:style>
  <w:style w:type="paragraph" w:customStyle="1" w:styleId="BasicParagraph">
    <w:name w:val="[Basic Paragraph]"/>
    <w:basedOn w:val="Normal"/>
    <w:uiPriority w:val="99"/>
    <w:rsid w:val="003432E2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9D290D8406B4292E63E5AC2E16A92" ma:contentTypeVersion="16" ma:contentTypeDescription="Create a new document." ma:contentTypeScope="" ma:versionID="0a5d0cd10ee8f7a1274e5b5daff936b4">
  <xsd:schema xmlns:xsd="http://www.w3.org/2001/XMLSchema" xmlns:xs="http://www.w3.org/2001/XMLSchema" xmlns:p="http://schemas.microsoft.com/office/2006/metadata/properties" xmlns:ns2="91b28481-e13d-455d-9757-3bd6e34e58bd" xmlns:ns3="0793cb59-9d30-4aa5-aef5-b4c807324e73" targetNamespace="http://schemas.microsoft.com/office/2006/metadata/properties" ma:root="true" ma:fieldsID="252a954a0578f2cdb399743d1abed327" ns2:_="" ns3:_="">
    <xsd:import namespace="91b28481-e13d-455d-9757-3bd6e34e58bd"/>
    <xsd:import namespace="0793cb59-9d30-4aa5-aef5-b4c807324e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8481-e13d-455d-9757-3bd6e34e58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d71d1e-7a9d-4eba-affd-3c0e0b9c60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cb59-9d30-4aa5-aef5-b4c807324e7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0186d34-8107-410d-bf6e-b3e54f43ed7d}" ma:internalName="TaxCatchAll" ma:showField="CatchAllData" ma:web="0793cb59-9d30-4aa5-aef5-b4c807324e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E44C6C-DA24-465E-A54B-34E2FC6CF53F}"/>
</file>

<file path=customXml/itemProps2.xml><?xml version="1.0" encoding="utf-8"?>
<ds:datastoreItem xmlns:ds="http://schemas.openxmlformats.org/officeDocument/2006/customXml" ds:itemID="{25D941D8-C1EF-4D0B-B1D7-73DC6D73F3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Viles</dc:creator>
  <cp:keywords/>
  <dc:description/>
  <cp:lastModifiedBy>Thomas Viles</cp:lastModifiedBy>
  <cp:revision>3</cp:revision>
  <dcterms:created xsi:type="dcterms:W3CDTF">2023-01-31T14:35:00Z</dcterms:created>
  <dcterms:modified xsi:type="dcterms:W3CDTF">2023-02-01T12:31:00Z</dcterms:modified>
</cp:coreProperties>
</file>