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FD08" w14:textId="77777777" w:rsidR="0070469E" w:rsidRDefault="0070469E" w:rsidP="005F182B">
      <w:pPr>
        <w:spacing w:before="240"/>
        <w:jc w:val="both"/>
        <w:rPr>
          <w:rFonts w:ascii="Tahoma" w:hAnsi="Tahoma" w:cs="Tahoma"/>
          <w:u w:val="single"/>
        </w:rPr>
      </w:pPr>
    </w:p>
    <w:p w14:paraId="4A3917C3" w14:textId="7CC985BC" w:rsidR="00AB5083" w:rsidRDefault="0070469E" w:rsidP="002A01A5">
      <w:pPr>
        <w:pStyle w:val="Title"/>
        <w:spacing w:before="240"/>
        <w:jc w:val="center"/>
      </w:pPr>
      <w:r>
        <w:t>Privacy Notice for Research Participants</w:t>
      </w:r>
    </w:p>
    <w:p w14:paraId="0DBB8357" w14:textId="0F90B566" w:rsidR="00EC0741" w:rsidRDefault="00EC0741" w:rsidP="005F182B">
      <w:pPr>
        <w:spacing w:before="240"/>
        <w:jc w:val="both"/>
      </w:pPr>
    </w:p>
    <w:p w14:paraId="0B51776C" w14:textId="24AD0FA6" w:rsidR="0070469E" w:rsidRDefault="0070469E" w:rsidP="001D4598">
      <w:pPr>
        <w:pStyle w:val="Heading1"/>
        <w:spacing w:after="85"/>
        <w:jc w:val="both"/>
      </w:pPr>
      <w:r>
        <w:t>Purpose of th</w:t>
      </w:r>
      <w:r w:rsidR="005F182B">
        <w:t>e</w:t>
      </w:r>
      <w:r>
        <w:t xml:space="preserve"> Privacy Notice</w:t>
      </w:r>
    </w:p>
    <w:p w14:paraId="1036861A" w14:textId="4CB17852" w:rsidR="00EC0741" w:rsidRPr="00857EC5" w:rsidRDefault="0070469E" w:rsidP="001D4598">
      <w:pPr>
        <w:spacing w:line="320" w:lineRule="exact"/>
        <w:rPr>
          <w:rFonts w:cs="Arial"/>
        </w:rPr>
      </w:pPr>
      <w:r w:rsidRPr="00EC0741">
        <w:rPr>
          <w:rFonts w:cs="Arial"/>
        </w:rPr>
        <w:t>Th</w:t>
      </w:r>
      <w:r w:rsidR="005F182B">
        <w:rPr>
          <w:rFonts w:cs="Arial"/>
        </w:rPr>
        <w:t>is</w:t>
      </w:r>
      <w:r w:rsidRPr="00EC0741">
        <w:rPr>
          <w:rFonts w:cs="Arial"/>
        </w:rPr>
        <w:t xml:space="preserve"> </w:t>
      </w:r>
      <w:r w:rsidR="005F182B">
        <w:rPr>
          <w:rFonts w:cs="Arial"/>
        </w:rPr>
        <w:t>privacy notice</w:t>
      </w:r>
      <w:r w:rsidRPr="00EC0741">
        <w:rPr>
          <w:rFonts w:cs="Arial"/>
        </w:rPr>
        <w:t xml:space="preserve"> explains how the University of the West of England</w:t>
      </w:r>
      <w:r w:rsidR="005F182B">
        <w:rPr>
          <w:rFonts w:cs="Arial"/>
        </w:rPr>
        <w:t>, Bristol</w:t>
      </w:r>
      <w:r w:rsidRPr="00EC0741">
        <w:rPr>
          <w:rFonts w:cs="Arial"/>
        </w:rPr>
        <w:t xml:space="preserve"> (UWE) collects, manages and uses your personal data before, during and after you participate in</w:t>
      </w:r>
      <w:r w:rsidR="000D0CDC">
        <w:rPr>
          <w:rFonts w:cs="Arial"/>
        </w:rPr>
        <w:t xml:space="preserve"> ‘Manipulating a Narrativ</w:t>
      </w:r>
      <w:r w:rsidR="00A05661">
        <w:rPr>
          <w:rFonts w:cs="Arial"/>
        </w:rPr>
        <w:t>e: Leveraging Cinematography For Effective Digital Marketing</w:t>
      </w:r>
      <w:r w:rsidR="000D0CDC">
        <w:rPr>
          <w:rFonts w:cs="Arial"/>
        </w:rPr>
        <w:t>’</w:t>
      </w:r>
      <w:r w:rsidR="001D4598">
        <w:rPr>
          <w:rFonts w:cs="Arial"/>
        </w:rPr>
        <w:t>.</w:t>
      </w:r>
      <w:r w:rsidR="00EC0741" w:rsidRPr="00D53282">
        <w:rPr>
          <w:rFonts w:cs="Arial"/>
        </w:rPr>
        <w:t xml:space="preserve"> </w:t>
      </w:r>
      <w:r w:rsidR="005F182B">
        <w:rPr>
          <w:rFonts w:cs="Arial"/>
        </w:rPr>
        <w:t>‘</w:t>
      </w:r>
      <w:r w:rsidR="00D53282" w:rsidRPr="00857EC5">
        <w:rPr>
          <w:rFonts w:cs="Arial"/>
        </w:rPr>
        <w:t>Personal data’ means any information relating to an identified or identifiable natural person (</w:t>
      </w:r>
      <w:r w:rsidR="005F182B">
        <w:rPr>
          <w:rFonts w:cs="Arial"/>
        </w:rPr>
        <w:t xml:space="preserve">the </w:t>
      </w:r>
      <w:r w:rsidR="00D53282" w:rsidRPr="00857EC5">
        <w:rPr>
          <w:rFonts w:cs="Arial"/>
        </w:rPr>
        <w:t>data subject)</w:t>
      </w:r>
      <w:r w:rsidR="001D4598">
        <w:rPr>
          <w:rFonts w:cs="Arial"/>
        </w:rPr>
        <w:t>.</w:t>
      </w:r>
      <w:r w:rsidR="005F182B">
        <w:rPr>
          <w:rFonts w:cs="Arial"/>
        </w:rPr>
        <w:t xml:space="preserve"> A</w:t>
      </w:r>
      <w:r w:rsidR="00D53282" w:rsidRPr="00857EC5">
        <w:rPr>
          <w:rFonts w:cs="Arial"/>
        </w:rPr>
        <w:t xml:space="preserve">n </w:t>
      </w:r>
      <w:r w:rsidR="005F182B">
        <w:rPr>
          <w:rFonts w:cs="Arial"/>
        </w:rPr>
        <w:t>‘</w:t>
      </w:r>
      <w:r w:rsidR="00D53282" w:rsidRPr="00857EC5">
        <w:rPr>
          <w:rFonts w:cs="Arial"/>
        </w:rPr>
        <w:t>identifiable natural person</w:t>
      </w:r>
      <w:r w:rsidR="005F182B">
        <w:rPr>
          <w:rFonts w:cs="Arial"/>
        </w:rPr>
        <w:t>’</w:t>
      </w:r>
      <w:r w:rsidR="00D53282" w:rsidRPr="00857EC5">
        <w:rPr>
          <w:rFonts w:cs="Arial"/>
        </w:rPr>
        <w:t xml:space="preserve"> is one who can be identified, directly or indirectly,</w:t>
      </w:r>
      <w:r w:rsidR="005F182B">
        <w:rPr>
          <w:rFonts w:cs="Arial"/>
        </w:rPr>
        <w:t xml:space="preserve"> including </w:t>
      </w:r>
      <w:r w:rsidR="00D53282" w:rsidRPr="00857EC5">
        <w:rPr>
          <w:rFonts w:cs="Arial"/>
        </w:rPr>
        <w:t>by reference to an identifier such as a name, an identification number, location data, an online identifier</w:t>
      </w:r>
      <w:r w:rsidR="005F182B">
        <w:rPr>
          <w:rFonts w:cs="Arial"/>
        </w:rPr>
        <w:t>,</w:t>
      </w:r>
      <w:r w:rsidR="00D53282" w:rsidRPr="00857EC5">
        <w:rPr>
          <w:rFonts w:cs="Arial"/>
        </w:rPr>
        <w:t xml:space="preserve"> or to one or more factors specific to the physical, physiological, genetic, mental, economic, cultural or social identity of that natural person.</w:t>
      </w:r>
    </w:p>
    <w:p w14:paraId="4F5F2D12" w14:textId="76F03A97" w:rsidR="0070469E" w:rsidRPr="00EC0741" w:rsidRDefault="005F182B" w:rsidP="001D4598">
      <w:pPr>
        <w:spacing w:before="240" w:line="320" w:lineRule="exact"/>
        <w:rPr>
          <w:rFonts w:cs="Arial"/>
        </w:rPr>
      </w:pPr>
      <w:r>
        <w:rPr>
          <w:rFonts w:cs="Arial"/>
        </w:rPr>
        <w:t>This privacy notice</w:t>
      </w:r>
      <w:r w:rsidR="0070469E" w:rsidRPr="00EC0741">
        <w:rPr>
          <w:rFonts w:cs="Arial"/>
        </w:rPr>
        <w:t xml:space="preserve"> </w:t>
      </w:r>
      <w:r w:rsidR="00E97B8B" w:rsidRPr="00EC0741">
        <w:rPr>
          <w:rFonts w:cs="Arial"/>
        </w:rPr>
        <w:t>adhere</w:t>
      </w:r>
      <w:r>
        <w:rPr>
          <w:rFonts w:cs="Arial"/>
        </w:rPr>
        <w:t>s</w:t>
      </w:r>
      <w:r w:rsidR="00EC2D3D" w:rsidRPr="00EC0741">
        <w:rPr>
          <w:rFonts w:cs="Arial"/>
        </w:rPr>
        <w:t xml:space="preserve"> to</w:t>
      </w:r>
      <w:r w:rsidR="00E97B8B" w:rsidRPr="00EC0741">
        <w:rPr>
          <w:rFonts w:cs="Arial"/>
        </w:rPr>
        <w:t xml:space="preserve"> the</w:t>
      </w:r>
      <w:r w:rsidR="00F57816" w:rsidRPr="00EC0741">
        <w:rPr>
          <w:rFonts w:cs="Arial"/>
        </w:rPr>
        <w:t xml:space="preserve"> General Data Protection Regulation (GDPR)</w:t>
      </w:r>
      <w:r w:rsidR="00EC2D3D" w:rsidRPr="00EC0741">
        <w:rPr>
          <w:rFonts w:cs="Arial"/>
        </w:rPr>
        <w:t xml:space="preserve"> principle of transparency</w:t>
      </w:r>
      <w:r w:rsidR="001D4598">
        <w:rPr>
          <w:rFonts w:cs="Arial"/>
        </w:rPr>
        <w:t xml:space="preserve">. </w:t>
      </w:r>
      <w:r w:rsidR="00EC0741">
        <w:rPr>
          <w:rFonts w:cs="Arial"/>
        </w:rPr>
        <w:t>T</w:t>
      </w:r>
      <w:r w:rsidR="00D82175">
        <w:rPr>
          <w:rFonts w:cs="Arial"/>
        </w:rPr>
        <w:t>hi</w:t>
      </w:r>
      <w:r>
        <w:rPr>
          <w:rFonts w:cs="Arial"/>
        </w:rPr>
        <w:t>s means it</w:t>
      </w:r>
      <w:r w:rsidR="00D82175">
        <w:rPr>
          <w:rFonts w:cs="Arial"/>
        </w:rPr>
        <w:t xml:space="preserve"> </w:t>
      </w:r>
      <w:r>
        <w:rPr>
          <w:rFonts w:cs="Arial"/>
        </w:rPr>
        <w:t>gives information</w:t>
      </w:r>
      <w:r w:rsidR="0070469E" w:rsidRPr="00EC0741">
        <w:rPr>
          <w:rFonts w:cs="Arial"/>
        </w:rPr>
        <w:t xml:space="preserve"> about:</w:t>
      </w:r>
    </w:p>
    <w:p w14:paraId="1150E648" w14:textId="1A2117E5" w:rsidR="0070469E" w:rsidRPr="00EC0741" w:rsidRDefault="0070469E" w:rsidP="001D4598">
      <w:pPr>
        <w:pStyle w:val="ListParagraph"/>
        <w:numPr>
          <w:ilvl w:val="0"/>
          <w:numId w:val="7"/>
        </w:numPr>
        <w:spacing w:before="240" w:line="320" w:lineRule="exact"/>
        <w:rPr>
          <w:rFonts w:cs="Arial"/>
        </w:rPr>
      </w:pPr>
      <w:r w:rsidRPr="00EC0741">
        <w:rPr>
          <w:rFonts w:cs="Arial"/>
        </w:rPr>
        <w:t>How and why</w:t>
      </w:r>
      <w:r w:rsidR="00E97B8B" w:rsidRPr="00EC0741">
        <w:rPr>
          <w:rFonts w:cs="Arial"/>
        </w:rPr>
        <w:t xml:space="preserve"> </w:t>
      </w:r>
      <w:r w:rsidR="005F182B">
        <w:rPr>
          <w:rFonts w:cs="Arial"/>
        </w:rPr>
        <w:t>your</w:t>
      </w:r>
      <w:r w:rsidR="00F57816" w:rsidRPr="00EC0741">
        <w:rPr>
          <w:rFonts w:cs="Arial"/>
        </w:rPr>
        <w:t xml:space="preserve"> data</w:t>
      </w:r>
      <w:r w:rsidR="005F182B">
        <w:rPr>
          <w:rFonts w:cs="Arial"/>
        </w:rPr>
        <w:t xml:space="preserve"> will be used</w:t>
      </w:r>
      <w:r w:rsidR="00F57816" w:rsidRPr="00EC0741">
        <w:rPr>
          <w:rFonts w:cs="Arial"/>
        </w:rPr>
        <w:t xml:space="preserve"> for</w:t>
      </w:r>
      <w:r w:rsidR="005F182B">
        <w:rPr>
          <w:rFonts w:cs="Arial"/>
        </w:rPr>
        <w:t xml:space="preserve"> the</w:t>
      </w:r>
      <w:r w:rsidR="00F57816" w:rsidRPr="00EC0741">
        <w:rPr>
          <w:rFonts w:cs="Arial"/>
        </w:rPr>
        <w:t xml:space="preserve"> research;</w:t>
      </w:r>
    </w:p>
    <w:p w14:paraId="679F0A5B" w14:textId="5E6B75C6" w:rsidR="00F57816" w:rsidRPr="00EC0741" w:rsidRDefault="00F57816" w:rsidP="001D4598">
      <w:pPr>
        <w:pStyle w:val="ListParagraph"/>
        <w:numPr>
          <w:ilvl w:val="0"/>
          <w:numId w:val="7"/>
        </w:numPr>
        <w:spacing w:before="240" w:line="320" w:lineRule="exact"/>
        <w:rPr>
          <w:rFonts w:cs="Arial"/>
        </w:rPr>
      </w:pPr>
      <w:r w:rsidRPr="00EC0741">
        <w:rPr>
          <w:rFonts w:cs="Arial"/>
        </w:rPr>
        <w:t xml:space="preserve">What </w:t>
      </w:r>
      <w:r w:rsidR="005F182B">
        <w:rPr>
          <w:rFonts w:cs="Arial"/>
        </w:rPr>
        <w:t>your rights</w:t>
      </w:r>
      <w:r w:rsidRPr="00EC0741">
        <w:rPr>
          <w:rFonts w:cs="Arial"/>
        </w:rPr>
        <w:t xml:space="preserve"> are under GDPR</w:t>
      </w:r>
      <w:r w:rsidR="005F182B">
        <w:rPr>
          <w:rFonts w:cs="Arial"/>
        </w:rPr>
        <w:t>;</w:t>
      </w:r>
      <w:r w:rsidRPr="00EC0741">
        <w:rPr>
          <w:rFonts w:cs="Arial"/>
        </w:rPr>
        <w:t xml:space="preserve"> and</w:t>
      </w:r>
    </w:p>
    <w:p w14:paraId="5B5D39B8" w14:textId="78517295" w:rsidR="00F57816" w:rsidRPr="00EC0741" w:rsidRDefault="00F57816" w:rsidP="001D4598">
      <w:pPr>
        <w:pStyle w:val="ListParagraph"/>
        <w:numPr>
          <w:ilvl w:val="0"/>
          <w:numId w:val="7"/>
        </w:numPr>
        <w:spacing w:before="240" w:line="320" w:lineRule="exact"/>
        <w:rPr>
          <w:rFonts w:cs="Arial"/>
        </w:rPr>
      </w:pPr>
      <w:r w:rsidRPr="00EC0741">
        <w:rPr>
          <w:rFonts w:cs="Arial"/>
        </w:rPr>
        <w:t xml:space="preserve">How to contact </w:t>
      </w:r>
      <w:r w:rsidR="005F182B">
        <w:rPr>
          <w:rFonts w:cs="Arial"/>
        </w:rPr>
        <w:t xml:space="preserve">UWE </w:t>
      </w:r>
      <w:r w:rsidR="00F87E3C">
        <w:rPr>
          <w:rFonts w:cs="Arial"/>
        </w:rPr>
        <w:t xml:space="preserve">Bristol </w:t>
      </w:r>
      <w:r w:rsidR="005F182B">
        <w:rPr>
          <w:rFonts w:cs="Arial"/>
        </w:rPr>
        <w:t>and the project lead</w:t>
      </w:r>
      <w:r w:rsidRPr="00EC0741">
        <w:rPr>
          <w:rFonts w:cs="Arial"/>
        </w:rPr>
        <w:t xml:space="preserve"> </w:t>
      </w:r>
      <w:r w:rsidR="005F182B">
        <w:rPr>
          <w:rFonts w:cs="Arial"/>
        </w:rPr>
        <w:t>in relation to</w:t>
      </w:r>
      <w:r w:rsidRPr="00EC0741">
        <w:rPr>
          <w:rFonts w:cs="Arial"/>
        </w:rPr>
        <w:t xml:space="preserve"> questions, concerns or </w:t>
      </w:r>
      <w:r w:rsidR="005F182B">
        <w:rPr>
          <w:rFonts w:cs="Arial"/>
        </w:rPr>
        <w:t>exercising your</w:t>
      </w:r>
      <w:r w:rsidRPr="00EC0741">
        <w:rPr>
          <w:rFonts w:cs="Arial"/>
        </w:rPr>
        <w:t xml:space="preserve"> rights regarding the use of your personal data.</w:t>
      </w:r>
    </w:p>
    <w:p w14:paraId="227C40EE" w14:textId="4003B162" w:rsidR="00F57816" w:rsidRPr="00EC0741" w:rsidRDefault="00F57816" w:rsidP="001D4598">
      <w:pPr>
        <w:spacing w:before="240" w:line="320" w:lineRule="exact"/>
        <w:rPr>
          <w:rFonts w:cs="Arial"/>
        </w:rPr>
      </w:pPr>
      <w:r w:rsidRPr="00EC0741">
        <w:rPr>
          <w:rFonts w:cs="Arial"/>
        </w:rPr>
        <w:t>This Privacy Notice should be read in conjunction with the</w:t>
      </w:r>
      <w:r w:rsidR="00EC0741">
        <w:rPr>
          <w:rFonts w:cs="Arial"/>
        </w:rPr>
        <w:t xml:space="preserve"> Participant Information Sheet and Consent Form provided to you</w:t>
      </w:r>
      <w:r w:rsidR="005F182B">
        <w:rPr>
          <w:rFonts w:cs="Arial"/>
        </w:rPr>
        <w:t xml:space="preserve"> before you agree to take part in the research</w:t>
      </w:r>
      <w:r w:rsidRPr="00EC0741">
        <w:rPr>
          <w:rFonts w:cs="Arial"/>
        </w:rPr>
        <w:t>.</w:t>
      </w:r>
    </w:p>
    <w:p w14:paraId="13D3B252" w14:textId="51839402" w:rsidR="001B4BF9" w:rsidRDefault="001B4BF9" w:rsidP="001D4598">
      <w:pPr>
        <w:pStyle w:val="Heading1"/>
        <w:spacing w:after="85"/>
        <w:jc w:val="both"/>
      </w:pPr>
      <w:r w:rsidRPr="00EC0741">
        <w:t>Why are we processing your personal data?</w:t>
      </w:r>
    </w:p>
    <w:p w14:paraId="42AC1A6B" w14:textId="3F94DF7F" w:rsidR="00D82175" w:rsidRDefault="001B4BF9" w:rsidP="001D4598">
      <w:pPr>
        <w:spacing w:line="320" w:lineRule="exact"/>
        <w:rPr>
          <w:rFonts w:cs="Arial"/>
          <w:color w:val="212121"/>
        </w:rPr>
      </w:pPr>
      <w:r w:rsidRPr="00EC0741">
        <w:rPr>
          <w:rFonts w:cs="Arial"/>
        </w:rPr>
        <w:t>UWE</w:t>
      </w:r>
      <w:r w:rsidR="00EC0741">
        <w:rPr>
          <w:rFonts w:cs="Arial"/>
        </w:rPr>
        <w:t xml:space="preserve"> </w:t>
      </w:r>
      <w:r w:rsidR="001D4598">
        <w:rPr>
          <w:rFonts w:cs="Arial"/>
        </w:rPr>
        <w:t xml:space="preserve">Bristol </w:t>
      </w:r>
      <w:r w:rsidR="00EC0741">
        <w:rPr>
          <w:rFonts w:cs="Arial"/>
        </w:rPr>
        <w:t>undertakes research under</w:t>
      </w:r>
      <w:r w:rsidR="0045242A" w:rsidRPr="00EC0741">
        <w:rPr>
          <w:rFonts w:cs="Arial"/>
        </w:rPr>
        <w:t xml:space="preserve"> its</w:t>
      </w:r>
      <w:r w:rsidR="002B5DEF" w:rsidRPr="00EC0741">
        <w:rPr>
          <w:rFonts w:cs="Arial"/>
        </w:rPr>
        <w:t xml:space="preserve"> public</w:t>
      </w:r>
      <w:r w:rsidR="0045242A" w:rsidRPr="00EC0741">
        <w:rPr>
          <w:rFonts w:cs="Arial"/>
        </w:rPr>
        <w:t xml:space="preserve"> function to provide research for the benefit </w:t>
      </w:r>
      <w:r w:rsidR="0045242A" w:rsidRPr="00D82175">
        <w:rPr>
          <w:rFonts w:cs="Arial"/>
        </w:rPr>
        <w:t>of society.</w:t>
      </w:r>
      <w:r w:rsidR="00E97B8B" w:rsidRPr="00D82175">
        <w:rPr>
          <w:rFonts w:cs="Arial"/>
        </w:rPr>
        <w:t xml:space="preserve"> As a data</w:t>
      </w:r>
      <w:r w:rsidR="00D82175" w:rsidRPr="00D82175">
        <w:rPr>
          <w:rFonts w:cs="Arial"/>
        </w:rPr>
        <w:t xml:space="preserve"> controller we are committed to protecting the privacy and security of</w:t>
      </w:r>
      <w:r w:rsidR="00E97B8B" w:rsidRPr="00D82175">
        <w:rPr>
          <w:rFonts w:cs="Arial"/>
        </w:rPr>
        <w:t xml:space="preserve"> your personal data in accordance with the </w:t>
      </w:r>
      <w:r w:rsidR="00D82175" w:rsidRPr="00D82175">
        <w:rPr>
          <w:rFonts w:cs="Arial"/>
          <w:color w:val="212121"/>
        </w:rPr>
        <w:t>(EU) 2016/679 the General Data Protection Regulation (</w:t>
      </w:r>
      <w:r w:rsidR="00E97B8B" w:rsidRPr="00D82175">
        <w:rPr>
          <w:rFonts w:cs="Arial"/>
        </w:rPr>
        <w:t>GDPR</w:t>
      </w:r>
      <w:r w:rsidR="00D82175" w:rsidRPr="00D82175">
        <w:rPr>
          <w:rFonts w:cs="Arial"/>
        </w:rPr>
        <w:t>)</w:t>
      </w:r>
      <w:r w:rsidR="00E97B8B" w:rsidRPr="00D82175">
        <w:rPr>
          <w:rFonts w:cs="Arial"/>
        </w:rPr>
        <w:t>, the Data Protection Act 2018</w:t>
      </w:r>
      <w:r w:rsidR="00D82175" w:rsidRPr="00D82175">
        <w:rPr>
          <w:rFonts w:cs="Arial"/>
        </w:rPr>
        <w:t xml:space="preserve"> (or any successor legislation)</w:t>
      </w:r>
      <w:r w:rsidR="00E97B8B" w:rsidRPr="00D82175">
        <w:rPr>
          <w:rFonts w:cs="Arial"/>
        </w:rPr>
        <w:t xml:space="preserve"> and any other</w:t>
      </w:r>
      <w:r w:rsidR="00D82175" w:rsidRPr="00D82175">
        <w:rPr>
          <w:rFonts w:cs="Arial"/>
        </w:rPr>
        <w:t xml:space="preserve"> legislation directly relating to privacy laws that apply</w:t>
      </w:r>
      <w:r w:rsidR="00E97B8B" w:rsidRPr="00D82175">
        <w:rPr>
          <w:rFonts w:cs="Arial"/>
        </w:rPr>
        <w:t xml:space="preserve"> (</w:t>
      </w:r>
      <w:r w:rsidR="00D82175" w:rsidRPr="00D82175">
        <w:rPr>
          <w:rFonts w:cs="Arial"/>
        </w:rPr>
        <w:t>together “</w:t>
      </w:r>
      <w:r w:rsidR="002B5DEF" w:rsidRPr="00D82175">
        <w:rPr>
          <w:rFonts w:cs="Arial"/>
        </w:rPr>
        <w:t>the Data Protection L</w:t>
      </w:r>
      <w:r w:rsidR="00E97B8B" w:rsidRPr="00D82175">
        <w:rPr>
          <w:rFonts w:cs="Arial"/>
        </w:rPr>
        <w:t>egislation</w:t>
      </w:r>
      <w:r w:rsidR="00D82175" w:rsidRPr="00D82175">
        <w:rPr>
          <w:rFonts w:cs="Arial"/>
        </w:rPr>
        <w:t>”</w:t>
      </w:r>
      <w:r w:rsidR="00E97B8B" w:rsidRPr="00D82175">
        <w:rPr>
          <w:rFonts w:cs="Arial"/>
        </w:rPr>
        <w:t>).</w:t>
      </w:r>
      <w:r w:rsidR="00D82175" w:rsidRPr="00D82175">
        <w:rPr>
          <w:rFonts w:cs="Arial"/>
        </w:rPr>
        <w:t xml:space="preserve"> </w:t>
      </w:r>
      <w:r w:rsidR="00D82175" w:rsidRPr="00D82175">
        <w:rPr>
          <w:rFonts w:cs="Arial"/>
          <w:color w:val="212121"/>
        </w:rPr>
        <w:t>General information on Data Protection law is available from the Information Commissioner’s Office (</w:t>
      </w:r>
      <w:hyperlink r:id="rId11" w:history="1">
        <w:r w:rsidR="00D82175" w:rsidRPr="00D82175">
          <w:rPr>
            <w:rStyle w:val="Hyperlink"/>
            <w:rFonts w:cs="Arial"/>
          </w:rPr>
          <w:t>https://ico.org.uk/</w:t>
        </w:r>
      </w:hyperlink>
      <w:r w:rsidR="00D82175" w:rsidRPr="00D82175">
        <w:rPr>
          <w:rFonts w:cs="Arial"/>
          <w:color w:val="212121"/>
        </w:rPr>
        <w:t>)</w:t>
      </w:r>
      <w:r w:rsidR="008A4349">
        <w:rPr>
          <w:rFonts w:cs="Arial"/>
          <w:color w:val="212121"/>
        </w:rPr>
        <w:t xml:space="preserve">. </w:t>
      </w:r>
      <w:r w:rsidR="00D82175" w:rsidRPr="00D82175">
        <w:rPr>
          <w:rFonts w:cs="Arial"/>
          <w:color w:val="212121"/>
        </w:rPr>
        <w:t xml:space="preserve"> </w:t>
      </w:r>
    </w:p>
    <w:p w14:paraId="5FBBBB8B" w14:textId="4916E82F" w:rsidR="00D82175" w:rsidRDefault="00D82175" w:rsidP="001D4598">
      <w:pPr>
        <w:pStyle w:val="Heading1"/>
        <w:spacing w:after="85"/>
        <w:jc w:val="both"/>
      </w:pPr>
      <w:r>
        <w:t>How do we use your personal data?</w:t>
      </w:r>
    </w:p>
    <w:p w14:paraId="3B6CAEAF" w14:textId="4C40BDED" w:rsidR="001B4BF9" w:rsidRPr="00D82175" w:rsidRDefault="0045242A" w:rsidP="001D4598">
      <w:pPr>
        <w:spacing w:line="320" w:lineRule="exact"/>
        <w:rPr>
          <w:rFonts w:cs="Arial"/>
        </w:rPr>
      </w:pPr>
      <w:r w:rsidRPr="00D82175">
        <w:rPr>
          <w:rFonts w:cs="Arial"/>
        </w:rPr>
        <w:t>We use</w:t>
      </w:r>
      <w:r w:rsidR="00D82175" w:rsidRPr="00D82175">
        <w:rPr>
          <w:rFonts w:cs="Arial"/>
        </w:rPr>
        <w:t xml:space="preserve"> your</w:t>
      </w:r>
      <w:r w:rsidRPr="00D82175">
        <w:rPr>
          <w:rFonts w:cs="Arial"/>
        </w:rPr>
        <w:t xml:space="preserve"> personal data for research with appropria</w:t>
      </w:r>
      <w:r w:rsidR="00D82175" w:rsidRPr="00D82175">
        <w:rPr>
          <w:rFonts w:cs="Arial"/>
        </w:rPr>
        <w:t>te safeguards in place on the lawful</w:t>
      </w:r>
      <w:r w:rsidR="002F70BD" w:rsidRPr="00D82175">
        <w:rPr>
          <w:rFonts w:cs="Arial"/>
        </w:rPr>
        <w:t xml:space="preserve"> bases</w:t>
      </w:r>
      <w:r w:rsidRPr="00D82175">
        <w:rPr>
          <w:rFonts w:cs="Arial"/>
        </w:rPr>
        <w:t xml:space="preserve"> of fulfilling </w:t>
      </w:r>
      <w:r w:rsidR="002F70BD" w:rsidRPr="00D82175">
        <w:rPr>
          <w:rFonts w:cs="Arial"/>
        </w:rPr>
        <w:t>tasks in the public interest</w:t>
      </w:r>
      <w:r w:rsidR="005F182B">
        <w:rPr>
          <w:rFonts w:cs="Arial"/>
        </w:rPr>
        <w:t>,</w:t>
      </w:r>
      <w:r w:rsidR="002F70BD" w:rsidRPr="00D82175">
        <w:rPr>
          <w:rFonts w:cs="Arial"/>
        </w:rPr>
        <w:t xml:space="preserve"> and</w:t>
      </w:r>
      <w:r w:rsidR="00971DDC" w:rsidRPr="00D82175">
        <w:rPr>
          <w:rFonts w:cs="Arial"/>
        </w:rPr>
        <w:t xml:space="preserve"> for</w:t>
      </w:r>
      <w:r w:rsidR="002F70BD" w:rsidRPr="00D82175">
        <w:rPr>
          <w:rFonts w:cs="Arial"/>
        </w:rPr>
        <w:t xml:space="preserve"> archiving purposes in the public interest</w:t>
      </w:r>
      <w:r w:rsidR="00C60A15" w:rsidRPr="00D82175">
        <w:rPr>
          <w:rFonts w:cs="Arial"/>
        </w:rPr>
        <w:t xml:space="preserve">, for </w:t>
      </w:r>
      <w:r w:rsidR="002F70BD" w:rsidRPr="00D82175">
        <w:rPr>
          <w:rFonts w:cs="Arial"/>
        </w:rPr>
        <w:t>scientific or</w:t>
      </w:r>
      <w:r w:rsidR="00C60A15" w:rsidRPr="00D82175">
        <w:rPr>
          <w:rFonts w:cs="Arial"/>
        </w:rPr>
        <w:t xml:space="preserve"> </w:t>
      </w:r>
      <w:r w:rsidR="002F70BD" w:rsidRPr="00D82175">
        <w:rPr>
          <w:rFonts w:cs="Arial"/>
        </w:rPr>
        <w:t>historical research purposes.</w:t>
      </w:r>
    </w:p>
    <w:p w14:paraId="41A07D37" w14:textId="77777777" w:rsidR="004E0020" w:rsidRDefault="00971DDC" w:rsidP="001D4598">
      <w:pPr>
        <w:spacing w:before="240" w:line="320" w:lineRule="exact"/>
        <w:rPr>
          <w:rFonts w:cs="Arial"/>
        </w:rPr>
      </w:pPr>
      <w:r w:rsidRPr="00D82175">
        <w:rPr>
          <w:rFonts w:cs="Arial"/>
        </w:rPr>
        <w:lastRenderedPageBreak/>
        <w:t>We will always tell you about the information we wish to collect from you and how we will use it.</w:t>
      </w:r>
      <w:r w:rsidR="004E0020">
        <w:rPr>
          <w:rFonts w:cs="Arial"/>
        </w:rPr>
        <w:t xml:space="preserve"> </w:t>
      </w:r>
    </w:p>
    <w:p w14:paraId="321AA48C" w14:textId="6AC311CD" w:rsidR="004E0020" w:rsidRPr="00D82175" w:rsidRDefault="004E0020" w:rsidP="001D4598">
      <w:pPr>
        <w:spacing w:before="240" w:line="320" w:lineRule="exact"/>
        <w:rPr>
          <w:rFonts w:cs="Arial"/>
        </w:rPr>
      </w:pPr>
      <w:r>
        <w:rPr>
          <w:rFonts w:cs="Arial"/>
        </w:rPr>
        <w:t>We will not use y</w:t>
      </w:r>
      <w:r w:rsidR="00F0511A">
        <w:rPr>
          <w:rFonts w:cs="Arial"/>
        </w:rPr>
        <w:t xml:space="preserve">our personal data for automated </w:t>
      </w:r>
      <w:r>
        <w:rPr>
          <w:rFonts w:cs="Arial"/>
        </w:rPr>
        <w:t>decision making about you or for profiling purposes.</w:t>
      </w:r>
      <w:r w:rsidRPr="004E0020">
        <w:rPr>
          <w:rFonts w:cs="Arial"/>
        </w:rPr>
        <w:t xml:space="preserve"> </w:t>
      </w:r>
    </w:p>
    <w:p w14:paraId="68AC310B" w14:textId="75E9BE67" w:rsidR="00623119" w:rsidRDefault="00971DDC" w:rsidP="001D4598">
      <w:pPr>
        <w:pStyle w:val="NormalWeb"/>
        <w:spacing w:before="240" w:beforeAutospacing="0" w:after="0" w:afterAutospacing="0" w:line="320" w:lineRule="exact"/>
        <w:rPr>
          <w:rFonts w:ascii="Arial" w:hAnsi="Arial" w:cs="Arial"/>
          <w:color w:val="212121"/>
          <w:sz w:val="22"/>
          <w:szCs w:val="22"/>
        </w:rPr>
      </w:pPr>
      <w:r w:rsidRPr="005F182B">
        <w:rPr>
          <w:rFonts w:ascii="Arial" w:hAnsi="Arial" w:cs="Arial"/>
          <w:sz w:val="22"/>
          <w:szCs w:val="22"/>
        </w:rPr>
        <w:t>Our research is governed by</w:t>
      </w:r>
      <w:r w:rsidR="00EC2D3D" w:rsidRPr="005F182B">
        <w:rPr>
          <w:rFonts w:ascii="Arial" w:hAnsi="Arial" w:cs="Arial"/>
          <w:sz w:val="22"/>
          <w:szCs w:val="22"/>
        </w:rPr>
        <w:t xml:space="preserve"> robust</w:t>
      </w:r>
      <w:r w:rsidRPr="005F182B">
        <w:rPr>
          <w:rFonts w:ascii="Arial" w:hAnsi="Arial" w:cs="Arial"/>
          <w:sz w:val="22"/>
          <w:szCs w:val="22"/>
        </w:rPr>
        <w:t xml:space="preserve"> polici</w:t>
      </w:r>
      <w:r w:rsidR="00D82175" w:rsidRPr="005F182B">
        <w:rPr>
          <w:rFonts w:ascii="Arial" w:hAnsi="Arial" w:cs="Arial"/>
          <w:sz w:val="22"/>
          <w:szCs w:val="22"/>
        </w:rPr>
        <w:t>es and procedures and</w:t>
      </w:r>
      <w:r w:rsidR="005F182B">
        <w:rPr>
          <w:rFonts w:ascii="Arial" w:hAnsi="Arial" w:cs="Arial"/>
          <w:sz w:val="22"/>
          <w:szCs w:val="22"/>
        </w:rPr>
        <w:t>,</w:t>
      </w:r>
      <w:r w:rsidR="00D82175" w:rsidRPr="005F182B">
        <w:rPr>
          <w:rFonts w:ascii="Arial" w:hAnsi="Arial" w:cs="Arial"/>
          <w:sz w:val="22"/>
          <w:szCs w:val="22"/>
        </w:rPr>
        <w:t xml:space="preserve"> where human participants are involved</w:t>
      </w:r>
      <w:r w:rsidR="005F182B">
        <w:rPr>
          <w:rFonts w:ascii="Arial" w:hAnsi="Arial" w:cs="Arial"/>
          <w:sz w:val="22"/>
          <w:szCs w:val="22"/>
        </w:rPr>
        <w:t>,</w:t>
      </w:r>
      <w:r w:rsidR="00D82175" w:rsidRPr="005F182B">
        <w:rPr>
          <w:rFonts w:ascii="Arial" w:hAnsi="Arial" w:cs="Arial"/>
          <w:sz w:val="22"/>
          <w:szCs w:val="22"/>
        </w:rPr>
        <w:t xml:space="preserve"> is subject to ethical approval</w:t>
      </w:r>
      <w:r w:rsidR="005F182B">
        <w:rPr>
          <w:rFonts w:ascii="Arial" w:hAnsi="Arial" w:cs="Arial"/>
          <w:sz w:val="22"/>
          <w:szCs w:val="22"/>
        </w:rPr>
        <w:t xml:space="preserve"> from</w:t>
      </w:r>
      <w:r w:rsidR="00A60CB1">
        <w:rPr>
          <w:rFonts w:ascii="Arial" w:hAnsi="Arial" w:cs="Arial"/>
          <w:sz w:val="22"/>
          <w:szCs w:val="22"/>
        </w:rPr>
        <w:t xml:space="preserve"> either</w:t>
      </w:r>
      <w:r w:rsidR="005F182B">
        <w:rPr>
          <w:rFonts w:ascii="Arial" w:hAnsi="Arial" w:cs="Arial"/>
          <w:sz w:val="22"/>
          <w:szCs w:val="22"/>
        </w:rPr>
        <w:t xml:space="preserve"> UWE</w:t>
      </w:r>
      <w:r w:rsidR="00BD1585">
        <w:rPr>
          <w:rFonts w:ascii="Arial" w:hAnsi="Arial" w:cs="Arial"/>
          <w:sz w:val="22"/>
          <w:szCs w:val="22"/>
        </w:rPr>
        <w:t xml:space="preserve"> Bristol</w:t>
      </w:r>
      <w:r w:rsidR="005F182B">
        <w:rPr>
          <w:rFonts w:ascii="Arial" w:hAnsi="Arial" w:cs="Arial"/>
          <w:sz w:val="22"/>
          <w:szCs w:val="22"/>
        </w:rPr>
        <w:t xml:space="preserve">’s </w:t>
      </w:r>
      <w:r w:rsidR="00A60CB1">
        <w:rPr>
          <w:rFonts w:ascii="Arial" w:hAnsi="Arial" w:cs="Arial"/>
          <w:sz w:val="22"/>
          <w:szCs w:val="22"/>
        </w:rPr>
        <w:t xml:space="preserve">Faculty or University </w:t>
      </w:r>
      <w:r w:rsidR="005F182B">
        <w:rPr>
          <w:rFonts w:ascii="Arial" w:hAnsi="Arial" w:cs="Arial"/>
          <w:sz w:val="22"/>
          <w:szCs w:val="22"/>
        </w:rPr>
        <w:t>Research Ethics Committees</w:t>
      </w:r>
      <w:r w:rsidR="00BD1585">
        <w:rPr>
          <w:rFonts w:ascii="Arial" w:hAnsi="Arial" w:cs="Arial"/>
          <w:sz w:val="22"/>
          <w:szCs w:val="22"/>
        </w:rPr>
        <w:t xml:space="preserve">. </w:t>
      </w:r>
      <w:r w:rsidR="00D82175" w:rsidRPr="005F182B">
        <w:rPr>
          <w:rFonts w:ascii="Arial" w:hAnsi="Arial" w:cs="Arial"/>
          <w:color w:val="212121"/>
          <w:sz w:val="22"/>
          <w:szCs w:val="22"/>
        </w:rPr>
        <w:t>This research has been approved by</w:t>
      </w:r>
      <w:r w:rsidR="00623119">
        <w:rPr>
          <w:rFonts w:ascii="Arial" w:hAnsi="Arial" w:cs="Arial"/>
          <w:color w:val="212121"/>
          <w:sz w:val="22"/>
          <w:szCs w:val="22"/>
        </w:rPr>
        <w:t xml:space="preserve"> the Faculty Research Ethics Committee. Application reference number: 2715. Any queries, comments or complaints can be directed to </w:t>
      </w:r>
      <w:hyperlink r:id="rId12" w:history="1">
        <w:r w:rsidR="00623119" w:rsidRPr="00F910D5">
          <w:rPr>
            <w:rStyle w:val="Hyperlink"/>
            <w:rFonts w:ascii="Arial" w:hAnsi="Arial" w:cs="Arial"/>
            <w:sz w:val="22"/>
            <w:szCs w:val="22"/>
          </w:rPr>
          <w:t>researchethics@uwe.ac.uk</w:t>
        </w:r>
      </w:hyperlink>
      <w:r w:rsidR="00623119">
        <w:rPr>
          <w:rFonts w:ascii="Arial" w:hAnsi="Arial" w:cs="Arial"/>
          <w:color w:val="212121"/>
          <w:sz w:val="22"/>
          <w:szCs w:val="22"/>
        </w:rPr>
        <w:t xml:space="preserve">. </w:t>
      </w:r>
    </w:p>
    <w:p w14:paraId="060BA103" w14:textId="233A7E64" w:rsidR="00D82175" w:rsidRDefault="00D82175" w:rsidP="001D4598">
      <w:pPr>
        <w:pStyle w:val="NormalWeb"/>
        <w:spacing w:before="240" w:beforeAutospacing="0" w:after="0" w:afterAutospacing="0" w:line="320" w:lineRule="exact"/>
        <w:rPr>
          <w:rFonts w:ascii="Arial" w:hAnsi="Arial" w:cs="Arial"/>
          <w:color w:val="212121"/>
          <w:sz w:val="22"/>
          <w:szCs w:val="22"/>
        </w:rPr>
      </w:pPr>
      <w:r w:rsidRPr="005F182B">
        <w:rPr>
          <w:rFonts w:ascii="Arial" w:hAnsi="Arial" w:cs="Arial"/>
          <w:color w:val="212121"/>
          <w:sz w:val="22"/>
          <w:szCs w:val="22"/>
        </w:rPr>
        <w:t xml:space="preserve">The research team adhere to the </w:t>
      </w:r>
      <w:r w:rsidRPr="00A60CB1">
        <w:rPr>
          <w:rFonts w:ascii="Arial" w:hAnsi="Arial" w:cs="Arial"/>
          <w:b/>
          <w:color w:val="212121"/>
          <w:sz w:val="22"/>
          <w:szCs w:val="22"/>
        </w:rPr>
        <w:t>Ethical guidelines of the British Educational Research Association (and/or the principles of the Declaration of Helsinki, 2013) and the principles of the General Data Protection Regulation (GDPR).</w:t>
      </w:r>
      <w:r w:rsidRPr="005F182B">
        <w:rPr>
          <w:rFonts w:ascii="Arial" w:hAnsi="Arial" w:cs="Arial"/>
          <w:color w:val="212121"/>
          <w:sz w:val="22"/>
          <w:szCs w:val="22"/>
        </w:rPr>
        <w:t xml:space="preserve"> </w:t>
      </w:r>
    </w:p>
    <w:p w14:paraId="7186A4D8" w14:textId="77777777" w:rsidR="00A60CB1" w:rsidRPr="005F182B" w:rsidRDefault="00A60CB1" w:rsidP="001D4598">
      <w:pPr>
        <w:pStyle w:val="NormalWeb"/>
        <w:spacing w:before="0" w:beforeAutospacing="0" w:after="0" w:afterAutospacing="0" w:line="320" w:lineRule="exact"/>
        <w:rPr>
          <w:rFonts w:ascii="Arial" w:hAnsi="Arial" w:cs="Arial"/>
          <w:color w:val="212121"/>
          <w:sz w:val="22"/>
          <w:szCs w:val="22"/>
        </w:rPr>
      </w:pPr>
    </w:p>
    <w:p w14:paraId="6B64716E" w14:textId="68C65290" w:rsidR="00A60CB1" w:rsidRDefault="0070725F" w:rsidP="001D4598">
      <w:pPr>
        <w:spacing w:line="320" w:lineRule="exact"/>
        <w:rPr>
          <w:rFonts w:cs="Arial"/>
        </w:rPr>
      </w:pPr>
      <w:r w:rsidRPr="00EC0741">
        <w:rPr>
          <w:rFonts w:cs="Arial"/>
        </w:rPr>
        <w:t>For more information</w:t>
      </w:r>
      <w:r w:rsidR="00A60CB1">
        <w:rPr>
          <w:rFonts w:cs="Arial"/>
        </w:rPr>
        <w:t xml:space="preserve"> about UWE</w:t>
      </w:r>
      <w:r w:rsidR="00BD1585">
        <w:rPr>
          <w:rFonts w:cs="Arial"/>
        </w:rPr>
        <w:t xml:space="preserve"> Bristol</w:t>
      </w:r>
      <w:r w:rsidR="00A60CB1">
        <w:rPr>
          <w:rFonts w:cs="Arial"/>
        </w:rPr>
        <w:t>’s research ethics approval process</w:t>
      </w:r>
      <w:r w:rsidRPr="00EC0741">
        <w:rPr>
          <w:rFonts w:cs="Arial"/>
        </w:rPr>
        <w:t xml:space="preserve"> please see our</w:t>
      </w:r>
      <w:r w:rsidR="00D82175">
        <w:rPr>
          <w:rFonts w:cs="Arial"/>
        </w:rPr>
        <w:t xml:space="preserve"> Research Ethics webpages at: </w:t>
      </w:r>
    </w:p>
    <w:p w14:paraId="7A980870" w14:textId="24DAEAB0" w:rsidR="00971DDC" w:rsidRPr="00EC0741" w:rsidRDefault="00000000" w:rsidP="001D4598">
      <w:pPr>
        <w:spacing w:line="320" w:lineRule="exact"/>
        <w:rPr>
          <w:rFonts w:cs="Arial"/>
        </w:rPr>
      </w:pPr>
      <w:hyperlink r:id="rId13" w:history="1">
        <w:r w:rsidR="00A60CB1" w:rsidRPr="001A0192">
          <w:rPr>
            <w:rStyle w:val="Hyperlink"/>
            <w:rFonts w:cs="Arial"/>
          </w:rPr>
          <w:t>www1.uwe.ac.uk/research/researchethics</w:t>
        </w:r>
      </w:hyperlink>
    </w:p>
    <w:p w14:paraId="3588A401" w14:textId="29472B16" w:rsidR="00971DDC" w:rsidRPr="00EC0741" w:rsidRDefault="00D82175" w:rsidP="00BD1585">
      <w:pPr>
        <w:pStyle w:val="Heading1"/>
        <w:spacing w:after="85"/>
        <w:jc w:val="both"/>
      </w:pPr>
      <w:r>
        <w:t>W</w:t>
      </w:r>
      <w:r w:rsidR="00836C08" w:rsidRPr="00EC0741">
        <w:t>hat data do we collect?</w:t>
      </w:r>
    </w:p>
    <w:p w14:paraId="560882D1" w14:textId="56677B73" w:rsidR="00836C08" w:rsidRPr="00EC0741" w:rsidRDefault="00836C08" w:rsidP="00BD1585">
      <w:pPr>
        <w:spacing w:line="320" w:lineRule="exact"/>
        <w:rPr>
          <w:rFonts w:cs="Arial"/>
        </w:rPr>
      </w:pPr>
      <w:r w:rsidRPr="00EC0741">
        <w:rPr>
          <w:rFonts w:cs="Arial"/>
        </w:rPr>
        <w:t xml:space="preserve">The data we collect will vary from project to project. </w:t>
      </w:r>
      <w:r w:rsidR="00A60CB1">
        <w:rPr>
          <w:rFonts w:cs="Arial"/>
        </w:rPr>
        <w:t xml:space="preserve"> </w:t>
      </w:r>
      <w:r w:rsidRPr="00EC0741">
        <w:rPr>
          <w:rFonts w:cs="Arial"/>
        </w:rPr>
        <w:t>Researchers will only collect data that</w:t>
      </w:r>
      <w:r w:rsidR="00D82175">
        <w:rPr>
          <w:rFonts w:cs="Arial"/>
        </w:rPr>
        <w:t xml:space="preserve"> is essential for</w:t>
      </w:r>
      <w:r w:rsidRPr="00EC0741">
        <w:rPr>
          <w:rFonts w:cs="Arial"/>
        </w:rPr>
        <w:t xml:space="preserve"> the</w:t>
      </w:r>
      <w:r w:rsidR="00D82175">
        <w:rPr>
          <w:rFonts w:cs="Arial"/>
        </w:rPr>
        <w:t>ir</w:t>
      </w:r>
      <w:r w:rsidRPr="00EC0741">
        <w:rPr>
          <w:rFonts w:cs="Arial"/>
        </w:rPr>
        <w:t xml:space="preserve"> project</w:t>
      </w:r>
      <w:r w:rsidR="00D82175" w:rsidRPr="004E0020">
        <w:rPr>
          <w:rFonts w:cs="Arial"/>
        </w:rPr>
        <w:t>.</w:t>
      </w:r>
      <w:r w:rsidR="008A4349" w:rsidRPr="004E0020">
        <w:rPr>
          <w:rFonts w:cs="Arial"/>
        </w:rPr>
        <w:t xml:space="preserve"> The specific categories of personal data processed are described in the Participant Information</w:t>
      </w:r>
      <w:r w:rsidR="00A60CB1">
        <w:rPr>
          <w:rFonts w:cs="Arial"/>
        </w:rPr>
        <w:t xml:space="preserve"> Sheet provided to you with this Privacy Notice</w:t>
      </w:r>
      <w:r w:rsidR="000D0CDC">
        <w:rPr>
          <w:rFonts w:cs="Arial"/>
        </w:rPr>
        <w:t>.</w:t>
      </w:r>
    </w:p>
    <w:p w14:paraId="1F8F7E92" w14:textId="77777777" w:rsidR="00836C08" w:rsidRPr="00EC0741" w:rsidRDefault="00836C08" w:rsidP="00BD1585">
      <w:pPr>
        <w:pStyle w:val="Heading1"/>
        <w:spacing w:after="85"/>
        <w:jc w:val="both"/>
      </w:pPr>
      <w:r w:rsidRPr="00EC0741">
        <w:t>Who do we share your data with?</w:t>
      </w:r>
    </w:p>
    <w:p w14:paraId="5EF75711" w14:textId="61F93B18" w:rsidR="0098000A" w:rsidRPr="00EC0741" w:rsidRDefault="00891314" w:rsidP="00BD1585">
      <w:pPr>
        <w:spacing w:line="320" w:lineRule="exact"/>
        <w:rPr>
          <w:rFonts w:cs="Arial"/>
        </w:rPr>
      </w:pPr>
      <w:r w:rsidRPr="00EC0741">
        <w:rPr>
          <w:rFonts w:cs="Arial"/>
        </w:rPr>
        <w:t>We will only share</w:t>
      </w:r>
      <w:r w:rsidR="00D64DFC" w:rsidRPr="00EC0741">
        <w:rPr>
          <w:rFonts w:cs="Arial"/>
        </w:rPr>
        <w:t xml:space="preserve"> your personal data in accordance</w:t>
      </w:r>
      <w:r w:rsidR="00607EF3" w:rsidRPr="00EC0741">
        <w:rPr>
          <w:rFonts w:cs="Arial"/>
        </w:rPr>
        <w:t xml:space="preserve"> with</w:t>
      </w:r>
      <w:r w:rsidRPr="00EC0741">
        <w:rPr>
          <w:rFonts w:cs="Arial"/>
        </w:rPr>
        <w:t xml:space="preserve"> the</w:t>
      </w:r>
      <w:r w:rsidR="00D82175">
        <w:rPr>
          <w:rFonts w:cs="Arial"/>
        </w:rPr>
        <w:t xml:space="preserve"> attached Participant I</w:t>
      </w:r>
      <w:r w:rsidRPr="00EC0741">
        <w:rPr>
          <w:rFonts w:cs="Arial"/>
        </w:rPr>
        <w:t xml:space="preserve">nformation </w:t>
      </w:r>
      <w:r w:rsidR="00D82175">
        <w:rPr>
          <w:rFonts w:cs="Arial"/>
        </w:rPr>
        <w:t>Sheet</w:t>
      </w:r>
      <w:r w:rsidR="00A60CB1">
        <w:rPr>
          <w:rFonts w:cs="Arial"/>
        </w:rPr>
        <w:t xml:space="preserve"> and your Consent</w:t>
      </w:r>
      <w:r w:rsidR="00D82175">
        <w:rPr>
          <w:rFonts w:cs="Arial"/>
        </w:rPr>
        <w:t>.</w:t>
      </w:r>
    </w:p>
    <w:p w14:paraId="51D41193" w14:textId="77777777" w:rsidR="00836C08" w:rsidRPr="00EC0741" w:rsidRDefault="00836C08" w:rsidP="00BD1585">
      <w:pPr>
        <w:pStyle w:val="Heading1"/>
        <w:spacing w:after="85"/>
        <w:jc w:val="both"/>
      </w:pPr>
      <w:r w:rsidRPr="00EC0741">
        <w:t>How do we keep your data secure?</w:t>
      </w:r>
    </w:p>
    <w:p w14:paraId="4FB30B8B" w14:textId="53BD441C" w:rsidR="00D57C40" w:rsidRPr="004E0020" w:rsidRDefault="00891314" w:rsidP="00BD1585">
      <w:pPr>
        <w:spacing w:line="320" w:lineRule="exact"/>
        <w:rPr>
          <w:rFonts w:cs="Arial"/>
          <w:lang w:val="en"/>
        </w:rPr>
      </w:pPr>
      <w:r w:rsidRPr="004E0020">
        <w:rPr>
          <w:rFonts w:cs="Arial"/>
          <w:lang w:val="en"/>
        </w:rPr>
        <w:t>We take</w:t>
      </w:r>
      <w:r w:rsidR="00D57C40" w:rsidRPr="004E0020">
        <w:rPr>
          <w:rFonts w:cs="Arial"/>
          <w:lang w:val="en"/>
        </w:rPr>
        <w:t xml:space="preserve"> a</w:t>
      </w:r>
      <w:r w:rsidRPr="004E0020">
        <w:rPr>
          <w:rFonts w:cs="Arial"/>
          <w:lang w:val="en"/>
        </w:rPr>
        <w:t xml:space="preserve"> robust approach to protecting your </w:t>
      </w:r>
      <w:r w:rsidR="00D57C40" w:rsidRPr="004E0020">
        <w:rPr>
          <w:rFonts w:cs="Arial"/>
          <w:lang w:val="en"/>
        </w:rPr>
        <w:t xml:space="preserve">information with </w:t>
      </w:r>
      <w:r w:rsidR="00D64DFC" w:rsidRPr="004E0020">
        <w:rPr>
          <w:rFonts w:cs="Arial"/>
          <w:lang w:val="en"/>
        </w:rPr>
        <w:t xml:space="preserve">secure electronic and physical </w:t>
      </w:r>
      <w:r w:rsidR="00D57C40" w:rsidRPr="004E0020">
        <w:rPr>
          <w:rFonts w:cs="Arial"/>
          <w:lang w:val="en"/>
        </w:rPr>
        <w:t xml:space="preserve">storage areas for research data with controlled access. If you are participating in a particularly sensitive project </w:t>
      </w:r>
      <w:r w:rsidR="00A60CB1">
        <w:rPr>
          <w:rFonts w:cs="Arial"/>
          <w:lang w:val="en"/>
        </w:rPr>
        <w:t>UWE</w:t>
      </w:r>
      <w:r w:rsidR="00BD1585">
        <w:rPr>
          <w:rFonts w:cs="Arial"/>
          <w:lang w:val="en"/>
        </w:rPr>
        <w:t xml:space="preserve"> Bristol</w:t>
      </w:r>
      <w:r w:rsidR="00D57C40" w:rsidRPr="004E0020">
        <w:rPr>
          <w:rFonts w:cs="Arial"/>
          <w:lang w:val="en"/>
        </w:rPr>
        <w:t xml:space="preserve"> puts into place</w:t>
      </w:r>
      <w:r w:rsidR="00BD1585">
        <w:rPr>
          <w:rFonts w:cs="Arial"/>
          <w:lang w:val="en"/>
        </w:rPr>
        <w:t xml:space="preserve"> additional layers of security.</w:t>
      </w:r>
      <w:r w:rsidR="00D57C40" w:rsidRPr="004E0020">
        <w:rPr>
          <w:rFonts w:cs="Arial"/>
          <w:lang w:val="en"/>
        </w:rPr>
        <w:t> </w:t>
      </w:r>
      <w:r w:rsidR="00A60CB1">
        <w:rPr>
          <w:rFonts w:cs="Arial"/>
          <w:lang w:val="en"/>
        </w:rPr>
        <w:t>UWE</w:t>
      </w:r>
      <w:r w:rsidR="00D57C40" w:rsidRPr="004E0020">
        <w:rPr>
          <w:rFonts w:cs="Arial"/>
          <w:lang w:val="en"/>
        </w:rPr>
        <w:t xml:space="preserve"> </w:t>
      </w:r>
      <w:r w:rsidR="00BD1585">
        <w:rPr>
          <w:rFonts w:cs="Arial"/>
          <w:lang w:val="en"/>
        </w:rPr>
        <w:t xml:space="preserve">Bristol </w:t>
      </w:r>
      <w:r w:rsidR="00D57C40" w:rsidRPr="004E0020">
        <w:rPr>
          <w:rFonts w:cs="Arial"/>
          <w:lang w:val="en"/>
        </w:rPr>
        <w:t xml:space="preserve">has Cyber Essentials </w:t>
      </w:r>
      <w:r w:rsidR="00607EF3" w:rsidRPr="004E0020">
        <w:rPr>
          <w:rFonts w:cs="Arial"/>
          <w:lang w:val="en"/>
        </w:rPr>
        <w:t xml:space="preserve">information security </w:t>
      </w:r>
      <w:r w:rsidR="00D57C40" w:rsidRPr="004E0020">
        <w:rPr>
          <w:rFonts w:cs="Arial"/>
          <w:lang w:val="en"/>
        </w:rPr>
        <w:t>certification.</w:t>
      </w:r>
    </w:p>
    <w:p w14:paraId="22CEB6DA" w14:textId="683AE666" w:rsidR="00D57C40" w:rsidRPr="004E0020" w:rsidRDefault="00D57C40" w:rsidP="00BD1585">
      <w:pPr>
        <w:spacing w:before="240" w:line="320" w:lineRule="exact"/>
        <w:rPr>
          <w:rFonts w:cs="Arial"/>
          <w:lang w:val="en"/>
        </w:rPr>
      </w:pPr>
      <w:r w:rsidRPr="004E0020">
        <w:rPr>
          <w:rFonts w:cs="Arial"/>
          <w:lang w:val="en"/>
        </w:rPr>
        <w:t>Alongside these technical measures there are comprehensive and effective policies and processes in place to ensure that users and administrators of information are aware of their obligations and responsibilities for the data they have access to. By default, people are only granted access to the information they re</w:t>
      </w:r>
      <w:r w:rsidR="00323820" w:rsidRPr="004E0020">
        <w:rPr>
          <w:rFonts w:cs="Arial"/>
          <w:lang w:val="en"/>
        </w:rPr>
        <w:t>quire</w:t>
      </w:r>
      <w:r w:rsidR="00A60CB1">
        <w:rPr>
          <w:rFonts w:cs="Arial"/>
          <w:lang w:val="en"/>
        </w:rPr>
        <w:t xml:space="preserve"> </w:t>
      </w:r>
      <w:r w:rsidR="00323820" w:rsidRPr="004E0020">
        <w:rPr>
          <w:rFonts w:cs="Arial"/>
          <w:lang w:val="en"/>
        </w:rPr>
        <w:t>to perform their duties. Mandatory</w:t>
      </w:r>
      <w:r w:rsidR="00607EF3" w:rsidRPr="004E0020">
        <w:rPr>
          <w:rFonts w:cs="Arial"/>
          <w:lang w:val="en"/>
        </w:rPr>
        <w:t xml:space="preserve"> data protection and information security</w:t>
      </w:r>
      <w:r w:rsidR="00323820" w:rsidRPr="004E0020">
        <w:rPr>
          <w:rFonts w:cs="Arial"/>
          <w:lang w:val="en"/>
        </w:rPr>
        <w:t xml:space="preserve"> t</w:t>
      </w:r>
      <w:r w:rsidRPr="004E0020">
        <w:rPr>
          <w:rFonts w:cs="Arial"/>
          <w:lang w:val="en"/>
        </w:rPr>
        <w:t xml:space="preserve">raining is </w:t>
      </w:r>
      <w:r w:rsidR="00607EF3" w:rsidRPr="004E0020">
        <w:rPr>
          <w:rFonts w:cs="Arial"/>
          <w:lang w:val="en"/>
        </w:rPr>
        <w:t xml:space="preserve">provided to </w:t>
      </w:r>
      <w:r w:rsidRPr="004E0020">
        <w:rPr>
          <w:rFonts w:cs="Arial"/>
          <w:lang w:val="en"/>
        </w:rPr>
        <w:t>staff and expert advice available if needed.</w:t>
      </w:r>
    </w:p>
    <w:p w14:paraId="6F499D7D" w14:textId="77777777" w:rsidR="00836C08" w:rsidRPr="00EC0741" w:rsidRDefault="00836C08" w:rsidP="00BD1585">
      <w:pPr>
        <w:pStyle w:val="Heading1"/>
        <w:spacing w:after="85"/>
        <w:jc w:val="both"/>
      </w:pPr>
      <w:r w:rsidRPr="00EC0741">
        <w:lastRenderedPageBreak/>
        <w:t>How long do we keep your data for?</w:t>
      </w:r>
    </w:p>
    <w:p w14:paraId="762BAB82" w14:textId="2C3086D9" w:rsidR="00EC2D3D" w:rsidRPr="00EC0741" w:rsidRDefault="00EC2D3D" w:rsidP="00BD1585">
      <w:pPr>
        <w:spacing w:line="320" w:lineRule="exact"/>
        <w:rPr>
          <w:rFonts w:cs="Arial"/>
        </w:rPr>
      </w:pPr>
      <w:r w:rsidRPr="00EC0741">
        <w:rPr>
          <w:rFonts w:cs="Arial"/>
        </w:rPr>
        <w:t xml:space="preserve">Your </w:t>
      </w:r>
      <w:r w:rsidR="00D11308">
        <w:rPr>
          <w:rFonts w:cs="Arial"/>
        </w:rPr>
        <w:t xml:space="preserve">personal </w:t>
      </w:r>
      <w:r w:rsidRPr="00EC0741">
        <w:rPr>
          <w:rFonts w:cs="Arial"/>
        </w:rPr>
        <w:t>data will only be retained for as long as is necessary to fulfil the</w:t>
      </w:r>
      <w:r w:rsidR="00D11308">
        <w:rPr>
          <w:rFonts w:cs="Arial"/>
        </w:rPr>
        <w:t xml:space="preserve"> cited purpose of the research.</w:t>
      </w:r>
      <w:r w:rsidR="0031093B" w:rsidRPr="00EC0741">
        <w:rPr>
          <w:rFonts w:cs="Arial"/>
        </w:rPr>
        <w:t xml:space="preserve"> The length of time we keep your </w:t>
      </w:r>
      <w:r w:rsidR="00D11308">
        <w:rPr>
          <w:rFonts w:cs="Arial"/>
        </w:rPr>
        <w:t xml:space="preserve">personal </w:t>
      </w:r>
      <w:r w:rsidR="0031093B" w:rsidRPr="00EC0741">
        <w:rPr>
          <w:rFonts w:cs="Arial"/>
        </w:rPr>
        <w:t>dat</w:t>
      </w:r>
      <w:r w:rsidR="00D11308">
        <w:rPr>
          <w:rFonts w:cs="Arial"/>
        </w:rPr>
        <w:t>a will depend on several</w:t>
      </w:r>
      <w:r w:rsidR="0031093B" w:rsidRPr="00EC0741">
        <w:rPr>
          <w:rFonts w:cs="Arial"/>
        </w:rPr>
        <w:t xml:space="preserve"> factors including the significance of the data, funder requirements, and the nature of the study. </w:t>
      </w:r>
      <w:r w:rsidR="00D11308">
        <w:rPr>
          <w:rFonts w:cs="Arial"/>
        </w:rPr>
        <w:t>Specific details are provided in the attached Participant Information</w:t>
      </w:r>
      <w:r w:rsidR="00A60CB1">
        <w:rPr>
          <w:rFonts w:cs="Arial"/>
        </w:rPr>
        <w:t xml:space="preserve"> Sheet</w:t>
      </w:r>
      <w:r w:rsidR="00623119">
        <w:rPr>
          <w:rFonts w:cs="Arial"/>
        </w:rPr>
        <w:t xml:space="preserve">. </w:t>
      </w:r>
      <w:r w:rsidR="00D57C40" w:rsidRPr="00EC0741">
        <w:rPr>
          <w:rFonts w:cs="Arial"/>
        </w:rPr>
        <w:t>Ano</w:t>
      </w:r>
      <w:r w:rsidR="00D11308">
        <w:rPr>
          <w:rFonts w:cs="Arial"/>
        </w:rPr>
        <w:t>nymised data</w:t>
      </w:r>
      <w:r w:rsidR="00A60CB1">
        <w:rPr>
          <w:rFonts w:cs="Arial"/>
        </w:rPr>
        <w:t xml:space="preserve"> that falls outside the scope of data protection legislation</w:t>
      </w:r>
      <w:r w:rsidR="00D11308">
        <w:rPr>
          <w:rFonts w:cs="Arial"/>
        </w:rPr>
        <w:t xml:space="preserve"> </w:t>
      </w:r>
      <w:r w:rsidR="00A60CB1">
        <w:rPr>
          <w:rFonts w:cs="Arial"/>
        </w:rPr>
        <w:t xml:space="preserve">as it contains no identifying or identifiable information </w:t>
      </w:r>
      <w:r w:rsidR="00D11308">
        <w:rPr>
          <w:rFonts w:cs="Arial"/>
        </w:rPr>
        <w:t>may be stored in UWE</w:t>
      </w:r>
      <w:r w:rsidR="00BD1585">
        <w:rPr>
          <w:rFonts w:cs="Arial"/>
        </w:rPr>
        <w:t xml:space="preserve"> Bristol</w:t>
      </w:r>
      <w:r w:rsidR="00D11308">
        <w:rPr>
          <w:rFonts w:cs="Arial"/>
        </w:rPr>
        <w:t xml:space="preserve">’s </w:t>
      </w:r>
      <w:r w:rsidR="00D57C40" w:rsidRPr="00EC0741">
        <w:rPr>
          <w:rFonts w:cs="Arial"/>
        </w:rPr>
        <w:t>research data archive or another</w:t>
      </w:r>
      <w:r w:rsidR="00607EF3" w:rsidRPr="00EC0741">
        <w:rPr>
          <w:rFonts w:cs="Arial"/>
        </w:rPr>
        <w:t xml:space="preserve"> carefully selected</w:t>
      </w:r>
      <w:r w:rsidR="00D57C40" w:rsidRPr="00EC0741">
        <w:rPr>
          <w:rFonts w:cs="Arial"/>
        </w:rPr>
        <w:t xml:space="preserve"> appropriate data archive.</w:t>
      </w:r>
    </w:p>
    <w:p w14:paraId="625843D8" w14:textId="27099EF0" w:rsidR="00836C08" w:rsidRPr="00EC0741" w:rsidRDefault="00836C08" w:rsidP="00BD1585">
      <w:pPr>
        <w:pStyle w:val="Heading1"/>
        <w:spacing w:after="85"/>
        <w:jc w:val="both"/>
      </w:pPr>
      <w:r w:rsidRPr="00EC0741">
        <w:t xml:space="preserve">Your Rights and how to exercise </w:t>
      </w:r>
      <w:r w:rsidR="00623119" w:rsidRPr="00EC0741">
        <w:t>them.</w:t>
      </w:r>
    </w:p>
    <w:p w14:paraId="6F2FA69C" w14:textId="77777777" w:rsidR="00D57C40" w:rsidRPr="00EC0741" w:rsidRDefault="00D57C40" w:rsidP="00BD1585">
      <w:pPr>
        <w:spacing w:after="0" w:line="320" w:lineRule="exact"/>
        <w:jc w:val="both"/>
        <w:rPr>
          <w:rFonts w:cs="Arial"/>
        </w:rPr>
      </w:pPr>
      <w:r w:rsidRPr="00EC0741">
        <w:rPr>
          <w:rFonts w:cs="Arial"/>
        </w:rPr>
        <w:t xml:space="preserve">Under the Data Protection legislation you have the following </w:t>
      </w:r>
      <w:r w:rsidRPr="00A60CB1">
        <w:rPr>
          <w:rFonts w:cs="Arial"/>
          <w:b/>
        </w:rPr>
        <w:t>qualified</w:t>
      </w:r>
      <w:r w:rsidRPr="00EC0741">
        <w:rPr>
          <w:rFonts w:cs="Arial"/>
        </w:rPr>
        <w:t xml:space="preserve"> rights:</w:t>
      </w:r>
    </w:p>
    <w:p w14:paraId="2D7508F9" w14:textId="0A0BA6C4"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access your personal data held by or on behalf of the University</w:t>
      </w:r>
      <w:r w:rsidR="00D11308">
        <w:rPr>
          <w:rFonts w:cs="Arial"/>
        </w:rPr>
        <w:t>;</w:t>
      </w:r>
    </w:p>
    <w:p w14:paraId="7DE60F12" w14:textId="7C0971FC"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rectification if the information is inaccurate or incomplete</w:t>
      </w:r>
      <w:r w:rsidR="00D11308">
        <w:rPr>
          <w:rFonts w:cs="Arial"/>
        </w:rPr>
        <w:t>;</w:t>
      </w:r>
    </w:p>
    <w:p w14:paraId="7DDD24D7" w14:textId="1166C703"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restrict processing and/or erasure of your personal data</w:t>
      </w:r>
      <w:r w:rsidR="00D11308">
        <w:rPr>
          <w:rFonts w:cs="Arial"/>
        </w:rPr>
        <w:t>;</w:t>
      </w:r>
    </w:p>
    <w:p w14:paraId="27DB3D53" w14:textId="2EED784F"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data portability</w:t>
      </w:r>
      <w:r w:rsidR="00D11308">
        <w:rPr>
          <w:rFonts w:cs="Arial"/>
        </w:rPr>
        <w:t>;</w:t>
      </w:r>
    </w:p>
    <w:p w14:paraId="20CC5E50" w14:textId="672D4DB5"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object to processing</w:t>
      </w:r>
      <w:r w:rsidR="00D11308">
        <w:rPr>
          <w:rFonts w:cs="Arial"/>
        </w:rPr>
        <w:t>;</w:t>
      </w:r>
    </w:p>
    <w:p w14:paraId="5B4AEFA3" w14:textId="500AFEE1"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object to automated decision making and profiling</w:t>
      </w:r>
      <w:r w:rsidR="00D11308">
        <w:rPr>
          <w:rFonts w:cs="Arial"/>
        </w:rPr>
        <w:t>;</w:t>
      </w:r>
    </w:p>
    <w:p w14:paraId="64D8327B" w14:textId="2ACD1442" w:rsidR="00D57C40"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w:t>
      </w:r>
      <w:hyperlink r:id="rId14" w:history="1">
        <w:r w:rsidRPr="00CB3B88">
          <w:rPr>
            <w:rStyle w:val="Hyperlink"/>
            <w:rFonts w:cs="Arial"/>
          </w:rPr>
          <w:t>complain</w:t>
        </w:r>
      </w:hyperlink>
      <w:r w:rsidRPr="00EC0741">
        <w:rPr>
          <w:rFonts w:cs="Arial"/>
        </w:rPr>
        <w:t xml:space="preserve"> to the Information Commissioner’s Office (ICO)</w:t>
      </w:r>
      <w:r w:rsidR="00D11308">
        <w:rPr>
          <w:rFonts w:cs="Arial"/>
        </w:rPr>
        <w:t>.</w:t>
      </w:r>
    </w:p>
    <w:p w14:paraId="241619D3" w14:textId="77777777" w:rsidR="00D11308" w:rsidRPr="00EC0741" w:rsidRDefault="00D11308" w:rsidP="005F182B">
      <w:pPr>
        <w:pStyle w:val="ListParagraph"/>
        <w:spacing w:before="240" w:after="0" w:line="276" w:lineRule="auto"/>
        <w:ind w:left="1080"/>
        <w:jc w:val="both"/>
        <w:rPr>
          <w:rFonts w:cs="Arial"/>
        </w:rPr>
      </w:pPr>
    </w:p>
    <w:p w14:paraId="5E790861" w14:textId="2940287F" w:rsidR="00D11308" w:rsidRDefault="00D57C40" w:rsidP="00BD1585">
      <w:pPr>
        <w:spacing w:before="240" w:line="320" w:lineRule="exact"/>
        <w:rPr>
          <w:rFonts w:cs="Arial"/>
        </w:rPr>
      </w:pPr>
      <w:r w:rsidRPr="00EC0741">
        <w:rPr>
          <w:rFonts w:cs="Arial"/>
          <w:b/>
        </w:rPr>
        <w:t>Please note</w:t>
      </w:r>
      <w:r w:rsidR="00A60CB1">
        <w:rPr>
          <w:rFonts w:cs="Arial"/>
          <w:b/>
        </w:rPr>
        <w:t>, however,</w:t>
      </w:r>
      <w:r w:rsidRPr="00EC0741">
        <w:rPr>
          <w:rFonts w:cs="Arial"/>
          <w:b/>
        </w:rPr>
        <w:t xml:space="preserve"> that some of these rights do not apply when the data is being used for research purposes </w:t>
      </w:r>
      <w:r w:rsidR="00891314" w:rsidRPr="00EC0741">
        <w:rPr>
          <w:rFonts w:cs="Arial"/>
          <w:b/>
        </w:rPr>
        <w:t>if</w:t>
      </w:r>
      <w:r w:rsidRPr="00EC0741">
        <w:rPr>
          <w:rFonts w:cs="Arial"/>
          <w:b/>
        </w:rPr>
        <w:t xml:space="preserve"> appropriate safeguards have been put in place</w:t>
      </w:r>
      <w:r w:rsidRPr="00EC0741">
        <w:rPr>
          <w:rFonts w:cs="Arial"/>
        </w:rPr>
        <w:t xml:space="preserve">. </w:t>
      </w:r>
    </w:p>
    <w:p w14:paraId="32DA3039" w14:textId="51175F08" w:rsidR="00D57C40" w:rsidRPr="00EC0741" w:rsidRDefault="00D57C40" w:rsidP="00BD1585">
      <w:pPr>
        <w:spacing w:before="240" w:line="320" w:lineRule="exact"/>
        <w:rPr>
          <w:rFonts w:cs="Arial"/>
        </w:rPr>
      </w:pPr>
      <w:r w:rsidRPr="00EC0741">
        <w:rPr>
          <w:rFonts w:cs="Arial"/>
        </w:rPr>
        <w:t>We will always respond to concerns or queries you may have. If you wish to exercise your rights or have any other</w:t>
      </w:r>
      <w:r w:rsidR="00891314" w:rsidRPr="00EC0741">
        <w:rPr>
          <w:rFonts w:cs="Arial"/>
        </w:rPr>
        <w:t xml:space="preserve"> general</w:t>
      </w:r>
      <w:r w:rsidRPr="00EC0741">
        <w:rPr>
          <w:rFonts w:cs="Arial"/>
        </w:rPr>
        <w:t xml:space="preserve"> data protection queries</w:t>
      </w:r>
      <w:r w:rsidR="00D11308">
        <w:rPr>
          <w:rFonts w:cs="Arial"/>
        </w:rPr>
        <w:t>,</w:t>
      </w:r>
      <w:r w:rsidRPr="00EC0741">
        <w:rPr>
          <w:rFonts w:cs="Arial"/>
        </w:rPr>
        <w:t xml:space="preserve"> please contact </w:t>
      </w:r>
      <w:r w:rsidR="00A60CB1">
        <w:rPr>
          <w:rFonts w:cs="Arial"/>
        </w:rPr>
        <w:t>UWE</w:t>
      </w:r>
      <w:r w:rsidR="00BD1585">
        <w:rPr>
          <w:rFonts w:cs="Arial"/>
        </w:rPr>
        <w:t xml:space="preserve"> Bristol</w:t>
      </w:r>
      <w:r w:rsidR="00A60CB1">
        <w:rPr>
          <w:rFonts w:cs="Arial"/>
        </w:rPr>
        <w:t>’s</w:t>
      </w:r>
      <w:r w:rsidRPr="00EC0741">
        <w:rPr>
          <w:rFonts w:cs="Arial"/>
        </w:rPr>
        <w:t xml:space="preserve"> Data Protection Officer (</w:t>
      </w:r>
      <w:hyperlink r:id="rId15" w:history="1">
        <w:r w:rsidRPr="00EC0741">
          <w:rPr>
            <w:rStyle w:val="Hyperlink"/>
            <w:rFonts w:cs="Arial"/>
          </w:rPr>
          <w:t>dataprotection@uwe.ac.uk</w:t>
        </w:r>
      </w:hyperlink>
      <w:r w:rsidR="00F66635" w:rsidRPr="00EC0741">
        <w:rPr>
          <w:rFonts w:cs="Arial"/>
        </w:rPr>
        <w:t>).</w:t>
      </w:r>
    </w:p>
    <w:p w14:paraId="7778CFF9" w14:textId="0B7D365B" w:rsidR="00F57816" w:rsidRDefault="00607EF3" w:rsidP="00BD1585">
      <w:pPr>
        <w:spacing w:before="240" w:line="320" w:lineRule="exact"/>
        <w:rPr>
          <w:rFonts w:cs="Arial"/>
        </w:rPr>
      </w:pPr>
      <w:r w:rsidRPr="00EC0741">
        <w:rPr>
          <w:rFonts w:cs="Arial"/>
        </w:rPr>
        <w:t>If you have any complaints or queries relating to the re</w:t>
      </w:r>
      <w:r w:rsidR="00D11308">
        <w:rPr>
          <w:rFonts w:cs="Arial"/>
        </w:rPr>
        <w:t xml:space="preserve">search </w:t>
      </w:r>
      <w:r w:rsidR="00A60CB1">
        <w:rPr>
          <w:rFonts w:cs="Arial"/>
        </w:rPr>
        <w:t>in which you are taking part</w:t>
      </w:r>
      <w:r w:rsidR="00D11308">
        <w:rPr>
          <w:rFonts w:cs="Arial"/>
        </w:rPr>
        <w:t xml:space="preserve"> please contact either the </w:t>
      </w:r>
      <w:r w:rsidR="00A60CB1">
        <w:rPr>
          <w:rFonts w:cs="Arial"/>
        </w:rPr>
        <w:t>research project lead</w:t>
      </w:r>
      <w:r w:rsidR="00D11308">
        <w:rPr>
          <w:rFonts w:cs="Arial"/>
        </w:rPr>
        <w:t>, whose details are in the attached Participant Information Sheet, UWE</w:t>
      </w:r>
      <w:r w:rsidR="00BD1585">
        <w:rPr>
          <w:rFonts w:cs="Arial"/>
        </w:rPr>
        <w:t xml:space="preserve"> Bristol</w:t>
      </w:r>
      <w:r w:rsidR="00D11308">
        <w:rPr>
          <w:rFonts w:cs="Arial"/>
        </w:rPr>
        <w:t>’s Research Ethics Committee</w:t>
      </w:r>
      <w:r w:rsidR="00A60CB1">
        <w:rPr>
          <w:rFonts w:cs="Arial"/>
        </w:rPr>
        <w:t>s</w:t>
      </w:r>
      <w:r w:rsidR="00D11308">
        <w:rPr>
          <w:rFonts w:cs="Arial"/>
        </w:rPr>
        <w:t xml:space="preserve"> (</w:t>
      </w:r>
      <w:hyperlink r:id="rId16" w:history="1">
        <w:r w:rsidR="00D11308" w:rsidRPr="00466136">
          <w:rPr>
            <w:rStyle w:val="Hyperlink"/>
            <w:rFonts w:cs="Arial"/>
          </w:rPr>
          <w:t>research.ethics@uwe.ac.uk</w:t>
        </w:r>
      </w:hyperlink>
      <w:r w:rsidR="00D11308">
        <w:rPr>
          <w:rFonts w:cs="Arial"/>
        </w:rPr>
        <w:t>) or UWE</w:t>
      </w:r>
      <w:r w:rsidR="00BD1585">
        <w:rPr>
          <w:rFonts w:cs="Arial"/>
        </w:rPr>
        <w:t xml:space="preserve"> Bristol</w:t>
      </w:r>
      <w:r w:rsidR="00D11308">
        <w:rPr>
          <w:rFonts w:cs="Arial"/>
        </w:rPr>
        <w:t>’s research governance manager (</w:t>
      </w:r>
      <w:hyperlink r:id="rId17" w:history="1">
        <w:r w:rsidR="00D11308" w:rsidRPr="00466136">
          <w:rPr>
            <w:rStyle w:val="Hyperlink"/>
            <w:rFonts w:cs="Arial"/>
          </w:rPr>
          <w:t>Ros.Rouse@uwe.ac.uk</w:t>
        </w:r>
      </w:hyperlink>
      <w:r w:rsidR="00D11308">
        <w:rPr>
          <w:rFonts w:cs="Arial"/>
        </w:rPr>
        <w:t xml:space="preserve">) </w:t>
      </w:r>
    </w:p>
    <w:p w14:paraId="44B27458" w14:textId="74E96ACE" w:rsidR="00EC0741" w:rsidRPr="00EC0741" w:rsidRDefault="0056541D" w:rsidP="00BD1585">
      <w:pPr>
        <w:spacing w:before="240" w:line="320" w:lineRule="exact"/>
        <w:rPr>
          <w:rFonts w:cs="Arial"/>
        </w:rPr>
      </w:pPr>
      <w:r>
        <w:rPr>
          <w:rFonts w:cs="Arial"/>
        </w:rPr>
        <w:t>v.1: T</w:t>
      </w:r>
      <w:r w:rsidR="00C1223B" w:rsidRPr="00EC0741">
        <w:rPr>
          <w:rFonts w:cs="Arial"/>
        </w:rPr>
        <w:t xml:space="preserve">his Privacy Notice was </w:t>
      </w:r>
      <w:r w:rsidR="00857EC5">
        <w:rPr>
          <w:rFonts w:cs="Arial"/>
        </w:rPr>
        <w:t>issued</w:t>
      </w:r>
      <w:r w:rsidR="00C1223B" w:rsidRPr="00EC0741">
        <w:rPr>
          <w:rFonts w:cs="Arial"/>
        </w:rPr>
        <w:t xml:space="preserve"> in </w:t>
      </w:r>
      <w:r>
        <w:rPr>
          <w:rFonts w:cs="Arial"/>
        </w:rPr>
        <w:t>April</w:t>
      </w:r>
      <w:r w:rsidR="00F0511A">
        <w:rPr>
          <w:rFonts w:cs="Arial"/>
        </w:rPr>
        <w:t xml:space="preserve"> 2019</w:t>
      </w:r>
      <w:r w:rsidR="00857EC5">
        <w:rPr>
          <w:rFonts w:cs="Arial"/>
        </w:rPr>
        <w:t xml:space="preserve"> and will be subject to regular review/update.</w:t>
      </w:r>
      <w:r w:rsidR="006C5E47" w:rsidRPr="00EC0741">
        <w:rPr>
          <w:rFonts w:cs="Arial"/>
          <w:shd w:val="clear" w:color="auto" w:fill="FFFF00"/>
        </w:rPr>
        <w:t xml:space="preserve"> </w:t>
      </w:r>
    </w:p>
    <w:sectPr w:rsidR="00EC0741" w:rsidRPr="00EC0741">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7B67F" w14:textId="77777777" w:rsidR="001D37EF" w:rsidRDefault="001D37EF" w:rsidP="00665999">
      <w:pPr>
        <w:spacing w:after="0" w:line="240" w:lineRule="auto"/>
      </w:pPr>
      <w:r>
        <w:separator/>
      </w:r>
    </w:p>
  </w:endnote>
  <w:endnote w:type="continuationSeparator" w:id="0">
    <w:p w14:paraId="1B12D4CF" w14:textId="77777777" w:rsidR="001D37EF" w:rsidRDefault="001D37EF" w:rsidP="00665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364417"/>
      <w:docPartObj>
        <w:docPartGallery w:val="Page Numbers (Bottom of Page)"/>
        <w:docPartUnique/>
      </w:docPartObj>
    </w:sdtPr>
    <w:sdtEndPr>
      <w:rPr>
        <w:noProof/>
      </w:rPr>
    </w:sdtEndPr>
    <w:sdtContent>
      <w:p w14:paraId="180A2E15" w14:textId="0F928E19" w:rsidR="008A5621" w:rsidRDefault="008A5621" w:rsidP="008A5621">
        <w:pPr>
          <w:pStyle w:val="Footer"/>
          <w:jc w:val="center"/>
        </w:pPr>
      </w:p>
      <w:p w14:paraId="034BFD61" w14:textId="03C73C84" w:rsidR="00125E79" w:rsidRDefault="00323820" w:rsidP="00323820">
        <w:pPr>
          <w:pStyle w:val="Footer"/>
          <w:jc w:val="center"/>
        </w:pPr>
        <w:r>
          <w:t xml:space="preserve"> </w:t>
        </w:r>
        <w:r w:rsidR="00125E79">
          <w:fldChar w:fldCharType="begin"/>
        </w:r>
        <w:r w:rsidR="00125E79">
          <w:instrText xml:space="preserve"> PAGE   \* MERGEFORMAT </w:instrText>
        </w:r>
        <w:r w:rsidR="00125E79">
          <w:fldChar w:fldCharType="separate"/>
        </w:r>
        <w:r w:rsidR="00A163D3">
          <w:rPr>
            <w:noProof/>
          </w:rPr>
          <w:t>2</w:t>
        </w:r>
        <w:r w:rsidR="00125E79">
          <w:rPr>
            <w:noProof/>
          </w:rPr>
          <w:fldChar w:fldCharType="end"/>
        </w:r>
      </w:p>
    </w:sdtContent>
  </w:sdt>
  <w:p w14:paraId="15442498" w14:textId="77777777" w:rsidR="00125E79" w:rsidRDefault="00125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940CC" w14:textId="77777777" w:rsidR="001D37EF" w:rsidRDefault="001D37EF" w:rsidP="00665999">
      <w:pPr>
        <w:spacing w:after="0" w:line="240" w:lineRule="auto"/>
      </w:pPr>
      <w:r>
        <w:separator/>
      </w:r>
    </w:p>
  </w:footnote>
  <w:footnote w:type="continuationSeparator" w:id="0">
    <w:p w14:paraId="16EB2808" w14:textId="77777777" w:rsidR="001D37EF" w:rsidRDefault="001D37EF" w:rsidP="00665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B8929" w14:textId="77777777" w:rsidR="00665999" w:rsidRDefault="00665999">
    <w:pPr>
      <w:pStyle w:val="Header"/>
    </w:pPr>
    <w:r>
      <w:rPr>
        <w:noProof/>
        <w:lang w:eastAsia="en-GB"/>
      </w:rPr>
      <w:drawing>
        <wp:anchor distT="0" distB="0" distL="114300" distR="114300" simplePos="0" relativeHeight="251658240" behindDoc="1" locked="0" layoutInCell="1" allowOverlap="1" wp14:anchorId="79C7B580" wp14:editId="7D8AF7DE">
          <wp:simplePos x="0" y="0"/>
          <wp:positionH relativeFrom="margin">
            <wp:posOffset>60325</wp:posOffset>
          </wp:positionH>
          <wp:positionV relativeFrom="margin">
            <wp:posOffset>-1798320</wp:posOffset>
          </wp:positionV>
          <wp:extent cx="7536180" cy="106591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3413" t="-5450" r="3413" b="5450"/>
                  <a:stretch>
                    <a:fillRect/>
                  </a:stretch>
                </pic:blipFill>
                <pic:spPr bwMode="auto">
                  <a:xfrm>
                    <a:off x="0" y="0"/>
                    <a:ext cx="7536180" cy="106591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261D"/>
    <w:multiLevelType w:val="hybridMultilevel"/>
    <w:tmpl w:val="A2FABDB0"/>
    <w:lvl w:ilvl="0" w:tplc="02386B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414C28"/>
    <w:multiLevelType w:val="hybridMultilevel"/>
    <w:tmpl w:val="D07EF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100D5A"/>
    <w:multiLevelType w:val="hybridMultilevel"/>
    <w:tmpl w:val="A9E2E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E83BE9"/>
    <w:multiLevelType w:val="hybridMultilevel"/>
    <w:tmpl w:val="44A84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F0028"/>
    <w:multiLevelType w:val="hybridMultilevel"/>
    <w:tmpl w:val="50F8B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F80274"/>
    <w:multiLevelType w:val="hybridMultilevel"/>
    <w:tmpl w:val="FDA65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977F74"/>
    <w:multiLevelType w:val="hybridMultilevel"/>
    <w:tmpl w:val="D04EC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7049675">
    <w:abstractNumId w:val="0"/>
  </w:num>
  <w:num w:numId="2" w16cid:durableId="1387605963">
    <w:abstractNumId w:val="1"/>
  </w:num>
  <w:num w:numId="3" w16cid:durableId="802424135">
    <w:abstractNumId w:val="3"/>
  </w:num>
  <w:num w:numId="4" w16cid:durableId="1249339612">
    <w:abstractNumId w:val="5"/>
  </w:num>
  <w:num w:numId="5" w16cid:durableId="1489324695">
    <w:abstractNumId w:val="4"/>
  </w:num>
  <w:num w:numId="6" w16cid:durableId="353966442">
    <w:abstractNumId w:val="2"/>
  </w:num>
  <w:num w:numId="7" w16cid:durableId="848180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4F"/>
    <w:rsid w:val="000026E1"/>
    <w:rsid w:val="00004EFE"/>
    <w:rsid w:val="000205D3"/>
    <w:rsid w:val="00023D20"/>
    <w:rsid w:val="00041548"/>
    <w:rsid w:val="00052206"/>
    <w:rsid w:val="0005522F"/>
    <w:rsid w:val="000560B4"/>
    <w:rsid w:val="00061DA1"/>
    <w:rsid w:val="00071EB1"/>
    <w:rsid w:val="000749D2"/>
    <w:rsid w:val="00094545"/>
    <w:rsid w:val="00096420"/>
    <w:rsid w:val="00097C2A"/>
    <w:rsid w:val="000A4656"/>
    <w:rsid w:val="000B36C4"/>
    <w:rsid w:val="000B7D03"/>
    <w:rsid w:val="000C3069"/>
    <w:rsid w:val="000C54AC"/>
    <w:rsid w:val="000D0CDC"/>
    <w:rsid w:val="000D5484"/>
    <w:rsid w:val="000E4BD7"/>
    <w:rsid w:val="000F213A"/>
    <w:rsid w:val="000F47B4"/>
    <w:rsid w:val="0010683C"/>
    <w:rsid w:val="00107CCE"/>
    <w:rsid w:val="0011381C"/>
    <w:rsid w:val="001257C2"/>
    <w:rsid w:val="00125E79"/>
    <w:rsid w:val="001338A9"/>
    <w:rsid w:val="00141ED4"/>
    <w:rsid w:val="00154AF1"/>
    <w:rsid w:val="00157DD4"/>
    <w:rsid w:val="00160740"/>
    <w:rsid w:val="00181FFA"/>
    <w:rsid w:val="001846B9"/>
    <w:rsid w:val="00185C8B"/>
    <w:rsid w:val="001A0C3A"/>
    <w:rsid w:val="001A24F9"/>
    <w:rsid w:val="001A41BC"/>
    <w:rsid w:val="001A4DE1"/>
    <w:rsid w:val="001B4BF9"/>
    <w:rsid w:val="001D37EF"/>
    <w:rsid w:val="001D4598"/>
    <w:rsid w:val="001E3857"/>
    <w:rsid w:val="001F2591"/>
    <w:rsid w:val="001F41CD"/>
    <w:rsid w:val="001F7761"/>
    <w:rsid w:val="00212238"/>
    <w:rsid w:val="00226D4F"/>
    <w:rsid w:val="00235B83"/>
    <w:rsid w:val="00237027"/>
    <w:rsid w:val="0024198A"/>
    <w:rsid w:val="00246114"/>
    <w:rsid w:val="002471A2"/>
    <w:rsid w:val="002878CC"/>
    <w:rsid w:val="00292707"/>
    <w:rsid w:val="002A01A5"/>
    <w:rsid w:val="002A7AB3"/>
    <w:rsid w:val="002B5DEF"/>
    <w:rsid w:val="002C22BE"/>
    <w:rsid w:val="002C7A58"/>
    <w:rsid w:val="002C7F50"/>
    <w:rsid w:val="002D68A9"/>
    <w:rsid w:val="002E4C13"/>
    <w:rsid w:val="002E70DF"/>
    <w:rsid w:val="002E7BD9"/>
    <w:rsid w:val="002F4341"/>
    <w:rsid w:val="002F70BD"/>
    <w:rsid w:val="00302757"/>
    <w:rsid w:val="003074EB"/>
    <w:rsid w:val="0031093B"/>
    <w:rsid w:val="00323820"/>
    <w:rsid w:val="00335511"/>
    <w:rsid w:val="00345816"/>
    <w:rsid w:val="003603EE"/>
    <w:rsid w:val="00364689"/>
    <w:rsid w:val="00371566"/>
    <w:rsid w:val="00380D80"/>
    <w:rsid w:val="003B741C"/>
    <w:rsid w:val="003C2186"/>
    <w:rsid w:val="003C5F0F"/>
    <w:rsid w:val="003D6CB5"/>
    <w:rsid w:val="003E3BDD"/>
    <w:rsid w:val="003E7EEA"/>
    <w:rsid w:val="003F2A12"/>
    <w:rsid w:val="003F308E"/>
    <w:rsid w:val="00414B6B"/>
    <w:rsid w:val="00414DB6"/>
    <w:rsid w:val="0043389D"/>
    <w:rsid w:val="00444A49"/>
    <w:rsid w:val="00445B8D"/>
    <w:rsid w:val="00447188"/>
    <w:rsid w:val="0045242A"/>
    <w:rsid w:val="00457C01"/>
    <w:rsid w:val="00470CDA"/>
    <w:rsid w:val="004721D4"/>
    <w:rsid w:val="00480625"/>
    <w:rsid w:val="00482388"/>
    <w:rsid w:val="004B65C0"/>
    <w:rsid w:val="004B6A2A"/>
    <w:rsid w:val="004B6EC8"/>
    <w:rsid w:val="004C24A9"/>
    <w:rsid w:val="004C5B08"/>
    <w:rsid w:val="004E0020"/>
    <w:rsid w:val="004E6734"/>
    <w:rsid w:val="0053230F"/>
    <w:rsid w:val="00557918"/>
    <w:rsid w:val="005639F0"/>
    <w:rsid w:val="0056541D"/>
    <w:rsid w:val="005676B2"/>
    <w:rsid w:val="005707A6"/>
    <w:rsid w:val="00571176"/>
    <w:rsid w:val="00572073"/>
    <w:rsid w:val="00573C5F"/>
    <w:rsid w:val="00582D38"/>
    <w:rsid w:val="0059076E"/>
    <w:rsid w:val="00593E83"/>
    <w:rsid w:val="005A6C49"/>
    <w:rsid w:val="005E52CE"/>
    <w:rsid w:val="005F182B"/>
    <w:rsid w:val="005F1952"/>
    <w:rsid w:val="00604CC3"/>
    <w:rsid w:val="00607EF3"/>
    <w:rsid w:val="006133C3"/>
    <w:rsid w:val="0061692F"/>
    <w:rsid w:val="00623119"/>
    <w:rsid w:val="00623457"/>
    <w:rsid w:val="00645D08"/>
    <w:rsid w:val="0066106B"/>
    <w:rsid w:val="00665999"/>
    <w:rsid w:val="00671C23"/>
    <w:rsid w:val="006A41EA"/>
    <w:rsid w:val="006A5DB1"/>
    <w:rsid w:val="006B498A"/>
    <w:rsid w:val="006B5A73"/>
    <w:rsid w:val="006B6FE1"/>
    <w:rsid w:val="006C5E47"/>
    <w:rsid w:val="006D49EB"/>
    <w:rsid w:val="0070469E"/>
    <w:rsid w:val="0070725F"/>
    <w:rsid w:val="00716DD3"/>
    <w:rsid w:val="007323B1"/>
    <w:rsid w:val="00743BC1"/>
    <w:rsid w:val="00747EC9"/>
    <w:rsid w:val="00752F30"/>
    <w:rsid w:val="00756080"/>
    <w:rsid w:val="007653C9"/>
    <w:rsid w:val="0077177F"/>
    <w:rsid w:val="00791F76"/>
    <w:rsid w:val="00792C91"/>
    <w:rsid w:val="007A7B19"/>
    <w:rsid w:val="007B4686"/>
    <w:rsid w:val="007D0FE3"/>
    <w:rsid w:val="007D783D"/>
    <w:rsid w:val="007E147B"/>
    <w:rsid w:val="007F23E2"/>
    <w:rsid w:val="0080716A"/>
    <w:rsid w:val="00820539"/>
    <w:rsid w:val="00834A21"/>
    <w:rsid w:val="00834B14"/>
    <w:rsid w:val="00836C08"/>
    <w:rsid w:val="0084728E"/>
    <w:rsid w:val="00857EC5"/>
    <w:rsid w:val="008614DB"/>
    <w:rsid w:val="00862412"/>
    <w:rsid w:val="00866F43"/>
    <w:rsid w:val="00872CB3"/>
    <w:rsid w:val="00876BC3"/>
    <w:rsid w:val="008770D1"/>
    <w:rsid w:val="00891112"/>
    <w:rsid w:val="00891314"/>
    <w:rsid w:val="008A4349"/>
    <w:rsid w:val="008A5621"/>
    <w:rsid w:val="008B3313"/>
    <w:rsid w:val="008C0F76"/>
    <w:rsid w:val="008C2216"/>
    <w:rsid w:val="008C4AAA"/>
    <w:rsid w:val="008D4BB1"/>
    <w:rsid w:val="008F1951"/>
    <w:rsid w:val="008F218C"/>
    <w:rsid w:val="008F284F"/>
    <w:rsid w:val="008F7F1F"/>
    <w:rsid w:val="00912D49"/>
    <w:rsid w:val="00917D01"/>
    <w:rsid w:val="009227E3"/>
    <w:rsid w:val="00935F94"/>
    <w:rsid w:val="00947854"/>
    <w:rsid w:val="00953287"/>
    <w:rsid w:val="00953550"/>
    <w:rsid w:val="0095527C"/>
    <w:rsid w:val="00971DDC"/>
    <w:rsid w:val="0098000A"/>
    <w:rsid w:val="0098620E"/>
    <w:rsid w:val="00991F67"/>
    <w:rsid w:val="00995811"/>
    <w:rsid w:val="009A3871"/>
    <w:rsid w:val="009B2385"/>
    <w:rsid w:val="009B3238"/>
    <w:rsid w:val="009E0ABE"/>
    <w:rsid w:val="009E2AB6"/>
    <w:rsid w:val="009E341F"/>
    <w:rsid w:val="00A05661"/>
    <w:rsid w:val="00A07914"/>
    <w:rsid w:val="00A12864"/>
    <w:rsid w:val="00A163D3"/>
    <w:rsid w:val="00A309AF"/>
    <w:rsid w:val="00A35894"/>
    <w:rsid w:val="00A41868"/>
    <w:rsid w:val="00A53BFC"/>
    <w:rsid w:val="00A55F5E"/>
    <w:rsid w:val="00A60CB1"/>
    <w:rsid w:val="00A77A14"/>
    <w:rsid w:val="00A94895"/>
    <w:rsid w:val="00AB4117"/>
    <w:rsid w:val="00AB5083"/>
    <w:rsid w:val="00AB6FF7"/>
    <w:rsid w:val="00AD2660"/>
    <w:rsid w:val="00AE2E50"/>
    <w:rsid w:val="00AF4DC6"/>
    <w:rsid w:val="00AF6036"/>
    <w:rsid w:val="00AF60B5"/>
    <w:rsid w:val="00B0015D"/>
    <w:rsid w:val="00B01F18"/>
    <w:rsid w:val="00B0557D"/>
    <w:rsid w:val="00B25940"/>
    <w:rsid w:val="00B50DAA"/>
    <w:rsid w:val="00B711A6"/>
    <w:rsid w:val="00B9253D"/>
    <w:rsid w:val="00BB5FB3"/>
    <w:rsid w:val="00BC0457"/>
    <w:rsid w:val="00BC4B98"/>
    <w:rsid w:val="00BD1585"/>
    <w:rsid w:val="00BF0763"/>
    <w:rsid w:val="00BF4A53"/>
    <w:rsid w:val="00C00DEF"/>
    <w:rsid w:val="00C010F2"/>
    <w:rsid w:val="00C041A7"/>
    <w:rsid w:val="00C1223B"/>
    <w:rsid w:val="00C1451B"/>
    <w:rsid w:val="00C14A7F"/>
    <w:rsid w:val="00C278A9"/>
    <w:rsid w:val="00C37DAF"/>
    <w:rsid w:val="00C51A75"/>
    <w:rsid w:val="00C60A15"/>
    <w:rsid w:val="00C64F30"/>
    <w:rsid w:val="00C711F8"/>
    <w:rsid w:val="00C82660"/>
    <w:rsid w:val="00C82F93"/>
    <w:rsid w:val="00C838A5"/>
    <w:rsid w:val="00C96084"/>
    <w:rsid w:val="00CA2861"/>
    <w:rsid w:val="00CA3276"/>
    <w:rsid w:val="00CB3B88"/>
    <w:rsid w:val="00CD7D42"/>
    <w:rsid w:val="00CF7309"/>
    <w:rsid w:val="00D11308"/>
    <w:rsid w:val="00D175CB"/>
    <w:rsid w:val="00D30661"/>
    <w:rsid w:val="00D53282"/>
    <w:rsid w:val="00D56EF0"/>
    <w:rsid w:val="00D57C40"/>
    <w:rsid w:val="00D64503"/>
    <w:rsid w:val="00D64DFC"/>
    <w:rsid w:val="00D7143B"/>
    <w:rsid w:val="00D7159B"/>
    <w:rsid w:val="00D72318"/>
    <w:rsid w:val="00D74D19"/>
    <w:rsid w:val="00D770A0"/>
    <w:rsid w:val="00D77C11"/>
    <w:rsid w:val="00D82175"/>
    <w:rsid w:val="00D848F7"/>
    <w:rsid w:val="00DC2FB3"/>
    <w:rsid w:val="00DE3AC2"/>
    <w:rsid w:val="00DE4F9B"/>
    <w:rsid w:val="00DE62C9"/>
    <w:rsid w:val="00DF6425"/>
    <w:rsid w:val="00E00E0D"/>
    <w:rsid w:val="00E018D9"/>
    <w:rsid w:val="00E11753"/>
    <w:rsid w:val="00E15FB9"/>
    <w:rsid w:val="00E54491"/>
    <w:rsid w:val="00E57E5A"/>
    <w:rsid w:val="00E63DC8"/>
    <w:rsid w:val="00E71745"/>
    <w:rsid w:val="00E7643E"/>
    <w:rsid w:val="00E803A3"/>
    <w:rsid w:val="00E90C9F"/>
    <w:rsid w:val="00E97B8B"/>
    <w:rsid w:val="00EC0741"/>
    <w:rsid w:val="00EC2D3D"/>
    <w:rsid w:val="00ED1E15"/>
    <w:rsid w:val="00EF040C"/>
    <w:rsid w:val="00EF5306"/>
    <w:rsid w:val="00F0511A"/>
    <w:rsid w:val="00F1536E"/>
    <w:rsid w:val="00F317B7"/>
    <w:rsid w:val="00F37B0E"/>
    <w:rsid w:val="00F43876"/>
    <w:rsid w:val="00F43CD5"/>
    <w:rsid w:val="00F52184"/>
    <w:rsid w:val="00F523B8"/>
    <w:rsid w:val="00F553B5"/>
    <w:rsid w:val="00F55A64"/>
    <w:rsid w:val="00F57816"/>
    <w:rsid w:val="00F61BE1"/>
    <w:rsid w:val="00F66399"/>
    <w:rsid w:val="00F66635"/>
    <w:rsid w:val="00F820BD"/>
    <w:rsid w:val="00F87E3C"/>
    <w:rsid w:val="00FB4148"/>
    <w:rsid w:val="00FC5601"/>
    <w:rsid w:val="00FE7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9BB5C"/>
  <w15:chartTrackingRefBased/>
  <w15:docId w15:val="{A6163B1C-9FBA-4D5D-9523-D2992EA6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741"/>
    <w:rPr>
      <w:rFonts w:ascii="Arial" w:hAnsi="Arial"/>
    </w:rPr>
  </w:style>
  <w:style w:type="paragraph" w:styleId="Heading1">
    <w:name w:val="heading 1"/>
    <w:basedOn w:val="Normal"/>
    <w:next w:val="Normal"/>
    <w:link w:val="Heading1Char"/>
    <w:uiPriority w:val="9"/>
    <w:qFormat/>
    <w:rsid w:val="00EC07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878CC"/>
    <w:rPr>
      <w:sz w:val="16"/>
      <w:szCs w:val="16"/>
    </w:rPr>
  </w:style>
  <w:style w:type="paragraph" w:styleId="CommentText">
    <w:name w:val="annotation text"/>
    <w:basedOn w:val="Normal"/>
    <w:link w:val="CommentTextChar"/>
    <w:uiPriority w:val="99"/>
    <w:unhideWhenUsed/>
    <w:rsid w:val="002878CC"/>
    <w:pPr>
      <w:spacing w:line="240" w:lineRule="auto"/>
    </w:pPr>
    <w:rPr>
      <w:sz w:val="20"/>
      <w:szCs w:val="20"/>
    </w:rPr>
  </w:style>
  <w:style w:type="character" w:customStyle="1" w:styleId="CommentTextChar">
    <w:name w:val="Comment Text Char"/>
    <w:basedOn w:val="DefaultParagraphFont"/>
    <w:link w:val="CommentText"/>
    <w:uiPriority w:val="99"/>
    <w:rsid w:val="002878CC"/>
    <w:rPr>
      <w:sz w:val="20"/>
      <w:szCs w:val="20"/>
    </w:rPr>
  </w:style>
  <w:style w:type="paragraph" w:styleId="CommentSubject">
    <w:name w:val="annotation subject"/>
    <w:basedOn w:val="CommentText"/>
    <w:next w:val="CommentText"/>
    <w:link w:val="CommentSubjectChar"/>
    <w:uiPriority w:val="99"/>
    <w:semiHidden/>
    <w:unhideWhenUsed/>
    <w:rsid w:val="002878CC"/>
    <w:rPr>
      <w:b/>
      <w:bCs/>
    </w:rPr>
  </w:style>
  <w:style w:type="character" w:customStyle="1" w:styleId="CommentSubjectChar">
    <w:name w:val="Comment Subject Char"/>
    <w:basedOn w:val="CommentTextChar"/>
    <w:link w:val="CommentSubject"/>
    <w:uiPriority w:val="99"/>
    <w:semiHidden/>
    <w:rsid w:val="002878CC"/>
    <w:rPr>
      <w:b/>
      <w:bCs/>
      <w:sz w:val="20"/>
      <w:szCs w:val="20"/>
    </w:rPr>
  </w:style>
  <w:style w:type="paragraph" w:styleId="BalloonText">
    <w:name w:val="Balloon Text"/>
    <w:basedOn w:val="Normal"/>
    <w:link w:val="BalloonTextChar"/>
    <w:uiPriority w:val="99"/>
    <w:semiHidden/>
    <w:unhideWhenUsed/>
    <w:rsid w:val="00287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8CC"/>
    <w:rPr>
      <w:rFonts w:ascii="Segoe UI" w:hAnsi="Segoe UI" w:cs="Segoe UI"/>
      <w:sz w:val="18"/>
      <w:szCs w:val="18"/>
    </w:rPr>
  </w:style>
  <w:style w:type="paragraph" w:styleId="ListParagraph">
    <w:name w:val="List Paragraph"/>
    <w:basedOn w:val="Normal"/>
    <w:uiPriority w:val="34"/>
    <w:qFormat/>
    <w:rsid w:val="00D175CB"/>
    <w:pPr>
      <w:ind w:left="720"/>
      <w:contextualSpacing/>
    </w:pPr>
  </w:style>
  <w:style w:type="character" w:styleId="Hyperlink">
    <w:name w:val="Hyperlink"/>
    <w:basedOn w:val="DefaultParagraphFont"/>
    <w:uiPriority w:val="99"/>
    <w:unhideWhenUsed/>
    <w:rsid w:val="00D175CB"/>
    <w:rPr>
      <w:color w:val="0563C1" w:themeColor="hyperlink"/>
      <w:u w:val="single"/>
    </w:rPr>
  </w:style>
  <w:style w:type="paragraph" w:styleId="NoSpacing">
    <w:name w:val="No Spacing"/>
    <w:uiPriority w:val="1"/>
    <w:qFormat/>
    <w:rsid w:val="00D72318"/>
    <w:pPr>
      <w:spacing w:after="0" w:line="240" w:lineRule="auto"/>
    </w:pPr>
  </w:style>
  <w:style w:type="table" w:styleId="TableGrid">
    <w:name w:val="Table Grid"/>
    <w:basedOn w:val="TableNormal"/>
    <w:uiPriority w:val="39"/>
    <w:rsid w:val="00A55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E7BD9"/>
    <w:rPr>
      <w:color w:val="954F72" w:themeColor="followedHyperlink"/>
      <w:u w:val="single"/>
    </w:rPr>
  </w:style>
  <w:style w:type="paragraph" w:styleId="Header">
    <w:name w:val="header"/>
    <w:basedOn w:val="Normal"/>
    <w:link w:val="HeaderChar"/>
    <w:uiPriority w:val="99"/>
    <w:unhideWhenUsed/>
    <w:rsid w:val="00665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999"/>
  </w:style>
  <w:style w:type="paragraph" w:styleId="Footer">
    <w:name w:val="footer"/>
    <w:basedOn w:val="Normal"/>
    <w:link w:val="FooterChar"/>
    <w:uiPriority w:val="99"/>
    <w:unhideWhenUsed/>
    <w:rsid w:val="00665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999"/>
  </w:style>
  <w:style w:type="paragraph" w:styleId="Title">
    <w:name w:val="Title"/>
    <w:basedOn w:val="Normal"/>
    <w:next w:val="Normal"/>
    <w:link w:val="TitleChar"/>
    <w:uiPriority w:val="10"/>
    <w:qFormat/>
    <w:rsid w:val="00EC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7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074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C07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1">
    <w:name w:val="Unresolved Mention1"/>
    <w:basedOn w:val="DefaultParagraphFont"/>
    <w:uiPriority w:val="99"/>
    <w:semiHidden/>
    <w:unhideWhenUsed/>
    <w:rsid w:val="00D82175"/>
    <w:rPr>
      <w:color w:val="808080"/>
      <w:shd w:val="clear" w:color="auto" w:fill="E6E6E6"/>
    </w:rPr>
  </w:style>
  <w:style w:type="character" w:customStyle="1" w:styleId="UnresolvedMention2">
    <w:name w:val="Unresolved Mention2"/>
    <w:basedOn w:val="DefaultParagraphFont"/>
    <w:uiPriority w:val="99"/>
    <w:semiHidden/>
    <w:unhideWhenUsed/>
    <w:rsid w:val="00A60CB1"/>
    <w:rPr>
      <w:color w:val="605E5C"/>
      <w:shd w:val="clear" w:color="auto" w:fill="E1DFDD"/>
    </w:rPr>
  </w:style>
  <w:style w:type="character" w:styleId="UnresolvedMention">
    <w:name w:val="Unresolved Mention"/>
    <w:basedOn w:val="DefaultParagraphFont"/>
    <w:uiPriority w:val="99"/>
    <w:semiHidden/>
    <w:unhideWhenUsed/>
    <w:rsid w:val="00623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83071">
      <w:bodyDiv w:val="1"/>
      <w:marLeft w:val="0"/>
      <w:marRight w:val="0"/>
      <w:marTop w:val="0"/>
      <w:marBottom w:val="0"/>
      <w:divBdr>
        <w:top w:val="none" w:sz="0" w:space="0" w:color="auto"/>
        <w:left w:val="none" w:sz="0" w:space="0" w:color="auto"/>
        <w:bottom w:val="none" w:sz="0" w:space="0" w:color="auto"/>
        <w:right w:val="none" w:sz="0" w:space="0" w:color="auto"/>
      </w:divBdr>
    </w:div>
    <w:div w:id="1179462123">
      <w:bodyDiv w:val="1"/>
      <w:marLeft w:val="0"/>
      <w:marRight w:val="0"/>
      <w:marTop w:val="0"/>
      <w:marBottom w:val="0"/>
      <w:divBdr>
        <w:top w:val="none" w:sz="0" w:space="0" w:color="auto"/>
        <w:left w:val="none" w:sz="0" w:space="0" w:color="auto"/>
        <w:bottom w:val="none" w:sz="0" w:space="0" w:color="auto"/>
        <w:right w:val="none" w:sz="0" w:space="0" w:color="auto"/>
      </w:divBdr>
      <w:divsChild>
        <w:div w:id="1799567899">
          <w:marLeft w:val="0"/>
          <w:marRight w:val="0"/>
          <w:marTop w:val="0"/>
          <w:marBottom w:val="0"/>
          <w:divBdr>
            <w:top w:val="none" w:sz="0" w:space="0" w:color="auto"/>
            <w:left w:val="none" w:sz="0" w:space="0" w:color="auto"/>
            <w:bottom w:val="none" w:sz="0" w:space="0" w:color="auto"/>
            <w:right w:val="none" w:sz="0" w:space="0" w:color="auto"/>
          </w:divBdr>
          <w:divsChild>
            <w:div w:id="694814670">
              <w:marLeft w:val="0"/>
              <w:marRight w:val="0"/>
              <w:marTop w:val="0"/>
              <w:marBottom w:val="0"/>
              <w:divBdr>
                <w:top w:val="none" w:sz="0" w:space="0" w:color="auto"/>
                <w:left w:val="none" w:sz="0" w:space="0" w:color="auto"/>
                <w:bottom w:val="none" w:sz="0" w:space="0" w:color="auto"/>
                <w:right w:val="none" w:sz="0" w:space="0" w:color="auto"/>
              </w:divBdr>
              <w:divsChild>
                <w:div w:id="1107501550">
                  <w:marLeft w:val="-300"/>
                  <w:marRight w:val="0"/>
                  <w:marTop w:val="0"/>
                  <w:marBottom w:val="0"/>
                  <w:divBdr>
                    <w:top w:val="none" w:sz="0" w:space="0" w:color="auto"/>
                    <w:left w:val="none" w:sz="0" w:space="0" w:color="auto"/>
                    <w:bottom w:val="none" w:sz="0" w:space="0" w:color="auto"/>
                    <w:right w:val="none" w:sz="0" w:space="0" w:color="auto"/>
                  </w:divBdr>
                  <w:divsChild>
                    <w:div w:id="1350252216">
                      <w:marLeft w:val="0"/>
                      <w:marRight w:val="0"/>
                      <w:marTop w:val="0"/>
                      <w:marBottom w:val="0"/>
                      <w:divBdr>
                        <w:top w:val="none" w:sz="0" w:space="0" w:color="auto"/>
                        <w:left w:val="none" w:sz="0" w:space="0" w:color="auto"/>
                        <w:bottom w:val="none" w:sz="0" w:space="0" w:color="auto"/>
                        <w:right w:val="none" w:sz="0" w:space="0" w:color="auto"/>
                      </w:divBdr>
                      <w:divsChild>
                        <w:div w:id="1345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uwe.ac.uk/research/researchethic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researchethics@uwe.ac.uk" TargetMode="External"/><Relationship Id="rId17" Type="http://schemas.openxmlformats.org/officeDocument/2006/relationships/hyperlink" Target="mailto:Ros.Rouse@uwe.ac.uk" TargetMode="External"/><Relationship Id="rId2" Type="http://schemas.openxmlformats.org/officeDocument/2006/relationships/customXml" Target="../customXml/item2.xml"/><Relationship Id="rId16" Type="http://schemas.openxmlformats.org/officeDocument/2006/relationships/hyperlink" Target="mailto:research.ethics@uwe.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co.org.uk/" TargetMode="External"/><Relationship Id="rId5" Type="http://schemas.openxmlformats.org/officeDocument/2006/relationships/numbering" Target="numbering.xml"/><Relationship Id="rId15" Type="http://schemas.openxmlformats.org/officeDocument/2006/relationships/hyperlink" Target="mailto:dataprotection@uwe.ac.uk"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co.org.uk/make-a-complai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65CD4-2918-4F21-ABEE-C204920F0629}">
  <ds:schemaRefs>
    <ds:schemaRef ds:uri="http://schemas.microsoft.com/sharepoint/v3/contenttype/forms"/>
  </ds:schemaRefs>
</ds:datastoreItem>
</file>

<file path=customXml/itemProps2.xml><?xml version="1.0" encoding="utf-8"?>
<ds:datastoreItem xmlns:ds="http://schemas.openxmlformats.org/officeDocument/2006/customXml" ds:itemID="{CC2F6AA0-BB22-4E09-915E-79716521C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4E7C6F-2F89-4F4F-9EE9-BF7026EBFF55}">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customXml/itemProps4.xml><?xml version="1.0" encoding="utf-8"?>
<ds:datastoreItem xmlns:ds="http://schemas.openxmlformats.org/officeDocument/2006/customXml" ds:itemID="{52C92B2E-D2ED-414D-B0C1-5AE2FAF14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guidance_on_research_participant_privacy_notice FINAL</vt:lpstr>
    </vt:vector>
  </TitlesOfParts>
  <Company>University of the West of England</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guidance_on_research_participant_privacy_notice FINAL</dc:title>
  <dc:subject/>
  <dc:creator>James Button</dc:creator>
  <cp:keywords/>
  <dc:description/>
  <cp:lastModifiedBy>Luke Hammond</cp:lastModifiedBy>
  <cp:revision>6</cp:revision>
  <cp:lastPrinted>2018-11-27T15:17:00Z</cp:lastPrinted>
  <dcterms:created xsi:type="dcterms:W3CDTF">2019-11-07T13:56:00Z</dcterms:created>
  <dcterms:modified xsi:type="dcterms:W3CDTF">2024-01-09T17:19:00Z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e0cd0cf3-e8e2-4b03-8bd3-0c46dfa7feae</vt:lpwstr>
  </property>
</Properties>
</file>