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368A" w14:textId="77777777" w:rsidR="006077F0" w:rsidRPr="006077F0" w:rsidRDefault="006077F0" w:rsidP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>What is Visual Communication?</w:t>
      </w:r>
    </w:p>
    <w:p w14:paraId="34833F39" w14:textId="688E9D3C" w:rsidR="006077F0" w:rsidRPr="006077F0" w:rsidRDefault="006077F0">
      <w:r>
        <w:t xml:space="preserve">Use of </w:t>
      </w:r>
      <w:r w:rsidRPr="00A6259C">
        <w:rPr>
          <w:color w:val="00B050"/>
        </w:rPr>
        <w:t xml:space="preserve">visual elements </w:t>
      </w:r>
      <w:r>
        <w:t xml:space="preserve">to convey ideas and information – can be achieved </w:t>
      </w:r>
      <w:proofErr w:type="gramStart"/>
      <w:r>
        <w:t>through the use of</w:t>
      </w:r>
      <w:proofErr w:type="gramEnd"/>
      <w:r>
        <w:t xml:space="preserve"> various means such as: typography, drawing, graphic design, illustration, industrial design, advertising, animation, electronic resources, etc. </w:t>
      </w:r>
    </w:p>
    <w:p w14:paraId="200B3677" w14:textId="11C2EF58" w:rsidR="000426D0" w:rsidRDefault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 xml:space="preserve">What is </w:t>
      </w:r>
      <w:r>
        <w:rPr>
          <w:b/>
          <w:bCs/>
          <w:u w:val="single"/>
        </w:rPr>
        <w:t>P</w:t>
      </w:r>
      <w:r w:rsidRPr="006077F0">
        <w:rPr>
          <w:b/>
          <w:bCs/>
          <w:u w:val="single"/>
        </w:rPr>
        <w:t xml:space="preserve">rint </w:t>
      </w:r>
      <w:r>
        <w:rPr>
          <w:b/>
          <w:bCs/>
          <w:u w:val="single"/>
        </w:rPr>
        <w:t>D</w:t>
      </w:r>
      <w:r w:rsidRPr="006077F0">
        <w:rPr>
          <w:b/>
          <w:bCs/>
          <w:u w:val="single"/>
        </w:rPr>
        <w:t>esign?</w:t>
      </w:r>
    </w:p>
    <w:p w14:paraId="33BA029B" w14:textId="4232F085" w:rsidR="006077F0" w:rsidRDefault="006077F0">
      <w:r>
        <w:t xml:space="preserve">A subset of graphic design, form of </w:t>
      </w:r>
      <w:r w:rsidRPr="00A6259C">
        <w:rPr>
          <w:color w:val="00B050"/>
        </w:rPr>
        <w:t xml:space="preserve">visual communication </w:t>
      </w:r>
      <w:r>
        <w:t>used to convey information to an audience through intention design printed on a tangible surface. Designed to be printed on paper as opposed to a digital platform.</w:t>
      </w:r>
    </w:p>
    <w:p w14:paraId="37420378" w14:textId="0105A4CF" w:rsidR="006077F0" w:rsidRDefault="006077F0">
      <w:pPr>
        <w:rPr>
          <w:b/>
          <w:bCs/>
          <w:u w:val="single"/>
        </w:rPr>
      </w:pPr>
      <w:r w:rsidRPr="006077F0">
        <w:rPr>
          <w:b/>
          <w:bCs/>
          <w:u w:val="single"/>
        </w:rPr>
        <w:t>What is Web Design?</w:t>
      </w:r>
    </w:p>
    <w:p w14:paraId="5CB807A0" w14:textId="7BF16ECF" w:rsidR="006077F0" w:rsidRDefault="006077F0">
      <w:r>
        <w:t>Production and maintenance of websites. Different areas of web design include web graphic design, user interface design, authoring (standardised code and proprietary software), user experience design and search engine optimization.</w:t>
      </w:r>
    </w:p>
    <w:p w14:paraId="7834FB66" w14:textId="05E0B681" w:rsidR="00F64E13" w:rsidRDefault="00F64E13">
      <w:r w:rsidRPr="007A000A">
        <w:rPr>
          <w:b/>
          <w:bCs/>
          <w:color w:val="FF0000"/>
        </w:rPr>
        <w:t xml:space="preserve">Proprietary </w:t>
      </w:r>
      <w:r w:rsidR="007A000A">
        <w:rPr>
          <w:b/>
          <w:bCs/>
          <w:color w:val="FF0000"/>
        </w:rPr>
        <w:t>S</w:t>
      </w:r>
      <w:r w:rsidRPr="007A000A">
        <w:rPr>
          <w:b/>
          <w:bCs/>
          <w:color w:val="FF0000"/>
        </w:rPr>
        <w:t>oftware</w:t>
      </w:r>
      <w:r w:rsidRPr="00F64E13">
        <w:rPr>
          <w:color w:val="FF0000"/>
        </w:rPr>
        <w:t xml:space="preserve"> </w:t>
      </w:r>
      <w:r>
        <w:t xml:space="preserve">definition – computer software for which the software’s publisher or another person reserves some rights from license to use, modify, share modifications, or share the software. (Opposite of </w:t>
      </w:r>
      <w:proofErr w:type="gramStart"/>
      <w:r>
        <w:t>open-source</w:t>
      </w:r>
      <w:proofErr w:type="gramEnd"/>
      <w:r>
        <w:t>/free software)</w:t>
      </w:r>
      <w:r w:rsidR="007A000A">
        <w:t>.</w:t>
      </w:r>
    </w:p>
    <w:p w14:paraId="18C61FE6" w14:textId="77777777" w:rsidR="007A000A" w:rsidRDefault="007A000A"/>
    <w:p w14:paraId="41704944" w14:textId="77777777" w:rsidR="00F64E13" w:rsidRDefault="00F64E13"/>
    <w:p w14:paraId="3922C2EA" w14:textId="68157977" w:rsidR="006077F0" w:rsidRPr="006077F0" w:rsidRDefault="006077F0">
      <w:r>
        <w:t xml:space="preserve">      </w:t>
      </w:r>
    </w:p>
    <w:p w14:paraId="365C33E6" w14:textId="77777777" w:rsidR="006077F0" w:rsidRDefault="006077F0"/>
    <w:p w14:paraId="03A6417C" w14:textId="77777777" w:rsidR="006077F0" w:rsidRDefault="006077F0"/>
    <w:sectPr w:rsidR="006077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F4FE" w14:textId="77777777" w:rsidR="006022DC" w:rsidRDefault="006022DC" w:rsidP="000C0284">
      <w:pPr>
        <w:spacing w:after="0" w:line="240" w:lineRule="auto"/>
      </w:pPr>
      <w:r>
        <w:separator/>
      </w:r>
    </w:p>
  </w:endnote>
  <w:endnote w:type="continuationSeparator" w:id="0">
    <w:p w14:paraId="088B408F" w14:textId="77777777" w:rsidR="006022DC" w:rsidRDefault="006022DC" w:rsidP="000C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ACC9" w14:textId="77777777" w:rsidR="006022DC" w:rsidRDefault="006022DC" w:rsidP="000C0284">
      <w:pPr>
        <w:spacing w:after="0" w:line="240" w:lineRule="auto"/>
      </w:pPr>
      <w:r>
        <w:separator/>
      </w:r>
    </w:p>
  </w:footnote>
  <w:footnote w:type="continuationSeparator" w:id="0">
    <w:p w14:paraId="78A9F5D0" w14:textId="77777777" w:rsidR="006022DC" w:rsidRDefault="006022DC" w:rsidP="000C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42996" w14:textId="5F12D326" w:rsidR="000C0284" w:rsidRDefault="000C0284">
    <w:pPr>
      <w:pStyle w:val="Header"/>
    </w:pPr>
    <w:r>
      <w:t>Graphic and Web Design - Overall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84"/>
    <w:rsid w:val="000426D0"/>
    <w:rsid w:val="000C0284"/>
    <w:rsid w:val="006022DC"/>
    <w:rsid w:val="006077F0"/>
    <w:rsid w:val="007A000A"/>
    <w:rsid w:val="00A6259C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D1"/>
  <w15:chartTrackingRefBased/>
  <w15:docId w15:val="{A8FB94B5-1230-4F8C-A594-406D54F0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84"/>
  </w:style>
  <w:style w:type="paragraph" w:styleId="Footer">
    <w:name w:val="footer"/>
    <w:basedOn w:val="Normal"/>
    <w:link w:val="FooterChar"/>
    <w:uiPriority w:val="99"/>
    <w:unhideWhenUsed/>
    <w:rsid w:val="000C0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4</cp:revision>
  <dcterms:created xsi:type="dcterms:W3CDTF">2021-10-18T22:09:00Z</dcterms:created>
  <dcterms:modified xsi:type="dcterms:W3CDTF">2021-10-18T22:22:00Z</dcterms:modified>
</cp:coreProperties>
</file>