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2C103E" w14:textId="686E7C6F" w:rsidR="009A6A73" w:rsidRPr="009A6A73" w:rsidRDefault="009A6A73">
      <w:pPr>
        <w:rPr>
          <w:b/>
          <w:bCs/>
          <w:sz w:val="28"/>
          <w:szCs w:val="28"/>
        </w:rPr>
      </w:pPr>
      <w:r w:rsidRPr="009A6A73">
        <w:rPr>
          <w:b/>
          <w:bCs/>
          <w:sz w:val="28"/>
          <w:szCs w:val="28"/>
        </w:rPr>
        <w:t>Aim</w:t>
      </w:r>
      <w:r w:rsidR="00835D7C">
        <w:rPr>
          <w:b/>
          <w:bCs/>
          <w:sz w:val="28"/>
          <w:szCs w:val="28"/>
        </w:rPr>
        <w:t xml:space="preserve"> and Intentions:</w:t>
      </w:r>
    </w:p>
    <w:p w14:paraId="21082C37" w14:textId="160BBF22" w:rsidR="001E0319" w:rsidRDefault="003F76A9">
      <w:r>
        <w:t>The aim of my infographic is to highlight the deteriorating population of Bornean Orangutans</w:t>
      </w:r>
      <w:r w:rsidR="00835D7C">
        <w:t xml:space="preserve">. </w:t>
      </w:r>
      <w:r w:rsidR="009A6A73">
        <w:t>I chose this topic as it fits the briefs area of “Environmental issues</w:t>
      </w:r>
      <w:r w:rsidR="001E0319">
        <w:t>”,</w:t>
      </w:r>
      <w:r w:rsidR="00835D7C">
        <w:t xml:space="preserve"> and</w:t>
      </w:r>
      <w:r w:rsidR="00464C9C">
        <w:t xml:space="preserve"> I wanted to educate people on the causes of the declining population</w:t>
      </w:r>
      <w:r w:rsidR="00835D7C">
        <w:t xml:space="preserve">. </w:t>
      </w:r>
      <w:r w:rsidR="00827379">
        <w:t>I chose WWF as my source as it is a reliable organisation which provide</w:t>
      </w:r>
      <w:r w:rsidR="001E0319">
        <w:t>s</w:t>
      </w:r>
      <w:r w:rsidR="00827379">
        <w:t xml:space="preserve"> all the information I would possibly need. </w:t>
      </w:r>
      <w:r w:rsidR="00F779F3">
        <w:t xml:space="preserve">It covers specific areas that I want to focus on in detail with explanations on habitats as well as figures. </w:t>
      </w:r>
      <w:r w:rsidR="00835D7C">
        <w:t>[1</w:t>
      </w:r>
      <w:r w:rsidR="00F97C28">
        <w:t>4</w:t>
      </w:r>
      <w:r w:rsidR="00835D7C">
        <w:t>]</w:t>
      </w:r>
    </w:p>
    <w:p w14:paraId="29E13369" w14:textId="1D5EDDAB" w:rsidR="00BB30CC" w:rsidRDefault="006913C4">
      <w:r>
        <w:t>As my video is intended to be from the perspective of a WWF infographic it is light-hearted in nature while covering challenging topics</w:t>
      </w:r>
      <w:r w:rsidR="007A4EAA">
        <w:t xml:space="preserve"> as seen with the music </w:t>
      </w:r>
      <w:r w:rsidR="006F2A61">
        <w:t>choice</w:t>
      </w:r>
      <w:r w:rsidR="00940FB2">
        <w:t>.</w:t>
      </w:r>
      <w:r w:rsidR="006F2A61">
        <w:t xml:space="preserve"> [</w:t>
      </w:r>
      <w:r w:rsidR="00060092">
        <w:t>6</w:t>
      </w:r>
      <w:r w:rsidR="007A4EAA">
        <w:t>]</w:t>
      </w:r>
      <w:r>
        <w:t xml:space="preserve"> </w:t>
      </w:r>
      <w:r w:rsidR="00940FB2">
        <w:t>T</w:t>
      </w:r>
      <w:r>
        <w:t>his is done intentionally to make viewable for all age ranges. I decided to use simple appearing graphic</w:t>
      </w:r>
      <w:r w:rsidR="00BB30CC">
        <w:t>s to demonstrate information and to only include text when needed as I wanted to let my graphics do all the talking, to achieve this I needed a strong narrative that could be followed without the use of a voice over</w:t>
      </w:r>
      <w:r w:rsidR="007A4EAA">
        <w:t>.</w:t>
      </w:r>
      <w:r w:rsidR="00690E69">
        <w:t xml:space="preserve"> </w:t>
      </w:r>
      <w:r w:rsidR="00BB30CC">
        <w:t>For my video</w:t>
      </w:r>
      <w:r w:rsidR="00BE5475">
        <w:t>,</w:t>
      </w:r>
      <w:r w:rsidR="00BB30CC">
        <w:t xml:space="preserve"> I wanted to achieve a smooth flow throughout each scene, so the pace of the video never stopped, this required having a storyboard of </w:t>
      </w:r>
      <w:r w:rsidR="00BE5475">
        <w:t>well thought out</w:t>
      </w:r>
      <w:r w:rsidR="00BB30CC">
        <w:t xml:space="preserve"> transition</w:t>
      </w:r>
      <w:r w:rsidR="00BE5475">
        <w:t>s</w:t>
      </w:r>
      <w:r w:rsidR="00BB30CC">
        <w:t>, especially if I wanted to transition from one scene to the next with a prop on screen. For the best results I needed to look up inspiration.</w:t>
      </w:r>
    </w:p>
    <w:p w14:paraId="1FF2FFB7" w14:textId="72FC3E59" w:rsidR="00576CD3" w:rsidRPr="006D6856" w:rsidRDefault="00B233F3">
      <w:pPr>
        <w:rPr>
          <w:b/>
          <w:bCs/>
          <w:sz w:val="28"/>
          <w:szCs w:val="28"/>
        </w:rPr>
      </w:pPr>
      <w:r>
        <w:rPr>
          <w:b/>
          <w:bCs/>
          <w:sz w:val="28"/>
          <w:szCs w:val="28"/>
        </w:rPr>
        <w:t>Inspiration</w:t>
      </w:r>
      <w:r w:rsidR="00B459BA">
        <w:rPr>
          <w:b/>
          <w:bCs/>
          <w:sz w:val="28"/>
          <w:szCs w:val="28"/>
        </w:rPr>
        <w:t xml:space="preserve"> and Pre-Production:</w:t>
      </w:r>
      <w:r w:rsidR="00576CD3">
        <w:rPr>
          <w:noProof/>
        </w:rPr>
        <w:drawing>
          <wp:anchor distT="0" distB="0" distL="114300" distR="114300" simplePos="0" relativeHeight="251660288" behindDoc="0" locked="0" layoutInCell="1" allowOverlap="1" wp14:anchorId="408B222F" wp14:editId="34AB3459">
            <wp:simplePos x="0" y="0"/>
            <wp:positionH relativeFrom="margin">
              <wp:posOffset>0</wp:posOffset>
            </wp:positionH>
            <wp:positionV relativeFrom="paragraph">
              <wp:posOffset>285750</wp:posOffset>
            </wp:positionV>
            <wp:extent cx="5732780" cy="3262630"/>
            <wp:effectExtent l="0" t="0" r="1270" b="0"/>
            <wp:wrapSquare wrapText="bothSides"/>
            <wp:docPr id="4" name="Picture 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low confidence"/>
                    <pic:cNvPicPr/>
                  </pic:nvPicPr>
                  <pic:blipFill rotWithShape="1">
                    <a:blip r:embed="rId6" cstate="print">
                      <a:extLst>
                        <a:ext uri="{28A0092B-C50C-407E-A947-70E740481C1C}">
                          <a14:useLocalDpi xmlns:a14="http://schemas.microsoft.com/office/drawing/2010/main" val="0"/>
                        </a:ext>
                      </a:extLst>
                    </a:blip>
                    <a:srcRect l="20394" t="18784" r="5800" b="6508"/>
                    <a:stretch/>
                  </pic:blipFill>
                  <pic:spPr bwMode="auto">
                    <a:xfrm>
                      <a:off x="0" y="0"/>
                      <a:ext cx="5732780" cy="32626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A6922CF" w14:textId="30552A57" w:rsidR="00576CD3" w:rsidRPr="00B7630B" w:rsidRDefault="00B7630B">
      <w:r>
        <w:rPr>
          <w:i/>
          <w:iCs/>
        </w:rPr>
        <w:t>Mood board</w:t>
      </w:r>
    </w:p>
    <w:p w14:paraId="58D0CB2E" w14:textId="1EE67073" w:rsidR="00576CD3" w:rsidRDefault="001D31DE">
      <w:r>
        <w:t xml:space="preserve">My mood board aided to anchor my work and let me focus on the topics at hand. Important topics are repeated multiple times on the mood board with less significant making an appearance only once. </w:t>
      </w:r>
    </w:p>
    <w:p w14:paraId="3564A680" w14:textId="66F0205F" w:rsidR="00576CD3" w:rsidRPr="000065B1" w:rsidRDefault="00576CD3">
      <w:pPr>
        <w:rPr>
          <w:i/>
          <w:iCs/>
        </w:rPr>
      </w:pPr>
      <w:r>
        <w:rPr>
          <w:noProof/>
        </w:rPr>
        <w:lastRenderedPageBreak/>
        <w:drawing>
          <wp:anchor distT="0" distB="0" distL="114300" distR="114300" simplePos="0" relativeHeight="251658240" behindDoc="0" locked="0" layoutInCell="1" allowOverlap="1" wp14:anchorId="6CE77226" wp14:editId="0B7AAF4D">
            <wp:simplePos x="0" y="0"/>
            <wp:positionH relativeFrom="margin">
              <wp:posOffset>-1270</wp:posOffset>
            </wp:positionH>
            <wp:positionV relativeFrom="paragraph">
              <wp:posOffset>0</wp:posOffset>
            </wp:positionV>
            <wp:extent cx="5734050" cy="3225165"/>
            <wp:effectExtent l="0" t="0" r="0" b="0"/>
            <wp:wrapSquare wrapText="bothSides"/>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4050" cy="3225165"/>
                    </a:xfrm>
                    <a:prstGeom prst="rect">
                      <a:avLst/>
                    </a:prstGeom>
                  </pic:spPr>
                </pic:pic>
              </a:graphicData>
            </a:graphic>
            <wp14:sizeRelH relativeFrom="margin">
              <wp14:pctWidth>0</wp14:pctWidth>
            </wp14:sizeRelH>
            <wp14:sizeRelV relativeFrom="margin">
              <wp14:pctHeight>0</wp14:pctHeight>
            </wp14:sizeRelV>
          </wp:anchor>
        </w:drawing>
      </w:r>
      <w:r w:rsidR="000065B1" w:rsidRPr="000065B1">
        <w:rPr>
          <w:i/>
          <w:iCs/>
        </w:rPr>
        <w:t xml:space="preserve"> </w:t>
      </w:r>
      <w:r w:rsidR="000065B1" w:rsidRPr="00127A0F">
        <w:rPr>
          <w:i/>
          <w:iCs/>
        </w:rPr>
        <w:t>Infographic Example Video</w:t>
      </w:r>
      <w:r w:rsidR="00DD6494">
        <w:t xml:space="preserve"> </w:t>
      </w:r>
    </w:p>
    <w:p w14:paraId="0041EB46" w14:textId="40E1C920" w:rsidR="006913C4" w:rsidRDefault="000065B1">
      <w:r>
        <w:t xml:space="preserve">I </w:t>
      </w:r>
      <w:r w:rsidR="00DD6494">
        <w:t xml:space="preserve">took inspiration from the transition used </w:t>
      </w:r>
      <w:r w:rsidR="005F6B79">
        <w:t>here;</w:t>
      </w:r>
      <w:r w:rsidR="00DD6494">
        <w:t xml:space="preserve"> in this segment of the video the percentage expands open into the next scene. </w:t>
      </w:r>
      <w:r w:rsidR="00986A84">
        <w:t>In addition to this</w:t>
      </w:r>
      <w:r w:rsidR="00533FD9">
        <w:t>,</w:t>
      </w:r>
      <w:r w:rsidR="00986A84">
        <w:t xml:space="preserve"> I also coloured my statistics from the rest of the text to make it the main piece of information.</w:t>
      </w:r>
      <w:r w:rsidR="00C300A4">
        <w:t xml:space="preserve"> [3]</w:t>
      </w:r>
      <w:r w:rsidR="00D771F0">
        <w:t xml:space="preserve"> </w:t>
      </w:r>
      <w:r w:rsidR="006913C4">
        <w:t>Following this video, I focused on the idea of a colour scheme revolving around different shades of green, white and grey. The more significant portions of information would be shaded green and, in some cases, a bigger size</w:t>
      </w:r>
      <w:r w:rsidR="00533FD9">
        <w:t>d</w:t>
      </w:r>
      <w:r w:rsidR="006913C4">
        <w:t xml:space="preserve"> font in comparison to the rest of the text. White and grey were used to create contrast to be more visible for the audience to read. </w:t>
      </w:r>
    </w:p>
    <w:p w14:paraId="6842CCC8" w14:textId="4E8EAC06" w:rsidR="00D771F0" w:rsidRDefault="008B0476">
      <w:r>
        <w:rPr>
          <w:noProof/>
        </w:rPr>
        <w:drawing>
          <wp:inline distT="0" distB="0" distL="0" distR="0" wp14:anchorId="526A3067" wp14:editId="2DFF9CCB">
            <wp:extent cx="5731510" cy="3223895"/>
            <wp:effectExtent l="0" t="0" r="2540" b="0"/>
            <wp:docPr id="2" name="Picture 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pic:cNvPicPr/>
                  </pic:nvPicPr>
                  <pic:blipFill>
                    <a:blip r:embed="rId8"/>
                    <a:stretch>
                      <a:fillRect/>
                    </a:stretch>
                  </pic:blipFill>
                  <pic:spPr>
                    <a:xfrm>
                      <a:off x="0" y="0"/>
                      <a:ext cx="5731510" cy="3223895"/>
                    </a:xfrm>
                    <a:prstGeom prst="rect">
                      <a:avLst/>
                    </a:prstGeom>
                  </pic:spPr>
                </pic:pic>
              </a:graphicData>
            </a:graphic>
          </wp:inline>
        </w:drawing>
      </w:r>
    </w:p>
    <w:p w14:paraId="5F9CA74F" w14:textId="156BFDD8" w:rsidR="008B0476" w:rsidRPr="00E604F7" w:rsidRDefault="008B0476">
      <w:pPr>
        <w:rPr>
          <w:i/>
          <w:iCs/>
        </w:rPr>
      </w:pPr>
      <w:r w:rsidRPr="00E604F7">
        <w:rPr>
          <w:i/>
          <w:iCs/>
        </w:rPr>
        <w:t xml:space="preserve">Food Infographic Animation </w:t>
      </w:r>
    </w:p>
    <w:p w14:paraId="6AF60A14" w14:textId="368487D3" w:rsidR="008B0476" w:rsidRDefault="00233E5F">
      <w:r>
        <w:lastRenderedPageBreak/>
        <w:t xml:space="preserve">The beginning of my infographic is inspired by the timeline which will transition into a graph, I also included the drop in of the subject. In my video I dropped an orangutan on the timeline to quickly establish the purpose of the video. </w:t>
      </w:r>
      <w:r w:rsidR="00D97EA3">
        <w:t>[5]</w:t>
      </w:r>
      <w:r w:rsidR="003E2E61">
        <w:t>[1</w:t>
      </w:r>
      <w:r w:rsidR="00EA39C8">
        <w:t>1</w:t>
      </w:r>
      <w:r w:rsidR="003E2E61">
        <w:t>]</w:t>
      </w:r>
    </w:p>
    <w:p w14:paraId="155B8452" w14:textId="41C68DD1" w:rsidR="009634E0" w:rsidRPr="009634E0" w:rsidRDefault="009634E0">
      <w:pPr>
        <w:rPr>
          <w:i/>
          <w:iCs/>
        </w:rPr>
      </w:pPr>
      <w:r>
        <w:rPr>
          <w:noProof/>
        </w:rPr>
        <w:drawing>
          <wp:anchor distT="0" distB="0" distL="114300" distR="114300" simplePos="0" relativeHeight="251661312" behindDoc="0" locked="0" layoutInCell="1" allowOverlap="1" wp14:anchorId="700931FE" wp14:editId="7F5B3D9B">
            <wp:simplePos x="0" y="0"/>
            <wp:positionH relativeFrom="column">
              <wp:posOffset>0</wp:posOffset>
            </wp:positionH>
            <wp:positionV relativeFrom="paragraph">
              <wp:posOffset>-1408</wp:posOffset>
            </wp:positionV>
            <wp:extent cx="5731510" cy="3223895"/>
            <wp:effectExtent l="0" t="0" r="2540" b="0"/>
            <wp:wrapSquare wrapText="bothSides"/>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14:sizeRelH relativeFrom="page">
              <wp14:pctWidth>0</wp14:pctWidth>
            </wp14:sizeRelH>
            <wp14:sizeRelV relativeFrom="page">
              <wp14:pctHeight>0</wp14:pctHeight>
            </wp14:sizeRelV>
          </wp:anchor>
        </w:drawing>
      </w:r>
      <w:r>
        <w:rPr>
          <w:i/>
          <w:iCs/>
        </w:rPr>
        <w:t>Fire Particles – After Effects Tutorials | Perfect for Motion Graphics and Video!</w:t>
      </w:r>
    </w:p>
    <w:p w14:paraId="3D1D8F73" w14:textId="059A38E8" w:rsidR="00D97EA3" w:rsidRDefault="004841FD">
      <w:r>
        <w:t>I used the fire particles</w:t>
      </w:r>
      <w:r w:rsidR="004211E0">
        <w:t xml:space="preserve"> </w:t>
      </w:r>
      <w:r>
        <w:t>to</w:t>
      </w:r>
      <w:r w:rsidR="004211E0">
        <w:t xml:space="preserve"> showcase the effects of wildfires on the jungle, paired with a smoke effect [12]</w:t>
      </w:r>
      <w:r w:rsidR="005D68FC">
        <w:t xml:space="preserve"> it achieved a very realistic idea of a sudden fire while also keeping in line with the graphics of my infographic</w:t>
      </w:r>
      <w:r w:rsidR="00875199">
        <w:t>.</w:t>
      </w:r>
      <w:r w:rsidR="004211E0">
        <w:t xml:space="preserve"> </w:t>
      </w:r>
    </w:p>
    <w:p w14:paraId="409ECBCC" w14:textId="0217233B" w:rsidR="008B1803" w:rsidRDefault="008B1803" w:rsidP="00233E5F">
      <w:r>
        <w:rPr>
          <w:noProof/>
        </w:rPr>
        <w:drawing>
          <wp:inline distT="0" distB="0" distL="0" distR="0" wp14:anchorId="4CAF5265" wp14:editId="1F889A28">
            <wp:extent cx="5731510" cy="3223895"/>
            <wp:effectExtent l="0" t="0" r="2540" b="0"/>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10"/>
                    <a:stretch>
                      <a:fillRect/>
                    </a:stretch>
                  </pic:blipFill>
                  <pic:spPr>
                    <a:xfrm>
                      <a:off x="0" y="0"/>
                      <a:ext cx="5731510" cy="3223895"/>
                    </a:xfrm>
                    <a:prstGeom prst="rect">
                      <a:avLst/>
                    </a:prstGeom>
                  </pic:spPr>
                </pic:pic>
              </a:graphicData>
            </a:graphic>
          </wp:inline>
        </w:drawing>
      </w:r>
    </w:p>
    <w:p w14:paraId="5850646D" w14:textId="77777777" w:rsidR="002775C0" w:rsidRDefault="008B1803">
      <w:pPr>
        <w:rPr>
          <w:i/>
          <w:iCs/>
        </w:rPr>
      </w:pPr>
      <w:r>
        <w:rPr>
          <w:i/>
          <w:iCs/>
        </w:rPr>
        <w:t>Magnify Effect – After Effects Tutorial</w:t>
      </w:r>
    </w:p>
    <w:p w14:paraId="51B1E750" w14:textId="10D79CD0" w:rsidR="00BA351B" w:rsidRDefault="002775C0">
      <w:r>
        <w:t>I followed this tutorial after creating my own magnifying glass</w:t>
      </w:r>
      <w:r w:rsidR="005615C9">
        <w:t>,</w:t>
      </w:r>
      <w:r>
        <w:t xml:space="preserve"> </w:t>
      </w:r>
      <w:r w:rsidR="00D9137F">
        <w:t xml:space="preserve">this </w:t>
      </w:r>
      <w:r w:rsidR="00514EFD">
        <w:t>transitioned</w:t>
      </w:r>
      <w:r w:rsidR="00D9137F">
        <w:t xml:space="preserve"> </w:t>
      </w:r>
      <w:r w:rsidR="005615C9">
        <w:t>into</w:t>
      </w:r>
      <w:r w:rsidR="00D9137F">
        <w:t xml:space="preserve"> the penultimate scene where I showcase information with images in a pattern of 3</w:t>
      </w:r>
      <w:r w:rsidR="00BA351B">
        <w:t>.</w:t>
      </w:r>
      <w:r w:rsidR="005872B0">
        <w:t xml:space="preserve"> [</w:t>
      </w:r>
      <w:r w:rsidR="00AB0633">
        <w:t>9</w:t>
      </w:r>
      <w:r w:rsidR="005872B0">
        <w:t>]</w:t>
      </w:r>
      <w:r w:rsidR="005615C9">
        <w:t xml:space="preserve"> I matched this with the skull I </w:t>
      </w:r>
      <w:r w:rsidR="00B125E3">
        <w:rPr>
          <w:b/>
          <w:bCs/>
          <w:noProof/>
          <w:sz w:val="28"/>
          <w:szCs w:val="28"/>
        </w:rPr>
        <w:lastRenderedPageBreak/>
        <w:drawing>
          <wp:anchor distT="0" distB="0" distL="114300" distR="114300" simplePos="0" relativeHeight="251662336" behindDoc="0" locked="0" layoutInCell="1" allowOverlap="1" wp14:anchorId="77B3B318" wp14:editId="7FDAB31F">
            <wp:simplePos x="0" y="0"/>
            <wp:positionH relativeFrom="margin">
              <wp:align>right</wp:align>
            </wp:positionH>
            <wp:positionV relativeFrom="paragraph">
              <wp:posOffset>-426085</wp:posOffset>
            </wp:positionV>
            <wp:extent cx="4054475" cy="5734050"/>
            <wp:effectExtent l="0" t="1587" r="1587" b="1588"/>
            <wp:wrapSquare wrapText="bothSides"/>
            <wp:docPr id="7" name="Picture 7"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engineering drawing&#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4054475" cy="5734050"/>
                    </a:xfrm>
                    <a:prstGeom prst="rect">
                      <a:avLst/>
                    </a:prstGeom>
                  </pic:spPr>
                </pic:pic>
              </a:graphicData>
            </a:graphic>
            <wp14:sizeRelH relativeFrom="page">
              <wp14:pctWidth>0</wp14:pctWidth>
            </wp14:sizeRelH>
            <wp14:sizeRelV relativeFrom="page">
              <wp14:pctHeight>0</wp14:pctHeight>
            </wp14:sizeRelV>
          </wp:anchor>
        </w:drawing>
      </w:r>
      <w:r w:rsidR="005615C9">
        <w:t>made in illustrator where I would have the magnifying glass zoom in on the skull of an orangutan killed in the forest fire the scene before. [2]</w:t>
      </w:r>
    </w:p>
    <w:p w14:paraId="29B229B7" w14:textId="522BDB9F" w:rsidR="0057180E" w:rsidRPr="00B125E3" w:rsidRDefault="00B125E3" w:rsidP="00BA351B">
      <w:pPr>
        <w:rPr>
          <w:i/>
          <w:iCs/>
        </w:rPr>
      </w:pPr>
      <w:r w:rsidRPr="00B125E3">
        <w:rPr>
          <w:i/>
          <w:iCs/>
        </w:rPr>
        <w:t>Storyboard</w:t>
      </w:r>
    </w:p>
    <w:p w14:paraId="36E21519" w14:textId="481E5F3A" w:rsidR="00B125E3" w:rsidRPr="00B125E3" w:rsidRDefault="00B125E3" w:rsidP="00BA351B">
      <w:r w:rsidRPr="00B125E3">
        <w:t>After watching the inspiration and noting ideas</w:t>
      </w:r>
      <w:r>
        <w:t xml:space="preserve"> this was my final </w:t>
      </w:r>
      <w:r w:rsidR="00CD1E0B">
        <w:t>version</w:t>
      </w:r>
      <w:r>
        <w:t xml:space="preserve"> </w:t>
      </w:r>
      <w:r w:rsidR="00CD1E0B">
        <w:t>of</w:t>
      </w:r>
      <w:r>
        <w:t xml:space="preserve"> my storyboard, I tried multiple </w:t>
      </w:r>
      <w:r w:rsidR="005543E4">
        <w:t>storyboards,</w:t>
      </w:r>
      <w:r>
        <w:t xml:space="preserve"> but they were either too long or the narrative swayed too much off course. This storyboard covered all my aims in being fluid as well as showing the audience information rather than telling them through text or voice over, what could have improved my storyboard is early inclusions of sound and what I would like to include for that scene. </w:t>
      </w:r>
    </w:p>
    <w:p w14:paraId="5847B0A6" w14:textId="4762DDC1" w:rsidR="009D2680" w:rsidRDefault="009D2680" w:rsidP="00BA351B">
      <w:pPr>
        <w:rPr>
          <w:b/>
          <w:bCs/>
          <w:sz w:val="28"/>
          <w:szCs w:val="28"/>
        </w:rPr>
      </w:pPr>
      <w:r>
        <w:rPr>
          <w:b/>
          <w:bCs/>
          <w:sz w:val="28"/>
          <w:szCs w:val="28"/>
        </w:rPr>
        <w:t>Reflection:</w:t>
      </w:r>
    </w:p>
    <w:p w14:paraId="19CF60AF" w14:textId="1A70C826" w:rsidR="002424A7" w:rsidRPr="002424A7" w:rsidRDefault="002424A7" w:rsidP="00BA351B">
      <w:r w:rsidRPr="002424A7">
        <w:t xml:space="preserve">If I was to improve upon my work, it would be the </w:t>
      </w:r>
      <w:r>
        <w:t xml:space="preserve">animations of my work and their lack of creativity, </w:t>
      </w:r>
      <w:r w:rsidR="008308F1">
        <w:t>I</w:t>
      </w:r>
      <w:r>
        <w:t xml:space="preserve"> should have pushed the animation part of my work to the limit by animating the orangutan or including some in the scenes with my jungle. In addition to this, I made most of my vector arts as I wanted to animate them, I had tried tracing </w:t>
      </w:r>
      <w:r w:rsidR="008308F1">
        <w:t xml:space="preserve">vector art found online in illustrator, </w:t>
      </w:r>
      <w:r>
        <w:t xml:space="preserve">however it came back with too many </w:t>
      </w:r>
      <w:r w:rsidR="00E42B19">
        <w:t>layers,</w:t>
      </w:r>
      <w:r>
        <w:t xml:space="preserve"> </w:t>
      </w:r>
      <w:r w:rsidR="00EE4D70">
        <w:t>and</w:t>
      </w:r>
      <w:r>
        <w:t xml:space="preserve"> it would take too long to animate the scene. Given more time I believe the work wouldn’t be as limited and could reach new levels.</w:t>
      </w:r>
    </w:p>
    <w:p w14:paraId="496D6B2B" w14:textId="5150C2F2" w:rsidR="001F70E0" w:rsidRPr="000D542C" w:rsidRDefault="001F70E0" w:rsidP="00BA351B">
      <w:pPr>
        <w:rPr>
          <w:b/>
          <w:bCs/>
          <w:sz w:val="28"/>
          <w:szCs w:val="28"/>
        </w:rPr>
      </w:pPr>
      <w:r w:rsidRPr="000D542C">
        <w:rPr>
          <w:b/>
          <w:bCs/>
          <w:sz w:val="28"/>
          <w:szCs w:val="28"/>
        </w:rPr>
        <w:t>Bibliography:</w:t>
      </w:r>
    </w:p>
    <w:p w14:paraId="3B9390EE" w14:textId="79F3A61C" w:rsidR="001F70E0" w:rsidRDefault="00DF7366" w:rsidP="001F70E0">
      <w:r>
        <w:t xml:space="preserve">[1] </w:t>
      </w:r>
      <w:r w:rsidR="001F70E0">
        <w:t xml:space="preserve">123FreeVectors (2022) </w:t>
      </w:r>
      <w:r w:rsidR="001F70E0" w:rsidRPr="005B7432">
        <w:rPr>
          <w:i/>
          <w:iCs/>
        </w:rPr>
        <w:t>Kalashnikov Vector Art</w:t>
      </w:r>
      <w:r w:rsidR="001F70E0">
        <w:t>. Available from: https://www.123freevectors.com/kalashnikov-vector-art/ [Accessed 14 November 2022]</w:t>
      </w:r>
    </w:p>
    <w:p w14:paraId="583FD6D9" w14:textId="0706971C" w:rsidR="001F70E0" w:rsidRDefault="00DF7366" w:rsidP="001F70E0">
      <w:r>
        <w:t xml:space="preserve">[2] </w:t>
      </w:r>
      <w:r w:rsidR="001F70E0">
        <w:t xml:space="preserve">DiaGraphics (2021) How To Draw A Flatdesign Skull In Adobe Illustrator. </w:t>
      </w:r>
      <w:r w:rsidR="001F70E0" w:rsidRPr="002D6CB0">
        <w:rPr>
          <w:i/>
          <w:iCs/>
        </w:rPr>
        <w:t>YouTube</w:t>
      </w:r>
      <w:r w:rsidR="001F70E0">
        <w:t xml:space="preserve"> [video] 1 November. Available from: https://www.youtube.com/watch?v=_uO63OItgiI [Accessed 04 November 2022]</w:t>
      </w:r>
    </w:p>
    <w:p w14:paraId="4FA0D6E4" w14:textId="1FB251BD" w:rsidR="001F70E0" w:rsidRDefault="00DF7366" w:rsidP="001F70E0">
      <w:r>
        <w:lastRenderedPageBreak/>
        <w:t xml:space="preserve">[3] </w:t>
      </w:r>
      <w:r w:rsidR="001F70E0">
        <w:t xml:space="preserve">DigitalE (2018) Infographic Example Video. </w:t>
      </w:r>
      <w:r w:rsidR="001F70E0" w:rsidRPr="002D6CB0">
        <w:rPr>
          <w:i/>
          <w:iCs/>
        </w:rPr>
        <w:t>YouTube</w:t>
      </w:r>
      <w:r w:rsidR="001F70E0">
        <w:t xml:space="preserve"> [video] 26 March. Available from: https://www.youtube.com/watch?v=ThiCMd5kGbE [Accessed 30 November 2022]</w:t>
      </w:r>
    </w:p>
    <w:p w14:paraId="6557D1ED" w14:textId="63553EF0" w:rsidR="001F70E0" w:rsidRDefault="00DF7366" w:rsidP="001F70E0">
      <w:r>
        <w:t xml:space="preserve">[4] </w:t>
      </w:r>
      <w:r w:rsidR="001F70E0">
        <w:t xml:space="preserve">Digital Art Creation (2019) Flat Design Tree Ideas in Adobe Illustrator. </w:t>
      </w:r>
      <w:r w:rsidR="001F70E0" w:rsidRPr="002D6CB0">
        <w:rPr>
          <w:i/>
          <w:iCs/>
        </w:rPr>
        <w:t>YouTube</w:t>
      </w:r>
      <w:r w:rsidR="001F70E0">
        <w:t xml:space="preserve"> [video] 7 May. Available from: https://www.youtube.com/watch?v=ybs4dZa5AcU [Accessed 04 November 2022]</w:t>
      </w:r>
    </w:p>
    <w:p w14:paraId="5904069A" w14:textId="74058E55" w:rsidR="001F70E0" w:rsidRDefault="00DF7366" w:rsidP="001F70E0">
      <w:r>
        <w:t xml:space="preserve">[5] </w:t>
      </w:r>
      <w:r w:rsidR="001F70E0">
        <w:t xml:space="preserve">GlobaLocal Digital (2016) Food Infographic Animation. </w:t>
      </w:r>
      <w:r w:rsidR="001F70E0" w:rsidRPr="002D6CB0">
        <w:rPr>
          <w:i/>
          <w:iCs/>
        </w:rPr>
        <w:t>YouTube</w:t>
      </w:r>
      <w:r w:rsidR="001F70E0">
        <w:t xml:space="preserve"> [video] 13 June. Available from: https://www.youtube.com/watch?v=U93HkZR6OHU [Accessed 30 October 2022]</w:t>
      </w:r>
    </w:p>
    <w:p w14:paraId="1D470214" w14:textId="65D5EA8C" w:rsidR="00AB0633" w:rsidRDefault="00AB0633" w:rsidP="001F70E0">
      <w:r>
        <w:t>[</w:t>
      </w:r>
      <w:r w:rsidR="00060092">
        <w:t>6</w:t>
      </w:r>
      <w:r>
        <w:t xml:space="preserve">] </w:t>
      </w:r>
      <w:r w:rsidRPr="00AB0633">
        <w:t xml:space="preserve">Noria (2022) </w:t>
      </w:r>
      <w:r w:rsidRPr="00B34953">
        <w:rPr>
          <w:i/>
          <w:iCs/>
        </w:rPr>
        <w:t>Sleepless</w:t>
      </w:r>
      <w:r w:rsidRPr="00AB0633">
        <w:t xml:space="preserve"> [download] [Accessed 09 November 2022]</w:t>
      </w:r>
    </w:p>
    <w:p w14:paraId="26247B5A" w14:textId="416243B0" w:rsidR="001F70E0" w:rsidRDefault="00DF7366" w:rsidP="001F70E0">
      <w:r>
        <w:t>[</w:t>
      </w:r>
      <w:r w:rsidR="00AB0633">
        <w:t>8</w:t>
      </w:r>
      <w:r>
        <w:t xml:space="preserve">] </w:t>
      </w:r>
      <w:r w:rsidR="001F70E0">
        <w:t xml:space="preserve">Priono. P (2021) Tutorial Illustrator Jungle Background. </w:t>
      </w:r>
      <w:r w:rsidR="001F70E0" w:rsidRPr="002D6CB0">
        <w:rPr>
          <w:i/>
          <w:iCs/>
        </w:rPr>
        <w:t>YouTube</w:t>
      </w:r>
      <w:r w:rsidR="001F70E0">
        <w:t xml:space="preserve"> [video] 28 August. Available from: https://www.youtube.com/watch?v=4OtqmAX8Lzg [Accessed 04 November 2022]</w:t>
      </w:r>
    </w:p>
    <w:p w14:paraId="01C7D782" w14:textId="2844A210" w:rsidR="001F70E0" w:rsidRDefault="00DF7366" w:rsidP="001F70E0">
      <w:r>
        <w:t>[</w:t>
      </w:r>
      <w:r w:rsidR="00AB0633">
        <w:t>9</w:t>
      </w:r>
      <w:r>
        <w:t xml:space="preserve">] </w:t>
      </w:r>
      <w:r w:rsidR="001F70E0">
        <w:t xml:space="preserve">Randorff, O (2020) Magnify Effect – After Effects Tutorial. </w:t>
      </w:r>
      <w:r w:rsidR="001F70E0" w:rsidRPr="002D6CB0">
        <w:rPr>
          <w:i/>
          <w:iCs/>
        </w:rPr>
        <w:t>YouTube</w:t>
      </w:r>
      <w:r w:rsidR="001F70E0">
        <w:t xml:space="preserve"> [video] 18 January. Available from: https://www.youtube.com/watch?v=_TVyH0qo34Q [Accessed 02 November 2022]</w:t>
      </w:r>
    </w:p>
    <w:p w14:paraId="485BDDA9" w14:textId="29DF5785" w:rsidR="001F70E0" w:rsidRDefault="00DF7366" w:rsidP="001F70E0">
      <w:r>
        <w:t>[</w:t>
      </w:r>
      <w:r w:rsidR="00675423">
        <w:t>10</w:t>
      </w:r>
      <w:r>
        <w:t xml:space="preserve">] </w:t>
      </w:r>
      <w:r w:rsidR="001F70E0">
        <w:t xml:space="preserve">Vecteezy (2022) </w:t>
      </w:r>
      <w:r w:rsidR="001F70E0" w:rsidRPr="00C078D7">
        <w:rPr>
          <w:i/>
          <w:iCs/>
        </w:rPr>
        <w:t>Sample Money Vector Illustration Free Vector</w:t>
      </w:r>
      <w:r w:rsidR="001F70E0">
        <w:t>. Available from: https://www.vecteezy.com/vector-art/173239-sample-money-vector-illustration [Accessed 16 November 2022]</w:t>
      </w:r>
    </w:p>
    <w:p w14:paraId="27A6B093" w14:textId="7F58F1AD" w:rsidR="001F70E0" w:rsidRDefault="00DF7366" w:rsidP="001F70E0">
      <w:r>
        <w:t>[1</w:t>
      </w:r>
      <w:r w:rsidR="00675423">
        <w:t>1</w:t>
      </w:r>
      <w:r>
        <w:t xml:space="preserve">] </w:t>
      </w:r>
      <w:r w:rsidR="001F70E0">
        <w:t xml:space="preserve">VectorStock (2022) </w:t>
      </w:r>
      <w:r w:rsidR="001F70E0" w:rsidRPr="00C078D7">
        <w:rPr>
          <w:i/>
          <w:iCs/>
        </w:rPr>
        <w:t>Orangutan icon cartoon style vector image</w:t>
      </w:r>
      <w:r w:rsidR="001F70E0">
        <w:t xml:space="preserve">. Available from: https://www.vectorstock.com/royalty-free-vector/orangutan-icon-cartoon-style-vector-15774092 [28 </w:t>
      </w:r>
      <w:r w:rsidR="00B34953">
        <w:t>October</w:t>
      </w:r>
      <w:r w:rsidR="001F70E0">
        <w:t xml:space="preserve"> 2022]</w:t>
      </w:r>
    </w:p>
    <w:p w14:paraId="2379E5E8" w14:textId="63AA31EC" w:rsidR="001F70E0" w:rsidRDefault="00DF7366" w:rsidP="001F70E0">
      <w:r>
        <w:t>[1</w:t>
      </w:r>
      <w:r w:rsidR="00A144BB">
        <w:t>2</w:t>
      </w:r>
      <w:r>
        <w:t xml:space="preserve">] </w:t>
      </w:r>
      <w:r w:rsidR="001F70E0">
        <w:t xml:space="preserve">Videezy (2022) </w:t>
      </w:r>
      <w:r w:rsidR="001F70E0" w:rsidRPr="009356C7">
        <w:rPr>
          <w:i/>
          <w:iCs/>
        </w:rPr>
        <w:t>Controlled Smoke Creating Heavy Clouds From Left To Right On Dark Background In 4K</w:t>
      </w:r>
      <w:r w:rsidR="001F70E0">
        <w:t>. Videezy [online]. Available from: https://www.videezy.com/fire-and-smoke/13128-controlled-smoke-creating-heavy-clouds-from-left-to-right-on-dark-background-in-4k [Accessed 29 October 2022]</w:t>
      </w:r>
    </w:p>
    <w:p w14:paraId="3FA634CC" w14:textId="1E8F142C" w:rsidR="001F70E0" w:rsidRDefault="00DF7366" w:rsidP="001F70E0">
      <w:r>
        <w:t>[1</w:t>
      </w:r>
      <w:r w:rsidR="00A144BB">
        <w:t>3</w:t>
      </w:r>
      <w:r>
        <w:t xml:space="preserve">] </w:t>
      </w:r>
      <w:r w:rsidR="001F70E0">
        <w:t xml:space="preserve">Wikipedia (2022) </w:t>
      </w:r>
      <w:r w:rsidR="001F70E0" w:rsidRPr="0043308D">
        <w:rPr>
          <w:i/>
          <w:iCs/>
        </w:rPr>
        <w:t>World Wide Fund for Nature Inc</w:t>
      </w:r>
      <w:r w:rsidR="001F70E0">
        <w:t>. Available from: https://en.wikipedia.org/wiki/World_Wide_Fund_for_Nature [Accessed 31 October 2022]</w:t>
      </w:r>
    </w:p>
    <w:p w14:paraId="65CD2E2C" w14:textId="5E8503B0" w:rsidR="001F70E0" w:rsidRDefault="00DF7366" w:rsidP="001F70E0">
      <w:r>
        <w:t>[1</w:t>
      </w:r>
      <w:r w:rsidR="00A144BB">
        <w:t>4</w:t>
      </w:r>
      <w:r>
        <w:t xml:space="preserve">] </w:t>
      </w:r>
      <w:r w:rsidR="001F70E0">
        <w:t xml:space="preserve">World Wildlife Fund (2022) </w:t>
      </w:r>
      <w:r w:rsidR="001F70E0" w:rsidRPr="002413D0">
        <w:rPr>
          <w:i/>
          <w:iCs/>
        </w:rPr>
        <w:t>Bornean Orangutan</w:t>
      </w:r>
      <w:r w:rsidR="001F70E0">
        <w:t xml:space="preserve">. Available from: https://www.worldwildlife.org/species/bornean-orangutan [Accessed 23 October 2022] </w:t>
      </w:r>
    </w:p>
    <w:p w14:paraId="0B713504" w14:textId="72EB23ED" w:rsidR="001F70E0" w:rsidRDefault="00DF7366" w:rsidP="001F70E0">
      <w:r>
        <w:t>[1</w:t>
      </w:r>
      <w:r w:rsidR="00A144BB">
        <w:t>5</w:t>
      </w:r>
      <w:r>
        <w:t xml:space="preserve">] </w:t>
      </w:r>
      <w:r w:rsidR="001F70E0">
        <w:t xml:space="preserve">ZENGen Learning (2016) Fire Particles - After Effects Tutorials │ Perfect for Motion Graphics and Video!. </w:t>
      </w:r>
      <w:r w:rsidR="001F70E0" w:rsidRPr="002D6CB0">
        <w:rPr>
          <w:i/>
          <w:iCs/>
        </w:rPr>
        <w:t>YouTube</w:t>
      </w:r>
      <w:r w:rsidR="001F70E0">
        <w:t xml:space="preserve"> [video] 13 May. Available from: https://www.youtube.com/watch?v=ZA4zjlbJSLY [Accessed 02 November 2022]</w:t>
      </w:r>
    </w:p>
    <w:p w14:paraId="110B8491" w14:textId="77777777" w:rsidR="001F70E0" w:rsidRDefault="001F70E0" w:rsidP="001F70E0"/>
    <w:p w14:paraId="01E9654D" w14:textId="77777777" w:rsidR="001F70E0" w:rsidRDefault="001F70E0" w:rsidP="001F70E0"/>
    <w:p w14:paraId="7F5BA1C1" w14:textId="77777777" w:rsidR="00BA351B" w:rsidRDefault="00BA351B"/>
    <w:sectPr w:rsidR="00BA351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C2FB0B" w14:textId="77777777" w:rsidR="009C78EA" w:rsidRDefault="009C78EA" w:rsidP="00C96B2C">
      <w:pPr>
        <w:spacing w:after="0" w:line="240" w:lineRule="auto"/>
      </w:pPr>
      <w:r>
        <w:separator/>
      </w:r>
    </w:p>
  </w:endnote>
  <w:endnote w:type="continuationSeparator" w:id="0">
    <w:p w14:paraId="270CBE42" w14:textId="77777777" w:rsidR="009C78EA" w:rsidRDefault="009C78EA" w:rsidP="00C96B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06E3FC" w14:textId="77777777" w:rsidR="009C78EA" w:rsidRDefault="009C78EA" w:rsidP="00C96B2C">
      <w:pPr>
        <w:spacing w:after="0" w:line="240" w:lineRule="auto"/>
      </w:pPr>
      <w:r>
        <w:separator/>
      </w:r>
    </w:p>
  </w:footnote>
  <w:footnote w:type="continuationSeparator" w:id="0">
    <w:p w14:paraId="289067E7" w14:textId="77777777" w:rsidR="009C78EA" w:rsidRDefault="009C78EA" w:rsidP="00C96B2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6B2C"/>
    <w:rsid w:val="000065B1"/>
    <w:rsid w:val="00060092"/>
    <w:rsid w:val="000D542C"/>
    <w:rsid w:val="001019B0"/>
    <w:rsid w:val="00127A0F"/>
    <w:rsid w:val="001D31DE"/>
    <w:rsid w:val="001E0319"/>
    <w:rsid w:val="001F70E0"/>
    <w:rsid w:val="00207BAC"/>
    <w:rsid w:val="00233E5F"/>
    <w:rsid w:val="002413D0"/>
    <w:rsid w:val="002424A7"/>
    <w:rsid w:val="002775C0"/>
    <w:rsid w:val="002D6CB0"/>
    <w:rsid w:val="002F2D32"/>
    <w:rsid w:val="00380838"/>
    <w:rsid w:val="003D5F29"/>
    <w:rsid w:val="003E2E61"/>
    <w:rsid w:val="003F76A9"/>
    <w:rsid w:val="004211E0"/>
    <w:rsid w:val="0043308D"/>
    <w:rsid w:val="0044514E"/>
    <w:rsid w:val="00464C9C"/>
    <w:rsid w:val="004841FD"/>
    <w:rsid w:val="00513A94"/>
    <w:rsid w:val="00514EFD"/>
    <w:rsid w:val="00530F1D"/>
    <w:rsid w:val="00533FD9"/>
    <w:rsid w:val="005543E4"/>
    <w:rsid w:val="005615C9"/>
    <w:rsid w:val="0057180E"/>
    <w:rsid w:val="00576CD3"/>
    <w:rsid w:val="00584630"/>
    <w:rsid w:val="005872B0"/>
    <w:rsid w:val="005B7432"/>
    <w:rsid w:val="005D68FC"/>
    <w:rsid w:val="005F41AA"/>
    <w:rsid w:val="005F6B79"/>
    <w:rsid w:val="00675423"/>
    <w:rsid w:val="00690E69"/>
    <w:rsid w:val="006913C4"/>
    <w:rsid w:val="006D6856"/>
    <w:rsid w:val="006F2A61"/>
    <w:rsid w:val="007A4EAA"/>
    <w:rsid w:val="0082035F"/>
    <w:rsid w:val="00827379"/>
    <w:rsid w:val="008308F1"/>
    <w:rsid w:val="00835D7C"/>
    <w:rsid w:val="00875199"/>
    <w:rsid w:val="008B0476"/>
    <w:rsid w:val="008B1803"/>
    <w:rsid w:val="009356C7"/>
    <w:rsid w:val="00940FB2"/>
    <w:rsid w:val="009634E0"/>
    <w:rsid w:val="00986A84"/>
    <w:rsid w:val="009A6A73"/>
    <w:rsid w:val="009C78EA"/>
    <w:rsid w:val="009D2680"/>
    <w:rsid w:val="009D4E5C"/>
    <w:rsid w:val="009E2CFF"/>
    <w:rsid w:val="00A144BB"/>
    <w:rsid w:val="00A345F3"/>
    <w:rsid w:val="00A778D1"/>
    <w:rsid w:val="00AA6719"/>
    <w:rsid w:val="00AA6C14"/>
    <w:rsid w:val="00AB0633"/>
    <w:rsid w:val="00AB5C2D"/>
    <w:rsid w:val="00AD7226"/>
    <w:rsid w:val="00B125E3"/>
    <w:rsid w:val="00B233F3"/>
    <w:rsid w:val="00B34953"/>
    <w:rsid w:val="00B459BA"/>
    <w:rsid w:val="00B7630B"/>
    <w:rsid w:val="00BA3335"/>
    <w:rsid w:val="00BA351B"/>
    <w:rsid w:val="00BB30CC"/>
    <w:rsid w:val="00BB6B25"/>
    <w:rsid w:val="00BE5475"/>
    <w:rsid w:val="00C078D7"/>
    <w:rsid w:val="00C300A4"/>
    <w:rsid w:val="00C96B2C"/>
    <w:rsid w:val="00CB27AA"/>
    <w:rsid w:val="00CD1E0B"/>
    <w:rsid w:val="00D771F0"/>
    <w:rsid w:val="00D9137F"/>
    <w:rsid w:val="00D97EA3"/>
    <w:rsid w:val="00DD6494"/>
    <w:rsid w:val="00DF7366"/>
    <w:rsid w:val="00E42B19"/>
    <w:rsid w:val="00E604F7"/>
    <w:rsid w:val="00EA39C8"/>
    <w:rsid w:val="00EE4036"/>
    <w:rsid w:val="00EE4D70"/>
    <w:rsid w:val="00EF4717"/>
    <w:rsid w:val="00F31324"/>
    <w:rsid w:val="00F625A2"/>
    <w:rsid w:val="00F779F3"/>
    <w:rsid w:val="00F97C28"/>
    <w:rsid w:val="00FD289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88218C"/>
  <w15:chartTrackingRefBased/>
  <w15:docId w15:val="{DE4A1798-9159-4BF2-8512-0562988707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B047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96B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6B2C"/>
  </w:style>
  <w:style w:type="paragraph" w:styleId="Footer">
    <w:name w:val="footer"/>
    <w:basedOn w:val="Normal"/>
    <w:link w:val="FooterChar"/>
    <w:uiPriority w:val="99"/>
    <w:unhideWhenUsed/>
    <w:rsid w:val="00C96B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6B2C"/>
  </w:style>
  <w:style w:type="character" w:styleId="Hyperlink">
    <w:name w:val="Hyperlink"/>
    <w:basedOn w:val="DefaultParagraphFont"/>
    <w:uiPriority w:val="99"/>
    <w:unhideWhenUsed/>
    <w:rsid w:val="003F76A9"/>
    <w:rPr>
      <w:color w:val="0563C1" w:themeColor="hyperlink"/>
      <w:u w:val="single"/>
    </w:rPr>
  </w:style>
  <w:style w:type="character" w:styleId="UnresolvedMention">
    <w:name w:val="Unresolved Mention"/>
    <w:basedOn w:val="DefaultParagraphFont"/>
    <w:uiPriority w:val="99"/>
    <w:semiHidden/>
    <w:unhideWhenUsed/>
    <w:rsid w:val="003F76A9"/>
    <w:rPr>
      <w:color w:val="605E5C"/>
      <w:shd w:val="clear" w:color="auto" w:fill="E1DFDD"/>
    </w:rPr>
  </w:style>
  <w:style w:type="character" w:customStyle="1" w:styleId="Heading1Char">
    <w:name w:val="Heading 1 Char"/>
    <w:basedOn w:val="DefaultParagraphFont"/>
    <w:link w:val="Heading1"/>
    <w:uiPriority w:val="9"/>
    <w:rsid w:val="008B0476"/>
    <w:rPr>
      <w:rFonts w:ascii="Times New Roman" w:eastAsia="Times New Roman" w:hAnsi="Times New Roman" w:cs="Times New Roman"/>
      <w:b/>
      <w:bCs/>
      <w:kern w:val="36"/>
      <w:sz w:val="48"/>
      <w:szCs w:val="48"/>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2414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7944</TotalTime>
  <Pages>5</Pages>
  <Words>1002</Words>
  <Characters>5705</Characters>
  <Application>Microsoft Office Word</Application>
  <DocSecurity>0</DocSecurity>
  <Lines>92</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Luke Hammond (Student)</dc:creator>
  <cp:keywords/>
  <dc:description/>
  <cp:lastModifiedBy>Luke Hammond (Student)</cp:lastModifiedBy>
  <cp:revision>88</cp:revision>
  <dcterms:created xsi:type="dcterms:W3CDTF">2022-11-03T11:24:00Z</dcterms:created>
  <dcterms:modified xsi:type="dcterms:W3CDTF">2022-11-17T22:23:00Z</dcterms:modified>
</cp:coreProperties>
</file>