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008D" w14:textId="77777777" w:rsidR="009C0E89" w:rsidRDefault="009C0E89" w:rsidP="006E402E">
      <w:pPr>
        <w:jc w:val="center"/>
      </w:pPr>
      <w:r>
        <w:t>Week 2 First Android App</w:t>
      </w:r>
    </w:p>
    <w:p w14:paraId="346F5BE7" w14:textId="14F7B8FD" w:rsidR="00353E34" w:rsidRDefault="006E402E" w:rsidP="009C0E89">
      <w:r>
        <w:t xml:space="preserve">This lab exercise is fully based on the </w:t>
      </w:r>
      <w:r w:rsidR="00C96289">
        <w:t>official Android tutorial</w:t>
      </w:r>
      <w:r w:rsidR="00447FC6">
        <w:t xml:space="preserve">, but we extend it a bit with providing more </w:t>
      </w:r>
      <w:r w:rsidR="008D27AF">
        <w:t xml:space="preserve">materials about some functionality. </w:t>
      </w:r>
    </w:p>
    <w:p w14:paraId="22017EAE" w14:textId="6F2F438C" w:rsidR="008D27AF" w:rsidRDefault="008D27AF" w:rsidP="009C0E89">
      <w:r>
        <w:t xml:space="preserve">We highly recommend that you can finish </w:t>
      </w:r>
      <w:r w:rsidR="0075005C">
        <w:t>all</w:t>
      </w:r>
      <w:r>
        <w:t xml:space="preserve"> the following tasks, which are important </w:t>
      </w:r>
      <w:r w:rsidR="0075005C">
        <w:t>to your coursework.</w:t>
      </w:r>
    </w:p>
    <w:p w14:paraId="60E3E505" w14:textId="77777777" w:rsidR="00EB4A89" w:rsidRDefault="00EB4A89" w:rsidP="009C0E89"/>
    <w:p w14:paraId="25083B76" w14:textId="7A3B415B" w:rsidR="00EB4A89" w:rsidRDefault="00EB4A89" w:rsidP="009C0E89">
      <w:r>
        <w:t xml:space="preserve">Task 1: </w:t>
      </w:r>
      <w:r w:rsidR="0027355A">
        <w:t xml:space="preserve"> “Hello Android”</w:t>
      </w:r>
    </w:p>
    <w:p w14:paraId="49E83557" w14:textId="4AC15112" w:rsidR="00E8068E" w:rsidRDefault="0027355A" w:rsidP="009C0E89">
      <w:r>
        <w:t xml:space="preserve">We learn how to </w:t>
      </w:r>
      <w:r w:rsidR="00102867">
        <w:t>create</w:t>
      </w:r>
      <w:r>
        <w:t xml:space="preserve"> the first android app</w:t>
      </w:r>
      <w:r w:rsidR="00102867">
        <w:t xml:space="preserve"> in the Android </w:t>
      </w:r>
      <w:r w:rsidR="00AB430F">
        <w:t>Studio and</w:t>
      </w:r>
      <w:r w:rsidR="00102867">
        <w:t xml:space="preserve"> run it on</w:t>
      </w:r>
      <w:r w:rsidR="00E04783">
        <w:t xml:space="preserve"> the</w:t>
      </w:r>
      <w:r w:rsidR="00102867">
        <w:t xml:space="preserve"> </w:t>
      </w:r>
      <w:r w:rsidR="00E04783">
        <w:t>v</w:t>
      </w:r>
      <w:r w:rsidR="00102867">
        <w:t xml:space="preserve">irtual emulator and physical </w:t>
      </w:r>
      <w:r w:rsidR="00E04783">
        <w:t xml:space="preserve">devices. </w:t>
      </w:r>
      <w:r w:rsidR="00AB430F">
        <w:t>From this example, you should understand the basic program structure about Kotlin and Jet</w:t>
      </w:r>
      <w:r w:rsidR="00F31A8D">
        <w:t xml:space="preserve">pack </w:t>
      </w:r>
      <w:r w:rsidR="00E8068E">
        <w:t>compose and</w:t>
      </w:r>
      <w:r w:rsidR="00F31A8D">
        <w:t xml:space="preserve"> know some basic operations like changing background colo</w:t>
      </w:r>
      <w:r w:rsidR="00E8068E">
        <w:t>ur or adding paddings.</w:t>
      </w:r>
    </w:p>
    <w:p w14:paraId="198EBF5C" w14:textId="5078C106" w:rsidR="00E8068E" w:rsidRDefault="00E8068E" w:rsidP="009C0E89">
      <w:r>
        <w:t xml:space="preserve">Please visit </w:t>
      </w:r>
      <w:r w:rsidR="00180170">
        <w:t xml:space="preserve">this link </w:t>
      </w:r>
      <w:hyperlink r:id="rId7" w:history="1">
        <w:r w:rsidR="00180170" w:rsidRPr="001D20D9">
          <w:rPr>
            <w:rStyle w:val="Hyperlink"/>
          </w:rPr>
          <w:t>https://developer.android.com/courses/pathways/android-basics-compose-unit-1-pathway-2</w:t>
        </w:r>
      </w:hyperlink>
      <w:r w:rsidR="00180170">
        <w:t xml:space="preserve"> to </w:t>
      </w:r>
      <w:r w:rsidR="00AF082F">
        <w:t xml:space="preserve">create the first app. You can get help from the lab tutors or the lecture videos if </w:t>
      </w:r>
      <w:r w:rsidR="00A308B1">
        <w:t>some descriptions are not clear.</w:t>
      </w:r>
    </w:p>
    <w:p w14:paraId="4E2B8C13" w14:textId="77777777" w:rsidR="002C2DC6" w:rsidRDefault="002C2DC6" w:rsidP="009C0E89"/>
    <w:p w14:paraId="4184E1C9" w14:textId="268FF929" w:rsidR="002C2DC6" w:rsidRDefault="00C013C8" w:rsidP="009C0E89">
      <w:r>
        <w:t xml:space="preserve">Based on the “Hello Android” example, </w:t>
      </w:r>
      <w:r w:rsidR="00D8369F">
        <w:t>you need to finish the following small tasks.</w:t>
      </w:r>
    </w:p>
    <w:p w14:paraId="59001974" w14:textId="77777777" w:rsidR="00A02B0F" w:rsidRDefault="00D8369F" w:rsidP="00D8369F">
      <w:pPr>
        <w:pStyle w:val="ListParagraph"/>
        <w:numPr>
          <w:ilvl w:val="0"/>
          <w:numId w:val="6"/>
        </w:numPr>
      </w:pPr>
      <w:r>
        <w:t>Change the background</w:t>
      </w:r>
      <w:r w:rsidR="00A02B0F">
        <w:t xml:space="preserve"> colour </w:t>
      </w:r>
      <w:r>
        <w:t>of the text to</w:t>
      </w:r>
      <w:r w:rsidR="00A02B0F">
        <w:t xml:space="preserve"> cyan.</w:t>
      </w:r>
    </w:p>
    <w:p w14:paraId="19F3985F" w14:textId="786BC20B" w:rsidR="00D8369F" w:rsidRDefault="00D8369F" w:rsidP="00D8369F">
      <w:pPr>
        <w:pStyle w:val="ListParagraph"/>
        <w:numPr>
          <w:ilvl w:val="0"/>
          <w:numId w:val="6"/>
        </w:numPr>
      </w:pPr>
      <w:r>
        <w:t xml:space="preserve"> </w:t>
      </w:r>
    </w:p>
    <w:p w14:paraId="221F5858" w14:textId="76000EA7" w:rsidR="00120847" w:rsidRDefault="00120847" w:rsidP="009C0E89"/>
    <w:p w14:paraId="7FD67802" w14:textId="6A4DD57E" w:rsidR="00132191" w:rsidRPr="0016410D" w:rsidRDefault="0016410D" w:rsidP="009C0E89">
      <w:pPr>
        <w:rPr>
          <w:b/>
          <w:bCs/>
          <w:i/>
          <w:iCs/>
          <w:u w:val="single"/>
        </w:rPr>
      </w:pPr>
      <w:r w:rsidRPr="0016410D">
        <w:rPr>
          <w:b/>
          <w:bCs/>
          <w:i/>
          <w:iCs/>
          <w:u w:val="single"/>
        </w:rPr>
        <w:t>Surface:</w:t>
      </w:r>
    </w:p>
    <w:p w14:paraId="7DC0E31E" w14:textId="77777777" w:rsidR="00022E4B" w:rsidRPr="00022E4B" w:rsidRDefault="00022E4B" w:rsidP="006C480F">
      <w:pPr>
        <w:ind w:left="720"/>
      </w:pPr>
      <w:r w:rsidRPr="00022E4B">
        <w:t>@</w:t>
      </w:r>
      <w:hyperlink r:id="rId8" w:history="1">
        <w:r w:rsidRPr="00022E4B">
          <w:rPr>
            <w:rStyle w:val="Hyperlink"/>
            <w:b/>
            <w:bCs/>
          </w:rPr>
          <w:t>Composable</w:t>
        </w:r>
      </w:hyperlink>
      <w:r w:rsidRPr="00022E4B">
        <w:br/>
        <w:t>fun </w:t>
      </w:r>
      <w:hyperlink r:id="rId9" w:anchor="Surface(androidx.compose.ui.Modifier,androidx.compose.ui.graphics.Shape,androidx.compose.ui.graphics.Color,androidx.compose.ui.graphics.Color,androidx.compose.foundation.BorderStroke,androidx.compose.ui.unit.Dp,kotlin.Function0)" w:history="1">
        <w:r w:rsidRPr="00022E4B">
          <w:rPr>
            <w:rStyle w:val="Hyperlink"/>
            <w:b/>
            <w:bCs/>
          </w:rPr>
          <w:t>Surface</w:t>
        </w:r>
      </w:hyperlink>
      <w:r w:rsidRPr="00022E4B">
        <w:t>(</w:t>
      </w:r>
      <w:r w:rsidRPr="00022E4B">
        <w:br/>
        <w:t>    modifier: </w:t>
      </w:r>
      <w:hyperlink r:id="rId10" w:history="1">
        <w:r w:rsidRPr="00022E4B">
          <w:rPr>
            <w:rStyle w:val="Hyperlink"/>
            <w:b/>
            <w:bCs/>
          </w:rPr>
          <w:t>Modifier</w:t>
        </w:r>
      </w:hyperlink>
      <w:r w:rsidRPr="00022E4B">
        <w:t xml:space="preserve"> = Modifier,</w:t>
      </w:r>
      <w:r w:rsidRPr="00022E4B">
        <w:br/>
        <w:t>    shape: </w:t>
      </w:r>
      <w:hyperlink r:id="rId11" w:history="1">
        <w:r w:rsidRPr="00022E4B">
          <w:rPr>
            <w:rStyle w:val="Hyperlink"/>
            <w:b/>
            <w:bCs/>
          </w:rPr>
          <w:t>Shape</w:t>
        </w:r>
      </w:hyperlink>
      <w:r w:rsidRPr="00022E4B">
        <w:t xml:space="preserve"> = </w:t>
      </w:r>
      <w:proofErr w:type="spellStart"/>
      <w:r w:rsidRPr="00022E4B">
        <w:t>RectangleShape</w:t>
      </w:r>
      <w:proofErr w:type="spellEnd"/>
      <w:r w:rsidRPr="00022E4B">
        <w:t>,</w:t>
      </w:r>
      <w:r w:rsidRPr="00022E4B">
        <w:br/>
        <w:t>    </w:t>
      </w:r>
      <w:proofErr w:type="spellStart"/>
      <w:r w:rsidRPr="00022E4B">
        <w:t>color</w:t>
      </w:r>
      <w:proofErr w:type="spellEnd"/>
      <w:r w:rsidRPr="00022E4B">
        <w:t>: </w:t>
      </w:r>
      <w:proofErr w:type="spellStart"/>
      <w:r w:rsidR="00000000">
        <w:fldChar w:fldCharType="begin"/>
      </w:r>
      <w:r w:rsidR="00000000">
        <w:instrText>HYPERLINK "https://developer.android.com/reference/kotlin/androidx/compose/ui/graphics/Color"</w:instrText>
      </w:r>
      <w:r w:rsidR="00000000">
        <w:fldChar w:fldCharType="separate"/>
      </w:r>
      <w:r w:rsidRPr="00022E4B">
        <w:rPr>
          <w:rStyle w:val="Hyperlink"/>
          <w:b/>
          <w:bCs/>
        </w:rPr>
        <w:t>Color</w:t>
      </w:r>
      <w:proofErr w:type="spellEnd"/>
      <w:r w:rsidR="00000000">
        <w:rPr>
          <w:rStyle w:val="Hyperlink"/>
          <w:b/>
          <w:bCs/>
        </w:rPr>
        <w:fldChar w:fldCharType="end"/>
      </w:r>
      <w:r w:rsidRPr="00022E4B">
        <w:t xml:space="preserve"> = </w:t>
      </w:r>
      <w:proofErr w:type="spellStart"/>
      <w:r w:rsidRPr="00022E4B">
        <w:t>MaterialTheme.colors.surface</w:t>
      </w:r>
      <w:proofErr w:type="spellEnd"/>
      <w:r w:rsidRPr="00022E4B">
        <w:t>,</w:t>
      </w:r>
      <w:r w:rsidRPr="00022E4B">
        <w:br/>
        <w:t>    </w:t>
      </w:r>
      <w:proofErr w:type="spellStart"/>
      <w:r w:rsidRPr="00022E4B">
        <w:t>contentColor</w:t>
      </w:r>
      <w:proofErr w:type="spellEnd"/>
      <w:r w:rsidRPr="00022E4B">
        <w:t>: </w:t>
      </w:r>
      <w:proofErr w:type="spellStart"/>
      <w:r w:rsidR="00000000">
        <w:fldChar w:fldCharType="begin"/>
      </w:r>
      <w:r w:rsidR="00000000">
        <w:instrText>HYPERLINK "https://developer.android.com/reference/kotlin/androidx/compose/ui/graphics/Color"</w:instrText>
      </w:r>
      <w:r w:rsidR="00000000">
        <w:fldChar w:fldCharType="separate"/>
      </w:r>
      <w:r w:rsidRPr="00022E4B">
        <w:rPr>
          <w:rStyle w:val="Hyperlink"/>
          <w:b/>
          <w:bCs/>
        </w:rPr>
        <w:t>Color</w:t>
      </w:r>
      <w:proofErr w:type="spellEnd"/>
      <w:r w:rsidR="00000000">
        <w:rPr>
          <w:rStyle w:val="Hyperlink"/>
          <w:b/>
          <w:bCs/>
        </w:rPr>
        <w:fldChar w:fldCharType="end"/>
      </w:r>
      <w:r w:rsidRPr="00022E4B">
        <w:t xml:space="preserve"> = </w:t>
      </w:r>
      <w:proofErr w:type="spellStart"/>
      <w:r w:rsidRPr="00022E4B">
        <w:t>contentColorFor</w:t>
      </w:r>
      <w:proofErr w:type="spellEnd"/>
      <w:r w:rsidRPr="00022E4B">
        <w:t>(</w:t>
      </w:r>
      <w:proofErr w:type="spellStart"/>
      <w:r w:rsidRPr="00022E4B">
        <w:t>color</w:t>
      </w:r>
      <w:proofErr w:type="spellEnd"/>
      <w:r w:rsidRPr="00022E4B">
        <w:t>),</w:t>
      </w:r>
      <w:r w:rsidRPr="00022E4B">
        <w:br/>
        <w:t>    border: </w:t>
      </w:r>
      <w:proofErr w:type="spellStart"/>
      <w:r w:rsidR="00000000">
        <w:fldChar w:fldCharType="begin"/>
      </w:r>
      <w:r w:rsidR="00000000">
        <w:instrText>HYPERLINK "https://developer.android.com/reference/kotlin/androidx/compose/foundation/BorderStroke"</w:instrText>
      </w:r>
      <w:r w:rsidR="00000000">
        <w:fldChar w:fldCharType="separate"/>
      </w:r>
      <w:r w:rsidRPr="00022E4B">
        <w:rPr>
          <w:rStyle w:val="Hyperlink"/>
          <w:b/>
          <w:bCs/>
        </w:rPr>
        <w:t>BorderStroke</w:t>
      </w:r>
      <w:proofErr w:type="spellEnd"/>
      <w:r w:rsidR="00000000">
        <w:rPr>
          <w:rStyle w:val="Hyperlink"/>
          <w:b/>
          <w:bCs/>
        </w:rPr>
        <w:fldChar w:fldCharType="end"/>
      </w:r>
      <w:r w:rsidRPr="00022E4B">
        <w:t>? = null,</w:t>
      </w:r>
      <w:r w:rsidRPr="00022E4B">
        <w:br/>
        <w:t>    elevation: </w:t>
      </w:r>
      <w:proofErr w:type="spellStart"/>
      <w:r w:rsidR="00000000">
        <w:fldChar w:fldCharType="begin"/>
      </w:r>
      <w:r w:rsidR="00000000">
        <w:instrText>HYPERLINK "https://developer.android.com/reference/kotlin/androidx/compose/ui/unit/Dp"</w:instrText>
      </w:r>
      <w:r w:rsidR="00000000">
        <w:fldChar w:fldCharType="separate"/>
      </w:r>
      <w:r w:rsidRPr="00022E4B">
        <w:rPr>
          <w:rStyle w:val="Hyperlink"/>
          <w:b/>
          <w:bCs/>
        </w:rPr>
        <w:t>Dp</w:t>
      </w:r>
      <w:proofErr w:type="spellEnd"/>
      <w:r w:rsidR="00000000">
        <w:rPr>
          <w:rStyle w:val="Hyperlink"/>
          <w:b/>
          <w:bCs/>
        </w:rPr>
        <w:fldChar w:fldCharType="end"/>
      </w:r>
      <w:r w:rsidRPr="00022E4B">
        <w:t xml:space="preserve"> = 0.dp,</w:t>
      </w:r>
      <w:r w:rsidRPr="00022E4B">
        <w:br/>
        <w:t>    content: @</w:t>
      </w:r>
      <w:hyperlink r:id="rId12" w:history="1">
        <w:r w:rsidRPr="00022E4B">
          <w:rPr>
            <w:rStyle w:val="Hyperlink"/>
            <w:b/>
            <w:bCs/>
          </w:rPr>
          <w:t>Composable</w:t>
        </w:r>
      </w:hyperlink>
      <w:r w:rsidRPr="00022E4B">
        <w:t xml:space="preserve"> () -&gt; </w:t>
      </w:r>
      <w:hyperlink r:id="rId13" w:history="1">
        <w:r w:rsidRPr="00022E4B">
          <w:rPr>
            <w:rStyle w:val="Hyperlink"/>
            <w:b/>
            <w:bCs/>
          </w:rPr>
          <w:t>Unit</w:t>
        </w:r>
      </w:hyperlink>
      <w:r w:rsidRPr="00022E4B">
        <w:br/>
        <w:t>): </w:t>
      </w:r>
      <w:hyperlink r:id="rId14" w:history="1">
        <w:r w:rsidRPr="00022E4B">
          <w:rPr>
            <w:rStyle w:val="Hyperlink"/>
            <w:b/>
            <w:bCs/>
          </w:rPr>
          <w:t>Unit</w:t>
        </w:r>
      </w:hyperlink>
    </w:p>
    <w:p w14:paraId="46AA6751" w14:textId="77777777" w:rsidR="001376FC" w:rsidRDefault="001376FC" w:rsidP="009C0E89"/>
    <w:p w14:paraId="7A1DB60E" w14:textId="77777777" w:rsidR="00DC0A4F" w:rsidRPr="00DC0A4F" w:rsidRDefault="00DC0A4F" w:rsidP="00DC0A4F">
      <w:r w:rsidRPr="00DC0A4F">
        <w:t>The Surface is responsible for:</w:t>
      </w:r>
    </w:p>
    <w:p w14:paraId="60DE3616" w14:textId="77777777" w:rsidR="00DC0A4F" w:rsidRPr="00DC0A4F" w:rsidRDefault="00DC0A4F" w:rsidP="00DC0A4F">
      <w:pPr>
        <w:numPr>
          <w:ilvl w:val="0"/>
          <w:numId w:val="7"/>
        </w:numPr>
      </w:pPr>
      <w:r w:rsidRPr="00DC0A4F">
        <w:t>Clipping: Surface clips its children to the shape specified by </w:t>
      </w:r>
      <w:hyperlink r:id="rId15" w:anchor="Surface(androidx.compose.ui.Modifier,androidx.compose.ui.graphics.Shape,androidx.compose.ui.graphics.Color,androidx.compose.ui.graphics.Color,androidx.compose.foundation.BorderStroke,androidx.compose.ui.unit.Dp,kotlin.Function0)" w:history="1">
        <w:r w:rsidRPr="00DC0A4F">
          <w:rPr>
            <w:rStyle w:val="Hyperlink"/>
          </w:rPr>
          <w:t>shape</w:t>
        </w:r>
      </w:hyperlink>
    </w:p>
    <w:p w14:paraId="47CDE5B3" w14:textId="77777777" w:rsidR="00DC0A4F" w:rsidRPr="00DC0A4F" w:rsidRDefault="00DC0A4F" w:rsidP="00DC0A4F">
      <w:pPr>
        <w:numPr>
          <w:ilvl w:val="0"/>
          <w:numId w:val="7"/>
        </w:numPr>
      </w:pPr>
      <w:r w:rsidRPr="00DC0A4F">
        <w:t>Elevation: Surface draws a shadow to represent depth, where </w:t>
      </w:r>
      <w:hyperlink r:id="rId16" w:anchor="Surface(androidx.compose.ui.Modifier,androidx.compose.ui.graphics.Shape,androidx.compose.ui.graphics.Color,androidx.compose.ui.graphics.Color,androidx.compose.foundation.BorderStroke,androidx.compose.ui.unit.Dp,kotlin.Function0)" w:history="1">
        <w:r w:rsidRPr="00DC0A4F">
          <w:rPr>
            <w:rStyle w:val="Hyperlink"/>
          </w:rPr>
          <w:t>elevation</w:t>
        </w:r>
      </w:hyperlink>
      <w:r w:rsidRPr="00DC0A4F">
        <w:t> represents the depth of this surface. If the passed </w:t>
      </w:r>
      <w:hyperlink r:id="rId17" w:anchor="Surface(androidx.compose.ui.Modifier,androidx.compose.ui.graphics.Shape,androidx.compose.ui.graphics.Color,androidx.compose.ui.graphics.Color,androidx.compose.foundation.BorderStroke,androidx.compose.ui.unit.Dp,kotlin.Function0)" w:history="1">
        <w:r w:rsidRPr="00DC0A4F">
          <w:rPr>
            <w:rStyle w:val="Hyperlink"/>
          </w:rPr>
          <w:t>shape</w:t>
        </w:r>
      </w:hyperlink>
      <w:r w:rsidRPr="00DC0A4F">
        <w:t> is concave the shadow will not be drawn on Android versions less than 10.</w:t>
      </w:r>
    </w:p>
    <w:p w14:paraId="40F1D999" w14:textId="77777777" w:rsidR="00DC0A4F" w:rsidRPr="00DC0A4F" w:rsidRDefault="00DC0A4F" w:rsidP="00DC0A4F">
      <w:pPr>
        <w:numPr>
          <w:ilvl w:val="0"/>
          <w:numId w:val="7"/>
        </w:numPr>
      </w:pPr>
      <w:r w:rsidRPr="00DC0A4F">
        <w:t>Borders: If </w:t>
      </w:r>
      <w:hyperlink r:id="rId18" w:anchor="Surface(androidx.compose.ui.Modifier,androidx.compose.ui.graphics.Shape,androidx.compose.ui.graphics.Color,androidx.compose.ui.graphics.Color,androidx.compose.foundation.BorderStroke,androidx.compose.ui.unit.Dp,kotlin.Function0)" w:history="1">
        <w:r w:rsidRPr="00DC0A4F">
          <w:rPr>
            <w:rStyle w:val="Hyperlink"/>
          </w:rPr>
          <w:t>shape</w:t>
        </w:r>
      </w:hyperlink>
      <w:r w:rsidRPr="00DC0A4F">
        <w:t> has a border, then it will also be drawn.</w:t>
      </w:r>
    </w:p>
    <w:p w14:paraId="193586B2" w14:textId="77777777" w:rsidR="00DC0A4F" w:rsidRPr="00DC0A4F" w:rsidRDefault="00DC0A4F" w:rsidP="00DC0A4F">
      <w:pPr>
        <w:numPr>
          <w:ilvl w:val="0"/>
          <w:numId w:val="7"/>
        </w:numPr>
      </w:pPr>
      <w:r w:rsidRPr="00DC0A4F">
        <w:lastRenderedPageBreak/>
        <w:t>Background: Surface fills the shape specified by </w:t>
      </w:r>
      <w:hyperlink r:id="rId19" w:anchor="Surface(androidx.compose.ui.Modifier,androidx.compose.ui.graphics.Shape,androidx.compose.ui.graphics.Color,androidx.compose.ui.graphics.Color,androidx.compose.foundation.BorderStroke,androidx.compose.ui.unit.Dp,kotlin.Function0)" w:history="1">
        <w:r w:rsidRPr="00DC0A4F">
          <w:rPr>
            <w:rStyle w:val="Hyperlink"/>
          </w:rPr>
          <w:t>shape</w:t>
        </w:r>
      </w:hyperlink>
      <w:r w:rsidRPr="00DC0A4F">
        <w:t> with the </w:t>
      </w:r>
      <w:proofErr w:type="spellStart"/>
      <w:r w:rsidR="00000000">
        <w:fldChar w:fldCharType="begin"/>
      </w:r>
      <w:r w:rsidR="00000000">
        <w:instrText>HYPERLINK "https://developer.android.com/reference/kotlin/androidx/compose/material/package-summary" \l "Surface(androidx.compose.ui.Modifier,androidx.compose.ui.graphics.Shape,androidx.compose.ui.graphics.Color,androidx.compose.ui.graphics.Color,androidx.compose.foundation.BorderStroke,androidx.compose.ui.unit.Dp,kotlin.Function0)"</w:instrText>
      </w:r>
      <w:r w:rsidR="00000000">
        <w:fldChar w:fldCharType="separate"/>
      </w:r>
      <w:r w:rsidRPr="00DC0A4F">
        <w:rPr>
          <w:rStyle w:val="Hyperlink"/>
        </w:rPr>
        <w:t>color</w:t>
      </w:r>
      <w:proofErr w:type="spellEnd"/>
      <w:r w:rsidR="00000000">
        <w:rPr>
          <w:rStyle w:val="Hyperlink"/>
        </w:rPr>
        <w:fldChar w:fldCharType="end"/>
      </w:r>
      <w:r w:rsidRPr="00DC0A4F">
        <w:t>. If </w:t>
      </w:r>
      <w:proofErr w:type="spellStart"/>
      <w:r w:rsidR="00000000">
        <w:fldChar w:fldCharType="begin"/>
      </w:r>
      <w:r w:rsidR="00000000">
        <w:instrText>HYPERLINK "https://developer.android.com/reference/kotlin/androidx/compose/material/package-summary" \l "Surface(androidx.compose.ui.Modifier,androidx.compose.ui.graphics.Shape,androidx.compose.ui.graphics.Color,androidx.compose.ui.graphics.Color,androidx.compose.foundation.BorderStroke,androidx.compose.ui.unit.Dp,kotlin.Function0)"</w:instrText>
      </w:r>
      <w:r w:rsidR="00000000">
        <w:fldChar w:fldCharType="separate"/>
      </w:r>
      <w:r w:rsidRPr="00DC0A4F">
        <w:rPr>
          <w:rStyle w:val="Hyperlink"/>
        </w:rPr>
        <w:t>color</w:t>
      </w:r>
      <w:proofErr w:type="spellEnd"/>
      <w:r w:rsidR="00000000">
        <w:rPr>
          <w:rStyle w:val="Hyperlink"/>
        </w:rPr>
        <w:fldChar w:fldCharType="end"/>
      </w:r>
      <w:r w:rsidRPr="00DC0A4F">
        <w:t> is </w:t>
      </w:r>
      <w:proofErr w:type="spellStart"/>
      <w:r w:rsidR="00000000">
        <w:fldChar w:fldCharType="begin"/>
      </w:r>
      <w:r w:rsidR="00000000">
        <w:instrText>HYPERLINK "https://developer.android.com/reference/kotlin/androidx/compose/material/Colors" \l "surface()"</w:instrText>
      </w:r>
      <w:r w:rsidR="00000000">
        <w:fldChar w:fldCharType="separate"/>
      </w:r>
      <w:r w:rsidRPr="00DC0A4F">
        <w:rPr>
          <w:rStyle w:val="Hyperlink"/>
        </w:rPr>
        <w:t>Colors.surface</w:t>
      </w:r>
      <w:proofErr w:type="spellEnd"/>
      <w:r w:rsidR="00000000">
        <w:rPr>
          <w:rStyle w:val="Hyperlink"/>
        </w:rPr>
        <w:fldChar w:fldCharType="end"/>
      </w:r>
      <w:r w:rsidRPr="00DC0A4F">
        <w:t>, the </w:t>
      </w:r>
      <w:proofErr w:type="spellStart"/>
      <w:r w:rsidR="00000000">
        <w:fldChar w:fldCharType="begin"/>
      </w:r>
      <w:r w:rsidR="00000000">
        <w:instrText>HYPERLINK "https://developer.android.com/reference/kotlin/androidx/compose/material/ElevationOverlay"</w:instrText>
      </w:r>
      <w:r w:rsidR="00000000">
        <w:fldChar w:fldCharType="separate"/>
      </w:r>
      <w:r w:rsidRPr="00DC0A4F">
        <w:rPr>
          <w:rStyle w:val="Hyperlink"/>
        </w:rPr>
        <w:t>ElevationOverlay</w:t>
      </w:r>
      <w:proofErr w:type="spellEnd"/>
      <w:r w:rsidR="00000000">
        <w:rPr>
          <w:rStyle w:val="Hyperlink"/>
        </w:rPr>
        <w:fldChar w:fldCharType="end"/>
      </w:r>
      <w:r w:rsidRPr="00DC0A4F">
        <w:t> from </w:t>
      </w:r>
      <w:proofErr w:type="spellStart"/>
      <w:r w:rsidR="00000000">
        <w:fldChar w:fldCharType="begin"/>
      </w:r>
      <w:r w:rsidR="00000000">
        <w:instrText>HYPERLINK "https://developer.android.com/reference/kotlin/androidx/compose/material/package-summary" \l "LocalElevationOverlay()"</w:instrText>
      </w:r>
      <w:r w:rsidR="00000000">
        <w:fldChar w:fldCharType="separate"/>
      </w:r>
      <w:r w:rsidRPr="00DC0A4F">
        <w:rPr>
          <w:rStyle w:val="Hyperlink"/>
        </w:rPr>
        <w:t>LocalElevationOverlay</w:t>
      </w:r>
      <w:proofErr w:type="spellEnd"/>
      <w:r w:rsidR="00000000">
        <w:rPr>
          <w:rStyle w:val="Hyperlink"/>
        </w:rPr>
        <w:fldChar w:fldCharType="end"/>
      </w:r>
      <w:r w:rsidRPr="00DC0A4F">
        <w:t xml:space="preserve"> will be used to apply an overlay - by default this will only occur in dark theme. The </w:t>
      </w:r>
      <w:proofErr w:type="spellStart"/>
      <w:r w:rsidRPr="00DC0A4F">
        <w:t>color</w:t>
      </w:r>
      <w:proofErr w:type="spellEnd"/>
      <w:r w:rsidRPr="00DC0A4F">
        <w:t xml:space="preserve"> of the overlay depends on the </w:t>
      </w:r>
      <w:hyperlink r:id="rId20" w:anchor="Surface(androidx.compose.ui.Modifier,androidx.compose.ui.graphics.Shape,androidx.compose.ui.graphics.Color,androidx.compose.ui.graphics.Color,androidx.compose.foundation.BorderStroke,androidx.compose.ui.unit.Dp,kotlin.Function0)" w:history="1">
        <w:r w:rsidRPr="00DC0A4F">
          <w:rPr>
            <w:rStyle w:val="Hyperlink"/>
          </w:rPr>
          <w:t>elevation</w:t>
        </w:r>
      </w:hyperlink>
      <w:r w:rsidRPr="00DC0A4F">
        <w:t> of this Surface, and the </w:t>
      </w:r>
      <w:proofErr w:type="spellStart"/>
      <w:r w:rsidR="00000000">
        <w:fldChar w:fldCharType="begin"/>
      </w:r>
      <w:r w:rsidR="00000000">
        <w:instrText>HYPERLINK "https://developer.android.com/reference/kotlin/androidx/compose/material/package-summary" \l "LocalAbsoluteElevation()"</w:instrText>
      </w:r>
      <w:r w:rsidR="00000000">
        <w:fldChar w:fldCharType="separate"/>
      </w:r>
      <w:r w:rsidRPr="00DC0A4F">
        <w:rPr>
          <w:rStyle w:val="Hyperlink"/>
        </w:rPr>
        <w:t>LocalAbsoluteElevation</w:t>
      </w:r>
      <w:proofErr w:type="spellEnd"/>
      <w:r w:rsidR="00000000">
        <w:rPr>
          <w:rStyle w:val="Hyperlink"/>
        </w:rPr>
        <w:fldChar w:fldCharType="end"/>
      </w:r>
      <w:r w:rsidRPr="00DC0A4F">
        <w:t> set by any parent surfaces. This ensures that a Surface never appears to have a lower elevation overlay than its ancestors, by summing the elevation of all previous Surfaces.</w:t>
      </w:r>
    </w:p>
    <w:p w14:paraId="357D1269" w14:textId="38E8F5F2" w:rsidR="00DC0A4F" w:rsidRPr="00DC0A4F" w:rsidRDefault="00DC0A4F" w:rsidP="00DC0A4F">
      <w:pPr>
        <w:numPr>
          <w:ilvl w:val="0"/>
          <w:numId w:val="7"/>
        </w:numPr>
      </w:pPr>
      <w:r w:rsidRPr="00DC0A4F">
        <w:t xml:space="preserve">Content </w:t>
      </w:r>
      <w:proofErr w:type="spellStart"/>
      <w:r w:rsidRPr="00DC0A4F">
        <w:t>color</w:t>
      </w:r>
      <w:proofErr w:type="spellEnd"/>
      <w:r w:rsidRPr="00DC0A4F">
        <w:t>: Surface uses </w:t>
      </w:r>
      <w:proofErr w:type="spellStart"/>
      <w:r w:rsidR="00000000">
        <w:fldChar w:fldCharType="begin"/>
      </w:r>
      <w:r w:rsidR="00000000">
        <w:instrText>HYPERLINK "https://developer.android.com/reference/kotlin/androidx/compose/material/package-summary" \l "Surface(androidx.compose.ui.Modifier,androidx.compose.ui.graphics.Shape,androidx.compose.ui.graphics.Color,androidx.compose.ui.graphics.Color,androidx.compose.foundation.BorderStroke,androidx.compose.ui.unit.Dp,kotlin.Function0)"</w:instrText>
      </w:r>
      <w:r w:rsidR="00000000">
        <w:fldChar w:fldCharType="separate"/>
      </w:r>
      <w:r w:rsidRPr="00DC0A4F">
        <w:rPr>
          <w:rStyle w:val="Hyperlink"/>
        </w:rPr>
        <w:t>contentColor</w:t>
      </w:r>
      <w:proofErr w:type="spellEnd"/>
      <w:r w:rsidR="00000000">
        <w:rPr>
          <w:rStyle w:val="Hyperlink"/>
        </w:rPr>
        <w:fldChar w:fldCharType="end"/>
      </w:r>
      <w:r w:rsidRPr="00DC0A4F">
        <w:t xml:space="preserve"> to specify a preferred </w:t>
      </w:r>
      <w:proofErr w:type="spellStart"/>
      <w:r w:rsidRPr="00DC0A4F">
        <w:t>color</w:t>
      </w:r>
      <w:proofErr w:type="spellEnd"/>
      <w:r w:rsidRPr="00DC0A4F">
        <w:t xml:space="preserve"> for the content of this surface - this is used by the </w:t>
      </w:r>
      <w:hyperlink r:id="rId21" w:anchor="Text(kotlin.String,androidx.compose.ui.Modifier,androidx.compose.ui.graphics.Color,androidx.compose.ui.unit.TextUnit,androidx.compose.ui.text.font.FontStyle,androidx.compose.ui.text.font.FontWeight,androidx.compose.ui.text.font.FontFamily,androidx.compose.ui.unit.TextUnit,androidx.compose.ui.text.style.TextDecoration,androidx.compose.ui.text.style.TextAlign,androidx.compose.ui.unit.TextUnit,androidx.compose.ui.text.style.TextOverflow,kotlin.Boolean,kotlin.Int,kotlin.Int,kotlin.Function1,androidx.compose.ui.text.TextStyle)" w:history="1">
        <w:r w:rsidRPr="00DC0A4F">
          <w:rPr>
            <w:rStyle w:val="Hyperlink"/>
          </w:rPr>
          <w:t>Text</w:t>
        </w:r>
      </w:hyperlink>
      <w:r w:rsidRPr="00DC0A4F">
        <w:t> and </w:t>
      </w:r>
      <w:hyperlink r:id="rId22" w:anchor="Icon(androidx.compose.ui.graphics.vector.ImageVector,kotlin.String,androidx.compose.ui.Modifier,androidx.compose.ui.graphics.Color)" w:history="1">
        <w:r w:rsidRPr="00DC0A4F">
          <w:rPr>
            <w:rStyle w:val="Hyperlink"/>
          </w:rPr>
          <w:t>Icon</w:t>
        </w:r>
      </w:hyperlink>
      <w:r w:rsidRPr="00DC0A4F">
        <w:t xml:space="preserve"> components as a default </w:t>
      </w:r>
      <w:proofErr w:type="spellStart"/>
      <w:r w:rsidRPr="00DC0A4F">
        <w:t>color</w:t>
      </w:r>
      <w:proofErr w:type="spellEnd"/>
      <w:r w:rsidRPr="00DC0A4F">
        <w:t>.</w:t>
      </w:r>
    </w:p>
    <w:p w14:paraId="1A382562" w14:textId="77777777" w:rsidR="00DC0A4F" w:rsidRDefault="00DC0A4F" w:rsidP="00DC0A4F">
      <w:pPr>
        <w:numPr>
          <w:ilvl w:val="0"/>
          <w:numId w:val="7"/>
        </w:numPr>
      </w:pPr>
      <w:r w:rsidRPr="00DC0A4F">
        <w:t>Blocking touch propagation behind the surface.</w:t>
      </w:r>
    </w:p>
    <w:p w14:paraId="57BF7115" w14:textId="486F8C19" w:rsidR="00301300" w:rsidRDefault="00CB4043" w:rsidP="00301300">
      <w:r>
        <w:t xml:space="preserve">Note that </w:t>
      </w:r>
      <w:r w:rsidR="00221142">
        <w:t>this function may change with the different versions of Android systems.</w:t>
      </w:r>
    </w:p>
    <w:p w14:paraId="5D67E807" w14:textId="5676902E" w:rsidR="00301300" w:rsidRPr="00826FAE" w:rsidRDefault="0039639E" w:rsidP="00301300">
      <w:pPr>
        <w:rPr>
          <w:b/>
          <w:bCs/>
          <w:i/>
          <w:iCs/>
          <w:u w:val="single"/>
        </w:rPr>
      </w:pPr>
      <w:r w:rsidRPr="00826FAE">
        <w:rPr>
          <w:b/>
          <w:bCs/>
          <w:i/>
          <w:iCs/>
          <w:u w:val="single"/>
        </w:rPr>
        <w:t>Modifier</w:t>
      </w:r>
      <w:r w:rsidR="00B549ED" w:rsidRPr="00826FAE">
        <w:rPr>
          <w:b/>
          <w:bCs/>
          <w:i/>
          <w:iCs/>
          <w:u w:val="single"/>
        </w:rPr>
        <w:t>:</w:t>
      </w:r>
    </w:p>
    <w:p w14:paraId="074E2F18" w14:textId="6E081FE4" w:rsidR="00B549ED" w:rsidRDefault="00B549ED" w:rsidP="00B549ED">
      <w:r>
        <w:t>Modifiers allow you to decorate or augment a composable. Modifiers let you do these sorts of things:</w:t>
      </w:r>
    </w:p>
    <w:p w14:paraId="5D716137" w14:textId="6F6E5B50" w:rsidR="00B549ED" w:rsidRDefault="00B549ED" w:rsidP="00826FAE">
      <w:pPr>
        <w:pStyle w:val="ListParagraph"/>
        <w:numPr>
          <w:ilvl w:val="0"/>
          <w:numId w:val="8"/>
        </w:numPr>
      </w:pPr>
      <w:r>
        <w:t xml:space="preserve">Change the </w:t>
      </w:r>
      <w:proofErr w:type="spellStart"/>
      <w:r>
        <w:t>composable's</w:t>
      </w:r>
      <w:proofErr w:type="spellEnd"/>
      <w:r>
        <w:t xml:space="preserve"> size, layout, behavio</w:t>
      </w:r>
      <w:r w:rsidR="00D10A4D">
        <w:t>u</w:t>
      </w:r>
      <w:r>
        <w:t>r, and appearance</w:t>
      </w:r>
    </w:p>
    <w:p w14:paraId="61AB6F58" w14:textId="77777777" w:rsidR="00B549ED" w:rsidRDefault="00B549ED" w:rsidP="00826FAE">
      <w:pPr>
        <w:pStyle w:val="ListParagraph"/>
        <w:numPr>
          <w:ilvl w:val="0"/>
          <w:numId w:val="8"/>
        </w:numPr>
      </w:pPr>
      <w:r>
        <w:t>Add information, like accessibility labels</w:t>
      </w:r>
    </w:p>
    <w:p w14:paraId="08DB602F" w14:textId="77777777" w:rsidR="00B549ED" w:rsidRDefault="00B549ED" w:rsidP="00826FAE">
      <w:pPr>
        <w:pStyle w:val="ListParagraph"/>
        <w:numPr>
          <w:ilvl w:val="0"/>
          <w:numId w:val="8"/>
        </w:numPr>
      </w:pPr>
      <w:r>
        <w:t>Process user input</w:t>
      </w:r>
    </w:p>
    <w:p w14:paraId="3B75E28F" w14:textId="63059D0D" w:rsidR="00B549ED" w:rsidRPr="00DC0A4F" w:rsidRDefault="00B549ED" w:rsidP="00826FAE">
      <w:pPr>
        <w:pStyle w:val="ListParagraph"/>
        <w:numPr>
          <w:ilvl w:val="0"/>
          <w:numId w:val="8"/>
        </w:numPr>
      </w:pPr>
      <w:r>
        <w:t>Add high-level interactions, like making an element clickable, scrollable, draggable, or zoomable</w:t>
      </w:r>
    </w:p>
    <w:p w14:paraId="670CB98F" w14:textId="45866C8D" w:rsidR="00120847" w:rsidRDefault="0004022F" w:rsidP="009C0E89">
      <w:r>
        <w:t xml:space="preserve">You can visit this link </w:t>
      </w:r>
      <w:hyperlink r:id="rId23" w:history="1">
        <w:r w:rsidR="006509B8" w:rsidRPr="001A1350">
          <w:rPr>
            <w:rStyle w:val="Hyperlink"/>
          </w:rPr>
          <w:t>https://developer.android.com/jetpack/compose/modifiers</w:t>
        </w:r>
      </w:hyperlink>
      <w:r w:rsidR="006509B8">
        <w:t xml:space="preserve"> </w:t>
      </w:r>
      <w:r>
        <w:t>to understand more about the usage of modifier.</w:t>
      </w:r>
    </w:p>
    <w:p w14:paraId="081169C0" w14:textId="77777777" w:rsidR="002C2DC6" w:rsidRDefault="002C2DC6" w:rsidP="009C0E89"/>
    <w:p w14:paraId="26EE3886" w14:textId="1A2EA72B" w:rsidR="002C2DC6" w:rsidRDefault="002C2DC6" w:rsidP="009C0E89">
      <w:r>
        <w:t xml:space="preserve">Task 2: </w:t>
      </w:r>
      <w:r w:rsidR="00090CBA">
        <w:t>Build a basic layout</w:t>
      </w:r>
    </w:p>
    <w:p w14:paraId="31E6F563" w14:textId="40BBE837" w:rsidR="006C7767" w:rsidRDefault="00884D51" w:rsidP="009C0E89">
      <w:r>
        <w:t xml:space="preserve">We learn how to build a simple app with text </w:t>
      </w:r>
      <w:proofErr w:type="spellStart"/>
      <w:r>
        <w:t>composables</w:t>
      </w:r>
      <w:proofErr w:type="spellEnd"/>
      <w:r>
        <w:t xml:space="preserve"> with</w:t>
      </w:r>
      <w:r w:rsidR="00843744">
        <w:t xml:space="preserve"> basic layout UI and images. Please visit this link </w:t>
      </w:r>
      <w:hyperlink r:id="rId24" w:history="1">
        <w:r w:rsidR="00824EF1" w:rsidRPr="001A1350">
          <w:rPr>
            <w:rStyle w:val="Hyperlink"/>
          </w:rPr>
          <w:t>https://developer.android.com/courses/pathways/android-basics-compose-unit-1-pathway-3</w:t>
        </w:r>
      </w:hyperlink>
      <w:r w:rsidR="00824EF1">
        <w:t xml:space="preserve"> and finish the tutorial.</w:t>
      </w:r>
    </w:p>
    <w:p w14:paraId="68AED5D0" w14:textId="77777777" w:rsidR="00794E52" w:rsidRDefault="006C7767" w:rsidP="009C0E89">
      <w:r>
        <w:t>This is a long tutorial</w:t>
      </w:r>
      <w:r w:rsidR="009159EF">
        <w:t xml:space="preserve">, and you need to finish </w:t>
      </w:r>
      <w:r w:rsidR="003B59C2">
        <w:t xml:space="preserve">a couple of apps. </w:t>
      </w:r>
      <w:r w:rsidR="00973C85">
        <w:t xml:space="preserve">The birthday card app is the main app where you can learn a lot about the basic </w:t>
      </w:r>
      <w:r w:rsidR="001729B9">
        <w:t xml:space="preserve">layout. Then, as the practices, from Activity 5, you can exercise </w:t>
      </w:r>
      <w:r w:rsidR="008E33A9">
        <w:t xml:space="preserve">THREE apps, </w:t>
      </w:r>
      <w:r w:rsidR="008E33A9" w:rsidRPr="001B0034">
        <w:rPr>
          <w:color w:val="0070C0"/>
        </w:rPr>
        <w:t xml:space="preserve">compose </w:t>
      </w:r>
      <w:r w:rsidR="00907C4F" w:rsidRPr="001B0034">
        <w:rPr>
          <w:color w:val="0070C0"/>
        </w:rPr>
        <w:t>article, task manager and compose quadrant</w:t>
      </w:r>
      <w:r w:rsidR="00907C4F">
        <w:t xml:space="preserve">. The solution is also provided </w:t>
      </w:r>
      <w:r w:rsidR="00C9702B">
        <w:t xml:space="preserve">within the tutorial. Note that </w:t>
      </w:r>
      <w:r w:rsidR="00504C8A">
        <w:t>the solution is variable, you can work out your own version.</w:t>
      </w:r>
    </w:p>
    <w:p w14:paraId="356F0BC9" w14:textId="3408D297" w:rsidR="00794E52" w:rsidRDefault="00A5634C" w:rsidP="009C0E89">
      <w:r>
        <w:t>It is unlikely that you can remember or be familiar with the layout imm</w:t>
      </w:r>
      <w:r w:rsidR="002979A1">
        <w:t xml:space="preserve">ediately after the tutorial. Therefore, Google or ChatGPT might be </w:t>
      </w:r>
      <w:r w:rsidR="0018031E">
        <w:t xml:space="preserve">the handy tools to use whenever you are looking for a </w:t>
      </w:r>
      <w:r w:rsidR="00333806">
        <w:t>function to change the layout.</w:t>
      </w:r>
    </w:p>
    <w:p w14:paraId="06C4D8A8" w14:textId="77777777" w:rsidR="00E366A5" w:rsidRDefault="00E366A5" w:rsidP="009C0E89"/>
    <w:p w14:paraId="1184E4D5" w14:textId="63C7E5B9" w:rsidR="003B59C2" w:rsidRDefault="00794E52" w:rsidP="009C0E89">
      <w:r>
        <w:t xml:space="preserve">Task 3: </w:t>
      </w:r>
      <w:r w:rsidR="00E629A3">
        <w:t>UWE contacts app</w:t>
      </w:r>
      <w:r w:rsidR="00504C8A">
        <w:t xml:space="preserve"> </w:t>
      </w:r>
    </w:p>
    <w:p w14:paraId="1711443D" w14:textId="16B1A433" w:rsidR="003B59C2" w:rsidRDefault="00333806" w:rsidP="009C0E89">
      <w:r>
        <w:t xml:space="preserve">To test your </w:t>
      </w:r>
      <w:r w:rsidR="00564A70">
        <w:t>study, we give a challenge that you build an UWE contacts app</w:t>
      </w:r>
      <w:r w:rsidR="006E4565">
        <w:t xml:space="preserve">. This is a simple app, but it </w:t>
      </w:r>
      <w:r w:rsidR="00043CC6">
        <w:t>will be augmented with more views or activities later</w:t>
      </w:r>
      <w:r w:rsidR="00666CE8">
        <w:t>.</w:t>
      </w:r>
    </w:p>
    <w:p w14:paraId="6494F9A3" w14:textId="13D4C4F7" w:rsidR="00D77612" w:rsidRDefault="00D77612" w:rsidP="009C0E89">
      <w:r>
        <w:t xml:space="preserve">You need to build one view that includes an UWE logo, </w:t>
      </w:r>
      <w:r w:rsidR="006243AC">
        <w:t>a</w:t>
      </w:r>
      <w:r w:rsidR="00AA0D1E">
        <w:t xml:space="preserve"> contact person</w:t>
      </w:r>
      <w:r w:rsidR="00037C73">
        <w:t xml:space="preserve"> photo</w:t>
      </w:r>
      <w:r w:rsidR="0033352A">
        <w:t xml:space="preserve">, name, email, </w:t>
      </w:r>
      <w:r w:rsidR="009E3466">
        <w:t xml:space="preserve">an </w:t>
      </w:r>
      <w:r w:rsidR="0033352A">
        <w:t>office</w:t>
      </w:r>
      <w:r w:rsidR="000B29BB">
        <w:t xml:space="preserve"> </w:t>
      </w:r>
      <w:r w:rsidR="009E3466">
        <w:t>location,</w:t>
      </w:r>
      <w:r w:rsidR="0033352A">
        <w:t xml:space="preserve"> and </w:t>
      </w:r>
      <w:r w:rsidR="009E3466">
        <w:t xml:space="preserve">a </w:t>
      </w:r>
      <w:r w:rsidR="0033352A">
        <w:t>phone</w:t>
      </w:r>
      <w:r w:rsidR="009E3466">
        <w:t xml:space="preserve"> number. The layout can be referred to </w:t>
      </w:r>
      <w:r w:rsidR="001F1394">
        <w:t>the following screenshot</w:t>
      </w:r>
      <w:r w:rsidR="00930CDA">
        <w:t xml:space="preserve">. It is unnecessary to be </w:t>
      </w:r>
      <w:r w:rsidR="00455761">
        <w:t xml:space="preserve">exactly same, but the basic layout should be similar. </w:t>
      </w:r>
    </w:p>
    <w:p w14:paraId="493D84F5" w14:textId="56427D2B" w:rsidR="003A1D5D" w:rsidRDefault="002342F8" w:rsidP="009C0E89">
      <w:r>
        <w:rPr>
          <w:noProof/>
        </w:rPr>
        <w:lastRenderedPageBreak/>
        <w:drawing>
          <wp:inline distT="0" distB="0" distL="0" distR="0" wp14:anchorId="749473BC" wp14:editId="6C740C91">
            <wp:extent cx="1724025" cy="3127526"/>
            <wp:effectExtent l="0" t="0" r="0" b="0"/>
            <wp:docPr id="40195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76" cy="313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9A50" w14:textId="77777777" w:rsidR="003A1D5D" w:rsidRDefault="003A1D5D" w:rsidP="009C0E89"/>
    <w:p w14:paraId="1F2E3404" w14:textId="072B9FF2" w:rsidR="0027355A" w:rsidRDefault="00CD1BFB" w:rsidP="009C0E89">
      <w:r>
        <w:t>The UWE logo and the module leader’s photo can be downloaded from BB</w:t>
      </w:r>
      <w:r w:rsidR="009F5D88">
        <w:t xml:space="preserve">, and of course, you can use other persons’ photos. </w:t>
      </w:r>
      <w:r w:rsidR="00AB430F">
        <w:t xml:space="preserve"> </w:t>
      </w:r>
      <w:r w:rsidR="00102867">
        <w:t xml:space="preserve"> </w:t>
      </w:r>
      <w:r w:rsidR="0027355A">
        <w:t xml:space="preserve"> </w:t>
      </w:r>
    </w:p>
    <w:p w14:paraId="2B6F5612" w14:textId="77777777" w:rsidR="0075005C" w:rsidRDefault="0075005C" w:rsidP="009C0E89"/>
    <w:p w14:paraId="30CBB274" w14:textId="77777777" w:rsidR="0075005C" w:rsidRPr="009C0E89" w:rsidRDefault="0075005C" w:rsidP="009C0E89"/>
    <w:sectPr w:rsidR="0075005C" w:rsidRPr="009C0E89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7B8B" w14:textId="77777777" w:rsidR="009E5ABE" w:rsidRDefault="009E5ABE" w:rsidP="00413808">
      <w:pPr>
        <w:spacing w:after="0" w:line="240" w:lineRule="auto"/>
      </w:pPr>
      <w:r>
        <w:separator/>
      </w:r>
    </w:p>
  </w:endnote>
  <w:endnote w:type="continuationSeparator" w:id="0">
    <w:p w14:paraId="430D9E2D" w14:textId="77777777" w:rsidR="009E5ABE" w:rsidRDefault="009E5ABE" w:rsidP="0041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C8DC" w14:textId="77777777" w:rsidR="009E5ABE" w:rsidRDefault="009E5ABE" w:rsidP="00413808">
      <w:pPr>
        <w:spacing w:after="0" w:line="240" w:lineRule="auto"/>
      </w:pPr>
      <w:r>
        <w:separator/>
      </w:r>
    </w:p>
  </w:footnote>
  <w:footnote w:type="continuationSeparator" w:id="0">
    <w:p w14:paraId="15390908" w14:textId="77777777" w:rsidR="009E5ABE" w:rsidRDefault="009E5ABE" w:rsidP="0041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02ECD" w14:textId="381C81EB" w:rsidR="00413808" w:rsidRDefault="00C034CE">
    <w:pPr>
      <w:pStyle w:val="Header"/>
    </w:pPr>
    <w:r>
      <w:t>UFCF7H-15-3 Mobile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DD4"/>
    <w:multiLevelType w:val="hybridMultilevel"/>
    <w:tmpl w:val="4F8047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E15204"/>
    <w:multiLevelType w:val="hybridMultilevel"/>
    <w:tmpl w:val="44421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E10B3"/>
    <w:multiLevelType w:val="hybridMultilevel"/>
    <w:tmpl w:val="66A43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2A37"/>
    <w:multiLevelType w:val="hybridMultilevel"/>
    <w:tmpl w:val="F5BE196A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0972A4"/>
    <w:multiLevelType w:val="hybridMultilevel"/>
    <w:tmpl w:val="D25E0C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8A1F0E"/>
    <w:multiLevelType w:val="hybridMultilevel"/>
    <w:tmpl w:val="30B4C6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D0599A"/>
    <w:multiLevelType w:val="multilevel"/>
    <w:tmpl w:val="5A92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83433"/>
    <w:multiLevelType w:val="hybridMultilevel"/>
    <w:tmpl w:val="7EB66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189579">
    <w:abstractNumId w:val="7"/>
  </w:num>
  <w:num w:numId="2" w16cid:durableId="605239398">
    <w:abstractNumId w:val="4"/>
  </w:num>
  <w:num w:numId="3" w16cid:durableId="1217620903">
    <w:abstractNumId w:val="0"/>
  </w:num>
  <w:num w:numId="4" w16cid:durableId="1526556208">
    <w:abstractNumId w:val="3"/>
  </w:num>
  <w:num w:numId="5" w16cid:durableId="248000768">
    <w:abstractNumId w:val="5"/>
  </w:num>
  <w:num w:numId="6" w16cid:durableId="1230925131">
    <w:abstractNumId w:val="2"/>
  </w:num>
  <w:num w:numId="7" w16cid:durableId="791826803">
    <w:abstractNumId w:val="6"/>
  </w:num>
  <w:num w:numId="8" w16cid:durableId="1323241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8B"/>
    <w:rsid w:val="00022E4B"/>
    <w:rsid w:val="00030AA9"/>
    <w:rsid w:val="0003197F"/>
    <w:rsid w:val="00037C73"/>
    <w:rsid w:val="0004022F"/>
    <w:rsid w:val="00043AB9"/>
    <w:rsid w:val="00043CC6"/>
    <w:rsid w:val="00090CBA"/>
    <w:rsid w:val="000B29BB"/>
    <w:rsid w:val="000B6962"/>
    <w:rsid w:val="000B79EF"/>
    <w:rsid w:val="000D517F"/>
    <w:rsid w:val="00102867"/>
    <w:rsid w:val="001169B1"/>
    <w:rsid w:val="00120847"/>
    <w:rsid w:val="00122EA7"/>
    <w:rsid w:val="00124EAA"/>
    <w:rsid w:val="00131B1A"/>
    <w:rsid w:val="00132191"/>
    <w:rsid w:val="00133BAF"/>
    <w:rsid w:val="00136C2D"/>
    <w:rsid w:val="001376FC"/>
    <w:rsid w:val="00163B08"/>
    <w:rsid w:val="0016410D"/>
    <w:rsid w:val="001729B9"/>
    <w:rsid w:val="001748DE"/>
    <w:rsid w:val="00180170"/>
    <w:rsid w:val="0018031E"/>
    <w:rsid w:val="00195D4E"/>
    <w:rsid w:val="00197198"/>
    <w:rsid w:val="001B0034"/>
    <w:rsid w:val="001B0997"/>
    <w:rsid w:val="001C3A73"/>
    <w:rsid w:val="001D16F7"/>
    <w:rsid w:val="001D310B"/>
    <w:rsid w:val="001F1394"/>
    <w:rsid w:val="001F1901"/>
    <w:rsid w:val="00220B42"/>
    <w:rsid w:val="00221142"/>
    <w:rsid w:val="002342F8"/>
    <w:rsid w:val="00256734"/>
    <w:rsid w:val="0027355A"/>
    <w:rsid w:val="00275C3B"/>
    <w:rsid w:val="0029321B"/>
    <w:rsid w:val="002979A1"/>
    <w:rsid w:val="002A59CF"/>
    <w:rsid w:val="002B168E"/>
    <w:rsid w:val="002C11CD"/>
    <w:rsid w:val="002C2DC6"/>
    <w:rsid w:val="002F1AA0"/>
    <w:rsid w:val="002F4197"/>
    <w:rsid w:val="00301300"/>
    <w:rsid w:val="003230A6"/>
    <w:rsid w:val="0033325E"/>
    <w:rsid w:val="0033352A"/>
    <w:rsid w:val="00333806"/>
    <w:rsid w:val="003342C8"/>
    <w:rsid w:val="003455B7"/>
    <w:rsid w:val="00346DC3"/>
    <w:rsid w:val="00351F09"/>
    <w:rsid w:val="00353E34"/>
    <w:rsid w:val="00360D92"/>
    <w:rsid w:val="003666DA"/>
    <w:rsid w:val="00370FD2"/>
    <w:rsid w:val="003774AF"/>
    <w:rsid w:val="00391245"/>
    <w:rsid w:val="0039639E"/>
    <w:rsid w:val="003A1D5D"/>
    <w:rsid w:val="003B59C2"/>
    <w:rsid w:val="003B77D4"/>
    <w:rsid w:val="003C11A2"/>
    <w:rsid w:val="003C149C"/>
    <w:rsid w:val="003D3586"/>
    <w:rsid w:val="003E6DB4"/>
    <w:rsid w:val="003E759B"/>
    <w:rsid w:val="00410DD6"/>
    <w:rsid w:val="00413808"/>
    <w:rsid w:val="004269DD"/>
    <w:rsid w:val="004370EC"/>
    <w:rsid w:val="00447FC6"/>
    <w:rsid w:val="00455761"/>
    <w:rsid w:val="004608E0"/>
    <w:rsid w:val="004A41EA"/>
    <w:rsid w:val="004C0925"/>
    <w:rsid w:val="004F7A19"/>
    <w:rsid w:val="00500FD7"/>
    <w:rsid w:val="005032CE"/>
    <w:rsid w:val="00504C8A"/>
    <w:rsid w:val="005114A7"/>
    <w:rsid w:val="0052338E"/>
    <w:rsid w:val="00551E7C"/>
    <w:rsid w:val="00564A70"/>
    <w:rsid w:val="00564F48"/>
    <w:rsid w:val="00571F5E"/>
    <w:rsid w:val="005800F8"/>
    <w:rsid w:val="00583225"/>
    <w:rsid w:val="005930C6"/>
    <w:rsid w:val="00597691"/>
    <w:rsid w:val="005B4E0D"/>
    <w:rsid w:val="005B7128"/>
    <w:rsid w:val="005C00A2"/>
    <w:rsid w:val="00601690"/>
    <w:rsid w:val="006243AC"/>
    <w:rsid w:val="006509B8"/>
    <w:rsid w:val="00666CE8"/>
    <w:rsid w:val="006B2BD7"/>
    <w:rsid w:val="006C480F"/>
    <w:rsid w:val="006C7767"/>
    <w:rsid w:val="006E1141"/>
    <w:rsid w:val="006E402E"/>
    <w:rsid w:val="006E4565"/>
    <w:rsid w:val="00715C85"/>
    <w:rsid w:val="0071750D"/>
    <w:rsid w:val="00727212"/>
    <w:rsid w:val="0075005C"/>
    <w:rsid w:val="00753508"/>
    <w:rsid w:val="00763C8D"/>
    <w:rsid w:val="0078166B"/>
    <w:rsid w:val="00790919"/>
    <w:rsid w:val="00794E52"/>
    <w:rsid w:val="007E5323"/>
    <w:rsid w:val="00800238"/>
    <w:rsid w:val="00806512"/>
    <w:rsid w:val="00817477"/>
    <w:rsid w:val="00824EF1"/>
    <w:rsid w:val="00826FAE"/>
    <w:rsid w:val="00843744"/>
    <w:rsid w:val="0087361B"/>
    <w:rsid w:val="00884D51"/>
    <w:rsid w:val="0089006D"/>
    <w:rsid w:val="008C54C1"/>
    <w:rsid w:val="008D1158"/>
    <w:rsid w:val="008D27AF"/>
    <w:rsid w:val="008E1EEE"/>
    <w:rsid w:val="008E33A9"/>
    <w:rsid w:val="00907C4F"/>
    <w:rsid w:val="009159EF"/>
    <w:rsid w:val="00930CDA"/>
    <w:rsid w:val="00960D9B"/>
    <w:rsid w:val="009626C8"/>
    <w:rsid w:val="009666F1"/>
    <w:rsid w:val="00970160"/>
    <w:rsid w:val="00971C58"/>
    <w:rsid w:val="00973C85"/>
    <w:rsid w:val="009C0E89"/>
    <w:rsid w:val="009D6373"/>
    <w:rsid w:val="009E3466"/>
    <w:rsid w:val="009E5ABE"/>
    <w:rsid w:val="009F2A3A"/>
    <w:rsid w:val="009F5D88"/>
    <w:rsid w:val="00A01DD4"/>
    <w:rsid w:val="00A02B0F"/>
    <w:rsid w:val="00A26990"/>
    <w:rsid w:val="00A305CF"/>
    <w:rsid w:val="00A308B1"/>
    <w:rsid w:val="00A34010"/>
    <w:rsid w:val="00A5634C"/>
    <w:rsid w:val="00A87154"/>
    <w:rsid w:val="00A9608B"/>
    <w:rsid w:val="00AA0D1E"/>
    <w:rsid w:val="00AB12C5"/>
    <w:rsid w:val="00AB430F"/>
    <w:rsid w:val="00AE2EE8"/>
    <w:rsid w:val="00AF082F"/>
    <w:rsid w:val="00B13057"/>
    <w:rsid w:val="00B13F88"/>
    <w:rsid w:val="00B52F14"/>
    <w:rsid w:val="00B549ED"/>
    <w:rsid w:val="00BA0213"/>
    <w:rsid w:val="00BD06BD"/>
    <w:rsid w:val="00BD7C43"/>
    <w:rsid w:val="00BE33EE"/>
    <w:rsid w:val="00BF24BF"/>
    <w:rsid w:val="00C013C8"/>
    <w:rsid w:val="00C034CE"/>
    <w:rsid w:val="00C070FE"/>
    <w:rsid w:val="00C12504"/>
    <w:rsid w:val="00C15EBA"/>
    <w:rsid w:val="00C16F2F"/>
    <w:rsid w:val="00C21278"/>
    <w:rsid w:val="00C2789B"/>
    <w:rsid w:val="00C364C2"/>
    <w:rsid w:val="00C96289"/>
    <w:rsid w:val="00C9702B"/>
    <w:rsid w:val="00CB0154"/>
    <w:rsid w:val="00CB4043"/>
    <w:rsid w:val="00CC2C1D"/>
    <w:rsid w:val="00CD1BFB"/>
    <w:rsid w:val="00D01E9C"/>
    <w:rsid w:val="00D10492"/>
    <w:rsid w:val="00D10A4D"/>
    <w:rsid w:val="00D11C44"/>
    <w:rsid w:val="00D14E0D"/>
    <w:rsid w:val="00D161F3"/>
    <w:rsid w:val="00D43740"/>
    <w:rsid w:val="00D67D3C"/>
    <w:rsid w:val="00D77612"/>
    <w:rsid w:val="00D8369F"/>
    <w:rsid w:val="00DA2AAC"/>
    <w:rsid w:val="00DA56CB"/>
    <w:rsid w:val="00DC0A4F"/>
    <w:rsid w:val="00DD2CE6"/>
    <w:rsid w:val="00E03294"/>
    <w:rsid w:val="00E04783"/>
    <w:rsid w:val="00E04E2E"/>
    <w:rsid w:val="00E07498"/>
    <w:rsid w:val="00E31B76"/>
    <w:rsid w:val="00E366A5"/>
    <w:rsid w:val="00E629A3"/>
    <w:rsid w:val="00E8068E"/>
    <w:rsid w:val="00E87231"/>
    <w:rsid w:val="00EB4A89"/>
    <w:rsid w:val="00EB6D6F"/>
    <w:rsid w:val="00EE56A0"/>
    <w:rsid w:val="00F124C8"/>
    <w:rsid w:val="00F242E4"/>
    <w:rsid w:val="00F273E9"/>
    <w:rsid w:val="00F31A8D"/>
    <w:rsid w:val="00F508D7"/>
    <w:rsid w:val="00F511E1"/>
    <w:rsid w:val="00F513E5"/>
    <w:rsid w:val="00F52390"/>
    <w:rsid w:val="00F72DC2"/>
    <w:rsid w:val="00F769E0"/>
    <w:rsid w:val="00F9707B"/>
    <w:rsid w:val="00FA47BE"/>
    <w:rsid w:val="00FB5035"/>
    <w:rsid w:val="00FC1900"/>
    <w:rsid w:val="00FD508B"/>
    <w:rsid w:val="00FD6E49"/>
    <w:rsid w:val="00FE5A37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E6F3"/>
  <w15:chartTrackingRefBased/>
  <w15:docId w15:val="{D24A1D6D-DFAE-4F4F-BA3C-09B359CA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808"/>
  </w:style>
  <w:style w:type="paragraph" w:styleId="Footer">
    <w:name w:val="footer"/>
    <w:basedOn w:val="Normal"/>
    <w:link w:val="FooterChar"/>
    <w:uiPriority w:val="99"/>
    <w:unhideWhenUsed/>
    <w:rsid w:val="0041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08"/>
  </w:style>
  <w:style w:type="paragraph" w:styleId="ListParagraph">
    <w:name w:val="List Paragraph"/>
    <w:basedOn w:val="Normal"/>
    <w:uiPriority w:val="34"/>
    <w:qFormat/>
    <w:rsid w:val="003342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2D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2DC2"/>
    <w:rPr>
      <w:b/>
      <w:bCs/>
    </w:rPr>
  </w:style>
  <w:style w:type="character" w:styleId="Emphasis">
    <w:name w:val="Emphasis"/>
    <w:basedOn w:val="DefaultParagraphFont"/>
    <w:uiPriority w:val="20"/>
    <w:qFormat/>
    <w:rsid w:val="005800F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E1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kotlin/androidx/compose/runtime/Composable" TargetMode="External"/><Relationship Id="rId13" Type="http://schemas.openxmlformats.org/officeDocument/2006/relationships/hyperlink" Target="https://kotlinlang.org/api/latest/jvm/stdlib/kotlin/-unit/index.html" TargetMode="External"/><Relationship Id="rId18" Type="http://schemas.openxmlformats.org/officeDocument/2006/relationships/hyperlink" Target="https://developer.android.com/reference/kotlin/androidx/compose/material/package-summary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reference/kotlin/androidx/compose/material/package-summary" TargetMode="External"/><Relationship Id="rId7" Type="http://schemas.openxmlformats.org/officeDocument/2006/relationships/hyperlink" Target="https://developer.android.com/courses/pathways/android-basics-compose-unit-1-pathway-2" TargetMode="External"/><Relationship Id="rId12" Type="http://schemas.openxmlformats.org/officeDocument/2006/relationships/hyperlink" Target="https://developer.android.com/reference/kotlin/androidx/compose/runtime/Composable" TargetMode="External"/><Relationship Id="rId17" Type="http://schemas.openxmlformats.org/officeDocument/2006/relationships/hyperlink" Target="https://developer.android.com/reference/kotlin/androidx/compose/material/package-summary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kotlin/androidx/compose/material/package-summary" TargetMode="External"/><Relationship Id="rId20" Type="http://schemas.openxmlformats.org/officeDocument/2006/relationships/hyperlink" Target="https://developer.android.com/reference/kotlin/androidx/compose/material/package-summar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reference/kotlin/androidx/compose/ui/graphics/Shape" TargetMode="External"/><Relationship Id="rId24" Type="http://schemas.openxmlformats.org/officeDocument/2006/relationships/hyperlink" Target="https://developer.android.com/courses/pathways/android-basics-compose-unit-1-pathway-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reference/kotlin/androidx/compose/material/package-summary" TargetMode="External"/><Relationship Id="rId23" Type="http://schemas.openxmlformats.org/officeDocument/2006/relationships/hyperlink" Target="https://developer.android.com/jetpack/compose/modifier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.android.com/reference/kotlin/androidx/compose/ui/Modifier" TargetMode="External"/><Relationship Id="rId19" Type="http://schemas.openxmlformats.org/officeDocument/2006/relationships/hyperlink" Target="https://developer.android.com/reference/kotlin/androidx/compose/material/package-summ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kotlin/androidx/compose/material/package-summary" TargetMode="External"/><Relationship Id="rId14" Type="http://schemas.openxmlformats.org/officeDocument/2006/relationships/hyperlink" Target="https://kotlinlang.org/api/latest/jvm/stdlib/kotlin/-unit/index.html" TargetMode="External"/><Relationship Id="rId22" Type="http://schemas.openxmlformats.org/officeDocument/2006/relationships/hyperlink" Target="https://developer.android.com/reference/kotlin/androidx/compose/material/package-summar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6574</TotalTime>
  <Pages>3</Pages>
  <Words>1541</Words>
  <Characters>8786</Characters>
  <Application>Microsoft Office Word</Application>
  <DocSecurity>0</DocSecurity>
  <Lines>73</Lines>
  <Paragraphs>20</Paragraphs>
  <ScaleCrop>false</ScaleCrop>
  <Company>UWE Bristol</Company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Wei</dc:creator>
  <cp:keywords/>
  <dc:description/>
  <cp:lastModifiedBy>Kun Wei</cp:lastModifiedBy>
  <cp:revision>232</cp:revision>
  <dcterms:created xsi:type="dcterms:W3CDTF">2023-09-15T14:34:00Z</dcterms:created>
  <dcterms:modified xsi:type="dcterms:W3CDTF">2023-10-04T16:12:00Z</dcterms:modified>
</cp:coreProperties>
</file>