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C0CC" w14:textId="5EE93741" w:rsidR="000117A8" w:rsidRDefault="000117A8">
      <w:r w:rsidRPr="000117A8">
        <w:rPr>
          <w:b/>
          <w:bCs/>
        </w:rPr>
        <w:t>Definition of animation</w:t>
      </w:r>
      <w:r>
        <w:t xml:space="preserve"> – the technique of photographing successive drawings or positions of puppets or models to create an illusion of movement when the film is shown in sequence</w:t>
      </w:r>
    </w:p>
    <w:p w14:paraId="0E4D1CB7" w14:textId="3F534031" w:rsidR="00E551D2" w:rsidRPr="00E551D2" w:rsidRDefault="000117A8">
      <w:pPr>
        <w:rPr>
          <w:b/>
          <w:bCs/>
        </w:rPr>
      </w:pPr>
      <w:r w:rsidRPr="000117A8">
        <w:rPr>
          <w:b/>
          <w:bCs/>
        </w:rPr>
        <w:t>Types of animation</w:t>
      </w:r>
      <w:r w:rsidR="00E551D2">
        <w:rPr>
          <w:b/>
          <w:bCs/>
        </w:rPr>
        <w:t>:</w:t>
      </w:r>
    </w:p>
    <w:p w14:paraId="625026ED" w14:textId="0FFCF8A3" w:rsidR="000117A8" w:rsidRDefault="00E551D2" w:rsidP="00E551D2">
      <w:pPr>
        <w:pStyle w:val="ListParagraph"/>
        <w:numPr>
          <w:ilvl w:val="0"/>
          <w:numId w:val="3"/>
        </w:numPr>
      </w:pPr>
      <w:r>
        <w:t xml:space="preserve">Hand drawn animation – draw images on a transparent paper one frame at a time, start with rough drawings and run frames in sequence to make sure the animation makes sense. Once each drawing is complete, the animator will photograph each frame individually </w:t>
      </w:r>
    </w:p>
    <w:p w14:paraId="76DB504A" w14:textId="29D51BA2" w:rsidR="00E551D2" w:rsidRDefault="00E551D2" w:rsidP="00E551D2">
      <w:pPr>
        <w:pStyle w:val="ListParagraph"/>
        <w:numPr>
          <w:ilvl w:val="0"/>
          <w:numId w:val="3"/>
        </w:numPr>
      </w:pPr>
      <w:r>
        <w:t xml:space="preserve">Vector-based 2D animation </w:t>
      </w:r>
      <w:r w:rsidR="0034064A">
        <w:t>–</w:t>
      </w:r>
      <w:r>
        <w:t xml:space="preserve"> </w:t>
      </w:r>
      <w:r w:rsidR="0034064A">
        <w:t>computer generated using the same technique as hand drawn animation, but software is used with interpolation to provide action to the animation in between frames drawn on a tablet or using computer software</w:t>
      </w:r>
    </w:p>
    <w:p w14:paraId="6F91D550" w14:textId="0C729167" w:rsidR="0034064A" w:rsidRDefault="0034064A" w:rsidP="00E551D2">
      <w:pPr>
        <w:pStyle w:val="ListParagraph"/>
        <w:numPr>
          <w:ilvl w:val="0"/>
          <w:numId w:val="3"/>
        </w:numPr>
      </w:pPr>
      <w:r>
        <w:t>3D animation – character is created, and a skeleton helps animate the character. Individual poses are created, and the computer software moves from one pose to the next by interpolation to create movement</w:t>
      </w:r>
    </w:p>
    <w:p w14:paraId="2240C3E8" w14:textId="43463663" w:rsidR="0034064A" w:rsidRDefault="0034064A" w:rsidP="00E551D2">
      <w:pPr>
        <w:pStyle w:val="ListParagraph"/>
        <w:numPr>
          <w:ilvl w:val="0"/>
          <w:numId w:val="3"/>
        </w:numPr>
      </w:pPr>
      <w:r>
        <w:t>Stop motion – uses objects, created by clay or puppets, that are photographed in a sequence to create the illusion of movement</w:t>
      </w:r>
    </w:p>
    <w:p w14:paraId="24AF23A7" w14:textId="04AA98B6" w:rsidR="00921E4D" w:rsidRPr="000117A8" w:rsidRDefault="00921E4D">
      <w:pPr>
        <w:rPr>
          <w:b/>
          <w:bCs/>
        </w:rPr>
      </w:pPr>
      <w:r w:rsidRPr="000117A8">
        <w:rPr>
          <w:b/>
          <w:bCs/>
        </w:rPr>
        <w:t>Production pipeline:</w:t>
      </w:r>
    </w:p>
    <w:p w14:paraId="263C85F8" w14:textId="544D0B7B" w:rsidR="008F5444" w:rsidRDefault="00921E4D">
      <w:r>
        <w:t xml:space="preserve">In the production pipeline, animation is one of the final steps in the pipeline, it comes before </w:t>
      </w:r>
      <w:proofErr w:type="spellStart"/>
      <w:proofErr w:type="gramStart"/>
      <w:r>
        <w:t>vfx</w:t>
      </w:r>
      <w:proofErr w:type="spellEnd"/>
      <w:proofErr w:type="gramEnd"/>
      <w:r>
        <w:t xml:space="preserve"> but it should be accomplished once the model is made, the texturing and rigging of the model is finished as well.</w:t>
      </w:r>
    </w:p>
    <w:p w14:paraId="2ABE62CC" w14:textId="136E24D3" w:rsidR="008F5444" w:rsidRDefault="008F5444">
      <w:r>
        <w:t>Artists can start animating char</w:t>
      </w:r>
      <w:r w:rsidR="00DC1EB1">
        <w:t>acters based on the storyboard. With computer 3D animation, the artist only needs to create the main frames and the computer will move between them</w:t>
      </w:r>
    </w:p>
    <w:p w14:paraId="4BF564FF" w14:textId="41F29767" w:rsidR="00921E4D" w:rsidRPr="000117A8" w:rsidRDefault="000117A8">
      <w:pPr>
        <w:rPr>
          <w:b/>
          <w:bCs/>
        </w:rPr>
      </w:pPr>
      <w:r w:rsidRPr="000117A8">
        <w:rPr>
          <w:b/>
          <w:bCs/>
        </w:rPr>
        <w:t>Rigging</w:t>
      </w:r>
    </w:p>
    <w:p w14:paraId="6A53BEF2" w14:textId="6DF786A5" w:rsidR="00337AEB" w:rsidRDefault="00AD0C1E">
      <w:r>
        <w:t>Used in skeletal animation for representing a 3D character model using a series of interconnected ‘bones’</w:t>
      </w:r>
    </w:p>
    <w:p w14:paraId="2D377E1F" w14:textId="12D5BC4D" w:rsidR="00AD0C1E" w:rsidRDefault="00AD0C1E">
      <w:r>
        <w:t>Process of creating the bone structure</w:t>
      </w:r>
    </w:p>
    <w:p w14:paraId="12B271EF" w14:textId="397761E7" w:rsidR="00AD0C1E" w:rsidRDefault="00AD0C1E">
      <w:r>
        <w:t xml:space="preserve">Rigging allows for position, </w:t>
      </w:r>
      <w:proofErr w:type="gramStart"/>
      <w:r>
        <w:t>rotation</w:t>
      </w:r>
      <w:proofErr w:type="gramEnd"/>
      <w:r>
        <w:t xml:space="preserve"> and scale to be changed </w:t>
      </w:r>
    </w:p>
    <w:p w14:paraId="33F3A1F3" w14:textId="084D87FB" w:rsidR="00AD0C1E" w:rsidRDefault="00AD0C1E">
      <w:r>
        <w:t>Rigging has a hierarchal system where each bone is in a parent/child relationship with the bones connected to it</w:t>
      </w:r>
    </w:p>
    <w:p w14:paraId="216651C5" w14:textId="6D44FBE6" w:rsidR="00DC7F0E" w:rsidRPr="000117A8" w:rsidRDefault="00DC7F0E">
      <w:pPr>
        <w:rPr>
          <w:i/>
          <w:iCs/>
        </w:rPr>
      </w:pPr>
      <w:r w:rsidRPr="000117A8">
        <w:rPr>
          <w:i/>
          <w:iCs/>
        </w:rPr>
        <w:t>Weight scale:</w:t>
      </w:r>
    </w:p>
    <w:p w14:paraId="0A80923B" w14:textId="17808AD7" w:rsidR="00DC7F0E" w:rsidRDefault="00DC7F0E" w:rsidP="00DC7F0E">
      <w:pPr>
        <w:pStyle w:val="ListParagraph"/>
        <w:numPr>
          <w:ilvl w:val="0"/>
          <w:numId w:val="1"/>
        </w:numPr>
      </w:pPr>
      <w:r>
        <w:t>Weight controls how much influence a bone has over a section of the mesh</w:t>
      </w:r>
    </w:p>
    <w:p w14:paraId="395B0AF6" w14:textId="304402C0" w:rsidR="00DC7F0E" w:rsidRDefault="00DC7F0E" w:rsidP="00DC7F0E">
      <w:pPr>
        <w:pStyle w:val="ListParagraph"/>
        <w:numPr>
          <w:ilvl w:val="0"/>
          <w:numId w:val="1"/>
        </w:numPr>
      </w:pPr>
      <w:r>
        <w:t xml:space="preserve">Weight painting is essential – computer can automatically do </w:t>
      </w:r>
      <w:proofErr w:type="gramStart"/>
      <w:r>
        <w:t>it</w:t>
      </w:r>
      <w:proofErr w:type="gramEnd"/>
      <w:r>
        <w:t xml:space="preserve"> but finer details can be done manually </w:t>
      </w:r>
    </w:p>
    <w:p w14:paraId="3C2A5FE2" w14:textId="6CE84A07" w:rsidR="00DC7F0E" w:rsidRPr="000117A8" w:rsidRDefault="00DC7F0E" w:rsidP="00DC7F0E">
      <w:pPr>
        <w:rPr>
          <w:i/>
          <w:iCs/>
        </w:rPr>
      </w:pPr>
      <w:r w:rsidRPr="000117A8">
        <w:rPr>
          <w:i/>
          <w:iCs/>
        </w:rPr>
        <w:t>Inverse kinematics:</w:t>
      </w:r>
    </w:p>
    <w:p w14:paraId="266CF125" w14:textId="225C4ABD" w:rsidR="00DC7F0E" w:rsidRDefault="00DC7F0E" w:rsidP="00DC7F0E">
      <w:pPr>
        <w:pStyle w:val="ListParagraph"/>
        <w:numPr>
          <w:ilvl w:val="0"/>
          <w:numId w:val="2"/>
        </w:numPr>
      </w:pPr>
      <w:r>
        <w:t xml:space="preserve">Reverse the default forward kinematics </w:t>
      </w:r>
    </w:p>
    <w:p w14:paraId="49ABF566" w14:textId="4173D9D5" w:rsidR="00DC7F0E" w:rsidRDefault="00DC7F0E" w:rsidP="00DC7F0E">
      <w:pPr>
        <w:pStyle w:val="ListParagraph"/>
        <w:numPr>
          <w:ilvl w:val="0"/>
          <w:numId w:val="2"/>
        </w:numPr>
      </w:pPr>
      <w:r>
        <w:t xml:space="preserve">Mostly used for arms and legs or things like tails </w:t>
      </w:r>
    </w:p>
    <w:p w14:paraId="14788CBC" w14:textId="45FE6B8D" w:rsidR="00DC7F0E" w:rsidRDefault="00DC7F0E" w:rsidP="00DC7F0E">
      <w:r>
        <w:t>Constrain</w:t>
      </w:r>
      <w:r w:rsidR="001E451A">
        <w:t>t</w:t>
      </w:r>
      <w:r>
        <w:t>s are key to rigging as well, some bones have restrictions applied to their movement</w:t>
      </w:r>
    </w:p>
    <w:p w14:paraId="58F9EACA" w14:textId="19336E1F" w:rsidR="00DB129C" w:rsidRDefault="00DB129C" w:rsidP="00DC7F0E">
      <w:r>
        <w:t>By recording the bones along the timeline, animations can be recorded.</w:t>
      </w:r>
    </w:p>
    <w:sectPr w:rsidR="00DB12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C532" w14:textId="77777777" w:rsidR="003F4460" w:rsidRDefault="003F4460" w:rsidP="00CB5816">
      <w:pPr>
        <w:spacing w:after="0" w:line="240" w:lineRule="auto"/>
      </w:pPr>
      <w:r>
        <w:separator/>
      </w:r>
    </w:p>
  </w:endnote>
  <w:endnote w:type="continuationSeparator" w:id="0">
    <w:p w14:paraId="1BF5A111" w14:textId="77777777" w:rsidR="003F4460" w:rsidRDefault="003F4460" w:rsidP="00CB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A27BB" w14:textId="77777777" w:rsidR="003F4460" w:rsidRDefault="003F4460" w:rsidP="00CB5816">
      <w:pPr>
        <w:spacing w:after="0" w:line="240" w:lineRule="auto"/>
      </w:pPr>
      <w:r>
        <w:separator/>
      </w:r>
    </w:p>
  </w:footnote>
  <w:footnote w:type="continuationSeparator" w:id="0">
    <w:p w14:paraId="3F613468" w14:textId="77777777" w:rsidR="003F4460" w:rsidRDefault="003F4460" w:rsidP="00CB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1CC5" w14:textId="1077FF97" w:rsidR="00CB5816" w:rsidRDefault="001358D1">
    <w:pPr>
      <w:pStyle w:val="Header"/>
    </w:pPr>
    <w:r>
      <w:t>Animation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D57"/>
    <w:multiLevelType w:val="hybridMultilevel"/>
    <w:tmpl w:val="FAEA9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11EF"/>
    <w:multiLevelType w:val="hybridMultilevel"/>
    <w:tmpl w:val="88209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160EA"/>
    <w:multiLevelType w:val="hybridMultilevel"/>
    <w:tmpl w:val="6E8C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16"/>
    <w:rsid w:val="000117A8"/>
    <w:rsid w:val="001358D1"/>
    <w:rsid w:val="001E451A"/>
    <w:rsid w:val="00337AEB"/>
    <w:rsid w:val="0034064A"/>
    <w:rsid w:val="003F4460"/>
    <w:rsid w:val="00812665"/>
    <w:rsid w:val="008F5444"/>
    <w:rsid w:val="00921E4D"/>
    <w:rsid w:val="00AD0C1E"/>
    <w:rsid w:val="00CB5816"/>
    <w:rsid w:val="00DB129C"/>
    <w:rsid w:val="00DC1EB1"/>
    <w:rsid w:val="00DC7F0E"/>
    <w:rsid w:val="00E5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0701"/>
  <w15:chartTrackingRefBased/>
  <w15:docId w15:val="{A3200398-942B-4EB6-B08E-28661F5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816"/>
  </w:style>
  <w:style w:type="paragraph" w:styleId="Footer">
    <w:name w:val="footer"/>
    <w:basedOn w:val="Normal"/>
    <w:link w:val="FooterChar"/>
    <w:uiPriority w:val="99"/>
    <w:unhideWhenUsed/>
    <w:rsid w:val="00CB5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816"/>
  </w:style>
  <w:style w:type="paragraph" w:styleId="ListParagraph">
    <w:name w:val="List Paragraph"/>
    <w:basedOn w:val="Normal"/>
    <w:uiPriority w:val="34"/>
    <w:qFormat/>
    <w:rsid w:val="00DC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7</cp:revision>
  <dcterms:created xsi:type="dcterms:W3CDTF">2022-02-08T15:39:00Z</dcterms:created>
  <dcterms:modified xsi:type="dcterms:W3CDTF">2022-02-09T10:30:00Z</dcterms:modified>
</cp:coreProperties>
</file>