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51427" w:rsidRDefault="00951427" w:rsidP="00951427">
      <w:pPr>
        <w:pStyle w:val="a5"/>
        <w:jc w:val="center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t>Министерство Образования, Культуры и Исследований</w:t>
      </w:r>
    </w:p>
    <w:p w:rsidR="00951427" w:rsidRDefault="00951427" w:rsidP="00951427">
      <w:pPr>
        <w:pStyle w:val="a5"/>
        <w:jc w:val="center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t>Технический Университет Молдовы</w:t>
      </w:r>
    </w:p>
    <w:p w:rsidR="00951427" w:rsidRDefault="00951427" w:rsidP="00951427">
      <w:pPr>
        <w:pStyle w:val="a5"/>
        <w:jc w:val="center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t>Департамент Программной Инженерии и Автоматики</w:t>
      </w:r>
    </w:p>
    <w:p w:rsidR="00027C70" w:rsidRPr="00951427" w:rsidRDefault="00027C70" w:rsidP="00027C70">
      <w:pPr>
        <w:jc w:val="center"/>
        <w:rPr>
          <w:rFonts w:ascii="Times" w:hAnsi="Times"/>
          <w:sz w:val="32"/>
          <w:szCs w:val="32"/>
        </w:rPr>
      </w:pPr>
    </w:p>
    <w:p w:rsidR="00027C70" w:rsidRPr="00951427" w:rsidRDefault="00027C70" w:rsidP="00027C70">
      <w:pPr>
        <w:jc w:val="center"/>
        <w:rPr>
          <w:rFonts w:ascii="Times" w:hAnsi="Times"/>
          <w:sz w:val="32"/>
          <w:szCs w:val="32"/>
        </w:rPr>
      </w:pPr>
    </w:p>
    <w:p w:rsidR="00027C70" w:rsidRPr="00951427" w:rsidRDefault="00027C70" w:rsidP="00027C70">
      <w:pPr>
        <w:jc w:val="center"/>
        <w:rPr>
          <w:rFonts w:ascii="Times" w:hAnsi="Times"/>
          <w:sz w:val="32"/>
          <w:szCs w:val="32"/>
        </w:rPr>
      </w:pPr>
    </w:p>
    <w:p w:rsidR="00027C70" w:rsidRPr="00951427" w:rsidRDefault="00027C70" w:rsidP="00027C70">
      <w:pPr>
        <w:jc w:val="center"/>
        <w:rPr>
          <w:rFonts w:ascii="Times" w:hAnsi="Times"/>
          <w:b/>
          <w:sz w:val="96"/>
          <w:szCs w:val="96"/>
        </w:rPr>
      </w:pPr>
      <w:r w:rsidRPr="00951427">
        <w:rPr>
          <w:rFonts w:ascii="Times" w:hAnsi="Times"/>
          <w:b/>
          <w:sz w:val="96"/>
          <w:szCs w:val="96"/>
        </w:rPr>
        <w:t>ОТЧЁТ</w:t>
      </w:r>
    </w:p>
    <w:p w:rsidR="004358DD" w:rsidRPr="00FC418D" w:rsidRDefault="004358DD" w:rsidP="004358DD">
      <w:pPr>
        <w:pStyle w:val="a5"/>
        <w:jc w:val="center"/>
        <w:rPr>
          <w:rFonts w:ascii="Times" w:hAnsi="Times"/>
          <w:color w:val="000000"/>
          <w:sz w:val="27"/>
          <w:szCs w:val="27"/>
          <w:lang w:val="en-US"/>
        </w:rPr>
      </w:pPr>
      <w:r>
        <w:rPr>
          <w:rFonts w:ascii="Times" w:hAnsi="Times"/>
          <w:color w:val="000000"/>
          <w:sz w:val="27"/>
          <w:szCs w:val="27"/>
        </w:rPr>
        <w:t>Лабораторная работа №</w:t>
      </w:r>
      <w:r w:rsidR="00FC418D">
        <w:rPr>
          <w:rFonts w:ascii="Times" w:hAnsi="Times"/>
          <w:color w:val="000000"/>
          <w:sz w:val="27"/>
          <w:szCs w:val="27"/>
          <w:lang w:val="en-US"/>
        </w:rPr>
        <w:t>4</w:t>
      </w:r>
    </w:p>
    <w:p w:rsidR="004358DD" w:rsidRPr="00D33ED6" w:rsidRDefault="004358DD" w:rsidP="004358DD">
      <w:pPr>
        <w:pStyle w:val="a5"/>
        <w:jc w:val="center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t>По</w:t>
      </w:r>
      <w:r w:rsidRPr="00D33ED6">
        <w:rPr>
          <w:rFonts w:ascii="Times" w:hAnsi="Times"/>
          <w:color w:val="000000"/>
          <w:sz w:val="27"/>
          <w:szCs w:val="27"/>
        </w:rPr>
        <w:t xml:space="preserve"> </w:t>
      </w:r>
      <w:r>
        <w:rPr>
          <w:rFonts w:ascii="Times" w:hAnsi="Times"/>
          <w:color w:val="000000"/>
          <w:sz w:val="27"/>
          <w:szCs w:val="27"/>
        </w:rPr>
        <w:t>предмету</w:t>
      </w:r>
      <w:r w:rsidRPr="00D33ED6">
        <w:rPr>
          <w:rFonts w:ascii="Times" w:hAnsi="Times"/>
          <w:color w:val="000000"/>
          <w:sz w:val="27"/>
          <w:szCs w:val="27"/>
        </w:rPr>
        <w:t xml:space="preserve">: </w:t>
      </w:r>
      <w:proofErr w:type="spellStart"/>
      <w:r w:rsidRPr="00765024">
        <w:rPr>
          <w:rFonts w:ascii="Times" w:hAnsi="Times"/>
          <w:color w:val="000000"/>
          <w:sz w:val="27"/>
          <w:szCs w:val="27"/>
          <w:lang w:val="en-US"/>
        </w:rPr>
        <w:t>Limbaje</w:t>
      </w:r>
      <w:proofErr w:type="spellEnd"/>
      <w:r w:rsidRPr="00D33ED6">
        <w:rPr>
          <w:rFonts w:ascii="Times" w:hAnsi="Times"/>
          <w:color w:val="000000"/>
          <w:sz w:val="27"/>
          <w:szCs w:val="27"/>
        </w:rPr>
        <w:t xml:space="preserve"> </w:t>
      </w:r>
      <w:proofErr w:type="spellStart"/>
      <w:r w:rsidRPr="00765024">
        <w:rPr>
          <w:rFonts w:ascii="Times" w:hAnsi="Times"/>
          <w:color w:val="000000"/>
          <w:sz w:val="27"/>
          <w:szCs w:val="27"/>
          <w:lang w:val="en-US"/>
        </w:rPr>
        <w:t>formale</w:t>
      </w:r>
      <w:proofErr w:type="spellEnd"/>
      <w:r w:rsidRPr="00D33ED6">
        <w:rPr>
          <w:rFonts w:ascii="Times" w:hAnsi="Times"/>
          <w:color w:val="000000"/>
          <w:sz w:val="27"/>
          <w:szCs w:val="27"/>
        </w:rPr>
        <w:t xml:space="preserve"> </w:t>
      </w:r>
      <w:proofErr w:type="spellStart"/>
      <w:r w:rsidRPr="00765024">
        <w:rPr>
          <w:rFonts w:ascii="Times" w:hAnsi="Times"/>
          <w:color w:val="000000"/>
          <w:sz w:val="27"/>
          <w:szCs w:val="27"/>
          <w:lang w:val="en-US"/>
        </w:rPr>
        <w:t>si</w:t>
      </w:r>
      <w:proofErr w:type="spellEnd"/>
      <w:r w:rsidRPr="00D33ED6">
        <w:rPr>
          <w:rFonts w:ascii="Times" w:hAnsi="Times"/>
          <w:color w:val="000000"/>
          <w:sz w:val="27"/>
          <w:szCs w:val="27"/>
        </w:rPr>
        <w:t xml:space="preserve"> </w:t>
      </w:r>
      <w:r w:rsidRPr="00765024">
        <w:rPr>
          <w:rFonts w:ascii="Times" w:hAnsi="Times"/>
          <w:color w:val="000000"/>
          <w:sz w:val="27"/>
          <w:szCs w:val="27"/>
          <w:lang w:val="en-US"/>
        </w:rPr>
        <w:t>automate</w:t>
      </w:r>
    </w:p>
    <w:p w:rsidR="004358DD" w:rsidRDefault="004358DD" w:rsidP="004358DD">
      <w:pPr>
        <w:pStyle w:val="a5"/>
        <w:jc w:val="center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t>Тема: «</w:t>
      </w:r>
      <w:r w:rsidR="00765024">
        <w:rPr>
          <w:rFonts w:ascii="Times" w:hAnsi="Times"/>
          <w:color w:val="000000"/>
          <w:sz w:val="27"/>
          <w:szCs w:val="27"/>
          <w:lang w:val="ru-RU"/>
        </w:rPr>
        <w:t>Конечные автоматы</w:t>
      </w:r>
      <w:r>
        <w:rPr>
          <w:rFonts w:ascii="Times" w:hAnsi="Times"/>
          <w:color w:val="000000"/>
          <w:sz w:val="27"/>
          <w:szCs w:val="27"/>
        </w:rPr>
        <w:t>»</w:t>
      </w:r>
    </w:p>
    <w:p w:rsidR="00027C70" w:rsidRPr="00951427" w:rsidRDefault="00027C70" w:rsidP="00027C70">
      <w:pPr>
        <w:jc w:val="center"/>
        <w:rPr>
          <w:rFonts w:ascii="Times" w:hAnsi="Times"/>
          <w:sz w:val="32"/>
          <w:szCs w:val="32"/>
        </w:rPr>
      </w:pPr>
    </w:p>
    <w:p w:rsidR="00027C70" w:rsidRPr="00951427" w:rsidRDefault="00027C70" w:rsidP="00027C70">
      <w:pPr>
        <w:jc w:val="center"/>
        <w:rPr>
          <w:rFonts w:ascii="Times" w:hAnsi="Times"/>
          <w:sz w:val="32"/>
          <w:szCs w:val="32"/>
        </w:rPr>
      </w:pPr>
    </w:p>
    <w:p w:rsidR="00027C70" w:rsidRPr="00951427" w:rsidRDefault="00027C70" w:rsidP="00027C70">
      <w:pPr>
        <w:jc w:val="center"/>
        <w:rPr>
          <w:rFonts w:ascii="Times" w:hAnsi="Times"/>
          <w:sz w:val="32"/>
          <w:szCs w:val="32"/>
        </w:rPr>
      </w:pPr>
    </w:p>
    <w:p w:rsidR="00027C70" w:rsidRPr="00951427" w:rsidRDefault="00027C70" w:rsidP="00027C70">
      <w:pPr>
        <w:jc w:val="center"/>
        <w:rPr>
          <w:rFonts w:ascii="Times" w:hAnsi="Times"/>
          <w:sz w:val="32"/>
          <w:szCs w:val="32"/>
        </w:rPr>
      </w:pPr>
    </w:p>
    <w:p w:rsidR="00027C70" w:rsidRPr="00951427" w:rsidRDefault="00027C70" w:rsidP="00027C70">
      <w:pPr>
        <w:jc w:val="center"/>
        <w:rPr>
          <w:rFonts w:ascii="Times" w:hAnsi="Times"/>
          <w:sz w:val="32"/>
          <w:szCs w:val="32"/>
        </w:rPr>
      </w:pPr>
    </w:p>
    <w:p w:rsidR="00027C70" w:rsidRPr="00951427" w:rsidRDefault="00027C70" w:rsidP="00027C70">
      <w:pPr>
        <w:jc w:val="center"/>
        <w:rPr>
          <w:rFonts w:ascii="Times" w:hAnsi="Times"/>
          <w:sz w:val="32"/>
          <w:szCs w:val="32"/>
        </w:rPr>
      </w:pPr>
    </w:p>
    <w:p w:rsidR="00027C70" w:rsidRPr="00951427" w:rsidRDefault="00027C70" w:rsidP="00027C70">
      <w:pPr>
        <w:jc w:val="center"/>
        <w:rPr>
          <w:rFonts w:ascii="Times" w:hAnsi="Times"/>
          <w:sz w:val="32"/>
          <w:szCs w:val="32"/>
        </w:rPr>
      </w:pPr>
    </w:p>
    <w:p w:rsidR="00027C70" w:rsidRPr="00951427" w:rsidRDefault="00027C70" w:rsidP="00027C70">
      <w:pPr>
        <w:jc w:val="center"/>
        <w:rPr>
          <w:rFonts w:ascii="Times" w:hAnsi="Times"/>
          <w:sz w:val="32"/>
          <w:szCs w:val="32"/>
        </w:rPr>
      </w:pPr>
    </w:p>
    <w:p w:rsidR="00027C70" w:rsidRPr="00951427" w:rsidRDefault="00027C70" w:rsidP="00027C70">
      <w:pPr>
        <w:jc w:val="center"/>
        <w:rPr>
          <w:rFonts w:ascii="Times" w:hAnsi="Times"/>
          <w:sz w:val="32"/>
          <w:szCs w:val="32"/>
        </w:rPr>
      </w:pPr>
    </w:p>
    <w:p w:rsidR="00027C70" w:rsidRPr="00951427" w:rsidRDefault="00027C70" w:rsidP="00027C70">
      <w:pPr>
        <w:rPr>
          <w:rFonts w:ascii="Times" w:hAnsi="Times"/>
          <w:sz w:val="32"/>
          <w:szCs w:val="32"/>
          <w:lang w:val="ru-MD"/>
        </w:rPr>
      </w:pPr>
      <w:r w:rsidRPr="00951427">
        <w:rPr>
          <w:rFonts w:ascii="Times" w:hAnsi="Times"/>
          <w:sz w:val="32"/>
          <w:szCs w:val="32"/>
        </w:rPr>
        <w:t xml:space="preserve">Выполнил: </w:t>
      </w:r>
      <w:r w:rsidRPr="00951427">
        <w:rPr>
          <w:rFonts w:ascii="Times" w:hAnsi="Times"/>
          <w:sz w:val="32"/>
          <w:szCs w:val="32"/>
        </w:rPr>
        <w:tab/>
      </w:r>
      <w:r w:rsidRPr="00951427">
        <w:rPr>
          <w:rFonts w:ascii="Times" w:hAnsi="Times"/>
          <w:sz w:val="32"/>
          <w:szCs w:val="32"/>
        </w:rPr>
        <w:tab/>
      </w:r>
      <w:r w:rsidRPr="00951427">
        <w:rPr>
          <w:rFonts w:ascii="Times" w:hAnsi="Times"/>
          <w:sz w:val="32"/>
          <w:szCs w:val="32"/>
        </w:rPr>
        <w:tab/>
      </w:r>
      <w:r w:rsidRPr="00951427">
        <w:rPr>
          <w:rFonts w:ascii="Times" w:hAnsi="Times"/>
          <w:sz w:val="32"/>
          <w:szCs w:val="32"/>
        </w:rPr>
        <w:tab/>
      </w:r>
      <w:r w:rsidRPr="00951427">
        <w:rPr>
          <w:rFonts w:ascii="Times" w:hAnsi="Times"/>
          <w:sz w:val="32"/>
          <w:szCs w:val="32"/>
        </w:rPr>
        <w:tab/>
      </w:r>
      <w:r w:rsidRPr="00951427">
        <w:rPr>
          <w:rFonts w:ascii="Times" w:hAnsi="Times"/>
          <w:sz w:val="32"/>
          <w:szCs w:val="32"/>
        </w:rPr>
        <w:tab/>
      </w:r>
      <w:r w:rsidRPr="00951427">
        <w:rPr>
          <w:rFonts w:ascii="Times" w:hAnsi="Times"/>
          <w:sz w:val="32"/>
          <w:szCs w:val="32"/>
        </w:rPr>
        <w:tab/>
      </w:r>
      <w:r w:rsidR="00542B00" w:rsidRPr="00951427">
        <w:rPr>
          <w:rFonts w:ascii="Times" w:hAnsi="Times"/>
          <w:sz w:val="32"/>
          <w:szCs w:val="32"/>
        </w:rPr>
        <w:t>Н</w:t>
      </w:r>
      <w:r w:rsidR="00542B00" w:rsidRPr="00951427">
        <w:rPr>
          <w:rFonts w:ascii="Times" w:hAnsi="Times"/>
          <w:sz w:val="32"/>
          <w:szCs w:val="32"/>
          <w:lang w:val="ru-MD"/>
        </w:rPr>
        <w:t>.</w:t>
      </w:r>
      <w:r w:rsidR="004358DD">
        <w:rPr>
          <w:rFonts w:ascii="Times" w:hAnsi="Times"/>
          <w:sz w:val="32"/>
          <w:szCs w:val="32"/>
          <w:lang w:val="ru-MD"/>
        </w:rPr>
        <w:t xml:space="preserve"> </w:t>
      </w:r>
      <w:r w:rsidR="00542B00" w:rsidRPr="00951427">
        <w:rPr>
          <w:rFonts w:ascii="Times" w:hAnsi="Times"/>
          <w:sz w:val="32"/>
          <w:szCs w:val="32"/>
        </w:rPr>
        <w:t>Макеев</w:t>
      </w:r>
    </w:p>
    <w:p w:rsidR="00027C70" w:rsidRPr="00951427" w:rsidRDefault="00027C70" w:rsidP="00027C70">
      <w:pPr>
        <w:rPr>
          <w:rFonts w:ascii="Times" w:hAnsi="Times"/>
          <w:sz w:val="32"/>
          <w:szCs w:val="32"/>
        </w:rPr>
      </w:pPr>
      <w:r w:rsidRPr="00951427">
        <w:rPr>
          <w:rFonts w:ascii="Times" w:hAnsi="Times"/>
          <w:sz w:val="32"/>
          <w:szCs w:val="32"/>
        </w:rPr>
        <w:t xml:space="preserve">Проверила: </w:t>
      </w:r>
      <w:r w:rsidRPr="00951427">
        <w:rPr>
          <w:rFonts w:ascii="Times" w:hAnsi="Times"/>
          <w:sz w:val="32"/>
          <w:szCs w:val="32"/>
        </w:rPr>
        <w:tab/>
      </w:r>
      <w:r w:rsidRPr="00951427">
        <w:rPr>
          <w:rFonts w:ascii="Times" w:hAnsi="Times"/>
          <w:sz w:val="32"/>
          <w:szCs w:val="32"/>
        </w:rPr>
        <w:tab/>
      </w:r>
      <w:r w:rsidRPr="00951427">
        <w:rPr>
          <w:rFonts w:ascii="Times" w:hAnsi="Times"/>
          <w:sz w:val="32"/>
          <w:szCs w:val="32"/>
        </w:rPr>
        <w:tab/>
      </w:r>
      <w:r w:rsidRPr="00951427">
        <w:rPr>
          <w:rFonts w:ascii="Times" w:hAnsi="Times"/>
          <w:sz w:val="32"/>
          <w:szCs w:val="32"/>
        </w:rPr>
        <w:tab/>
      </w:r>
      <w:r w:rsidRPr="00951427">
        <w:rPr>
          <w:rFonts w:ascii="Times" w:hAnsi="Times"/>
          <w:sz w:val="32"/>
          <w:szCs w:val="32"/>
        </w:rPr>
        <w:tab/>
      </w:r>
      <w:r w:rsidRPr="00951427">
        <w:rPr>
          <w:rFonts w:ascii="Times" w:hAnsi="Times"/>
          <w:sz w:val="32"/>
          <w:szCs w:val="32"/>
        </w:rPr>
        <w:tab/>
      </w:r>
      <w:r w:rsidRPr="00951427">
        <w:rPr>
          <w:rFonts w:ascii="Times" w:hAnsi="Times"/>
          <w:sz w:val="32"/>
          <w:szCs w:val="32"/>
        </w:rPr>
        <w:tab/>
        <w:t>И. Черней</w:t>
      </w:r>
    </w:p>
    <w:p w:rsidR="00027C70" w:rsidRPr="00951427" w:rsidRDefault="00027C70" w:rsidP="00027C70">
      <w:pPr>
        <w:jc w:val="center"/>
        <w:rPr>
          <w:rFonts w:ascii="Times" w:hAnsi="Times"/>
          <w:sz w:val="32"/>
          <w:szCs w:val="32"/>
        </w:rPr>
      </w:pPr>
    </w:p>
    <w:p w:rsidR="00027C70" w:rsidRPr="00951427" w:rsidRDefault="00027C70" w:rsidP="004358DD">
      <w:pPr>
        <w:rPr>
          <w:rFonts w:ascii="Times" w:hAnsi="Times"/>
          <w:sz w:val="32"/>
          <w:szCs w:val="32"/>
        </w:rPr>
      </w:pPr>
    </w:p>
    <w:p w:rsidR="00027C70" w:rsidRPr="00FC418D" w:rsidRDefault="00027C70" w:rsidP="00FC418D">
      <w:pPr>
        <w:jc w:val="center"/>
        <w:rPr>
          <w:rFonts w:ascii="Times" w:hAnsi="Times"/>
          <w:sz w:val="32"/>
          <w:szCs w:val="32"/>
        </w:rPr>
      </w:pPr>
      <w:r w:rsidRPr="00951427">
        <w:rPr>
          <w:rFonts w:ascii="Times" w:hAnsi="Times"/>
          <w:sz w:val="32"/>
          <w:szCs w:val="32"/>
        </w:rPr>
        <w:t>Кишинёв – 2020</w:t>
      </w:r>
    </w:p>
    <w:p w:rsidR="00297ECE" w:rsidRDefault="00FC418D" w:rsidP="00FC418D">
      <w:pPr>
        <w:tabs>
          <w:tab w:val="left" w:pos="741"/>
        </w:tabs>
        <w:autoSpaceDE w:val="0"/>
        <w:autoSpaceDN w:val="0"/>
        <w:adjustRightInd w:val="0"/>
        <w:spacing w:after="0" w:line="240" w:lineRule="auto"/>
        <w:jc w:val="center"/>
        <w:rPr>
          <w:rFonts w:ascii="Menlo" w:hAnsi="Menlo" w:cs="Menlo"/>
          <w:color w:val="FFFFFF"/>
          <w:sz w:val="30"/>
          <w:szCs w:val="30"/>
        </w:rPr>
      </w:pPr>
      <w:r w:rsidRPr="00FC418D">
        <w:rPr>
          <w:rFonts w:ascii="Menlo" w:hAnsi="Menlo" w:cs="Menlo"/>
          <w:color w:val="FFFFFF"/>
          <w:sz w:val="30"/>
          <w:szCs w:val="30"/>
        </w:rPr>
        <w:lastRenderedPageBreak/>
        <w:drawing>
          <wp:inline distT="0" distB="0" distL="0" distR="0" wp14:anchorId="62E19713" wp14:editId="036DABCB">
            <wp:extent cx="5037667" cy="1332787"/>
            <wp:effectExtent l="0" t="0" r="444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9366" cy="134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18D">
        <w:rPr>
          <w:rFonts w:ascii="Times" w:eastAsiaTheme="minorEastAsia" w:hAnsi="Times"/>
          <w:b/>
          <w:sz w:val="24"/>
          <w:szCs w:val="24"/>
        </w:rPr>
        <w:drawing>
          <wp:inline distT="0" distB="0" distL="0" distR="0" wp14:anchorId="1050FDF0" wp14:editId="0E2A989D">
            <wp:extent cx="4699000" cy="103172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210" cy="104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7ECE">
        <w:rPr>
          <w:rFonts w:ascii="Menlo" w:hAnsi="Menlo" w:cs="Menlo"/>
          <w:color w:val="FFFFFF"/>
          <w:sz w:val="30"/>
          <w:szCs w:val="30"/>
        </w:rPr>
        <w:t>}</w:t>
      </w:r>
    </w:p>
    <w:p w:rsidR="00FC418D" w:rsidRDefault="00FC418D" w:rsidP="00FC418D">
      <w:pPr>
        <w:jc w:val="center"/>
        <w:rPr>
          <w:rFonts w:ascii="Times" w:eastAsiaTheme="minorEastAsia" w:hAnsi="Times"/>
          <w:b/>
          <w:sz w:val="24"/>
          <w:szCs w:val="24"/>
          <w:lang w:val="en-US"/>
        </w:rPr>
      </w:pPr>
      <w:r>
        <w:rPr>
          <w:rFonts w:ascii="Times" w:eastAsiaTheme="minorEastAsia" w:hAnsi="Times"/>
          <w:b/>
          <w:noProof/>
          <w:sz w:val="24"/>
          <w:szCs w:val="24"/>
          <w:lang w:val="en-US"/>
        </w:rPr>
        <w:drawing>
          <wp:inline distT="0" distB="0" distL="0" distR="0" wp14:anchorId="77E8BD16" wp14:editId="36AAE529">
            <wp:extent cx="5839150" cy="6722533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VQw1UJEue0w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993" cy="675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18D" w:rsidRPr="00FC418D" w:rsidRDefault="00FC418D" w:rsidP="00FC418D">
      <w:pPr>
        <w:jc w:val="center"/>
        <w:rPr>
          <w:rFonts w:ascii="Times" w:eastAsiaTheme="minorEastAsia" w:hAnsi="Times"/>
          <w:b/>
          <w:sz w:val="24"/>
          <w:szCs w:val="24"/>
          <w:lang w:val="en-US"/>
        </w:rPr>
      </w:pPr>
      <w:r>
        <w:rPr>
          <w:rFonts w:ascii="Times" w:eastAsiaTheme="minorEastAsia" w:hAnsi="Times"/>
          <w:b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619900" cy="7493000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z2h9GAQnO3Q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503" cy="749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BB1" w:rsidRPr="00951427" w:rsidRDefault="00362D25" w:rsidP="00B77372">
      <w:pPr>
        <w:rPr>
          <w:rFonts w:ascii="Times" w:eastAsiaTheme="minorEastAsia" w:hAnsi="Times"/>
          <w:b/>
          <w:sz w:val="24"/>
          <w:szCs w:val="24"/>
        </w:rPr>
      </w:pPr>
      <w:r w:rsidRPr="00951427">
        <w:rPr>
          <w:rFonts w:ascii="Times" w:eastAsiaTheme="minorEastAsia" w:hAnsi="Times"/>
          <w:b/>
          <w:sz w:val="24"/>
          <w:szCs w:val="24"/>
        </w:rPr>
        <w:t>Вывод:</w:t>
      </w:r>
    </w:p>
    <w:p w:rsidR="00A95C52" w:rsidRPr="00FC418D" w:rsidRDefault="00362D25" w:rsidP="00B77372">
      <w:pPr>
        <w:rPr>
          <w:rFonts w:ascii="Times" w:eastAsiaTheme="minorEastAsia" w:hAnsi="Times"/>
          <w:sz w:val="24"/>
          <w:szCs w:val="24"/>
          <w:lang w:val="ru-MD"/>
        </w:rPr>
      </w:pPr>
      <w:r w:rsidRPr="00951427">
        <w:rPr>
          <w:rFonts w:ascii="Times" w:eastAsiaTheme="minorEastAsia" w:hAnsi="Times"/>
          <w:sz w:val="24"/>
          <w:szCs w:val="24"/>
        </w:rPr>
        <w:t xml:space="preserve">В данной лабораторной работе были изучены такие </w:t>
      </w:r>
      <w:r w:rsidR="00FD31F6">
        <w:rPr>
          <w:rFonts w:ascii="Times" w:eastAsiaTheme="minorEastAsia" w:hAnsi="Times"/>
          <w:sz w:val="24"/>
          <w:szCs w:val="24"/>
        </w:rPr>
        <w:t>алгоритмы</w:t>
      </w:r>
      <w:r w:rsidRPr="00951427">
        <w:rPr>
          <w:rFonts w:ascii="Times" w:eastAsiaTheme="minorEastAsia" w:hAnsi="Times"/>
          <w:sz w:val="24"/>
          <w:szCs w:val="24"/>
        </w:rPr>
        <w:t xml:space="preserve"> как</w:t>
      </w:r>
      <w:r w:rsidR="00FD31F6" w:rsidRPr="00FD31F6">
        <w:rPr>
          <w:rFonts w:ascii="Times" w:eastAsiaTheme="minorEastAsia" w:hAnsi="Times"/>
          <w:sz w:val="24"/>
          <w:szCs w:val="24"/>
          <w:lang w:val="ru-MD"/>
        </w:rPr>
        <w:t xml:space="preserve"> </w:t>
      </w:r>
      <w:r w:rsidR="00FC418D">
        <w:rPr>
          <w:rFonts w:ascii="Times" w:eastAsiaTheme="minorEastAsia" w:hAnsi="Times"/>
          <w:sz w:val="24"/>
          <w:szCs w:val="24"/>
        </w:rPr>
        <w:t>удаление эпсилон продукции</w:t>
      </w:r>
      <w:r w:rsidR="00FC418D" w:rsidRPr="00FC418D">
        <w:rPr>
          <w:rFonts w:ascii="Times" w:eastAsiaTheme="minorEastAsia" w:hAnsi="Times"/>
          <w:sz w:val="24"/>
          <w:szCs w:val="24"/>
          <w:lang w:val="ru-MD"/>
        </w:rPr>
        <w:t>,</w:t>
      </w:r>
      <w:r w:rsidR="00FC418D">
        <w:rPr>
          <w:rFonts w:ascii="Times" w:eastAsiaTheme="minorEastAsia" w:hAnsi="Times"/>
          <w:sz w:val="24"/>
          <w:szCs w:val="24"/>
        </w:rPr>
        <w:t xml:space="preserve"> удаление левой рекурсии и приведение к нормальной фо</w:t>
      </w:r>
      <w:bookmarkStart w:id="0" w:name="_GoBack"/>
      <w:bookmarkEnd w:id="0"/>
      <w:r w:rsidR="00FC418D">
        <w:rPr>
          <w:rFonts w:ascii="Times" w:eastAsiaTheme="minorEastAsia" w:hAnsi="Times"/>
          <w:sz w:val="24"/>
          <w:szCs w:val="24"/>
        </w:rPr>
        <w:t xml:space="preserve">рме </w:t>
      </w:r>
      <w:proofErr w:type="spellStart"/>
      <w:r w:rsidR="00FC418D">
        <w:rPr>
          <w:rFonts w:ascii="Times" w:eastAsiaTheme="minorEastAsia" w:hAnsi="Times"/>
          <w:sz w:val="24"/>
          <w:szCs w:val="24"/>
        </w:rPr>
        <w:t>Грейбаха</w:t>
      </w:r>
      <w:proofErr w:type="spellEnd"/>
      <w:r w:rsidR="00FC418D" w:rsidRPr="00FC418D">
        <w:rPr>
          <w:rFonts w:ascii="Times" w:eastAsiaTheme="minorEastAsia" w:hAnsi="Times"/>
          <w:sz w:val="24"/>
          <w:szCs w:val="24"/>
          <w:lang w:val="ru-MD"/>
        </w:rPr>
        <w:t>.</w:t>
      </w:r>
    </w:p>
    <w:sectPr w:rsidR="00A95C52" w:rsidRPr="00FC4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33965"/>
    <w:multiLevelType w:val="hybridMultilevel"/>
    <w:tmpl w:val="3E5A5714"/>
    <w:lvl w:ilvl="0" w:tplc="EA5C7C94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D0E86"/>
    <w:multiLevelType w:val="hybridMultilevel"/>
    <w:tmpl w:val="D12C0F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F141B"/>
    <w:multiLevelType w:val="hybridMultilevel"/>
    <w:tmpl w:val="5EDE0026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2723E0"/>
    <w:multiLevelType w:val="hybridMultilevel"/>
    <w:tmpl w:val="27FE92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6E5057"/>
    <w:multiLevelType w:val="hybridMultilevel"/>
    <w:tmpl w:val="C1CA04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800064"/>
    <w:multiLevelType w:val="hybridMultilevel"/>
    <w:tmpl w:val="5E8C7F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2E691D"/>
    <w:multiLevelType w:val="hybridMultilevel"/>
    <w:tmpl w:val="A38468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BE72BE"/>
    <w:multiLevelType w:val="hybridMultilevel"/>
    <w:tmpl w:val="A2B6CE70"/>
    <w:lvl w:ilvl="0" w:tplc="EA5C7C94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E3E137E"/>
    <w:multiLevelType w:val="hybridMultilevel"/>
    <w:tmpl w:val="7C1836CA"/>
    <w:lvl w:ilvl="0" w:tplc="D0AA8C94">
      <w:start w:val="4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9" w15:restartNumberingAfterBreak="0">
    <w:nsid w:val="4CB4512B"/>
    <w:multiLevelType w:val="hybridMultilevel"/>
    <w:tmpl w:val="639A63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A47EFF"/>
    <w:multiLevelType w:val="hybridMultilevel"/>
    <w:tmpl w:val="89AC120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00630EA"/>
    <w:multiLevelType w:val="hybridMultilevel"/>
    <w:tmpl w:val="C2083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814BD4"/>
    <w:multiLevelType w:val="hybridMultilevel"/>
    <w:tmpl w:val="D26E8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884297"/>
    <w:multiLevelType w:val="hybridMultilevel"/>
    <w:tmpl w:val="1E18C7AC"/>
    <w:lvl w:ilvl="0" w:tplc="782A773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 w15:restartNumberingAfterBreak="0">
    <w:nsid w:val="64B06E13"/>
    <w:multiLevelType w:val="hybridMultilevel"/>
    <w:tmpl w:val="3E5A5714"/>
    <w:lvl w:ilvl="0" w:tplc="EA5C7C94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D928E2"/>
    <w:multiLevelType w:val="hybridMultilevel"/>
    <w:tmpl w:val="8BC20A9A"/>
    <w:lvl w:ilvl="0" w:tplc="F68E428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13"/>
  </w:num>
  <w:num w:numId="5">
    <w:abstractNumId w:val="12"/>
  </w:num>
  <w:num w:numId="6">
    <w:abstractNumId w:val="5"/>
  </w:num>
  <w:num w:numId="7">
    <w:abstractNumId w:val="9"/>
  </w:num>
  <w:num w:numId="8">
    <w:abstractNumId w:val="6"/>
  </w:num>
  <w:num w:numId="9">
    <w:abstractNumId w:val="3"/>
  </w:num>
  <w:num w:numId="10">
    <w:abstractNumId w:val="11"/>
  </w:num>
  <w:num w:numId="11">
    <w:abstractNumId w:val="15"/>
  </w:num>
  <w:num w:numId="12">
    <w:abstractNumId w:val="10"/>
  </w:num>
  <w:num w:numId="13">
    <w:abstractNumId w:val="7"/>
  </w:num>
  <w:num w:numId="14">
    <w:abstractNumId w:val="0"/>
  </w:num>
  <w:num w:numId="15">
    <w:abstractNumId w:val="14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DE9"/>
    <w:rsid w:val="00027C70"/>
    <w:rsid w:val="00053DE9"/>
    <w:rsid w:val="001B4055"/>
    <w:rsid w:val="00276DCB"/>
    <w:rsid w:val="00297ECE"/>
    <w:rsid w:val="00327BDA"/>
    <w:rsid w:val="0035375D"/>
    <w:rsid w:val="00362D25"/>
    <w:rsid w:val="003A4151"/>
    <w:rsid w:val="003E28B7"/>
    <w:rsid w:val="004358DD"/>
    <w:rsid w:val="004426AA"/>
    <w:rsid w:val="00482477"/>
    <w:rsid w:val="004E2E6A"/>
    <w:rsid w:val="00542B00"/>
    <w:rsid w:val="005E5F6E"/>
    <w:rsid w:val="00672F5B"/>
    <w:rsid w:val="00761F58"/>
    <w:rsid w:val="00765024"/>
    <w:rsid w:val="007D649B"/>
    <w:rsid w:val="00822239"/>
    <w:rsid w:val="00836D5A"/>
    <w:rsid w:val="008417F1"/>
    <w:rsid w:val="00920E51"/>
    <w:rsid w:val="00951427"/>
    <w:rsid w:val="00951BA6"/>
    <w:rsid w:val="009B37B2"/>
    <w:rsid w:val="009F7EEA"/>
    <w:rsid w:val="00A53678"/>
    <w:rsid w:val="00A95C52"/>
    <w:rsid w:val="00B77372"/>
    <w:rsid w:val="00B9640E"/>
    <w:rsid w:val="00BA3C58"/>
    <w:rsid w:val="00C1465E"/>
    <w:rsid w:val="00CC4F8F"/>
    <w:rsid w:val="00CD7CCD"/>
    <w:rsid w:val="00D33ED6"/>
    <w:rsid w:val="00DF64AC"/>
    <w:rsid w:val="00E814B5"/>
    <w:rsid w:val="00EB0F5B"/>
    <w:rsid w:val="00EC0BB1"/>
    <w:rsid w:val="00F022EF"/>
    <w:rsid w:val="00F765F9"/>
    <w:rsid w:val="00FA4285"/>
    <w:rsid w:val="00FC418D"/>
    <w:rsid w:val="00FD31F6"/>
    <w:rsid w:val="00FD54BC"/>
    <w:rsid w:val="00FD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B981D"/>
  <w15:chartTrackingRefBased/>
  <w15:docId w15:val="{256FBE39-D546-4ECB-AED8-DD63C4FCB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6D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3DE9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53DE9"/>
    <w:rPr>
      <w:color w:val="808080"/>
    </w:rPr>
  </w:style>
  <w:style w:type="paragraph" w:styleId="a5">
    <w:name w:val="Normal (Web)"/>
    <w:basedOn w:val="a"/>
    <w:uiPriority w:val="99"/>
    <w:semiHidden/>
    <w:unhideWhenUsed/>
    <w:rsid w:val="00951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MD" w:eastAsia="ru-RU"/>
    </w:rPr>
  </w:style>
  <w:style w:type="table" w:styleId="a6">
    <w:name w:val="Table Grid"/>
    <w:basedOn w:val="a1"/>
    <w:uiPriority w:val="39"/>
    <w:rsid w:val="00DF6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Grid Table Light"/>
    <w:basedOn w:val="a1"/>
    <w:uiPriority w:val="40"/>
    <w:rsid w:val="00DF64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3">
    <w:name w:val="Grid Table 1 Light Accent 3"/>
    <w:basedOn w:val="a1"/>
    <w:uiPriority w:val="46"/>
    <w:rsid w:val="00DF64A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">
    <w:name w:val="Grid Table 1 Light Accent 4"/>
    <w:basedOn w:val="a1"/>
    <w:uiPriority w:val="46"/>
    <w:rsid w:val="00DF64AC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">
    <w:name w:val="Plain Table 3"/>
    <w:basedOn w:val="a1"/>
    <w:uiPriority w:val="43"/>
    <w:rsid w:val="00DF64A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4"/>
    <w:rsid w:val="00DF64A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1"/>
    <w:uiPriority w:val="46"/>
    <w:rsid w:val="00DF64A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6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Hi</dc:creator>
  <cp:keywords/>
  <dc:description/>
  <cp:lastModifiedBy>Nichita Macheev</cp:lastModifiedBy>
  <cp:revision>2</cp:revision>
  <dcterms:created xsi:type="dcterms:W3CDTF">2020-12-06T16:55:00Z</dcterms:created>
  <dcterms:modified xsi:type="dcterms:W3CDTF">2020-12-06T16:55:00Z</dcterms:modified>
</cp:coreProperties>
</file>