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rPr>
          <w:highlight w:val="none"/>
        </w:rPr>
        <w:t xml:space="preserve">Instalación de guest addition en Alma.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1.</w:t>
      </w:r>
      <w:r>
        <w:rPr>
          <w:highlight w:val="none"/>
        </w:rPr>
      </w:r>
    </w:p>
    <w:p>
      <w:pPr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81625" cy="15430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80684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381624" cy="1543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23.8pt;height:121.5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/>
      <w:r/>
    </w:p>
    <w:p>
      <w:r>
        <w:t xml:space="preserve">2.</w:t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9323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34962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5932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46.7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r>
        <w:rPr>
          <w:highlight w:val="none"/>
        </w:rPr>
        <w:t xml:space="preserve">3.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37086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85944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13708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107.9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4.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782664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06986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7826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8pt;height:61.6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5.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19750" cy="26670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03446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619749" cy="266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42.5pt;height:21.0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6.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62500" cy="41910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78949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762499" cy="419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75.0pt;height:33.0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7.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239153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49613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12391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8pt;height:97.6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8.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19600" cy="40957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26148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4419599" cy="409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348.0pt;height:32.2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9.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74640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37781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746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67.8pt;height:58.8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10. No existe VB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67869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33318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20678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67.8pt;height:162.8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11.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522799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75632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15227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67.8pt;height:119.9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12.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66864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15400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4" cy="5668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67.8pt;height:44.6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13. No se puede instalar ya que es una versión 7 nueva.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245089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16521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4" cy="12450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467.8pt;height:98.0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14. Leer el script copiado.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2022-10-27T18:51:35Z</dcterms:modified>
</cp:coreProperties>
</file>