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E08C" w14:textId="77777777" w:rsidR="00D21C4A" w:rsidRPr="004534FD" w:rsidRDefault="00A2601F">
      <w:pPr>
        <w:rPr>
          <w:rFonts w:ascii="Times New Roman" w:hAnsi="Times New Roman" w:cs="Times New Roman"/>
        </w:rPr>
      </w:pPr>
      <w:r>
        <w:rPr>
          <w:rFonts w:ascii="Times New Roman" w:hAnsi="Times New Roman" w:cs="Times New Roman"/>
        </w:rPr>
        <w:t>Prospectus</w:t>
      </w:r>
    </w:p>
    <w:p w14:paraId="20ED5D03" w14:textId="77777777" w:rsidR="00E60F03" w:rsidRPr="004534FD" w:rsidRDefault="00E60F03">
      <w:pPr>
        <w:rPr>
          <w:rFonts w:ascii="Times New Roman" w:hAnsi="Times New Roman" w:cs="Times New Roman"/>
        </w:rPr>
      </w:pPr>
    </w:p>
    <w:p w14:paraId="4D160332" w14:textId="77777777" w:rsidR="00E60F03" w:rsidRPr="004534FD" w:rsidRDefault="00E60F03" w:rsidP="00A2601F">
      <w:pPr>
        <w:ind w:firstLine="720"/>
        <w:rPr>
          <w:rFonts w:ascii="Times New Roman" w:hAnsi="Times New Roman" w:cs="Times New Roman"/>
        </w:rPr>
      </w:pPr>
      <w:r w:rsidRPr="004534FD">
        <w:rPr>
          <w:rFonts w:ascii="Times New Roman" w:hAnsi="Times New Roman" w:cs="Times New Roman"/>
        </w:rPr>
        <w:t>Deep Learning techniques applied to automatic flagging of navigational, meteorological and oceanographical observations from NOAA research vessels.</w:t>
      </w:r>
    </w:p>
    <w:p w14:paraId="60857D76" w14:textId="77777777" w:rsidR="00E60F03" w:rsidRPr="004534FD" w:rsidRDefault="00E60F03">
      <w:pPr>
        <w:rPr>
          <w:rFonts w:ascii="Times New Roman" w:hAnsi="Times New Roman" w:cs="Times New Roman"/>
        </w:rPr>
      </w:pPr>
    </w:p>
    <w:p w14:paraId="7C2B1212" w14:textId="77777777" w:rsidR="00E60F03" w:rsidRPr="00A2601F" w:rsidRDefault="004534FD" w:rsidP="00A2601F">
      <w:pPr>
        <w:pStyle w:val="ListParagraph"/>
        <w:numPr>
          <w:ilvl w:val="0"/>
          <w:numId w:val="1"/>
        </w:numPr>
        <w:rPr>
          <w:rFonts w:ascii="Times New Roman" w:hAnsi="Times New Roman" w:cs="Times New Roman"/>
        </w:rPr>
      </w:pPr>
      <w:r w:rsidRPr="00A2601F">
        <w:rPr>
          <w:rFonts w:ascii="Times New Roman" w:hAnsi="Times New Roman" w:cs="Times New Roman"/>
        </w:rPr>
        <w:t>Abstract</w:t>
      </w:r>
      <w:r w:rsidR="00E60F03" w:rsidRPr="00A2601F">
        <w:rPr>
          <w:rFonts w:ascii="Times New Roman" w:hAnsi="Times New Roman" w:cs="Times New Roman"/>
        </w:rPr>
        <w:t xml:space="preserve">: </w:t>
      </w:r>
    </w:p>
    <w:p w14:paraId="1B61468F" w14:textId="77777777" w:rsidR="00AD5B36" w:rsidRDefault="00E60F03" w:rsidP="00AD5B36">
      <w:pPr>
        <w:pStyle w:val="ListParagraph"/>
        <w:numPr>
          <w:ilvl w:val="1"/>
          <w:numId w:val="1"/>
        </w:numPr>
        <w:rPr>
          <w:rFonts w:ascii="Times New Roman" w:hAnsi="Times New Roman" w:cs="Times New Roman"/>
        </w:rPr>
      </w:pPr>
      <w:r w:rsidRPr="004534FD">
        <w:rPr>
          <w:rFonts w:ascii="Times New Roman" w:hAnsi="Times New Roman" w:cs="Times New Roman"/>
        </w:rPr>
        <w:t xml:space="preserve">Discuss </w:t>
      </w:r>
      <w:r w:rsidR="00A2601F">
        <w:rPr>
          <w:rFonts w:ascii="Times New Roman" w:hAnsi="Times New Roman" w:cs="Times New Roman"/>
        </w:rPr>
        <w:t>the research question:</w:t>
      </w:r>
      <w:r w:rsidR="00683C79">
        <w:rPr>
          <w:rFonts w:ascii="Times New Roman" w:hAnsi="Times New Roman" w:cs="Times New Roman"/>
        </w:rPr>
        <w:t xml:space="preserve"> </w:t>
      </w:r>
    </w:p>
    <w:p w14:paraId="7DDCA5E6" w14:textId="1BC3E9E9" w:rsidR="00AD5B36" w:rsidRDefault="00F84A04" w:rsidP="00AD5B36">
      <w:pPr>
        <w:pStyle w:val="ListParagraph"/>
        <w:numPr>
          <w:ilvl w:val="2"/>
          <w:numId w:val="1"/>
        </w:numPr>
        <w:rPr>
          <w:rFonts w:ascii="Times New Roman" w:hAnsi="Times New Roman" w:cs="Times New Roman"/>
        </w:rPr>
      </w:pPr>
      <w:r w:rsidRPr="00AD5B36">
        <w:rPr>
          <w:rFonts w:ascii="Times New Roman" w:hAnsi="Times New Roman" w:cs="Times New Roman"/>
        </w:rPr>
        <w:t>The Shipboard Automated Meteorological and Oceanographic System</w:t>
      </w:r>
      <w:r w:rsidR="00AD5B36">
        <w:rPr>
          <w:rFonts w:ascii="Times New Roman" w:hAnsi="Times New Roman" w:cs="Times New Roman"/>
        </w:rPr>
        <w:t xml:space="preserve"> </w:t>
      </w:r>
      <w:r w:rsidRPr="00AD5B36">
        <w:rPr>
          <w:rFonts w:ascii="Times New Roman" w:hAnsi="Times New Roman" w:cs="Times New Roman"/>
        </w:rPr>
        <w:t>(SAMOS) initiative</w:t>
      </w:r>
      <w:r w:rsidR="007D38D4" w:rsidRPr="00AD5B36">
        <w:rPr>
          <w:rFonts w:ascii="Times New Roman" w:hAnsi="Times New Roman" w:cs="Times New Roman"/>
        </w:rPr>
        <w:t xml:space="preserve"> improve</w:t>
      </w:r>
      <w:r w:rsidR="002737B5" w:rsidRPr="00AD5B36">
        <w:rPr>
          <w:rFonts w:ascii="Times New Roman" w:hAnsi="Times New Roman" w:cs="Times New Roman"/>
        </w:rPr>
        <w:t>s</w:t>
      </w:r>
      <w:r w:rsidR="007D38D4" w:rsidRPr="00AD5B36">
        <w:rPr>
          <w:rFonts w:ascii="Times New Roman" w:hAnsi="Times New Roman" w:cs="Times New Roman"/>
        </w:rPr>
        <w:t xml:space="preserve"> the quality of navigational, meteorological and oceanographic observations </w:t>
      </w:r>
      <w:r w:rsidR="002737B5" w:rsidRPr="00AD5B36">
        <w:rPr>
          <w:rFonts w:ascii="Times New Roman" w:hAnsi="Times New Roman" w:cs="Times New Roman"/>
        </w:rPr>
        <w:t>collected on research vessels th</w:t>
      </w:r>
      <w:r w:rsidR="00776597" w:rsidRPr="00AD5B36">
        <w:rPr>
          <w:rFonts w:ascii="Times New Roman" w:hAnsi="Times New Roman" w:cs="Times New Roman"/>
        </w:rPr>
        <w:t>rough the use of a number of quality control proce</w:t>
      </w:r>
      <w:r w:rsidR="00AD5B36">
        <w:rPr>
          <w:rFonts w:ascii="Times New Roman" w:hAnsi="Times New Roman" w:cs="Times New Roman"/>
        </w:rPr>
        <w:t>dures. One such procedure is a</w:t>
      </w:r>
      <w:r w:rsidR="00776597" w:rsidRPr="00AD5B36">
        <w:rPr>
          <w:rFonts w:ascii="Times New Roman" w:hAnsi="Times New Roman" w:cs="Times New Roman"/>
        </w:rPr>
        <w:t xml:space="preserve"> visual q</w:t>
      </w:r>
      <w:r w:rsidR="00AE7219" w:rsidRPr="00AD5B36">
        <w:rPr>
          <w:rFonts w:ascii="Times New Roman" w:hAnsi="Times New Roman" w:cs="Times New Roman"/>
        </w:rPr>
        <w:t xml:space="preserve">uality control </w:t>
      </w:r>
      <w:r w:rsidR="00AD5B36">
        <w:rPr>
          <w:rFonts w:ascii="Times New Roman" w:hAnsi="Times New Roman" w:cs="Times New Roman"/>
        </w:rPr>
        <w:t xml:space="preserve">method </w:t>
      </w:r>
      <w:r w:rsidR="00AE7219" w:rsidRPr="00AD5B36">
        <w:rPr>
          <w:rFonts w:ascii="Times New Roman" w:hAnsi="Times New Roman" w:cs="Times New Roman"/>
        </w:rPr>
        <w:t xml:space="preserve">which involves </w:t>
      </w:r>
      <w:r w:rsidR="0015116F" w:rsidRPr="00AD5B36">
        <w:rPr>
          <w:rFonts w:ascii="Times New Roman" w:hAnsi="Times New Roman" w:cs="Times New Roman"/>
        </w:rPr>
        <w:t>individual analysts manually reviewing large amounts of raw observational data.</w:t>
      </w:r>
      <w:r w:rsidR="00311A43" w:rsidRPr="00AD5B36">
        <w:rPr>
          <w:rFonts w:ascii="Times New Roman" w:hAnsi="Times New Roman" w:cs="Times New Roman"/>
        </w:rPr>
        <w:t xml:space="preserve"> </w:t>
      </w:r>
      <w:r w:rsidR="00AE7219" w:rsidRPr="00AD5B36">
        <w:rPr>
          <w:rFonts w:ascii="Times New Roman" w:hAnsi="Times New Roman" w:cs="Times New Roman"/>
        </w:rPr>
        <w:t>This method of quality control requires a considerable amount of time on the part of the analysts. Visual quality control i</w:t>
      </w:r>
      <w:r w:rsidR="00C079D1" w:rsidRPr="00AD5B36">
        <w:rPr>
          <w:rFonts w:ascii="Times New Roman" w:hAnsi="Times New Roman" w:cs="Times New Roman"/>
        </w:rPr>
        <w:t xml:space="preserve">s nonetheless </w:t>
      </w:r>
      <w:r w:rsidR="00441E53" w:rsidRPr="00AD5B36">
        <w:rPr>
          <w:rFonts w:ascii="Times New Roman" w:hAnsi="Times New Roman" w:cs="Times New Roman"/>
        </w:rPr>
        <w:t>a vital</w:t>
      </w:r>
      <w:r w:rsidR="00AE7219" w:rsidRPr="00AD5B36">
        <w:rPr>
          <w:rFonts w:ascii="Times New Roman" w:hAnsi="Times New Roman" w:cs="Times New Roman"/>
        </w:rPr>
        <w:t xml:space="preserve"> part of the</w:t>
      </w:r>
      <w:r w:rsidR="00441E53" w:rsidRPr="00AD5B36">
        <w:rPr>
          <w:rFonts w:ascii="Times New Roman" w:hAnsi="Times New Roman" w:cs="Times New Roman"/>
        </w:rPr>
        <w:t xml:space="preserve"> </w:t>
      </w:r>
      <w:r w:rsidR="00AE7219" w:rsidRPr="00AD5B36">
        <w:rPr>
          <w:rFonts w:ascii="Times New Roman" w:hAnsi="Times New Roman" w:cs="Times New Roman"/>
        </w:rPr>
        <w:t xml:space="preserve">quality control </w:t>
      </w:r>
      <w:r w:rsidR="00441E53" w:rsidRPr="00AD5B36">
        <w:rPr>
          <w:rFonts w:ascii="Times New Roman" w:hAnsi="Times New Roman" w:cs="Times New Roman"/>
        </w:rPr>
        <w:t xml:space="preserve">process as traditional automated quality evaluation methods are relatively limited in their </w:t>
      </w:r>
      <w:r w:rsidR="00C079D1" w:rsidRPr="00AD5B36">
        <w:rPr>
          <w:rFonts w:ascii="Times New Roman" w:hAnsi="Times New Roman" w:cs="Times New Roman"/>
        </w:rPr>
        <w:t>ability to evaluate data holistically. The labor involved in this process</w:t>
      </w:r>
      <w:r w:rsidR="00AC1111" w:rsidRPr="00AD5B36">
        <w:rPr>
          <w:rFonts w:ascii="Times New Roman" w:hAnsi="Times New Roman" w:cs="Times New Roman"/>
        </w:rPr>
        <w:t xml:space="preserve"> </w:t>
      </w:r>
      <w:r w:rsidR="00C079D1" w:rsidRPr="00AD5B36">
        <w:rPr>
          <w:rFonts w:ascii="Times New Roman" w:hAnsi="Times New Roman" w:cs="Times New Roman"/>
        </w:rPr>
        <w:t>and</w:t>
      </w:r>
      <w:r w:rsidR="00AC1111" w:rsidRPr="00AD5B36">
        <w:rPr>
          <w:rFonts w:ascii="Times New Roman" w:hAnsi="Times New Roman" w:cs="Times New Roman"/>
        </w:rPr>
        <w:t xml:space="preserve"> the potential to develop other</w:t>
      </w:r>
      <w:r w:rsidR="00C079D1" w:rsidRPr="00AD5B36">
        <w:rPr>
          <w:rFonts w:ascii="Times New Roman" w:hAnsi="Times New Roman" w:cs="Times New Roman"/>
        </w:rPr>
        <w:t xml:space="preserve"> non-traditional methods for evaluating data </w:t>
      </w:r>
      <w:r w:rsidR="00AC1111" w:rsidRPr="00AD5B36">
        <w:rPr>
          <w:rFonts w:ascii="Times New Roman" w:hAnsi="Times New Roman" w:cs="Times New Roman"/>
        </w:rPr>
        <w:t>has inspired this research project</w:t>
      </w:r>
      <w:r w:rsidR="000E690C">
        <w:rPr>
          <w:rFonts w:ascii="Times New Roman" w:hAnsi="Times New Roman" w:cs="Times New Roman"/>
        </w:rPr>
        <w:t xml:space="preserve"> </w:t>
      </w:r>
      <w:r w:rsidR="00AC1111" w:rsidRPr="00AD5B36">
        <w:rPr>
          <w:rFonts w:ascii="Times New Roman" w:hAnsi="Times New Roman" w:cs="Times New Roman"/>
        </w:rPr>
        <w:t>which aims to</w:t>
      </w:r>
      <w:r w:rsidR="000E690C">
        <w:rPr>
          <w:rFonts w:ascii="Times New Roman" w:hAnsi="Times New Roman" w:cs="Times New Roman"/>
        </w:rPr>
        <w:t xml:space="preserve"> develop a neural capable of providing anomaly detection </w:t>
      </w:r>
      <w:r w:rsidR="00AC1111" w:rsidRPr="00AD5B36">
        <w:rPr>
          <w:rFonts w:ascii="Times New Roman" w:hAnsi="Times New Roman" w:cs="Times New Roman"/>
        </w:rPr>
        <w:t xml:space="preserve">the data with comparable </w:t>
      </w:r>
      <w:r w:rsidR="00C079D1" w:rsidRPr="00AD5B36">
        <w:rPr>
          <w:rFonts w:ascii="Times New Roman" w:hAnsi="Times New Roman" w:cs="Times New Roman"/>
        </w:rPr>
        <w:t xml:space="preserve">precision </w:t>
      </w:r>
      <w:r w:rsidR="003234BE">
        <w:rPr>
          <w:rFonts w:ascii="Times New Roman" w:hAnsi="Times New Roman" w:cs="Times New Roman"/>
        </w:rPr>
        <w:t xml:space="preserve">to that of </w:t>
      </w:r>
      <w:r w:rsidR="00C079D1" w:rsidRPr="00AD5B36">
        <w:rPr>
          <w:rFonts w:ascii="Times New Roman" w:hAnsi="Times New Roman" w:cs="Times New Roman"/>
        </w:rPr>
        <w:t xml:space="preserve">our human analysts. </w:t>
      </w:r>
    </w:p>
    <w:p w14:paraId="1AB54E1C" w14:textId="77777777" w:rsidR="00645F33" w:rsidRDefault="00645F33" w:rsidP="00645F33">
      <w:pPr>
        <w:pStyle w:val="ListParagraph"/>
        <w:ind w:left="2520"/>
        <w:rPr>
          <w:rFonts w:ascii="Times New Roman" w:hAnsi="Times New Roman" w:cs="Times New Roman"/>
        </w:rPr>
      </w:pPr>
    </w:p>
    <w:p w14:paraId="28A176CE" w14:textId="55578C7C" w:rsidR="00645F33" w:rsidRDefault="00645F33" w:rsidP="00645F33">
      <w:pPr>
        <w:pStyle w:val="ListParagraph"/>
        <w:numPr>
          <w:ilvl w:val="1"/>
          <w:numId w:val="1"/>
        </w:numPr>
        <w:rPr>
          <w:rFonts w:ascii="Times New Roman" w:hAnsi="Times New Roman" w:cs="Times New Roman"/>
        </w:rPr>
      </w:pPr>
      <w:r>
        <w:rPr>
          <w:rFonts w:ascii="Times New Roman" w:hAnsi="Times New Roman" w:cs="Times New Roman"/>
        </w:rPr>
        <w:t>The Data</w:t>
      </w:r>
    </w:p>
    <w:p w14:paraId="00EF09BB" w14:textId="1DD7C8A3" w:rsidR="003234BE" w:rsidRDefault="004E3390" w:rsidP="003234BE">
      <w:pPr>
        <w:pStyle w:val="ListParagraph"/>
        <w:numPr>
          <w:ilvl w:val="2"/>
          <w:numId w:val="1"/>
        </w:numPr>
        <w:rPr>
          <w:rFonts w:ascii="Times New Roman" w:hAnsi="Times New Roman" w:cs="Times New Roman"/>
        </w:rPr>
      </w:pPr>
      <w:r w:rsidRPr="00413790">
        <w:rPr>
          <w:rFonts w:ascii="Times New Roman" w:hAnsi="Times New Roman" w:cs="Times New Roman"/>
        </w:rPr>
        <w:t>The data</w:t>
      </w:r>
      <w:r w:rsidR="00413790">
        <w:rPr>
          <w:rFonts w:ascii="Times New Roman" w:hAnsi="Times New Roman" w:cs="Times New Roman"/>
        </w:rPr>
        <w:t>set</w:t>
      </w:r>
      <w:r w:rsidRPr="00413790">
        <w:rPr>
          <w:rFonts w:ascii="Times New Roman" w:hAnsi="Times New Roman" w:cs="Times New Roman"/>
        </w:rPr>
        <w:t xml:space="preserve"> consists of “observation data”, </w:t>
      </w:r>
      <w:r w:rsidR="00D67C3D" w:rsidRPr="00413790">
        <w:rPr>
          <w:rFonts w:ascii="Times New Roman" w:hAnsi="Times New Roman" w:cs="Times New Roman"/>
        </w:rPr>
        <w:t>collected via meteorological instruments installed on res</w:t>
      </w:r>
      <w:r w:rsidR="00335AB1" w:rsidRPr="00413790">
        <w:rPr>
          <w:rFonts w:ascii="Times New Roman" w:hAnsi="Times New Roman" w:cs="Times New Roman"/>
        </w:rPr>
        <w:t>earch vessels.</w:t>
      </w:r>
      <w:r w:rsidR="00162852" w:rsidRPr="00413790">
        <w:rPr>
          <w:rFonts w:ascii="Times New Roman" w:hAnsi="Times New Roman" w:cs="Times New Roman"/>
        </w:rPr>
        <w:t xml:space="preserve"> </w:t>
      </w:r>
      <w:r w:rsidR="006B5886" w:rsidRPr="00413790">
        <w:rPr>
          <w:rFonts w:ascii="Times New Roman" w:hAnsi="Times New Roman" w:cs="Times New Roman"/>
        </w:rPr>
        <w:t>Since the project</w:t>
      </w:r>
      <w:r w:rsidR="00413790">
        <w:rPr>
          <w:rFonts w:ascii="Times New Roman" w:hAnsi="Times New Roman" w:cs="Times New Roman"/>
        </w:rPr>
        <w:t>’</w:t>
      </w:r>
      <w:r w:rsidR="006B5886" w:rsidRPr="00413790">
        <w:rPr>
          <w:rFonts w:ascii="Times New Roman" w:hAnsi="Times New Roman" w:cs="Times New Roman"/>
        </w:rPr>
        <w:t xml:space="preserve">s launch in 2005, 52 research vessels have contributed to the Samos dataset. There are 26 </w:t>
      </w:r>
      <w:r w:rsidR="00D4206E" w:rsidRPr="00D4206E">
        <w:rPr>
          <w:rFonts w:ascii="Times New Roman" w:hAnsi="Times New Roman" w:cs="Times New Roman"/>
          <w:i/>
        </w:rPr>
        <w:t>labeled</w:t>
      </w:r>
      <w:r w:rsidR="00D4206E">
        <w:rPr>
          <w:rFonts w:ascii="Times New Roman" w:hAnsi="Times New Roman" w:cs="Times New Roman"/>
        </w:rPr>
        <w:t xml:space="preserve"> </w:t>
      </w:r>
      <w:r w:rsidR="006B5886" w:rsidRPr="00413790">
        <w:rPr>
          <w:rFonts w:ascii="Times New Roman" w:hAnsi="Times New Roman" w:cs="Times New Roman"/>
        </w:rPr>
        <w:t>variable observations</w:t>
      </w:r>
      <w:r w:rsidR="00E869E2" w:rsidRPr="00413790">
        <w:rPr>
          <w:rFonts w:ascii="Times New Roman" w:hAnsi="Times New Roman" w:cs="Times New Roman"/>
        </w:rPr>
        <w:t xml:space="preserve"> which</w:t>
      </w:r>
      <w:r w:rsidR="006B5886" w:rsidRPr="00413790">
        <w:rPr>
          <w:rFonts w:ascii="Times New Roman" w:hAnsi="Times New Roman" w:cs="Times New Roman"/>
        </w:rPr>
        <w:t xml:space="preserve"> </w:t>
      </w:r>
      <w:r w:rsidR="00413790">
        <w:rPr>
          <w:rFonts w:ascii="Times New Roman" w:hAnsi="Times New Roman" w:cs="Times New Roman"/>
        </w:rPr>
        <w:t xml:space="preserve">are </w:t>
      </w:r>
      <w:r w:rsidR="006B5886" w:rsidRPr="00413790">
        <w:rPr>
          <w:rFonts w:ascii="Times New Roman" w:hAnsi="Times New Roman" w:cs="Times New Roman"/>
        </w:rPr>
        <w:t>typically</w:t>
      </w:r>
      <w:r w:rsidR="00413790">
        <w:rPr>
          <w:rFonts w:ascii="Times New Roman" w:hAnsi="Times New Roman" w:cs="Times New Roman"/>
        </w:rPr>
        <w:t xml:space="preserve"> </w:t>
      </w:r>
      <w:r w:rsidR="00E869E2" w:rsidRPr="00413790">
        <w:rPr>
          <w:rFonts w:ascii="Times New Roman" w:hAnsi="Times New Roman" w:cs="Times New Roman"/>
        </w:rPr>
        <w:t xml:space="preserve">collected </w:t>
      </w:r>
      <w:r w:rsidR="006B5886" w:rsidRPr="00413790">
        <w:rPr>
          <w:rFonts w:ascii="Times New Roman" w:hAnsi="Times New Roman" w:cs="Times New Roman"/>
        </w:rPr>
        <w:t>on an hourly basis.</w:t>
      </w:r>
      <w:r w:rsidR="003234BE">
        <w:rPr>
          <w:rFonts w:ascii="Times New Roman" w:hAnsi="Times New Roman" w:cs="Times New Roman"/>
        </w:rPr>
        <w:t xml:space="preserve"> </w:t>
      </w:r>
      <w:r w:rsidR="00E869E2" w:rsidRPr="00413790">
        <w:rPr>
          <w:rFonts w:ascii="Times New Roman" w:hAnsi="Times New Roman" w:cs="Times New Roman"/>
        </w:rPr>
        <w:t xml:space="preserve">Once the raw data is submitted to a Samos server, an automated </w:t>
      </w:r>
      <w:r w:rsidR="00DE27F0" w:rsidRPr="00413790">
        <w:rPr>
          <w:rFonts w:ascii="Times New Roman" w:hAnsi="Times New Roman" w:cs="Times New Roman"/>
        </w:rPr>
        <w:t xml:space="preserve">quality control software applies an initial set of flags on the data. This “preprocessing” step </w:t>
      </w:r>
      <w:r w:rsidR="00413790" w:rsidRPr="00413790">
        <w:rPr>
          <w:rFonts w:ascii="Times New Roman" w:hAnsi="Times New Roman" w:cs="Times New Roman"/>
        </w:rPr>
        <w:t>“was designed to flag data that failed to pass a series of objectiv</w:t>
      </w:r>
      <w:r w:rsidR="00725083">
        <w:rPr>
          <w:rFonts w:ascii="Times New Roman" w:hAnsi="Times New Roman" w:cs="Times New Roman"/>
        </w:rPr>
        <w:t>e evaluations</w:t>
      </w:r>
      <w:r w:rsidR="00413790" w:rsidRPr="00413790">
        <w:rPr>
          <w:rFonts w:ascii="Times New Roman" w:hAnsi="Times New Roman" w:cs="Times New Roman"/>
        </w:rPr>
        <w:t>”</w:t>
      </w:r>
      <w:r w:rsidR="00413790">
        <w:rPr>
          <w:rFonts w:ascii="Times New Roman" w:hAnsi="Times New Roman" w:cs="Times New Roman"/>
        </w:rPr>
        <w:t xml:space="preserve"> </w:t>
      </w:r>
      <w:r w:rsidR="00725083">
        <w:rPr>
          <w:rFonts w:ascii="Times New Roman" w:hAnsi="Times New Roman" w:cs="Times New Roman"/>
        </w:rPr>
        <w:t>[1].</w:t>
      </w:r>
      <w:r w:rsidR="00E869E2" w:rsidRPr="00413790">
        <w:rPr>
          <w:rFonts w:ascii="Times New Roman" w:hAnsi="Times New Roman" w:cs="Times New Roman"/>
        </w:rPr>
        <w:t xml:space="preserve"> </w:t>
      </w:r>
    </w:p>
    <w:p w14:paraId="6D8BF807" w14:textId="77777777" w:rsidR="003234BE" w:rsidRDefault="003234BE" w:rsidP="003234BE">
      <w:pPr>
        <w:pStyle w:val="ListParagraph"/>
        <w:ind w:left="2520"/>
        <w:rPr>
          <w:rFonts w:ascii="Times New Roman" w:hAnsi="Times New Roman" w:cs="Times New Roman"/>
        </w:rPr>
      </w:pPr>
    </w:p>
    <w:p w14:paraId="0CCB48B5" w14:textId="2CB41EBE" w:rsidR="003234BE" w:rsidRPr="003234BE" w:rsidRDefault="003234BE" w:rsidP="00C834D1">
      <w:pPr>
        <w:pStyle w:val="ListParagraph"/>
        <w:numPr>
          <w:ilvl w:val="2"/>
          <w:numId w:val="1"/>
        </w:numPr>
        <w:rPr>
          <w:rFonts w:ascii="Times New Roman" w:hAnsi="Times New Roman" w:cs="Times New Roman"/>
        </w:rPr>
      </w:pPr>
      <w:r w:rsidRPr="003234BE">
        <w:rPr>
          <w:rFonts w:ascii="Times New Roman" w:eastAsia="Times New Roman" w:hAnsi="Times New Roman" w:cs="Times New Roman"/>
          <w:color w:val="000000"/>
        </w:rPr>
        <w:t>These tests include, in order of application:</w:t>
      </w:r>
    </w:p>
    <w:p w14:paraId="3F7F0ECD" w14:textId="19C00ACF"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V</w:t>
      </w:r>
      <w:r w:rsidR="003234BE" w:rsidRPr="003234BE">
        <w:rPr>
          <w:rFonts w:ascii="Times New Roman" w:eastAsia="Times New Roman" w:hAnsi="Times New Roman" w:cs="Times New Roman"/>
          <w:color w:val="000000"/>
        </w:rPr>
        <w:t>erifying the existence of time, latitude, and longitude data for every record</w:t>
      </w:r>
      <w:r w:rsidR="00BC5540">
        <w:rPr>
          <w:rFonts w:ascii="Times New Roman" w:eastAsia="Times New Roman" w:hAnsi="Times New Roman" w:cs="Times New Roman"/>
          <w:color w:val="000000"/>
        </w:rPr>
        <w:t xml:space="preserve">. </w:t>
      </w:r>
    </w:p>
    <w:p w14:paraId="08679A14" w14:textId="26FED863"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non-sequential and/or duplicate times</w:t>
      </w:r>
      <w:r w:rsidR="00BC5540">
        <w:rPr>
          <w:rFonts w:ascii="Times New Roman" w:eastAsia="Times New Roman" w:hAnsi="Times New Roman" w:cs="Times New Roman"/>
          <w:color w:val="000000"/>
        </w:rPr>
        <w:t>.</w:t>
      </w:r>
    </w:p>
    <w:p w14:paraId="098EAF4F" w14:textId="44D7D478"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data greater than four standard deviations from a climatology</w:t>
      </w:r>
      <w:r w:rsidR="00BC5540">
        <w:rPr>
          <w:rFonts w:ascii="Times New Roman" w:eastAsia="Times New Roman" w:hAnsi="Times New Roman" w:cs="Times New Roman"/>
          <w:color w:val="000000"/>
        </w:rPr>
        <w:t>.</w:t>
      </w:r>
    </w:p>
    <w:p w14:paraId="41E82C76" w14:textId="40B041C4"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data</w:t>
      </w:r>
      <w:r w:rsidR="00BC5540">
        <w:rPr>
          <w:rFonts w:ascii="Times New Roman" w:eastAsia="Times New Roman" w:hAnsi="Times New Roman" w:cs="Times New Roman"/>
          <w:color w:val="000000"/>
        </w:rPr>
        <w:t xml:space="preserve"> points</w:t>
      </w:r>
      <w:r w:rsidR="003234BE" w:rsidRPr="003234BE">
        <w:rPr>
          <w:rFonts w:ascii="Times New Roman" w:eastAsia="Times New Roman" w:hAnsi="Times New Roman" w:cs="Times New Roman"/>
          <w:color w:val="000000"/>
        </w:rPr>
        <w:t xml:space="preserve"> that are not within a realistic range of values</w:t>
      </w:r>
      <w:r w:rsidR="00BC5540">
        <w:rPr>
          <w:rFonts w:ascii="Times New Roman" w:eastAsia="Times New Roman" w:hAnsi="Times New Roman" w:cs="Times New Roman"/>
          <w:color w:val="000000"/>
        </w:rPr>
        <w:t>.</w:t>
      </w:r>
    </w:p>
    <w:p w14:paraId="02FE7EA4" w14:textId="0D1692BC"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platform positions and speeds that are unrealistic</w:t>
      </w:r>
      <w:r w:rsidR="00BC5540">
        <w:rPr>
          <w:rFonts w:ascii="Times New Roman" w:eastAsia="Times New Roman" w:hAnsi="Times New Roman" w:cs="Times New Roman"/>
          <w:color w:val="000000"/>
        </w:rPr>
        <w:t>.</w:t>
      </w:r>
    </w:p>
    <w:p w14:paraId="784D0FE6" w14:textId="5AD1E0F7"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 xml:space="preserve">lagging positions where </w:t>
      </w:r>
      <w:r w:rsidR="00BC5540">
        <w:rPr>
          <w:rFonts w:ascii="Times New Roman" w:eastAsia="Times New Roman" w:hAnsi="Times New Roman" w:cs="Times New Roman"/>
          <w:color w:val="000000"/>
        </w:rPr>
        <w:t xml:space="preserve">an </w:t>
      </w:r>
      <w:r w:rsidR="003234BE" w:rsidRPr="003234BE">
        <w:rPr>
          <w:rFonts w:ascii="Times New Roman" w:eastAsia="Times New Roman" w:hAnsi="Times New Roman" w:cs="Times New Roman"/>
          <w:color w:val="000000"/>
        </w:rPr>
        <w:t>oceanographic platform moves over land</w:t>
      </w:r>
      <w:r w:rsidR="00BC5540">
        <w:rPr>
          <w:rFonts w:ascii="Times New Roman" w:eastAsia="Times New Roman" w:hAnsi="Times New Roman" w:cs="Times New Roman"/>
          <w:color w:val="000000"/>
        </w:rPr>
        <w:t>.</w:t>
      </w:r>
    </w:p>
    <w:p w14:paraId="3F67DED9" w14:textId="21404EE1"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inaccurate earth relative wind speed and direction data</w:t>
      </w:r>
      <w:r w:rsidR="00BC5540">
        <w:rPr>
          <w:rFonts w:ascii="Times New Roman" w:eastAsia="Times New Roman" w:hAnsi="Times New Roman" w:cs="Times New Roman"/>
          <w:color w:val="000000"/>
        </w:rPr>
        <w:t>.</w:t>
      </w:r>
    </w:p>
    <w:p w14:paraId="150C386A" w14:textId="50066AE9" w:rsidR="003234BE" w:rsidRDefault="00BC5540"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w:t>
      </w:r>
      <w:r w:rsidR="003234BE" w:rsidRPr="003234BE">
        <w:rPr>
          <w:rFonts w:ascii="Times New Roman" w:eastAsia="Times New Roman" w:hAnsi="Times New Roman" w:cs="Times New Roman"/>
          <w:color w:val="000000"/>
        </w:rPr>
        <w:t>lagging data that fail</w:t>
      </w:r>
      <w:r>
        <w:rPr>
          <w:rFonts w:ascii="Times New Roman" w:eastAsia="Times New Roman" w:hAnsi="Times New Roman" w:cs="Times New Roman"/>
          <w:color w:val="000000"/>
        </w:rPr>
        <w:t>s</w:t>
      </w:r>
      <w:r w:rsidR="003234BE" w:rsidRPr="003234BE">
        <w:rPr>
          <w:rFonts w:ascii="Times New Roman" w:eastAsia="Times New Roman" w:hAnsi="Times New Roman" w:cs="Times New Roman"/>
          <w:color w:val="000000"/>
        </w:rPr>
        <w:t xml:space="preserve"> the relationship: air temperature&gt;=wet-bulb temperature&gt;=dew point temperature.</w:t>
      </w:r>
    </w:p>
    <w:p w14:paraId="58E566E3" w14:textId="77777777" w:rsidR="003234BE" w:rsidRPr="003234BE" w:rsidRDefault="003234BE" w:rsidP="003234BE">
      <w:pPr>
        <w:spacing w:before="100" w:beforeAutospacing="1" w:after="100" w:afterAutospacing="1"/>
        <w:ind w:left="3240"/>
        <w:rPr>
          <w:rFonts w:ascii="Times New Roman" w:eastAsia="Times New Roman" w:hAnsi="Times New Roman" w:cs="Times New Roman"/>
          <w:color w:val="000000"/>
        </w:rPr>
      </w:pPr>
    </w:p>
    <w:p w14:paraId="3316B8E0" w14:textId="77777777" w:rsidR="003234BE" w:rsidRPr="003234BE" w:rsidRDefault="003234BE" w:rsidP="003234BE">
      <w:pPr>
        <w:pStyle w:val="ListParagraph"/>
        <w:numPr>
          <w:ilvl w:val="2"/>
          <w:numId w:val="1"/>
        </w:numPr>
        <w:rPr>
          <w:rFonts w:ascii="Times New Roman" w:eastAsia="Times New Roman" w:hAnsi="Times New Roman" w:cs="Times New Roman"/>
        </w:rPr>
      </w:pPr>
      <w:r w:rsidRPr="003234BE">
        <w:rPr>
          <w:rFonts w:ascii="Times New Roman" w:eastAsia="Times New Roman" w:hAnsi="Times New Roman" w:cs="Times New Roman"/>
          <w:color w:val="000000"/>
          <w:shd w:val="clear" w:color="auto" w:fill="FFFFFF"/>
        </w:rPr>
        <w:t>The preprocessor, as the name implies, was designed only as a preliminary scan through the data. The final decision to keep, reject, or add any flag falls to the DQE performing the visual inspection (section 4). The primary purpose of the preprocessor is to automate the flagging process and highlight suspect data for the DQE. </w:t>
      </w:r>
    </w:p>
    <w:p w14:paraId="2C8654E0" w14:textId="77777777" w:rsidR="003234BE" w:rsidRPr="003234BE" w:rsidRDefault="003234BE" w:rsidP="003234BE">
      <w:pPr>
        <w:pStyle w:val="ListParagraph"/>
        <w:ind w:left="2520"/>
        <w:rPr>
          <w:rFonts w:ascii="Times New Roman" w:eastAsia="Times New Roman" w:hAnsi="Times New Roman" w:cs="Times New Roman"/>
        </w:rPr>
      </w:pPr>
    </w:p>
    <w:p w14:paraId="47758042" w14:textId="67D10BFA" w:rsidR="003234BE" w:rsidRPr="003234BE" w:rsidRDefault="003234BE" w:rsidP="003234BE">
      <w:pPr>
        <w:pStyle w:val="ListParagraph"/>
        <w:numPr>
          <w:ilvl w:val="2"/>
          <w:numId w:val="1"/>
        </w:numPr>
        <w:rPr>
          <w:rFonts w:ascii="Times New Roman" w:eastAsia="Times New Roman" w:hAnsi="Times New Roman" w:cs="Times New Roman"/>
        </w:rPr>
      </w:pPr>
      <w:r>
        <w:rPr>
          <w:rFonts w:ascii="Times New Roman" w:hAnsi="Times New Roman" w:cs="Times New Roman"/>
        </w:rPr>
        <w:t>Over the course of the project</w:t>
      </w:r>
      <w:r>
        <w:rPr>
          <w:rFonts w:ascii="Times New Roman" w:hAnsi="Times New Roman" w:cs="Times New Roman"/>
        </w:rPr>
        <w:t>’</w:t>
      </w:r>
      <w:r w:rsidR="0076737D">
        <w:rPr>
          <w:rFonts w:ascii="Times New Roman" w:hAnsi="Times New Roman" w:cs="Times New Roman"/>
        </w:rPr>
        <w:t>s 13-</w:t>
      </w:r>
      <w:r>
        <w:rPr>
          <w:rFonts w:ascii="Times New Roman" w:hAnsi="Times New Roman" w:cs="Times New Roman"/>
        </w:rPr>
        <w:t>year history, this has culminate</w:t>
      </w:r>
      <w:r w:rsidR="0076737D">
        <w:rPr>
          <w:rFonts w:ascii="Times New Roman" w:hAnsi="Times New Roman" w:cs="Times New Roman"/>
        </w:rPr>
        <w:t>d in a tremendous repository of</w:t>
      </w:r>
      <w:r>
        <w:rPr>
          <w:rFonts w:ascii="Times New Roman" w:hAnsi="Times New Roman" w:cs="Times New Roman"/>
        </w:rPr>
        <w:t xml:space="preserve"> raw, pre</w:t>
      </w:r>
      <w:r>
        <w:rPr>
          <w:rFonts w:ascii="Times New Roman" w:hAnsi="Times New Roman" w:cs="Times New Roman"/>
        </w:rPr>
        <w:t>-processing</w:t>
      </w:r>
      <w:r>
        <w:rPr>
          <w:rFonts w:ascii="Times New Roman" w:hAnsi="Times New Roman" w:cs="Times New Roman"/>
        </w:rPr>
        <w:t>, and research quality (post-processing) observational data.</w:t>
      </w:r>
    </w:p>
    <w:p w14:paraId="53DAD286" w14:textId="77777777" w:rsidR="003234BE" w:rsidRPr="003234BE" w:rsidRDefault="003234BE" w:rsidP="003234BE">
      <w:pPr>
        <w:pStyle w:val="ListParagraph"/>
        <w:ind w:left="2520"/>
        <w:rPr>
          <w:rFonts w:ascii="Times New Roman" w:hAnsi="Times New Roman" w:cs="Times New Roman"/>
        </w:rPr>
      </w:pPr>
    </w:p>
    <w:p w14:paraId="072A59FD" w14:textId="77777777" w:rsidR="003234BE" w:rsidRPr="00413790" w:rsidRDefault="003234BE" w:rsidP="003234BE">
      <w:pPr>
        <w:pStyle w:val="ListParagraph"/>
        <w:ind w:left="2520"/>
        <w:rPr>
          <w:rFonts w:ascii="Times New Roman" w:hAnsi="Times New Roman" w:cs="Times New Roman"/>
        </w:rPr>
      </w:pPr>
    </w:p>
    <w:p w14:paraId="692382C0" w14:textId="77777777" w:rsidR="00645F33" w:rsidRPr="00645F33" w:rsidRDefault="00645F33" w:rsidP="00645F33">
      <w:pPr>
        <w:ind w:left="1080"/>
        <w:rPr>
          <w:rFonts w:ascii="Times New Roman" w:hAnsi="Times New Roman" w:cs="Times New Roman"/>
        </w:rPr>
      </w:pPr>
    </w:p>
    <w:p w14:paraId="38825294" w14:textId="7AA6B966" w:rsidR="00645F33" w:rsidRDefault="00645F33" w:rsidP="00645F33">
      <w:pPr>
        <w:pStyle w:val="ListParagraph"/>
        <w:numPr>
          <w:ilvl w:val="1"/>
          <w:numId w:val="1"/>
        </w:numPr>
        <w:rPr>
          <w:rFonts w:ascii="Times New Roman" w:hAnsi="Times New Roman" w:cs="Times New Roman"/>
        </w:rPr>
      </w:pPr>
      <w:r>
        <w:rPr>
          <w:rFonts w:ascii="Times New Roman" w:hAnsi="Times New Roman" w:cs="Times New Roman"/>
        </w:rPr>
        <w:t>The Problem</w:t>
      </w:r>
    </w:p>
    <w:p w14:paraId="320AABBA" w14:textId="7073B44D" w:rsidR="001A6BA4" w:rsidRPr="00AD5B36" w:rsidRDefault="00AD34D1" w:rsidP="001A6BA4">
      <w:pPr>
        <w:pStyle w:val="ListParagraph"/>
        <w:numPr>
          <w:ilvl w:val="2"/>
          <w:numId w:val="1"/>
        </w:numPr>
        <w:rPr>
          <w:rFonts w:ascii="Times New Roman" w:hAnsi="Times New Roman" w:cs="Times New Roman"/>
        </w:rPr>
      </w:pPr>
      <w:r>
        <w:rPr>
          <w:rFonts w:ascii="Times New Roman" w:hAnsi="Times New Roman" w:cs="Times New Roman"/>
        </w:rPr>
        <w:t>My goal is to r</w:t>
      </w:r>
      <w:r w:rsidR="0076737D">
        <w:rPr>
          <w:rFonts w:ascii="Times New Roman" w:hAnsi="Times New Roman" w:cs="Times New Roman"/>
        </w:rPr>
        <w:t>ep</w:t>
      </w:r>
      <w:r>
        <w:rPr>
          <w:rFonts w:ascii="Times New Roman" w:hAnsi="Times New Roman" w:cs="Times New Roman"/>
        </w:rPr>
        <w:t>roduce</w:t>
      </w:r>
      <w:r w:rsidR="005E6DD4">
        <w:rPr>
          <w:rFonts w:ascii="Times New Roman" w:hAnsi="Times New Roman" w:cs="Times New Roman"/>
        </w:rPr>
        <w:t xml:space="preserve"> </w:t>
      </w:r>
      <w:r w:rsidR="0076737D">
        <w:rPr>
          <w:rFonts w:ascii="Times New Roman" w:hAnsi="Times New Roman" w:cs="Times New Roman"/>
        </w:rPr>
        <w:t>the</w:t>
      </w:r>
      <w:r>
        <w:rPr>
          <w:rFonts w:ascii="Times New Roman" w:hAnsi="Times New Roman" w:cs="Times New Roman"/>
        </w:rPr>
        <w:t xml:space="preserve"> output of the </w:t>
      </w:r>
      <w:r w:rsidR="005E6DD4">
        <w:rPr>
          <w:rFonts w:ascii="Times New Roman" w:hAnsi="Times New Roman" w:cs="Times New Roman"/>
        </w:rPr>
        <w:t xml:space="preserve">visual inspection </w:t>
      </w:r>
      <w:r>
        <w:rPr>
          <w:rFonts w:ascii="Times New Roman" w:hAnsi="Times New Roman" w:cs="Times New Roman"/>
        </w:rPr>
        <w:t>process on</w:t>
      </w:r>
      <w:r w:rsidR="005E6DD4">
        <w:rPr>
          <w:rFonts w:ascii="Times New Roman" w:hAnsi="Times New Roman" w:cs="Times New Roman"/>
        </w:rPr>
        <w:t xml:space="preserve"> </w:t>
      </w:r>
      <w:r w:rsidR="0076737D">
        <w:rPr>
          <w:rFonts w:ascii="Times New Roman" w:hAnsi="Times New Roman" w:cs="Times New Roman"/>
        </w:rPr>
        <w:t>the</w:t>
      </w:r>
      <w:r>
        <w:rPr>
          <w:rFonts w:ascii="Times New Roman" w:hAnsi="Times New Roman" w:cs="Times New Roman"/>
        </w:rPr>
        <w:t xml:space="preserve"> Samos</w:t>
      </w:r>
      <w:r w:rsidR="0076737D">
        <w:rPr>
          <w:rFonts w:ascii="Times New Roman" w:hAnsi="Times New Roman" w:cs="Times New Roman"/>
        </w:rPr>
        <w:t xml:space="preserve"> </w:t>
      </w:r>
      <w:r w:rsidR="005E6DD4">
        <w:rPr>
          <w:rFonts w:ascii="Times New Roman" w:hAnsi="Times New Roman" w:cs="Times New Roman"/>
        </w:rPr>
        <w:t>datasets</w:t>
      </w:r>
      <w:r>
        <w:rPr>
          <w:rFonts w:ascii="Times New Roman" w:hAnsi="Times New Roman" w:cs="Times New Roman"/>
        </w:rPr>
        <w:t>. This could be approached as a classification problem (classification of observations as either reliable or unreliable), however, because this is also an anomaly detection problem a traditional classification approach to classifying anomal</w:t>
      </w:r>
      <w:r w:rsidR="00BC5540">
        <w:rPr>
          <w:rFonts w:ascii="Times New Roman" w:hAnsi="Times New Roman" w:cs="Times New Roman"/>
        </w:rPr>
        <w:t>ies, that are</w:t>
      </w:r>
      <w:r>
        <w:rPr>
          <w:rFonts w:ascii="Times New Roman" w:hAnsi="Times New Roman" w:cs="Times New Roman"/>
        </w:rPr>
        <w:t xml:space="preserve"> by definition, rare events that would not be represented </w:t>
      </w:r>
      <w:r w:rsidR="00F3418C">
        <w:rPr>
          <w:rFonts w:ascii="Times New Roman" w:hAnsi="Times New Roman" w:cs="Times New Roman"/>
        </w:rPr>
        <w:t>very well in the data</w:t>
      </w:r>
      <w:r w:rsidR="00BC5540">
        <w:rPr>
          <w:rFonts w:ascii="Times New Roman" w:hAnsi="Times New Roman" w:cs="Times New Roman"/>
        </w:rPr>
        <w:t>, might be less effective than statistical or regression method</w:t>
      </w:r>
      <w:r w:rsidR="00F3418C">
        <w:rPr>
          <w:rFonts w:ascii="Times New Roman" w:hAnsi="Times New Roman" w:cs="Times New Roman"/>
        </w:rPr>
        <w:t xml:space="preserve"> [2].</w:t>
      </w:r>
      <w:r>
        <w:rPr>
          <w:rFonts w:ascii="Times New Roman" w:hAnsi="Times New Roman" w:cs="Times New Roman"/>
        </w:rPr>
        <w:t xml:space="preserve"> I will, instead, approach this problem with a method from regression (see the project proposal).</w:t>
      </w:r>
      <w:r w:rsidR="00A456D4">
        <w:rPr>
          <w:rFonts w:ascii="Times New Roman" w:hAnsi="Times New Roman" w:cs="Times New Roman"/>
        </w:rPr>
        <w:t xml:space="preserve"> </w:t>
      </w:r>
    </w:p>
    <w:p w14:paraId="14D5737A" w14:textId="77777777" w:rsidR="00AD5B36" w:rsidRDefault="00C079D1" w:rsidP="00AD5B36">
      <w:pPr>
        <w:pStyle w:val="ListParagraph"/>
        <w:ind w:left="2221"/>
        <w:rPr>
          <w:rFonts w:ascii="Times New Roman" w:hAnsi="Times New Roman" w:cs="Times New Roman"/>
        </w:rPr>
      </w:pPr>
      <w:r>
        <w:rPr>
          <w:rFonts w:ascii="Times New Roman" w:hAnsi="Times New Roman" w:cs="Times New Roman"/>
        </w:rPr>
        <w:t xml:space="preserve">  </w:t>
      </w:r>
    </w:p>
    <w:p w14:paraId="5BBBB9CE" w14:textId="77777777" w:rsidR="004534FD" w:rsidRDefault="004534FD" w:rsidP="00AD5B36">
      <w:pPr>
        <w:pStyle w:val="ListParagraph"/>
        <w:numPr>
          <w:ilvl w:val="1"/>
          <w:numId w:val="1"/>
        </w:numPr>
        <w:rPr>
          <w:rFonts w:ascii="Times New Roman" w:hAnsi="Times New Roman" w:cs="Times New Roman"/>
        </w:rPr>
      </w:pPr>
      <w:r w:rsidRPr="00AD5B36">
        <w:rPr>
          <w:rFonts w:ascii="Times New Roman" w:hAnsi="Times New Roman" w:cs="Times New Roman"/>
        </w:rPr>
        <w:t>A review of the relevant literature:</w:t>
      </w:r>
    </w:p>
    <w:p w14:paraId="4BD3ED4D" w14:textId="1EFC354F" w:rsidR="001A6EA8" w:rsidRDefault="00141442" w:rsidP="001A6EA8">
      <w:pPr>
        <w:pStyle w:val="ListParagraph"/>
        <w:numPr>
          <w:ilvl w:val="2"/>
          <w:numId w:val="1"/>
        </w:numPr>
        <w:rPr>
          <w:rFonts w:ascii="Times New Roman" w:hAnsi="Times New Roman" w:cs="Times New Roman"/>
        </w:rPr>
      </w:pPr>
      <w:r>
        <w:rPr>
          <w:rFonts w:ascii="Times New Roman" w:hAnsi="Times New Roman" w:cs="Times New Roman"/>
        </w:rPr>
        <w:t>(N</w:t>
      </w:r>
      <w:r w:rsidR="00E56958">
        <w:rPr>
          <w:rFonts w:ascii="Times New Roman" w:hAnsi="Times New Roman" w:cs="Times New Roman"/>
        </w:rPr>
        <w:t>eural networks used to classify</w:t>
      </w:r>
      <w:r>
        <w:rPr>
          <w:rFonts w:ascii="Times New Roman" w:hAnsi="Times New Roman" w:cs="Times New Roman"/>
        </w:rPr>
        <w:t>)</w:t>
      </w:r>
    </w:p>
    <w:p w14:paraId="77B5C13A" w14:textId="75CB2092" w:rsidR="00725083" w:rsidRPr="00725083" w:rsidRDefault="00725083" w:rsidP="00725083">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Pr="00725083">
        <w:rPr>
          <w:rFonts w:ascii="Times New Roman" w:eastAsia="Times New Roman" w:hAnsi="Times New Roman" w:cs="Times New Roman"/>
        </w:rPr>
        <w:t>Detection of Anomalous Drops with Limited Features and Sparse Examples in Noisy Highly Periodic Data</w:t>
      </w:r>
      <w:r>
        <w:rPr>
          <w:rFonts w:ascii="Times New Roman" w:eastAsia="Times New Roman" w:hAnsi="Times New Roman" w:cs="Times New Roman"/>
        </w:rPr>
        <w:t>” (</w:t>
      </w:r>
      <w:r>
        <w:rPr>
          <w:rFonts w:ascii="Times New Roman" w:eastAsia="Times New Roman" w:hAnsi="Times New Roman" w:cs="Times New Roman"/>
        </w:rPr>
        <w:t>R</w:t>
      </w:r>
      <w:r w:rsidRPr="00EC3C4C">
        <w:rPr>
          <w:rFonts w:ascii="Times New Roman" w:eastAsia="Times New Roman" w:hAnsi="Times New Roman" w:cs="Times New Roman"/>
        </w:rPr>
        <w:t>egression using LSTMs, RNNs, DNNs or other</w:t>
      </w:r>
      <w:r>
        <w:rPr>
          <w:rFonts w:ascii="Times New Roman" w:eastAsia="Times New Roman" w:hAnsi="Times New Roman" w:cs="Times New Roman"/>
        </w:rPr>
        <w:t xml:space="preserve">, </w:t>
      </w:r>
      <w:r w:rsidRPr="00725083">
        <w:rPr>
          <w:rFonts w:ascii="Times New Roman" w:eastAsia="Times New Roman" w:hAnsi="Times New Roman" w:cs="Times New Roman"/>
        </w:rPr>
        <w:t>Google)</w:t>
      </w:r>
    </w:p>
    <w:p w14:paraId="011843F4" w14:textId="75EA05B5" w:rsidR="00EC3C4C" w:rsidRDefault="00725083" w:rsidP="00EC3C4C">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00EC3C4C" w:rsidRPr="00EC3C4C">
        <w:rPr>
          <w:rFonts w:ascii="Times New Roman" w:eastAsia="Times New Roman" w:hAnsi="Times New Roman" w:cs="Times New Roman"/>
        </w:rPr>
        <w:t>Robust Principle Component Analysis</w:t>
      </w:r>
      <w:r>
        <w:rPr>
          <w:rFonts w:ascii="Times New Roman" w:eastAsia="Times New Roman" w:hAnsi="Times New Roman" w:cs="Times New Roman"/>
        </w:rPr>
        <w:t>”</w:t>
      </w:r>
      <w:r w:rsidR="00EC3C4C">
        <w:rPr>
          <w:rFonts w:ascii="Times New Roman" w:eastAsia="Times New Roman" w:hAnsi="Times New Roman" w:cs="Times New Roman"/>
        </w:rPr>
        <w:t xml:space="preserve"> (Netflix)</w:t>
      </w:r>
    </w:p>
    <w:p w14:paraId="2F1753E1" w14:textId="7A57A6A7" w:rsidR="00EC3C4C" w:rsidRDefault="00725083" w:rsidP="00EC3C4C">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00EC3C4C" w:rsidRPr="00EC3C4C">
        <w:rPr>
          <w:rFonts w:ascii="Times New Roman" w:eastAsia="Times New Roman" w:hAnsi="Times New Roman" w:cs="Times New Roman"/>
        </w:rPr>
        <w:t>Seasonal Hybrid Extreme Studentized Deviate test</w:t>
      </w:r>
      <w:r>
        <w:rPr>
          <w:rFonts w:ascii="Times New Roman" w:eastAsia="Times New Roman" w:hAnsi="Times New Roman" w:cs="Times New Roman"/>
        </w:rPr>
        <w:t>”</w:t>
      </w:r>
      <w:r w:rsidR="00EC3C4C" w:rsidRPr="00EC3C4C">
        <w:rPr>
          <w:rFonts w:ascii="Times New Roman" w:eastAsia="Times New Roman" w:hAnsi="Times New Roman" w:cs="Times New Roman"/>
        </w:rPr>
        <w:t xml:space="preserve"> (S-H-ESD)</w:t>
      </w:r>
      <w:r w:rsidR="00EC3C4C">
        <w:rPr>
          <w:rFonts w:ascii="Times New Roman" w:eastAsia="Times New Roman" w:hAnsi="Times New Roman" w:cs="Times New Roman"/>
        </w:rPr>
        <w:t xml:space="preserve"> (Twitter)</w:t>
      </w:r>
    </w:p>
    <w:p w14:paraId="21D8DBE5" w14:textId="77777777" w:rsidR="00BC5540" w:rsidRPr="00EC3C4C" w:rsidRDefault="00BC5540" w:rsidP="00EC3C4C">
      <w:pPr>
        <w:pStyle w:val="ListParagraph"/>
        <w:numPr>
          <w:ilvl w:val="3"/>
          <w:numId w:val="1"/>
        </w:numPr>
        <w:rPr>
          <w:rFonts w:ascii="Times New Roman" w:eastAsia="Times New Roman" w:hAnsi="Times New Roman" w:cs="Times New Roman"/>
        </w:rPr>
      </w:pPr>
    </w:p>
    <w:p w14:paraId="4F5A7887" w14:textId="77777777" w:rsidR="00EC3C4C" w:rsidRPr="00EC3C4C" w:rsidRDefault="00EC3C4C" w:rsidP="00EC3C4C">
      <w:pPr>
        <w:pStyle w:val="ListParagraph"/>
        <w:ind w:left="3240"/>
        <w:rPr>
          <w:rFonts w:ascii="Times New Roman" w:eastAsia="Times New Roman" w:hAnsi="Times New Roman" w:cs="Times New Roman"/>
        </w:rPr>
      </w:pPr>
    </w:p>
    <w:p w14:paraId="40B01BBE" w14:textId="77777777" w:rsidR="00E96A7E" w:rsidRPr="00AD5B36" w:rsidRDefault="00E96A7E" w:rsidP="00EC3C4C">
      <w:pPr>
        <w:pStyle w:val="ListParagraph"/>
        <w:ind w:left="3240"/>
        <w:rPr>
          <w:rFonts w:ascii="Times New Roman" w:hAnsi="Times New Roman" w:cs="Times New Roman"/>
        </w:rPr>
      </w:pPr>
    </w:p>
    <w:p w14:paraId="1C43782B" w14:textId="77777777" w:rsidR="004534FD" w:rsidRPr="004534FD" w:rsidRDefault="004534FD" w:rsidP="004534FD">
      <w:pPr>
        <w:rPr>
          <w:rFonts w:ascii="Times New Roman" w:hAnsi="Times New Roman" w:cs="Times New Roman"/>
        </w:rPr>
      </w:pPr>
    </w:p>
    <w:p w14:paraId="07374AE3" w14:textId="7B4BC0D9" w:rsidR="00A36450" w:rsidRPr="000E690C" w:rsidRDefault="004534FD" w:rsidP="000E690C">
      <w:pPr>
        <w:pStyle w:val="ListParagraph"/>
        <w:numPr>
          <w:ilvl w:val="0"/>
          <w:numId w:val="1"/>
        </w:numPr>
        <w:rPr>
          <w:rFonts w:ascii="Times New Roman" w:eastAsia="Times New Roman" w:hAnsi="Times New Roman" w:cs="Times New Roman"/>
        </w:rPr>
      </w:pPr>
      <w:r w:rsidRPr="00A2601F">
        <w:rPr>
          <w:rFonts w:ascii="Times New Roman" w:hAnsi="Times New Roman" w:cs="Times New Roman"/>
        </w:rPr>
        <w:t>The project proposal</w:t>
      </w:r>
      <w:r w:rsidR="00A2601F">
        <w:rPr>
          <w:rFonts w:ascii="Times New Roman" w:hAnsi="Times New Roman" w:cs="Times New Roman"/>
        </w:rPr>
        <w:t>:</w:t>
      </w:r>
    </w:p>
    <w:p w14:paraId="5279DD77" w14:textId="6551DF46" w:rsidR="00EC3C4C" w:rsidRDefault="00EC3C4C" w:rsidP="00EC3C4C">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w:t>
      </w:r>
      <w:r w:rsidRPr="00EC3C4C">
        <w:rPr>
          <w:rFonts w:ascii="Times New Roman" w:eastAsia="Times New Roman" w:hAnsi="Times New Roman" w:cs="Times New Roman"/>
        </w:rPr>
        <w:t>performance of regression-based machine learning techniques on periodic time series da</w:t>
      </w:r>
      <w:r w:rsidR="0076737D">
        <w:rPr>
          <w:rFonts w:ascii="Times New Roman" w:eastAsia="Times New Roman" w:hAnsi="Times New Roman" w:cs="Times New Roman"/>
        </w:rPr>
        <w:t>ta with limited features and a large repository of</w:t>
      </w:r>
      <w:r w:rsidRPr="00EC3C4C">
        <w:rPr>
          <w:rFonts w:ascii="Times New Roman" w:eastAsia="Times New Roman" w:hAnsi="Times New Roman" w:cs="Times New Roman"/>
        </w:rPr>
        <w:t xml:space="preserve"> labeled examples of anomalies</w:t>
      </w:r>
      <w:r>
        <w:rPr>
          <w:rFonts w:ascii="Times New Roman" w:eastAsia="Times New Roman" w:hAnsi="Times New Roman" w:cs="Times New Roman"/>
        </w:rPr>
        <w:t>”</w:t>
      </w:r>
    </w:p>
    <w:p w14:paraId="1DC3C6A7" w14:textId="1E47B803" w:rsidR="00955BD7" w:rsidRPr="00955BD7" w:rsidRDefault="00955BD7" w:rsidP="00955BD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periodic time series data - </w:t>
      </w:r>
      <w:r w:rsidRPr="00955BD7">
        <w:rPr>
          <w:rFonts w:ascii="Times New Roman" w:eastAsia="Times New Roman" w:hAnsi="Times New Roman" w:cs="Times New Roman"/>
        </w:rPr>
        <w:t>Seasonality is always of a fixed and known period. Hence, seasonal </w:t>
      </w:r>
      <w:r w:rsidRPr="00955BD7">
        <w:rPr>
          <w:rFonts w:ascii="Times New Roman" w:eastAsia="Times New Roman" w:hAnsi="Times New Roman" w:cs="Times New Roman"/>
          <w:b/>
          <w:bCs/>
        </w:rPr>
        <w:t>time series</w:t>
      </w:r>
      <w:r w:rsidRPr="00955BD7">
        <w:rPr>
          <w:rFonts w:ascii="Times New Roman" w:eastAsia="Times New Roman" w:hAnsi="Times New Roman" w:cs="Times New Roman"/>
        </w:rPr>
        <w:t> are sometimes called</w:t>
      </w:r>
      <w:r>
        <w:rPr>
          <w:rFonts w:ascii="Times New Roman" w:eastAsia="Times New Roman" w:hAnsi="Times New Roman" w:cs="Times New Roman"/>
        </w:rPr>
        <w:t xml:space="preserve"> </w:t>
      </w:r>
      <w:r w:rsidRPr="00955BD7">
        <w:rPr>
          <w:rFonts w:ascii="Times New Roman" w:eastAsia="Times New Roman" w:hAnsi="Times New Roman" w:cs="Times New Roman"/>
          <w:b/>
          <w:bCs/>
        </w:rPr>
        <w:t>periodic time series</w:t>
      </w:r>
      <w:r w:rsidRPr="00955BD7">
        <w:rPr>
          <w:rFonts w:ascii="Times New Roman" w:eastAsia="Times New Roman" w:hAnsi="Times New Roman" w:cs="Times New Roman"/>
        </w:rPr>
        <w:t>.</w:t>
      </w:r>
    </w:p>
    <w:p w14:paraId="01D95C8F" w14:textId="51A3B2D0" w:rsidR="00955BD7" w:rsidRDefault="00F3418C" w:rsidP="00955BD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S</w:t>
      </w:r>
      <w:r w:rsidR="00955BD7">
        <w:rPr>
          <w:rFonts w:ascii="Times New Roman" w:eastAsia="Times New Roman" w:hAnsi="Times New Roman" w:cs="Times New Roman"/>
        </w:rPr>
        <w:t xml:space="preserve">amos observational data reflects a collection of observations related to seasonal and geospatial variables. </w:t>
      </w:r>
    </w:p>
    <w:p w14:paraId="0F8A15D1" w14:textId="585F0970" w:rsidR="00955BD7" w:rsidRDefault="00956C3A" w:rsidP="00955BD7">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Problem c</w:t>
      </w:r>
      <w:r w:rsidR="00955BD7">
        <w:rPr>
          <w:rFonts w:ascii="Times New Roman" w:eastAsia="Times New Roman" w:hAnsi="Times New Roman" w:cs="Times New Roman"/>
        </w:rPr>
        <w:t>ould be</w:t>
      </w:r>
      <w:r w:rsidR="007247B4">
        <w:rPr>
          <w:rFonts w:ascii="Times New Roman" w:eastAsia="Times New Roman" w:hAnsi="Times New Roman" w:cs="Times New Roman"/>
        </w:rPr>
        <w:t xml:space="preserve"> approached with a a regres</w:t>
      </w:r>
      <w:r w:rsidR="00645F33">
        <w:rPr>
          <w:rFonts w:ascii="Times New Roman" w:eastAsia="Times New Roman" w:hAnsi="Times New Roman" w:cs="Times New Roman"/>
        </w:rPr>
        <w:t>sion-based machine learning.</w:t>
      </w:r>
    </w:p>
    <w:p w14:paraId="50F9E6A0" w14:textId="1E117945" w:rsidR="00645F33" w:rsidRPr="00EC3C4C" w:rsidRDefault="00645F33" w:rsidP="00645F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Detection </w:t>
      </w:r>
    </w:p>
    <w:p w14:paraId="243230CE" w14:textId="77777777" w:rsidR="000E690C" w:rsidRPr="000E690C" w:rsidRDefault="000E690C" w:rsidP="00EC3C4C">
      <w:pPr>
        <w:pStyle w:val="ListParagraph"/>
        <w:ind w:left="1800"/>
        <w:rPr>
          <w:rFonts w:ascii="Times New Roman" w:eastAsia="Times New Roman" w:hAnsi="Times New Roman" w:cs="Times New Roman"/>
        </w:rPr>
      </w:pPr>
    </w:p>
    <w:p w14:paraId="541976F7" w14:textId="77777777" w:rsidR="004534FD" w:rsidRPr="004534FD" w:rsidRDefault="004534FD" w:rsidP="004534FD">
      <w:pPr>
        <w:rPr>
          <w:rFonts w:ascii="Times New Roman" w:hAnsi="Times New Roman" w:cs="Times New Roman"/>
        </w:rPr>
      </w:pPr>
    </w:p>
    <w:p w14:paraId="6FF5BF17" w14:textId="11BF3327" w:rsidR="004534FD" w:rsidRDefault="00725083" w:rsidP="00A2601F">
      <w:pPr>
        <w:pStyle w:val="ListParagraph"/>
        <w:numPr>
          <w:ilvl w:val="0"/>
          <w:numId w:val="1"/>
        </w:numPr>
        <w:rPr>
          <w:rFonts w:ascii="Times New Roman" w:hAnsi="Times New Roman" w:cs="Times New Roman"/>
        </w:rPr>
      </w:pPr>
      <w:r>
        <w:rPr>
          <w:rFonts w:ascii="Times New Roman" w:hAnsi="Times New Roman" w:cs="Times New Roman"/>
        </w:rPr>
        <w:t>Considered Analytics</w:t>
      </w:r>
    </w:p>
    <w:p w14:paraId="63438DE1" w14:textId="6A8A2B43" w:rsidR="009836A7" w:rsidRDefault="00F43591" w:rsidP="00F43591">
      <w:pPr>
        <w:pStyle w:val="ListParagraph"/>
        <w:numPr>
          <w:ilvl w:val="1"/>
          <w:numId w:val="1"/>
        </w:numPr>
        <w:rPr>
          <w:rFonts w:ascii="Times New Roman" w:hAnsi="Times New Roman" w:cs="Times New Roman"/>
        </w:rPr>
      </w:pPr>
      <w:r>
        <w:rPr>
          <w:rFonts w:ascii="Times New Roman" w:hAnsi="Times New Roman" w:cs="Times New Roman"/>
        </w:rPr>
        <w:t xml:space="preserve">Training accuracy </w:t>
      </w:r>
    </w:p>
    <w:p w14:paraId="3AD723EE" w14:textId="1ABB70BB" w:rsidR="00F43591" w:rsidRDefault="00F43591" w:rsidP="00F43591">
      <w:pPr>
        <w:pStyle w:val="ListParagraph"/>
        <w:numPr>
          <w:ilvl w:val="1"/>
          <w:numId w:val="1"/>
        </w:numPr>
        <w:rPr>
          <w:rFonts w:ascii="Times New Roman" w:hAnsi="Times New Roman" w:cs="Times New Roman"/>
        </w:rPr>
      </w:pPr>
      <w:r>
        <w:rPr>
          <w:rFonts w:ascii="Times New Roman" w:hAnsi="Times New Roman" w:cs="Times New Roman"/>
        </w:rPr>
        <w:t>Test accuracy</w:t>
      </w:r>
    </w:p>
    <w:p w14:paraId="51AAA652" w14:textId="1A458E40" w:rsidR="00F43591" w:rsidRDefault="00F43591" w:rsidP="00F43591">
      <w:pPr>
        <w:pStyle w:val="ListParagraph"/>
        <w:numPr>
          <w:ilvl w:val="1"/>
          <w:numId w:val="1"/>
        </w:numPr>
        <w:rPr>
          <w:rFonts w:ascii="Times New Roman" w:hAnsi="Times New Roman" w:cs="Times New Roman"/>
        </w:rPr>
      </w:pPr>
      <w:r>
        <w:rPr>
          <w:rFonts w:ascii="Times New Roman" w:hAnsi="Times New Roman" w:cs="Times New Roman"/>
        </w:rPr>
        <w:t xml:space="preserve">Comparative Analysis of regression methods </w:t>
      </w:r>
    </w:p>
    <w:p w14:paraId="58BB794F" w14:textId="507B0397" w:rsidR="00F43591" w:rsidRDefault="00F43591" w:rsidP="00F43591">
      <w:pPr>
        <w:pStyle w:val="ListParagraph"/>
        <w:numPr>
          <w:ilvl w:val="1"/>
          <w:numId w:val="1"/>
        </w:numPr>
        <w:rPr>
          <w:rFonts w:ascii="Times New Roman" w:hAnsi="Times New Roman" w:cs="Times New Roman"/>
        </w:rPr>
      </w:pPr>
      <w:r>
        <w:rPr>
          <w:rFonts w:ascii="Times New Roman" w:hAnsi="Times New Roman" w:cs="Times New Roman"/>
        </w:rPr>
        <w:t>Conclusion (Retrospective)</w:t>
      </w:r>
    </w:p>
    <w:p w14:paraId="73B1E625" w14:textId="77777777" w:rsidR="00AD34D1" w:rsidRDefault="00AD34D1" w:rsidP="00AD34D1">
      <w:pPr>
        <w:rPr>
          <w:rFonts w:ascii="Times New Roman" w:hAnsi="Times New Roman" w:cs="Times New Roman"/>
        </w:rPr>
      </w:pPr>
    </w:p>
    <w:p w14:paraId="53C8D27C" w14:textId="77777777" w:rsidR="00AD34D1" w:rsidRDefault="00AD34D1" w:rsidP="00AD34D1">
      <w:pPr>
        <w:rPr>
          <w:rFonts w:ascii="Times New Roman" w:hAnsi="Times New Roman" w:cs="Times New Roman"/>
        </w:rPr>
      </w:pPr>
    </w:p>
    <w:p w14:paraId="5A3FC566" w14:textId="77777777" w:rsidR="00AD34D1" w:rsidRDefault="00AD34D1" w:rsidP="00AD34D1">
      <w:pPr>
        <w:rPr>
          <w:rFonts w:ascii="Times New Roman" w:hAnsi="Times New Roman" w:cs="Times New Roman"/>
        </w:rPr>
      </w:pPr>
    </w:p>
    <w:p w14:paraId="5B84CF8A" w14:textId="77777777" w:rsidR="00AD34D1" w:rsidRDefault="00AD34D1" w:rsidP="00AD34D1">
      <w:pPr>
        <w:rPr>
          <w:rFonts w:ascii="Times New Roman" w:hAnsi="Times New Roman" w:cs="Times New Roman"/>
        </w:rPr>
      </w:pPr>
    </w:p>
    <w:p w14:paraId="111ADA25" w14:textId="0F0E41E6" w:rsidR="00AD34D1" w:rsidRDefault="00AD34D1" w:rsidP="00AD34D1">
      <w:pPr>
        <w:rPr>
          <w:rFonts w:ascii="Times New Roman" w:hAnsi="Times New Roman" w:cs="Times New Roman"/>
        </w:rPr>
      </w:pPr>
      <w:r>
        <w:rPr>
          <w:rFonts w:ascii="Times New Roman" w:hAnsi="Times New Roman" w:cs="Times New Roman"/>
        </w:rPr>
        <w:t>REFERENCES</w:t>
      </w:r>
    </w:p>
    <w:p w14:paraId="4E2F7E54" w14:textId="77777777" w:rsidR="00AD34D1" w:rsidRPr="00BC5540" w:rsidRDefault="00AD34D1" w:rsidP="00AD34D1">
      <w:pPr>
        <w:rPr>
          <w:rFonts w:ascii="Times New Roman" w:hAnsi="Times New Roman" w:cs="Times New Roman"/>
          <w:color w:val="000000" w:themeColor="text1"/>
        </w:rPr>
      </w:pPr>
    </w:p>
    <w:p w14:paraId="25B5E88D" w14:textId="6344A06E" w:rsidR="00D4206E" w:rsidRPr="00BC5540" w:rsidRDefault="00D4206E" w:rsidP="00D4206E">
      <w:pPr>
        <w:ind w:left="720" w:hanging="720"/>
        <w:rPr>
          <w:rFonts w:ascii="Times New Roman" w:hAnsi="Times New Roman" w:cs="Times New Roman"/>
          <w:color w:val="000000" w:themeColor="text1"/>
        </w:rPr>
      </w:pPr>
      <w:r w:rsidRPr="00BC5540">
        <w:rPr>
          <w:rFonts w:ascii="Times New Roman" w:hAnsi="Times New Roman" w:cs="Times New Roman"/>
          <w:color w:val="000000" w:themeColor="text1"/>
        </w:rPr>
        <w:t>[1]</w:t>
      </w:r>
      <w:r w:rsidRPr="00BC5540">
        <w:rPr>
          <w:rFonts w:ascii="Times New Roman" w:hAnsi="Times New Roman" w:cs="Times New Roman"/>
          <w:color w:val="000000" w:themeColor="text1"/>
        </w:rPr>
        <w:tab/>
        <w:t>S. R. Smith, C. Harvey, and D. M. Legler, “Handbook of Quality Control Procedures and Methods for Surface Meteorology Data,” in </w:t>
      </w:r>
      <w:r w:rsidRPr="00BC5540">
        <w:rPr>
          <w:rFonts w:ascii="Times New Roman" w:hAnsi="Times New Roman" w:cs="Times New Roman"/>
          <w:i/>
          <w:iCs/>
          <w:color w:val="000000" w:themeColor="text1"/>
        </w:rPr>
        <w:t>Handbook of Quality Control Procedures and Methods for Surface Meteorology Data</w:t>
      </w:r>
      <w:r w:rsidRPr="00BC5540">
        <w:rPr>
          <w:rFonts w:ascii="Times New Roman" w:hAnsi="Times New Roman" w:cs="Times New Roman"/>
          <w:color w:val="000000" w:themeColor="text1"/>
        </w:rPr>
        <w:t>, 1996.</w:t>
      </w:r>
    </w:p>
    <w:p w14:paraId="673419C7" w14:textId="29EAA992" w:rsidR="00F3418C" w:rsidRPr="00BC5540" w:rsidRDefault="00F3418C" w:rsidP="00F3418C">
      <w:pPr>
        <w:ind w:left="720" w:hanging="720"/>
        <w:rPr>
          <w:rFonts w:ascii="Times New Roman" w:eastAsia="Times New Roman" w:hAnsi="Times New Roman" w:cs="Times New Roman"/>
          <w:color w:val="000000" w:themeColor="text1"/>
          <w:shd w:val="clear" w:color="auto" w:fill="FFFFFF"/>
        </w:rPr>
      </w:pPr>
      <w:r w:rsidRPr="00BC5540">
        <w:rPr>
          <w:rFonts w:ascii="Times New Roman" w:hAnsi="Times New Roman" w:cs="Times New Roman"/>
          <w:color w:val="000000" w:themeColor="text1"/>
        </w:rPr>
        <w:t>[2]</w:t>
      </w:r>
      <w:r w:rsidRPr="00BC5540">
        <w:rPr>
          <w:rFonts w:ascii="Times New Roman" w:hAnsi="Times New Roman" w:cs="Times New Roman"/>
          <w:color w:val="000000" w:themeColor="text1"/>
        </w:rPr>
        <w:tab/>
      </w:r>
      <w:r w:rsidRPr="00BC5540">
        <w:rPr>
          <w:rFonts w:ascii="Times New Roman" w:eastAsia="Times New Roman" w:hAnsi="Times New Roman" w:cs="Times New Roman"/>
          <w:color w:val="000000" w:themeColor="text1"/>
          <w:shd w:val="clear" w:color="auto" w:fill="FFFFFF"/>
        </w:rPr>
        <w:t>D. T. Shipmon, J. M. Gurevitch, P. M. Piselli, and S. Edwards, “Time Series Anomaly Detection,” </w:t>
      </w:r>
      <w:r w:rsidRPr="00BC5540">
        <w:rPr>
          <w:rFonts w:ascii="Times New Roman" w:eastAsia="Times New Roman" w:hAnsi="Times New Roman" w:cs="Times New Roman"/>
          <w:i/>
          <w:iCs/>
          <w:color w:val="000000" w:themeColor="text1"/>
        </w:rPr>
        <w:t>https://static.googleusercontent.com</w:t>
      </w:r>
      <w:r w:rsidRPr="00BC5540">
        <w:rPr>
          <w:rFonts w:ascii="Times New Roman" w:eastAsia="Times New Roman" w:hAnsi="Times New Roman" w:cs="Times New Roman"/>
          <w:color w:val="000000" w:themeColor="text1"/>
          <w:shd w:val="clear" w:color="auto" w:fill="FFFFFF"/>
        </w:rPr>
        <w:t>. [Online]. Available:</w:t>
      </w:r>
      <w:r w:rsidR="00BC5540">
        <w:rPr>
          <w:rFonts w:ascii="Times New Roman" w:eastAsia="Times New Roman" w:hAnsi="Times New Roman" w:cs="Times New Roman"/>
          <w:color w:val="000000" w:themeColor="text1"/>
          <w:shd w:val="clear" w:color="auto" w:fill="FFFFFF"/>
        </w:rPr>
        <w:t xml:space="preserve"> </w:t>
      </w:r>
      <w:hyperlink r:id="rId6" w:history="1">
        <w:r w:rsidRPr="00BC5540">
          <w:rPr>
            <w:rStyle w:val="Hyperlink"/>
            <w:rFonts w:ascii="Times New Roman" w:eastAsia="Times New Roman" w:hAnsi="Times New Roman" w:cs="Times New Roman"/>
            <w:color w:val="000000" w:themeColor="text1"/>
            <w:u w:val="none"/>
            <w:shd w:val="clear" w:color="auto" w:fill="FFFFFF"/>
          </w:rPr>
          <w:t>https://static.googleusercontent.com/media/research.google.com/en//pubs/archive/46283.pdf</w:t>
        </w:r>
      </w:hyperlink>
      <w:r w:rsidRPr="00BC5540">
        <w:rPr>
          <w:rFonts w:ascii="Times New Roman" w:eastAsia="Times New Roman" w:hAnsi="Times New Roman" w:cs="Times New Roman"/>
          <w:color w:val="000000" w:themeColor="text1"/>
          <w:shd w:val="clear" w:color="auto" w:fill="FFFFFF"/>
        </w:rPr>
        <w:t>.</w:t>
      </w:r>
    </w:p>
    <w:p w14:paraId="5C9C0027" w14:textId="721EE7CB" w:rsidR="00BC5540" w:rsidRPr="00BC5540" w:rsidRDefault="00F3418C" w:rsidP="00BC5540">
      <w:pPr>
        <w:ind w:left="720" w:hanging="720"/>
        <w:rPr>
          <w:rFonts w:ascii="Times New Roman" w:eastAsia="Times New Roman" w:hAnsi="Times New Roman" w:cs="Times New Roman"/>
          <w:color w:val="000000" w:themeColor="text1"/>
          <w:shd w:val="clear" w:color="auto" w:fill="FFFFFF"/>
        </w:rPr>
      </w:pPr>
      <w:r w:rsidRPr="00BC5540">
        <w:rPr>
          <w:rFonts w:ascii="Times New Roman" w:eastAsia="Times New Roman" w:hAnsi="Times New Roman" w:cs="Times New Roman"/>
          <w:color w:val="000000" w:themeColor="text1"/>
          <w:shd w:val="clear" w:color="auto" w:fill="FFFFFF"/>
        </w:rPr>
        <w:t>[3]</w:t>
      </w:r>
      <w:r w:rsidRPr="00BC5540">
        <w:rPr>
          <w:rFonts w:ascii="Times New Roman" w:eastAsia="Times New Roman" w:hAnsi="Times New Roman" w:cs="Times New Roman"/>
          <w:color w:val="000000" w:themeColor="text1"/>
          <w:shd w:val="clear" w:color="auto" w:fill="FFFFFF"/>
        </w:rPr>
        <w:tab/>
      </w:r>
      <w:r w:rsidR="00BC5540" w:rsidRPr="00BC5540">
        <w:rPr>
          <w:rFonts w:ascii="Times New Roman" w:eastAsia="Times New Roman" w:hAnsi="Times New Roman" w:cs="Times New Roman"/>
          <w:color w:val="000000" w:themeColor="text1"/>
          <w:shd w:val="clear" w:color="auto" w:fill="FFFFFF"/>
        </w:rPr>
        <w:t>“The Science of Anomaly Detection,” Numenta, Redwood City, CA, 2015.</w:t>
      </w:r>
      <w:r w:rsidR="00BC5540">
        <w:rPr>
          <w:rFonts w:ascii="Times New Roman" w:eastAsia="Times New Roman" w:hAnsi="Times New Roman" w:cs="Times New Roman"/>
          <w:color w:val="000000" w:themeColor="text1"/>
          <w:shd w:val="clear" w:color="auto" w:fill="FFFFFF"/>
        </w:rPr>
        <w:t xml:space="preserve"> [Online]. Available: </w:t>
      </w:r>
      <w:r w:rsidR="00BC5540" w:rsidRPr="00BC5540">
        <w:rPr>
          <w:rFonts w:ascii="Times New Roman" w:eastAsia="Times New Roman" w:hAnsi="Times New Roman" w:cs="Times New Roman"/>
          <w:color w:val="000000" w:themeColor="text1"/>
          <w:shd w:val="clear" w:color="auto" w:fill="FFFFFF"/>
        </w:rPr>
        <w:t>https://numenta.com/assets/pdf/whitepapers/Numenta%20White%20Paper%20-%20Science%20of%20Anomaly%20Detection.pdf</w:t>
      </w:r>
      <w:r w:rsidR="00BC5540">
        <w:rPr>
          <w:rFonts w:ascii="Times New Roman" w:eastAsia="Times New Roman" w:hAnsi="Times New Roman" w:cs="Times New Roman"/>
          <w:color w:val="000000" w:themeColor="text1"/>
          <w:shd w:val="clear" w:color="auto" w:fill="FFFFFF"/>
        </w:rPr>
        <w:t xml:space="preserve"> </w:t>
      </w:r>
    </w:p>
    <w:p w14:paraId="54CDD403" w14:textId="0BD31B73" w:rsidR="00F3418C" w:rsidRPr="00F3418C" w:rsidRDefault="00F3418C" w:rsidP="00F3418C">
      <w:pPr>
        <w:ind w:left="720" w:hanging="720"/>
        <w:rPr>
          <w:rFonts w:ascii="Times New Roman" w:eastAsia="Times New Roman" w:hAnsi="Times New Roman" w:cs="Times New Roman"/>
        </w:rPr>
      </w:pPr>
    </w:p>
    <w:p w14:paraId="012CA510" w14:textId="5BD721AF" w:rsidR="00F3418C" w:rsidRPr="00F3418C" w:rsidRDefault="00F3418C" w:rsidP="00F3418C">
      <w:pPr>
        <w:rPr>
          <w:rFonts w:ascii="Times New Roman" w:eastAsia="Times New Roman" w:hAnsi="Times New Roman" w:cs="Times New Roman"/>
        </w:rPr>
      </w:pPr>
      <w:bookmarkStart w:id="0" w:name="_GoBack"/>
      <w:bookmarkEnd w:id="0"/>
    </w:p>
    <w:p w14:paraId="7381C7A5" w14:textId="0C6C8005" w:rsidR="00F3418C" w:rsidRDefault="00F3418C" w:rsidP="00D4206E">
      <w:pPr>
        <w:ind w:left="720" w:hanging="720"/>
        <w:rPr>
          <w:rFonts w:ascii="Times New Roman" w:hAnsi="Times New Roman" w:cs="Times New Roman"/>
        </w:rPr>
      </w:pPr>
    </w:p>
    <w:p w14:paraId="5ACB8B3A" w14:textId="77777777" w:rsidR="00D4206E" w:rsidRDefault="00D4206E" w:rsidP="00D4206E">
      <w:pPr>
        <w:ind w:left="720" w:hanging="720"/>
        <w:rPr>
          <w:rFonts w:ascii="Times New Roman" w:hAnsi="Times New Roman" w:cs="Times New Roman"/>
        </w:rPr>
      </w:pPr>
    </w:p>
    <w:p w14:paraId="4DA92628" w14:textId="77777777" w:rsidR="00D4206E" w:rsidRPr="00D4206E" w:rsidRDefault="00D4206E" w:rsidP="00D4206E">
      <w:pPr>
        <w:ind w:left="720" w:hanging="720"/>
        <w:rPr>
          <w:rFonts w:ascii="Times New Roman" w:hAnsi="Times New Roman" w:cs="Times New Roman"/>
        </w:rPr>
      </w:pPr>
    </w:p>
    <w:p w14:paraId="60CEBE07" w14:textId="77777777" w:rsidR="00D4206E" w:rsidRPr="00AD34D1" w:rsidRDefault="00D4206E" w:rsidP="00AD34D1">
      <w:pPr>
        <w:rPr>
          <w:rFonts w:ascii="Times New Roman" w:hAnsi="Times New Roman" w:cs="Times New Roman"/>
        </w:rPr>
      </w:pPr>
    </w:p>
    <w:sectPr w:rsidR="00D4206E" w:rsidRPr="00AD34D1" w:rsidSect="00E1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0073"/>
    <w:multiLevelType w:val="hybridMultilevel"/>
    <w:tmpl w:val="409E48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D74449"/>
    <w:multiLevelType w:val="multilevel"/>
    <w:tmpl w:val="E4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03"/>
    <w:rsid w:val="000E690C"/>
    <w:rsid w:val="00141442"/>
    <w:rsid w:val="0015116F"/>
    <w:rsid w:val="00162852"/>
    <w:rsid w:val="001A6BA4"/>
    <w:rsid w:val="001A6EA8"/>
    <w:rsid w:val="002714A1"/>
    <w:rsid w:val="002737B5"/>
    <w:rsid w:val="00303877"/>
    <w:rsid w:val="00311A43"/>
    <w:rsid w:val="003234BE"/>
    <w:rsid w:val="00335AB1"/>
    <w:rsid w:val="003905D3"/>
    <w:rsid w:val="00413790"/>
    <w:rsid w:val="00441E53"/>
    <w:rsid w:val="004534FD"/>
    <w:rsid w:val="004574B1"/>
    <w:rsid w:val="004C4D8C"/>
    <w:rsid w:val="004E3390"/>
    <w:rsid w:val="00542BFD"/>
    <w:rsid w:val="005535F0"/>
    <w:rsid w:val="005A7C3C"/>
    <w:rsid w:val="005E6DD4"/>
    <w:rsid w:val="00645F33"/>
    <w:rsid w:val="00683C79"/>
    <w:rsid w:val="006B5886"/>
    <w:rsid w:val="007247B4"/>
    <w:rsid w:val="00725083"/>
    <w:rsid w:val="0076737D"/>
    <w:rsid w:val="00776597"/>
    <w:rsid w:val="007D38D4"/>
    <w:rsid w:val="00856E32"/>
    <w:rsid w:val="008F368D"/>
    <w:rsid w:val="00955BD7"/>
    <w:rsid w:val="00956C3A"/>
    <w:rsid w:val="009836A7"/>
    <w:rsid w:val="00A2601F"/>
    <w:rsid w:val="00A36450"/>
    <w:rsid w:val="00A456D4"/>
    <w:rsid w:val="00AC1111"/>
    <w:rsid w:val="00AD34D1"/>
    <w:rsid w:val="00AD5B36"/>
    <w:rsid w:val="00AE7219"/>
    <w:rsid w:val="00AF5A5B"/>
    <w:rsid w:val="00BC5540"/>
    <w:rsid w:val="00BD6D21"/>
    <w:rsid w:val="00C079D1"/>
    <w:rsid w:val="00C76EA5"/>
    <w:rsid w:val="00D4206E"/>
    <w:rsid w:val="00D67C3D"/>
    <w:rsid w:val="00DE27F0"/>
    <w:rsid w:val="00E16981"/>
    <w:rsid w:val="00E56958"/>
    <w:rsid w:val="00E60F03"/>
    <w:rsid w:val="00E869E2"/>
    <w:rsid w:val="00E96A7E"/>
    <w:rsid w:val="00EC3C4C"/>
    <w:rsid w:val="00F3418C"/>
    <w:rsid w:val="00F43591"/>
    <w:rsid w:val="00F84A04"/>
    <w:rsid w:val="00FE13DD"/>
    <w:rsid w:val="00FF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BFB3"/>
  <w15:chartTrackingRefBased/>
  <w15:docId w15:val="{0DB96C25-8A8F-6647-8ADA-6BD30110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03"/>
    <w:pPr>
      <w:ind w:left="720"/>
      <w:contextualSpacing/>
    </w:pPr>
  </w:style>
  <w:style w:type="paragraph" w:styleId="NormalWeb">
    <w:name w:val="Normal (Web)"/>
    <w:basedOn w:val="Normal"/>
    <w:uiPriority w:val="99"/>
    <w:semiHidden/>
    <w:unhideWhenUsed/>
    <w:rsid w:val="003234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418C"/>
    <w:rPr>
      <w:color w:val="0563C1" w:themeColor="hyperlink"/>
      <w:u w:val="single"/>
    </w:rPr>
  </w:style>
  <w:style w:type="character" w:styleId="UnresolvedMention">
    <w:name w:val="Unresolved Mention"/>
    <w:basedOn w:val="DefaultParagraphFont"/>
    <w:uiPriority w:val="99"/>
    <w:rsid w:val="00F3418C"/>
    <w:rPr>
      <w:color w:val="605E5C"/>
      <w:shd w:val="clear" w:color="auto" w:fill="E1DFDD"/>
    </w:rPr>
  </w:style>
  <w:style w:type="character" w:styleId="FollowedHyperlink">
    <w:name w:val="FollowedHyperlink"/>
    <w:basedOn w:val="DefaultParagraphFont"/>
    <w:uiPriority w:val="99"/>
    <w:semiHidden/>
    <w:unhideWhenUsed/>
    <w:rsid w:val="00BC5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525">
      <w:bodyDiv w:val="1"/>
      <w:marLeft w:val="0"/>
      <w:marRight w:val="0"/>
      <w:marTop w:val="0"/>
      <w:marBottom w:val="0"/>
      <w:divBdr>
        <w:top w:val="none" w:sz="0" w:space="0" w:color="auto"/>
        <w:left w:val="none" w:sz="0" w:space="0" w:color="auto"/>
        <w:bottom w:val="none" w:sz="0" w:space="0" w:color="auto"/>
        <w:right w:val="none" w:sz="0" w:space="0" w:color="auto"/>
      </w:divBdr>
    </w:div>
    <w:div w:id="230235934">
      <w:bodyDiv w:val="1"/>
      <w:marLeft w:val="0"/>
      <w:marRight w:val="0"/>
      <w:marTop w:val="0"/>
      <w:marBottom w:val="0"/>
      <w:divBdr>
        <w:top w:val="none" w:sz="0" w:space="0" w:color="auto"/>
        <w:left w:val="none" w:sz="0" w:space="0" w:color="auto"/>
        <w:bottom w:val="none" w:sz="0" w:space="0" w:color="auto"/>
        <w:right w:val="none" w:sz="0" w:space="0" w:color="auto"/>
      </w:divBdr>
    </w:div>
    <w:div w:id="286552424">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502235058">
      <w:bodyDiv w:val="1"/>
      <w:marLeft w:val="0"/>
      <w:marRight w:val="0"/>
      <w:marTop w:val="0"/>
      <w:marBottom w:val="0"/>
      <w:divBdr>
        <w:top w:val="none" w:sz="0" w:space="0" w:color="auto"/>
        <w:left w:val="none" w:sz="0" w:space="0" w:color="auto"/>
        <w:bottom w:val="none" w:sz="0" w:space="0" w:color="auto"/>
        <w:right w:val="none" w:sz="0" w:space="0" w:color="auto"/>
      </w:divBdr>
    </w:div>
    <w:div w:id="575674313">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62390236">
      <w:bodyDiv w:val="1"/>
      <w:marLeft w:val="0"/>
      <w:marRight w:val="0"/>
      <w:marTop w:val="0"/>
      <w:marBottom w:val="0"/>
      <w:divBdr>
        <w:top w:val="none" w:sz="0" w:space="0" w:color="auto"/>
        <w:left w:val="none" w:sz="0" w:space="0" w:color="auto"/>
        <w:bottom w:val="none" w:sz="0" w:space="0" w:color="auto"/>
        <w:right w:val="none" w:sz="0" w:space="0" w:color="auto"/>
      </w:divBdr>
    </w:div>
    <w:div w:id="719748422">
      <w:bodyDiv w:val="1"/>
      <w:marLeft w:val="0"/>
      <w:marRight w:val="0"/>
      <w:marTop w:val="0"/>
      <w:marBottom w:val="0"/>
      <w:divBdr>
        <w:top w:val="none" w:sz="0" w:space="0" w:color="auto"/>
        <w:left w:val="none" w:sz="0" w:space="0" w:color="auto"/>
        <w:bottom w:val="none" w:sz="0" w:space="0" w:color="auto"/>
        <w:right w:val="none" w:sz="0" w:space="0" w:color="auto"/>
      </w:divBdr>
    </w:div>
    <w:div w:id="773673058">
      <w:bodyDiv w:val="1"/>
      <w:marLeft w:val="0"/>
      <w:marRight w:val="0"/>
      <w:marTop w:val="0"/>
      <w:marBottom w:val="0"/>
      <w:divBdr>
        <w:top w:val="none" w:sz="0" w:space="0" w:color="auto"/>
        <w:left w:val="none" w:sz="0" w:space="0" w:color="auto"/>
        <w:bottom w:val="none" w:sz="0" w:space="0" w:color="auto"/>
        <w:right w:val="none" w:sz="0" w:space="0" w:color="auto"/>
      </w:divBdr>
    </w:div>
    <w:div w:id="907228957">
      <w:bodyDiv w:val="1"/>
      <w:marLeft w:val="0"/>
      <w:marRight w:val="0"/>
      <w:marTop w:val="0"/>
      <w:marBottom w:val="0"/>
      <w:divBdr>
        <w:top w:val="none" w:sz="0" w:space="0" w:color="auto"/>
        <w:left w:val="none" w:sz="0" w:space="0" w:color="auto"/>
        <w:bottom w:val="none" w:sz="0" w:space="0" w:color="auto"/>
        <w:right w:val="none" w:sz="0" w:space="0" w:color="auto"/>
      </w:divBdr>
    </w:div>
    <w:div w:id="1022169792">
      <w:bodyDiv w:val="1"/>
      <w:marLeft w:val="0"/>
      <w:marRight w:val="0"/>
      <w:marTop w:val="0"/>
      <w:marBottom w:val="0"/>
      <w:divBdr>
        <w:top w:val="none" w:sz="0" w:space="0" w:color="auto"/>
        <w:left w:val="none" w:sz="0" w:space="0" w:color="auto"/>
        <w:bottom w:val="none" w:sz="0" w:space="0" w:color="auto"/>
        <w:right w:val="none" w:sz="0" w:space="0" w:color="auto"/>
      </w:divBdr>
    </w:div>
    <w:div w:id="1178930581">
      <w:bodyDiv w:val="1"/>
      <w:marLeft w:val="0"/>
      <w:marRight w:val="0"/>
      <w:marTop w:val="0"/>
      <w:marBottom w:val="0"/>
      <w:divBdr>
        <w:top w:val="none" w:sz="0" w:space="0" w:color="auto"/>
        <w:left w:val="none" w:sz="0" w:space="0" w:color="auto"/>
        <w:bottom w:val="none" w:sz="0" w:space="0" w:color="auto"/>
        <w:right w:val="none" w:sz="0" w:space="0" w:color="auto"/>
      </w:divBdr>
    </w:div>
    <w:div w:id="1235386268">
      <w:bodyDiv w:val="1"/>
      <w:marLeft w:val="0"/>
      <w:marRight w:val="0"/>
      <w:marTop w:val="0"/>
      <w:marBottom w:val="0"/>
      <w:divBdr>
        <w:top w:val="none" w:sz="0" w:space="0" w:color="auto"/>
        <w:left w:val="none" w:sz="0" w:space="0" w:color="auto"/>
        <w:bottom w:val="none" w:sz="0" w:space="0" w:color="auto"/>
        <w:right w:val="none" w:sz="0" w:space="0" w:color="auto"/>
      </w:divBdr>
    </w:div>
    <w:div w:id="1267157081">
      <w:bodyDiv w:val="1"/>
      <w:marLeft w:val="0"/>
      <w:marRight w:val="0"/>
      <w:marTop w:val="0"/>
      <w:marBottom w:val="0"/>
      <w:divBdr>
        <w:top w:val="none" w:sz="0" w:space="0" w:color="auto"/>
        <w:left w:val="none" w:sz="0" w:space="0" w:color="auto"/>
        <w:bottom w:val="none" w:sz="0" w:space="0" w:color="auto"/>
        <w:right w:val="none" w:sz="0" w:space="0" w:color="auto"/>
      </w:divBdr>
    </w:div>
    <w:div w:id="1280651376">
      <w:bodyDiv w:val="1"/>
      <w:marLeft w:val="0"/>
      <w:marRight w:val="0"/>
      <w:marTop w:val="0"/>
      <w:marBottom w:val="0"/>
      <w:divBdr>
        <w:top w:val="none" w:sz="0" w:space="0" w:color="auto"/>
        <w:left w:val="none" w:sz="0" w:space="0" w:color="auto"/>
        <w:bottom w:val="none" w:sz="0" w:space="0" w:color="auto"/>
        <w:right w:val="none" w:sz="0" w:space="0" w:color="auto"/>
      </w:divBdr>
    </w:div>
    <w:div w:id="1349942451">
      <w:bodyDiv w:val="1"/>
      <w:marLeft w:val="0"/>
      <w:marRight w:val="0"/>
      <w:marTop w:val="0"/>
      <w:marBottom w:val="0"/>
      <w:divBdr>
        <w:top w:val="none" w:sz="0" w:space="0" w:color="auto"/>
        <w:left w:val="none" w:sz="0" w:space="0" w:color="auto"/>
        <w:bottom w:val="none" w:sz="0" w:space="0" w:color="auto"/>
        <w:right w:val="none" w:sz="0" w:space="0" w:color="auto"/>
      </w:divBdr>
    </w:div>
    <w:div w:id="1435829091">
      <w:bodyDiv w:val="1"/>
      <w:marLeft w:val="0"/>
      <w:marRight w:val="0"/>
      <w:marTop w:val="0"/>
      <w:marBottom w:val="0"/>
      <w:divBdr>
        <w:top w:val="none" w:sz="0" w:space="0" w:color="auto"/>
        <w:left w:val="none" w:sz="0" w:space="0" w:color="auto"/>
        <w:bottom w:val="none" w:sz="0" w:space="0" w:color="auto"/>
        <w:right w:val="none" w:sz="0" w:space="0" w:color="auto"/>
      </w:divBdr>
    </w:div>
    <w:div w:id="1466847395">
      <w:bodyDiv w:val="1"/>
      <w:marLeft w:val="0"/>
      <w:marRight w:val="0"/>
      <w:marTop w:val="0"/>
      <w:marBottom w:val="0"/>
      <w:divBdr>
        <w:top w:val="none" w:sz="0" w:space="0" w:color="auto"/>
        <w:left w:val="none" w:sz="0" w:space="0" w:color="auto"/>
        <w:bottom w:val="none" w:sz="0" w:space="0" w:color="auto"/>
        <w:right w:val="none" w:sz="0" w:space="0" w:color="auto"/>
      </w:divBdr>
    </w:div>
    <w:div w:id="1542009987">
      <w:bodyDiv w:val="1"/>
      <w:marLeft w:val="0"/>
      <w:marRight w:val="0"/>
      <w:marTop w:val="0"/>
      <w:marBottom w:val="0"/>
      <w:divBdr>
        <w:top w:val="none" w:sz="0" w:space="0" w:color="auto"/>
        <w:left w:val="none" w:sz="0" w:space="0" w:color="auto"/>
        <w:bottom w:val="none" w:sz="0" w:space="0" w:color="auto"/>
        <w:right w:val="none" w:sz="0" w:space="0" w:color="auto"/>
      </w:divBdr>
    </w:div>
    <w:div w:id="1608195882">
      <w:bodyDiv w:val="1"/>
      <w:marLeft w:val="0"/>
      <w:marRight w:val="0"/>
      <w:marTop w:val="0"/>
      <w:marBottom w:val="0"/>
      <w:divBdr>
        <w:top w:val="none" w:sz="0" w:space="0" w:color="auto"/>
        <w:left w:val="none" w:sz="0" w:space="0" w:color="auto"/>
        <w:bottom w:val="none" w:sz="0" w:space="0" w:color="auto"/>
        <w:right w:val="none" w:sz="0" w:space="0" w:color="auto"/>
      </w:divBdr>
    </w:div>
    <w:div w:id="1716268014">
      <w:bodyDiv w:val="1"/>
      <w:marLeft w:val="0"/>
      <w:marRight w:val="0"/>
      <w:marTop w:val="0"/>
      <w:marBottom w:val="0"/>
      <w:divBdr>
        <w:top w:val="none" w:sz="0" w:space="0" w:color="auto"/>
        <w:left w:val="none" w:sz="0" w:space="0" w:color="auto"/>
        <w:bottom w:val="none" w:sz="0" w:space="0" w:color="auto"/>
        <w:right w:val="none" w:sz="0" w:space="0" w:color="auto"/>
      </w:divBdr>
    </w:div>
    <w:div w:id="1744061386">
      <w:bodyDiv w:val="1"/>
      <w:marLeft w:val="0"/>
      <w:marRight w:val="0"/>
      <w:marTop w:val="0"/>
      <w:marBottom w:val="0"/>
      <w:divBdr>
        <w:top w:val="none" w:sz="0" w:space="0" w:color="auto"/>
        <w:left w:val="none" w:sz="0" w:space="0" w:color="auto"/>
        <w:bottom w:val="none" w:sz="0" w:space="0" w:color="auto"/>
        <w:right w:val="none" w:sz="0" w:space="0" w:color="auto"/>
      </w:divBdr>
    </w:div>
    <w:div w:id="2022396082">
      <w:bodyDiv w:val="1"/>
      <w:marLeft w:val="0"/>
      <w:marRight w:val="0"/>
      <w:marTop w:val="0"/>
      <w:marBottom w:val="0"/>
      <w:divBdr>
        <w:top w:val="none" w:sz="0" w:space="0" w:color="auto"/>
        <w:left w:val="none" w:sz="0" w:space="0" w:color="auto"/>
        <w:bottom w:val="none" w:sz="0" w:space="0" w:color="auto"/>
        <w:right w:val="none" w:sz="0" w:space="0" w:color="auto"/>
      </w:divBdr>
    </w:div>
    <w:div w:id="2033650987">
      <w:bodyDiv w:val="1"/>
      <w:marLeft w:val="0"/>
      <w:marRight w:val="0"/>
      <w:marTop w:val="0"/>
      <w:marBottom w:val="0"/>
      <w:divBdr>
        <w:top w:val="none" w:sz="0" w:space="0" w:color="auto"/>
        <w:left w:val="none" w:sz="0" w:space="0" w:color="auto"/>
        <w:bottom w:val="none" w:sz="0" w:space="0" w:color="auto"/>
        <w:right w:val="none" w:sz="0" w:space="0" w:color="auto"/>
      </w:divBdr>
    </w:div>
    <w:div w:id="20450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googleusercontent.com/media/research.google.com/en//pubs/archive/4628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C4D49-9B40-504A-A1B7-AC4932F4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2018-10-05T16:48:00Z</dcterms:created>
  <dcterms:modified xsi:type="dcterms:W3CDTF">2018-10-16T15:20:00Z</dcterms:modified>
</cp:coreProperties>
</file>