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383" w:rsidRPr="006466B3" w:rsidRDefault="00997383" w:rsidP="00997383">
      <w:pPr>
        <w:jc w:val="center"/>
        <w:rPr>
          <w:b/>
          <w:sz w:val="32"/>
          <w:szCs w:val="32"/>
        </w:rPr>
      </w:pPr>
      <w:r w:rsidRPr="006466B3">
        <w:rPr>
          <w:rFonts w:hint="eastAsia"/>
          <w:b/>
          <w:sz w:val="32"/>
          <w:szCs w:val="32"/>
        </w:rPr>
        <w:t>《企业战略管理》试题</w:t>
      </w:r>
      <w:r w:rsidR="004F1C87">
        <w:rPr>
          <w:rFonts w:hint="eastAsia"/>
          <w:b/>
          <w:sz w:val="32"/>
          <w:szCs w:val="32"/>
        </w:rPr>
        <w:t>集</w:t>
      </w:r>
    </w:p>
    <w:p w:rsidR="00997383" w:rsidRPr="00997383" w:rsidRDefault="00997383" w:rsidP="00997383">
      <w:pPr>
        <w:jc w:val="center"/>
        <w:rPr>
          <w:szCs w:val="21"/>
        </w:rPr>
      </w:pPr>
    </w:p>
    <w:p w:rsidR="00612D6D" w:rsidRPr="00A355B1" w:rsidRDefault="00997383" w:rsidP="00612D6D">
      <w:pPr>
        <w:rPr>
          <w:b/>
          <w:i/>
        </w:rPr>
      </w:pPr>
      <w:r w:rsidRPr="00A355B1">
        <w:rPr>
          <w:rFonts w:hint="eastAsia"/>
          <w:b/>
          <w:i/>
        </w:rPr>
        <w:t>答案请写在答题纸上</w:t>
      </w:r>
      <w:r w:rsidR="00971A3B">
        <w:rPr>
          <w:rFonts w:hint="eastAsia"/>
          <w:b/>
          <w:i/>
        </w:rPr>
        <w:t>（</w:t>
      </w:r>
      <w:proofErr w:type="gramStart"/>
      <w:r w:rsidR="00971A3B">
        <w:rPr>
          <w:rFonts w:hint="eastAsia"/>
          <w:b/>
          <w:i/>
        </w:rPr>
        <w:t>请标清大小</w:t>
      </w:r>
      <w:proofErr w:type="gramEnd"/>
      <w:r w:rsidR="00971A3B">
        <w:rPr>
          <w:rFonts w:hint="eastAsia"/>
          <w:b/>
          <w:i/>
        </w:rPr>
        <w:t>题号）</w:t>
      </w:r>
    </w:p>
    <w:p w:rsidR="00997383" w:rsidRDefault="00997383" w:rsidP="00E11068"/>
    <w:p w:rsidR="00E11068" w:rsidRDefault="00E11068" w:rsidP="00997383">
      <w:pPr>
        <w:pStyle w:val="a3"/>
        <w:numPr>
          <w:ilvl w:val="0"/>
          <w:numId w:val="2"/>
        </w:numPr>
        <w:ind w:firstLineChars="0"/>
      </w:pPr>
      <w:r>
        <w:rPr>
          <w:rFonts w:hint="eastAsia"/>
        </w:rPr>
        <w:t>单选题</w:t>
      </w:r>
      <w:r w:rsidR="00997383">
        <w:rPr>
          <w:rFonts w:hint="eastAsia"/>
        </w:rPr>
        <w:t>（</w:t>
      </w:r>
      <w:r w:rsidR="00997383">
        <w:rPr>
          <w:rFonts w:hint="eastAsia"/>
        </w:rPr>
        <w:t>20*</w:t>
      </w:r>
      <w:r w:rsidR="009D2193">
        <w:rPr>
          <w:rFonts w:hint="eastAsia"/>
        </w:rPr>
        <w:t>2</w:t>
      </w:r>
      <w:r w:rsidR="00997383">
        <w:rPr>
          <w:rFonts w:hint="eastAsia"/>
        </w:rPr>
        <w:t>=</w:t>
      </w:r>
      <w:r w:rsidR="00C1714F">
        <w:rPr>
          <w:rFonts w:hint="eastAsia"/>
        </w:rPr>
        <w:t>4</w:t>
      </w:r>
      <w:r w:rsidR="00997383">
        <w:rPr>
          <w:rFonts w:hint="eastAsia"/>
        </w:rPr>
        <w:t>0</w:t>
      </w:r>
      <w:r w:rsidR="00997383">
        <w:rPr>
          <w:rFonts w:hint="eastAsia"/>
        </w:rPr>
        <w:t>分）</w:t>
      </w:r>
    </w:p>
    <w:p w:rsidR="00A355B1" w:rsidRDefault="00A355B1" w:rsidP="00A355B1">
      <w:pPr>
        <w:pStyle w:val="a3"/>
        <w:ind w:left="420" w:firstLineChars="0" w:firstLine="0"/>
      </w:pPr>
      <w:r>
        <w:rPr>
          <w:rFonts w:hint="eastAsia"/>
        </w:rPr>
        <w:t>1</w:t>
      </w:r>
      <w:r>
        <w:rPr>
          <w:rFonts w:hint="eastAsia"/>
        </w:rPr>
        <w:t>、沪杭高铁开通后，一些旅行社并没有改变其交通工具——仍采用旅游大巴作为交通工具，这说明</w:t>
      </w:r>
      <w:r w:rsidR="00F51BD7">
        <w:rPr>
          <w:rFonts w:hint="eastAsia"/>
        </w:rPr>
        <w:t>旅行社采取的</w:t>
      </w:r>
      <w:r>
        <w:rPr>
          <w:rFonts w:hint="eastAsia"/>
        </w:rPr>
        <w:t>战略是（</w:t>
      </w:r>
      <w:r>
        <w:rPr>
          <w:rFonts w:hint="eastAsia"/>
        </w:rPr>
        <w:t xml:space="preserve">  </w:t>
      </w:r>
      <w:r>
        <w:rPr>
          <w:rFonts w:hint="eastAsia"/>
        </w:rPr>
        <w:t>）</w:t>
      </w:r>
    </w:p>
    <w:p w:rsidR="00A355B1" w:rsidRDefault="00A355B1" w:rsidP="00A355B1">
      <w:pPr>
        <w:pStyle w:val="a3"/>
        <w:ind w:left="420" w:firstLineChars="0" w:firstLine="0"/>
      </w:pPr>
      <w:r>
        <w:rPr>
          <w:rFonts w:hint="eastAsia"/>
        </w:rPr>
        <w:t xml:space="preserve">A. </w:t>
      </w:r>
      <w:r>
        <w:rPr>
          <w:rFonts w:hint="eastAsia"/>
        </w:rPr>
        <w:t>差异化战略</w:t>
      </w:r>
      <w:r>
        <w:rPr>
          <w:rFonts w:hint="eastAsia"/>
        </w:rPr>
        <w:t xml:space="preserve">                     </w:t>
      </w:r>
      <w:r w:rsidR="00722439">
        <w:rPr>
          <w:rFonts w:hint="eastAsia"/>
        </w:rPr>
        <w:t xml:space="preserve">  </w:t>
      </w:r>
      <w:r w:rsidR="00892F77">
        <w:rPr>
          <w:rFonts w:hint="eastAsia"/>
        </w:rPr>
        <w:t xml:space="preserve">  </w:t>
      </w:r>
      <w:r w:rsidRPr="00A355B1">
        <w:rPr>
          <w:rFonts w:hint="eastAsia"/>
        </w:rPr>
        <w:t>B.</w:t>
      </w:r>
      <w:r>
        <w:rPr>
          <w:rFonts w:hint="eastAsia"/>
        </w:rPr>
        <w:t xml:space="preserve"> </w:t>
      </w:r>
      <w:r>
        <w:rPr>
          <w:rFonts w:hint="eastAsia"/>
        </w:rPr>
        <w:t>集中化战略</w:t>
      </w:r>
      <w:r>
        <w:rPr>
          <w:rFonts w:hint="eastAsia"/>
        </w:rPr>
        <w:t xml:space="preserve">  </w:t>
      </w:r>
    </w:p>
    <w:p w:rsidR="00A355B1" w:rsidRDefault="00A355B1" w:rsidP="00A355B1">
      <w:pPr>
        <w:pStyle w:val="a3"/>
        <w:ind w:left="420" w:firstLineChars="0" w:firstLine="0"/>
      </w:pPr>
      <w:r>
        <w:rPr>
          <w:rFonts w:hint="eastAsia"/>
        </w:rPr>
        <w:t xml:space="preserve">C. </w:t>
      </w:r>
      <w:r w:rsidR="00892F77">
        <w:rPr>
          <w:rFonts w:hint="eastAsia"/>
        </w:rPr>
        <w:t>总</w:t>
      </w:r>
      <w:r>
        <w:rPr>
          <w:rFonts w:hint="eastAsia"/>
        </w:rPr>
        <w:t>成本</w:t>
      </w:r>
      <w:r w:rsidR="00722439">
        <w:rPr>
          <w:rFonts w:hint="eastAsia"/>
        </w:rPr>
        <w:t>领先</w:t>
      </w:r>
      <w:r>
        <w:rPr>
          <w:rFonts w:hint="eastAsia"/>
        </w:rPr>
        <w:t>战略</w:t>
      </w:r>
      <w:r>
        <w:rPr>
          <w:rFonts w:hint="eastAsia"/>
        </w:rPr>
        <w:t xml:space="preserve">                     D. </w:t>
      </w:r>
      <w:r>
        <w:rPr>
          <w:rFonts w:hint="eastAsia"/>
        </w:rPr>
        <w:t>一体化战略</w:t>
      </w:r>
    </w:p>
    <w:p w:rsidR="00A355B1" w:rsidRDefault="00A355B1" w:rsidP="00A355B1">
      <w:pPr>
        <w:pStyle w:val="a3"/>
        <w:ind w:left="420" w:firstLineChars="0" w:firstLine="0"/>
      </w:pPr>
      <w:r>
        <w:rPr>
          <w:rFonts w:hint="eastAsia"/>
        </w:rPr>
        <w:t>2</w:t>
      </w:r>
      <w:r>
        <w:rPr>
          <w:rFonts w:hint="eastAsia"/>
        </w:rPr>
        <w:t>、</w:t>
      </w:r>
      <w:r>
        <w:rPr>
          <w:rFonts w:hint="eastAsia"/>
        </w:rPr>
        <w:t>Y</w:t>
      </w:r>
      <w:r w:rsidR="00F91764">
        <w:rPr>
          <w:rFonts w:hint="eastAsia"/>
        </w:rPr>
        <w:t>L</w:t>
      </w:r>
      <w:r>
        <w:rPr>
          <w:rFonts w:hint="eastAsia"/>
        </w:rPr>
        <w:t>牛奶公司与</w:t>
      </w:r>
      <w:r>
        <w:rPr>
          <w:rFonts w:hint="eastAsia"/>
        </w:rPr>
        <w:t>M</w:t>
      </w:r>
      <w:r w:rsidR="00F91764">
        <w:rPr>
          <w:rFonts w:hint="eastAsia"/>
        </w:rPr>
        <w:t>N</w:t>
      </w:r>
      <w:r>
        <w:rPr>
          <w:rFonts w:hint="eastAsia"/>
        </w:rPr>
        <w:t>牛奶公司</w:t>
      </w:r>
      <w:r w:rsidR="00722439">
        <w:rPr>
          <w:rFonts w:hint="eastAsia"/>
        </w:rPr>
        <w:t>之间</w:t>
      </w:r>
      <w:r>
        <w:rPr>
          <w:rFonts w:hint="eastAsia"/>
        </w:rPr>
        <w:t>竞争异常激烈，而且实力相当</w:t>
      </w:r>
      <w:r w:rsidR="004129B0">
        <w:rPr>
          <w:rFonts w:hint="eastAsia"/>
        </w:rPr>
        <w:t>、不分伯仲</w:t>
      </w:r>
      <w:r>
        <w:rPr>
          <w:rFonts w:hint="eastAsia"/>
        </w:rPr>
        <w:t>。</w:t>
      </w:r>
      <w:r w:rsidR="004129B0">
        <w:rPr>
          <w:rFonts w:hint="eastAsia"/>
        </w:rPr>
        <w:t>这时</w:t>
      </w:r>
      <w:r>
        <w:rPr>
          <w:rFonts w:hint="eastAsia"/>
        </w:rPr>
        <w:t>Y</w:t>
      </w:r>
      <w:r w:rsidR="00A56E6E">
        <w:rPr>
          <w:rFonts w:hint="eastAsia"/>
        </w:rPr>
        <w:t>L</w:t>
      </w:r>
      <w:bookmarkStart w:id="0" w:name="_GoBack"/>
      <w:bookmarkEnd w:id="0"/>
      <w:r>
        <w:rPr>
          <w:rFonts w:hint="eastAsia"/>
        </w:rPr>
        <w:t>公司</w:t>
      </w:r>
      <w:r w:rsidR="004129B0">
        <w:rPr>
          <w:rFonts w:hint="eastAsia"/>
        </w:rPr>
        <w:t>应该</w:t>
      </w:r>
      <w:r>
        <w:rPr>
          <w:rFonts w:hint="eastAsia"/>
        </w:rPr>
        <w:t>（</w:t>
      </w:r>
      <w:r>
        <w:rPr>
          <w:rFonts w:hint="eastAsia"/>
        </w:rPr>
        <w:t xml:space="preserve">   </w:t>
      </w:r>
      <w:r>
        <w:rPr>
          <w:rFonts w:hint="eastAsia"/>
        </w:rPr>
        <w:t>）</w:t>
      </w:r>
    </w:p>
    <w:p w:rsidR="00A355B1" w:rsidRDefault="00A355B1" w:rsidP="00A355B1">
      <w:pPr>
        <w:pStyle w:val="a3"/>
        <w:ind w:left="420" w:firstLineChars="0" w:firstLine="0"/>
      </w:pPr>
      <w:r>
        <w:rPr>
          <w:rFonts w:hint="eastAsia"/>
        </w:rPr>
        <w:t xml:space="preserve">A. </w:t>
      </w:r>
      <w:r w:rsidR="004129B0">
        <w:rPr>
          <w:rFonts w:hint="eastAsia"/>
        </w:rPr>
        <w:t>与</w:t>
      </w:r>
      <w:r w:rsidR="004129B0">
        <w:rPr>
          <w:rFonts w:hint="eastAsia"/>
        </w:rPr>
        <w:t>M</w:t>
      </w:r>
      <w:r w:rsidR="00F91764">
        <w:rPr>
          <w:rFonts w:hint="eastAsia"/>
        </w:rPr>
        <w:t>N</w:t>
      </w:r>
      <w:r w:rsidR="004129B0">
        <w:rPr>
          <w:rFonts w:hint="eastAsia"/>
        </w:rPr>
        <w:t>公司休战</w:t>
      </w:r>
      <w:r>
        <w:rPr>
          <w:rFonts w:hint="eastAsia"/>
        </w:rPr>
        <w:t xml:space="preserve">                     </w:t>
      </w:r>
      <w:r w:rsidRPr="00A355B1">
        <w:rPr>
          <w:rFonts w:hint="eastAsia"/>
        </w:rPr>
        <w:t>B.</w:t>
      </w:r>
      <w:r>
        <w:rPr>
          <w:rFonts w:hint="eastAsia"/>
        </w:rPr>
        <w:t xml:space="preserve"> </w:t>
      </w:r>
      <w:r w:rsidR="004129B0">
        <w:rPr>
          <w:rFonts w:hint="eastAsia"/>
        </w:rPr>
        <w:t>联合行业内其他公司与</w:t>
      </w:r>
      <w:r w:rsidR="004129B0">
        <w:rPr>
          <w:rFonts w:hint="eastAsia"/>
        </w:rPr>
        <w:t>M</w:t>
      </w:r>
      <w:r w:rsidR="00F91764">
        <w:rPr>
          <w:rFonts w:hint="eastAsia"/>
        </w:rPr>
        <w:t>N</w:t>
      </w:r>
      <w:r w:rsidR="004129B0">
        <w:rPr>
          <w:rFonts w:hint="eastAsia"/>
        </w:rPr>
        <w:t>公司竞争</w:t>
      </w:r>
      <w:r>
        <w:rPr>
          <w:rFonts w:hint="eastAsia"/>
        </w:rPr>
        <w:t xml:space="preserve">  </w:t>
      </w:r>
    </w:p>
    <w:p w:rsidR="00A355B1" w:rsidRDefault="00A355B1" w:rsidP="00A355B1">
      <w:pPr>
        <w:pStyle w:val="a3"/>
        <w:ind w:left="420" w:firstLineChars="0" w:firstLine="0"/>
      </w:pPr>
      <w:r>
        <w:rPr>
          <w:rFonts w:hint="eastAsia"/>
        </w:rPr>
        <w:t xml:space="preserve">C. </w:t>
      </w:r>
      <w:r w:rsidR="004129B0">
        <w:rPr>
          <w:rFonts w:hint="eastAsia"/>
        </w:rPr>
        <w:t>坚持继续与</w:t>
      </w:r>
      <w:r w:rsidR="004129B0">
        <w:rPr>
          <w:rFonts w:hint="eastAsia"/>
        </w:rPr>
        <w:t>M</w:t>
      </w:r>
      <w:r w:rsidR="00F91764">
        <w:rPr>
          <w:rFonts w:hint="eastAsia"/>
        </w:rPr>
        <w:t>N</w:t>
      </w:r>
      <w:r w:rsidR="004129B0">
        <w:rPr>
          <w:rFonts w:hint="eastAsia"/>
        </w:rPr>
        <w:t>公司竞争</w:t>
      </w:r>
      <w:r w:rsidR="004129B0">
        <w:rPr>
          <w:rFonts w:hint="eastAsia"/>
        </w:rPr>
        <w:t xml:space="preserve">             </w:t>
      </w:r>
      <w:r>
        <w:rPr>
          <w:rFonts w:hint="eastAsia"/>
        </w:rPr>
        <w:t xml:space="preserve">D. </w:t>
      </w:r>
      <w:r w:rsidR="004129B0">
        <w:rPr>
          <w:rFonts w:hint="eastAsia"/>
        </w:rPr>
        <w:t>转向其他行业发展</w:t>
      </w:r>
    </w:p>
    <w:p w:rsidR="00F51BD7" w:rsidRDefault="00722439" w:rsidP="00F51BD7">
      <w:pPr>
        <w:pStyle w:val="a3"/>
        <w:ind w:left="420" w:firstLineChars="0" w:firstLine="0"/>
      </w:pPr>
      <w:r>
        <w:rPr>
          <w:rFonts w:hint="eastAsia"/>
        </w:rPr>
        <w:t>3</w:t>
      </w:r>
      <w:r>
        <w:rPr>
          <w:rFonts w:hint="eastAsia"/>
        </w:rPr>
        <w:t>、</w:t>
      </w:r>
      <w:r w:rsidR="00F51BD7">
        <w:rPr>
          <w:rFonts w:hint="eastAsia"/>
        </w:rPr>
        <w:t>随着科技的发展，</w:t>
      </w:r>
      <w:r w:rsidR="00F51BD7">
        <w:rPr>
          <w:rFonts w:hint="eastAsia"/>
        </w:rPr>
        <w:t>mp3</w:t>
      </w:r>
      <w:r w:rsidR="00F51BD7">
        <w:rPr>
          <w:rFonts w:hint="eastAsia"/>
        </w:rPr>
        <w:t>，</w:t>
      </w:r>
      <w:r w:rsidR="00F51BD7">
        <w:rPr>
          <w:rFonts w:hint="eastAsia"/>
        </w:rPr>
        <w:t>mp4</w:t>
      </w:r>
      <w:r w:rsidR="00F51BD7">
        <w:rPr>
          <w:rFonts w:hint="eastAsia"/>
        </w:rPr>
        <w:t>逐渐“挤垮了”单放机，对于单放机行业来说，面临着“五力”中（　）的威胁。</w:t>
      </w:r>
    </w:p>
    <w:p w:rsidR="00F51BD7" w:rsidRDefault="00F51BD7" w:rsidP="00F51BD7">
      <w:pPr>
        <w:pStyle w:val="a3"/>
        <w:ind w:left="420" w:firstLineChars="0" w:firstLine="0"/>
      </w:pPr>
      <w:r>
        <w:rPr>
          <w:rFonts w:hint="eastAsia"/>
        </w:rPr>
        <w:t>A</w:t>
      </w:r>
      <w:r>
        <w:rPr>
          <w:rFonts w:hint="eastAsia"/>
        </w:rPr>
        <w:t>．购买者讨价还价的能力</w:t>
      </w:r>
      <w:proofErr w:type="gramStart"/>
      <w:r>
        <w:rPr>
          <w:rFonts w:hint="eastAsia"/>
        </w:rPr>
        <w:t xml:space="preserve">　　　　　　</w:t>
      </w:r>
      <w:proofErr w:type="gramEnd"/>
      <w:r>
        <w:rPr>
          <w:rFonts w:hint="eastAsia"/>
        </w:rPr>
        <w:t xml:space="preserve">    </w:t>
      </w:r>
      <w:r w:rsidRPr="00F51BD7">
        <w:rPr>
          <w:rFonts w:hint="eastAsia"/>
        </w:rPr>
        <w:t>B</w:t>
      </w:r>
      <w:r>
        <w:rPr>
          <w:rFonts w:hint="eastAsia"/>
        </w:rPr>
        <w:t xml:space="preserve">. </w:t>
      </w:r>
      <w:r w:rsidRPr="00F51BD7">
        <w:rPr>
          <w:rFonts w:hint="eastAsia"/>
        </w:rPr>
        <w:t>替代品</w:t>
      </w:r>
    </w:p>
    <w:p w:rsidR="00F51BD7" w:rsidRDefault="00F51BD7" w:rsidP="00F51BD7">
      <w:pPr>
        <w:pStyle w:val="a3"/>
        <w:ind w:left="420" w:firstLineChars="0" w:firstLine="0"/>
      </w:pPr>
      <w:r>
        <w:rPr>
          <w:rFonts w:hint="eastAsia"/>
        </w:rPr>
        <w:t>C</w:t>
      </w:r>
      <w:r>
        <w:rPr>
          <w:rFonts w:hint="eastAsia"/>
        </w:rPr>
        <w:t>．互补品</w:t>
      </w:r>
      <w:proofErr w:type="gramStart"/>
      <w:r>
        <w:rPr>
          <w:rFonts w:hint="eastAsia"/>
        </w:rPr>
        <w:t xml:space="preserve">　　　　　　　　　　　　　</w:t>
      </w:r>
      <w:proofErr w:type="gramEnd"/>
      <w:r>
        <w:rPr>
          <w:rFonts w:hint="eastAsia"/>
        </w:rPr>
        <w:t xml:space="preserve">    D. </w:t>
      </w:r>
      <w:r>
        <w:rPr>
          <w:rFonts w:hint="eastAsia"/>
        </w:rPr>
        <w:t>现有企业的竞争</w:t>
      </w:r>
    </w:p>
    <w:p w:rsidR="00722439" w:rsidRDefault="00722439" w:rsidP="00892F77">
      <w:pPr>
        <w:pStyle w:val="a3"/>
        <w:ind w:left="420" w:firstLineChars="0" w:firstLine="0"/>
      </w:pPr>
      <w:r>
        <w:rPr>
          <w:rFonts w:hint="eastAsia"/>
        </w:rPr>
        <w:t>4</w:t>
      </w:r>
      <w:r>
        <w:rPr>
          <w:rFonts w:hint="eastAsia"/>
        </w:rPr>
        <w:t>、</w:t>
      </w:r>
      <w:r>
        <w:rPr>
          <w:rFonts w:hint="eastAsia"/>
        </w:rPr>
        <w:t>APP</w:t>
      </w:r>
      <w:r w:rsidR="00892F77">
        <w:rPr>
          <w:rFonts w:hint="eastAsia"/>
        </w:rPr>
        <w:t>宣称，公司的手机产品注重时尚性，以使公司的手机产品成为追求时尚人士的首选，这是（</w:t>
      </w:r>
      <w:r w:rsidR="00892F77">
        <w:rPr>
          <w:rFonts w:hint="eastAsia"/>
        </w:rPr>
        <w:t xml:space="preserve">   </w:t>
      </w:r>
      <w:r w:rsidR="00892F77">
        <w:rPr>
          <w:rFonts w:hint="eastAsia"/>
        </w:rPr>
        <w:t>）</w:t>
      </w:r>
    </w:p>
    <w:p w:rsidR="00722439" w:rsidRDefault="00722439" w:rsidP="00722439">
      <w:pPr>
        <w:pStyle w:val="a3"/>
        <w:ind w:left="420" w:firstLineChars="0" w:firstLine="0"/>
      </w:pPr>
      <w:r>
        <w:rPr>
          <w:rFonts w:hint="eastAsia"/>
        </w:rPr>
        <w:t xml:space="preserve">A. </w:t>
      </w:r>
      <w:r>
        <w:rPr>
          <w:rFonts w:hint="eastAsia"/>
        </w:rPr>
        <w:t>差异化战略</w:t>
      </w:r>
      <w:r>
        <w:rPr>
          <w:rFonts w:hint="eastAsia"/>
        </w:rPr>
        <w:t xml:space="preserve">                     </w:t>
      </w:r>
      <w:r w:rsidR="00BC1BC2">
        <w:rPr>
          <w:rFonts w:hint="eastAsia"/>
        </w:rPr>
        <w:t xml:space="preserve">    </w:t>
      </w:r>
      <w:r w:rsidRPr="00A355B1">
        <w:rPr>
          <w:rFonts w:hint="eastAsia"/>
        </w:rPr>
        <w:t>B.</w:t>
      </w:r>
      <w:r>
        <w:rPr>
          <w:rFonts w:hint="eastAsia"/>
        </w:rPr>
        <w:t xml:space="preserve"> </w:t>
      </w:r>
      <w:r>
        <w:rPr>
          <w:rFonts w:hint="eastAsia"/>
        </w:rPr>
        <w:t>集中化战略</w:t>
      </w:r>
      <w:r>
        <w:rPr>
          <w:rFonts w:hint="eastAsia"/>
        </w:rPr>
        <w:t xml:space="preserve">  </w:t>
      </w:r>
    </w:p>
    <w:p w:rsidR="00722439" w:rsidRDefault="00722439" w:rsidP="00722439">
      <w:pPr>
        <w:pStyle w:val="a3"/>
        <w:ind w:left="420" w:firstLineChars="0" w:firstLine="0"/>
      </w:pPr>
      <w:r>
        <w:rPr>
          <w:rFonts w:hint="eastAsia"/>
        </w:rPr>
        <w:t xml:space="preserve">C. </w:t>
      </w:r>
      <w:r w:rsidR="00892F77">
        <w:rPr>
          <w:rFonts w:hint="eastAsia"/>
        </w:rPr>
        <w:t>总</w:t>
      </w:r>
      <w:r>
        <w:rPr>
          <w:rFonts w:hint="eastAsia"/>
        </w:rPr>
        <w:t>成本</w:t>
      </w:r>
      <w:r w:rsidR="00892F77">
        <w:rPr>
          <w:rFonts w:hint="eastAsia"/>
        </w:rPr>
        <w:t>领先</w:t>
      </w:r>
      <w:r>
        <w:rPr>
          <w:rFonts w:hint="eastAsia"/>
        </w:rPr>
        <w:t>战略</w:t>
      </w:r>
      <w:r>
        <w:rPr>
          <w:rFonts w:hint="eastAsia"/>
        </w:rPr>
        <w:t xml:space="preserve">                     D. </w:t>
      </w:r>
      <w:r w:rsidR="00892F77">
        <w:rPr>
          <w:rFonts w:hint="eastAsia"/>
        </w:rPr>
        <w:t>品牌</w:t>
      </w:r>
      <w:r>
        <w:rPr>
          <w:rFonts w:hint="eastAsia"/>
        </w:rPr>
        <w:t>战略</w:t>
      </w:r>
    </w:p>
    <w:p w:rsidR="00722439" w:rsidRDefault="00722439" w:rsidP="00722439">
      <w:pPr>
        <w:pStyle w:val="a3"/>
        <w:ind w:left="420" w:firstLineChars="0" w:firstLine="0"/>
      </w:pPr>
      <w:r>
        <w:rPr>
          <w:rFonts w:hint="eastAsia"/>
        </w:rPr>
        <w:t>5</w:t>
      </w:r>
      <w:r>
        <w:rPr>
          <w:rFonts w:hint="eastAsia"/>
        </w:rPr>
        <w:t>、人口普查</w:t>
      </w:r>
      <w:r w:rsidR="00F51BD7">
        <w:rPr>
          <w:rFonts w:hint="eastAsia"/>
        </w:rPr>
        <w:t>结果显示，我国部分城市已经进入老龄化社会，这说明企业环境中的（</w:t>
      </w:r>
      <w:r w:rsidR="00F51BD7">
        <w:rPr>
          <w:rFonts w:hint="eastAsia"/>
        </w:rPr>
        <w:t xml:space="preserve">  </w:t>
      </w:r>
      <w:r w:rsidR="00F51BD7">
        <w:rPr>
          <w:rFonts w:hint="eastAsia"/>
        </w:rPr>
        <w:t>）</w:t>
      </w:r>
    </w:p>
    <w:p w:rsidR="00722439" w:rsidRDefault="00722439" w:rsidP="00722439">
      <w:pPr>
        <w:pStyle w:val="a3"/>
        <w:ind w:left="420" w:firstLineChars="0" w:firstLine="0"/>
      </w:pPr>
      <w:r>
        <w:rPr>
          <w:rFonts w:hint="eastAsia"/>
        </w:rPr>
        <w:t xml:space="preserve">A. </w:t>
      </w:r>
      <w:r w:rsidR="00F51BD7">
        <w:rPr>
          <w:rFonts w:hint="eastAsia"/>
        </w:rPr>
        <w:t>政治环境</w:t>
      </w:r>
      <w:r>
        <w:rPr>
          <w:rFonts w:hint="eastAsia"/>
        </w:rPr>
        <w:t xml:space="preserve">                     </w:t>
      </w:r>
      <w:r w:rsidRPr="00A355B1">
        <w:rPr>
          <w:rFonts w:hint="eastAsia"/>
        </w:rPr>
        <w:t>B.</w:t>
      </w:r>
      <w:r>
        <w:rPr>
          <w:rFonts w:hint="eastAsia"/>
        </w:rPr>
        <w:t xml:space="preserve"> </w:t>
      </w:r>
      <w:r w:rsidR="00F51BD7">
        <w:rPr>
          <w:rFonts w:hint="eastAsia"/>
        </w:rPr>
        <w:t>技术环境</w:t>
      </w:r>
      <w:r>
        <w:rPr>
          <w:rFonts w:hint="eastAsia"/>
        </w:rPr>
        <w:t xml:space="preserve">  </w:t>
      </w:r>
    </w:p>
    <w:p w:rsidR="00722439" w:rsidRDefault="00722439" w:rsidP="00722439">
      <w:pPr>
        <w:pStyle w:val="a3"/>
        <w:ind w:left="420" w:firstLineChars="0" w:firstLine="0"/>
      </w:pPr>
      <w:r>
        <w:rPr>
          <w:rFonts w:hint="eastAsia"/>
        </w:rPr>
        <w:t xml:space="preserve">C. </w:t>
      </w:r>
      <w:r w:rsidR="00F51BD7">
        <w:rPr>
          <w:rFonts w:hint="eastAsia"/>
        </w:rPr>
        <w:t>经济环境</w:t>
      </w:r>
      <w:r>
        <w:rPr>
          <w:rFonts w:hint="eastAsia"/>
        </w:rPr>
        <w:t xml:space="preserve">                     D. </w:t>
      </w:r>
      <w:r w:rsidR="00F51BD7">
        <w:rPr>
          <w:rFonts w:hint="eastAsia"/>
        </w:rPr>
        <w:t>社会文化环境</w:t>
      </w:r>
    </w:p>
    <w:p w:rsidR="00A355B1" w:rsidRPr="00722439" w:rsidRDefault="00722439" w:rsidP="00A355B1">
      <w:pPr>
        <w:pStyle w:val="a3"/>
        <w:ind w:left="420" w:firstLineChars="0" w:firstLine="0"/>
      </w:pPr>
      <w:r>
        <w:rPr>
          <w:rFonts w:hint="eastAsia"/>
        </w:rPr>
        <w:t>6</w:t>
      </w:r>
      <w:r>
        <w:rPr>
          <w:rFonts w:hint="eastAsia"/>
        </w:rPr>
        <w:t>、利润率下降属于产品生命周期的哪个阶段的特征（</w:t>
      </w:r>
      <w:r>
        <w:rPr>
          <w:rFonts w:hint="eastAsia"/>
        </w:rPr>
        <w:t xml:space="preserve">   </w:t>
      </w:r>
      <w:r>
        <w:rPr>
          <w:rFonts w:hint="eastAsia"/>
        </w:rPr>
        <w:t>）</w:t>
      </w:r>
    </w:p>
    <w:p w:rsidR="00A355B1" w:rsidRDefault="00A355B1" w:rsidP="00A355B1">
      <w:pPr>
        <w:pStyle w:val="a3"/>
        <w:ind w:left="420" w:firstLineChars="0" w:firstLine="0"/>
      </w:pPr>
      <w:r>
        <w:rPr>
          <w:rFonts w:hint="eastAsia"/>
        </w:rPr>
        <w:t xml:space="preserve">A. </w:t>
      </w:r>
      <w:r w:rsidR="004129B0">
        <w:rPr>
          <w:rFonts w:hint="eastAsia"/>
        </w:rPr>
        <w:t>投入期</w:t>
      </w:r>
      <w:r>
        <w:rPr>
          <w:rFonts w:hint="eastAsia"/>
        </w:rPr>
        <w:t xml:space="preserve">                     </w:t>
      </w:r>
      <w:r w:rsidRPr="00A355B1">
        <w:rPr>
          <w:rFonts w:hint="eastAsia"/>
        </w:rPr>
        <w:t>B.</w:t>
      </w:r>
      <w:r>
        <w:rPr>
          <w:rFonts w:hint="eastAsia"/>
        </w:rPr>
        <w:t xml:space="preserve"> </w:t>
      </w:r>
      <w:r w:rsidR="004129B0">
        <w:rPr>
          <w:rFonts w:hint="eastAsia"/>
        </w:rPr>
        <w:t>成长期</w:t>
      </w:r>
      <w:r>
        <w:rPr>
          <w:rFonts w:hint="eastAsia"/>
        </w:rPr>
        <w:t xml:space="preserve">  </w:t>
      </w:r>
    </w:p>
    <w:p w:rsidR="00A355B1" w:rsidRDefault="00A355B1" w:rsidP="00A355B1">
      <w:pPr>
        <w:pStyle w:val="a3"/>
        <w:ind w:left="420" w:firstLineChars="0" w:firstLine="0"/>
      </w:pPr>
      <w:r>
        <w:rPr>
          <w:rFonts w:hint="eastAsia"/>
        </w:rPr>
        <w:t xml:space="preserve">C. </w:t>
      </w:r>
      <w:r w:rsidR="004129B0">
        <w:rPr>
          <w:rFonts w:hint="eastAsia"/>
        </w:rPr>
        <w:t>成熟期</w:t>
      </w:r>
      <w:r>
        <w:rPr>
          <w:rFonts w:hint="eastAsia"/>
        </w:rPr>
        <w:t xml:space="preserve">                     D. </w:t>
      </w:r>
      <w:r w:rsidR="004129B0">
        <w:rPr>
          <w:rFonts w:hint="eastAsia"/>
        </w:rPr>
        <w:t>衰退期</w:t>
      </w:r>
    </w:p>
    <w:p w:rsidR="00892F77" w:rsidRDefault="00722439" w:rsidP="00892F77">
      <w:pPr>
        <w:pStyle w:val="a3"/>
        <w:ind w:left="420" w:firstLineChars="0" w:firstLine="0"/>
      </w:pPr>
      <w:r>
        <w:rPr>
          <w:rFonts w:hint="eastAsia"/>
        </w:rPr>
        <w:t>7</w:t>
      </w:r>
      <w:r>
        <w:rPr>
          <w:rFonts w:hint="eastAsia"/>
        </w:rPr>
        <w:t>、</w:t>
      </w:r>
      <w:r w:rsidR="00892F77">
        <w:rPr>
          <w:rFonts w:hint="eastAsia"/>
        </w:rPr>
        <w:t>定位学派的代表是（</w:t>
      </w:r>
      <w:r w:rsidR="00892F77">
        <w:rPr>
          <w:rFonts w:hint="eastAsia"/>
        </w:rPr>
        <w:t xml:space="preserve">  </w:t>
      </w:r>
      <w:r w:rsidR="00892F77">
        <w:rPr>
          <w:rFonts w:hint="eastAsia"/>
        </w:rPr>
        <w:t>）。</w:t>
      </w:r>
    </w:p>
    <w:p w:rsidR="00892F77" w:rsidRDefault="00892F77" w:rsidP="00892F77">
      <w:pPr>
        <w:pStyle w:val="a3"/>
        <w:ind w:left="420" w:firstLineChars="0" w:firstLine="0"/>
      </w:pPr>
      <w:r w:rsidRPr="00892F77">
        <w:rPr>
          <w:rFonts w:hint="eastAsia"/>
        </w:rPr>
        <w:t>A.</w:t>
      </w:r>
      <w:r w:rsidR="00BC1BC2">
        <w:rPr>
          <w:rFonts w:hint="eastAsia"/>
        </w:rPr>
        <w:t xml:space="preserve"> </w:t>
      </w:r>
      <w:r w:rsidRPr="00892F77">
        <w:rPr>
          <w:rFonts w:hint="eastAsia"/>
        </w:rPr>
        <w:t>迈克尔•波特</w:t>
      </w:r>
      <w:r w:rsidRPr="00892F77">
        <w:rPr>
          <w:rFonts w:hint="eastAsia"/>
        </w:rPr>
        <w:t xml:space="preserve"> </w:t>
      </w:r>
      <w:r>
        <w:rPr>
          <w:rFonts w:hint="eastAsia"/>
        </w:rPr>
        <w:t xml:space="preserve">                    B.</w:t>
      </w:r>
      <w:r w:rsidR="00BC1BC2">
        <w:rPr>
          <w:rFonts w:hint="eastAsia"/>
        </w:rPr>
        <w:t xml:space="preserve"> </w:t>
      </w:r>
      <w:r>
        <w:rPr>
          <w:rFonts w:hint="eastAsia"/>
        </w:rPr>
        <w:t>亨利•明茨伯格</w:t>
      </w:r>
      <w:r>
        <w:rPr>
          <w:rFonts w:hint="eastAsia"/>
        </w:rPr>
        <w:t xml:space="preserve"> </w:t>
      </w:r>
    </w:p>
    <w:p w:rsidR="00892F77" w:rsidRDefault="00892F77" w:rsidP="00892F77">
      <w:pPr>
        <w:pStyle w:val="a3"/>
        <w:ind w:left="420" w:firstLineChars="0" w:firstLine="0"/>
      </w:pPr>
      <w:r>
        <w:rPr>
          <w:rFonts w:hint="eastAsia"/>
        </w:rPr>
        <w:t>C.</w:t>
      </w:r>
      <w:r w:rsidR="00BC1BC2">
        <w:rPr>
          <w:rFonts w:hint="eastAsia"/>
        </w:rPr>
        <w:t xml:space="preserve"> </w:t>
      </w:r>
      <w:r>
        <w:rPr>
          <w:rFonts w:hint="eastAsia"/>
        </w:rPr>
        <w:t>安德鲁斯</w:t>
      </w:r>
      <w:r>
        <w:rPr>
          <w:rFonts w:hint="eastAsia"/>
        </w:rPr>
        <w:t xml:space="preserve">                        D.</w:t>
      </w:r>
      <w:r w:rsidR="00BC1BC2">
        <w:rPr>
          <w:rFonts w:hint="eastAsia"/>
        </w:rPr>
        <w:t xml:space="preserve"> </w:t>
      </w:r>
      <w:r w:rsidR="00BC1BC2">
        <w:rPr>
          <w:rFonts w:hint="eastAsia"/>
        </w:rPr>
        <w:t>安索夫</w:t>
      </w:r>
    </w:p>
    <w:p w:rsidR="00722439" w:rsidRPr="00722439" w:rsidRDefault="00892F77" w:rsidP="00722439">
      <w:pPr>
        <w:pStyle w:val="a3"/>
        <w:ind w:left="420" w:firstLineChars="0" w:firstLine="0"/>
      </w:pPr>
      <w:r>
        <w:rPr>
          <w:rFonts w:hint="eastAsia"/>
        </w:rPr>
        <w:t>8</w:t>
      </w:r>
      <w:r w:rsidR="00722439">
        <w:rPr>
          <w:rFonts w:hint="eastAsia"/>
        </w:rPr>
        <w:t>、</w:t>
      </w:r>
      <w:r>
        <w:rPr>
          <w:rFonts w:hint="eastAsia"/>
        </w:rPr>
        <w:t>“帮助杰出公司和政府取得更大的成功”可以作为组织的</w:t>
      </w:r>
      <w:r w:rsidR="00722439">
        <w:rPr>
          <w:rFonts w:hint="eastAsia"/>
        </w:rPr>
        <w:t>（</w:t>
      </w:r>
      <w:r w:rsidR="00722439">
        <w:rPr>
          <w:rFonts w:hint="eastAsia"/>
        </w:rPr>
        <w:t xml:space="preserve">   </w:t>
      </w:r>
      <w:r w:rsidR="00722439">
        <w:rPr>
          <w:rFonts w:hint="eastAsia"/>
        </w:rPr>
        <w:t>）</w:t>
      </w:r>
    </w:p>
    <w:p w:rsidR="00722439" w:rsidRDefault="00722439" w:rsidP="00722439">
      <w:pPr>
        <w:pStyle w:val="a3"/>
        <w:ind w:left="420" w:firstLineChars="0" w:firstLine="0"/>
      </w:pPr>
      <w:r>
        <w:rPr>
          <w:rFonts w:hint="eastAsia"/>
        </w:rPr>
        <w:t xml:space="preserve">A. </w:t>
      </w:r>
      <w:r w:rsidR="00892F77">
        <w:rPr>
          <w:rFonts w:hint="eastAsia"/>
        </w:rPr>
        <w:t>使命</w:t>
      </w:r>
      <w:r>
        <w:rPr>
          <w:rFonts w:hint="eastAsia"/>
        </w:rPr>
        <w:t xml:space="preserve">                     </w:t>
      </w:r>
      <w:r w:rsidRPr="00A355B1">
        <w:rPr>
          <w:rFonts w:hint="eastAsia"/>
        </w:rPr>
        <w:t>B.</w:t>
      </w:r>
      <w:r>
        <w:rPr>
          <w:rFonts w:hint="eastAsia"/>
        </w:rPr>
        <w:t xml:space="preserve"> </w:t>
      </w:r>
      <w:r w:rsidR="00892F77">
        <w:rPr>
          <w:rFonts w:hint="eastAsia"/>
        </w:rPr>
        <w:t>哲学</w:t>
      </w:r>
      <w:r>
        <w:rPr>
          <w:rFonts w:hint="eastAsia"/>
        </w:rPr>
        <w:t xml:space="preserve">  </w:t>
      </w:r>
    </w:p>
    <w:p w:rsidR="00722439" w:rsidRDefault="00722439" w:rsidP="00722439">
      <w:pPr>
        <w:pStyle w:val="a3"/>
        <w:ind w:left="420" w:firstLineChars="0" w:firstLine="0"/>
      </w:pPr>
      <w:r>
        <w:rPr>
          <w:rFonts w:hint="eastAsia"/>
        </w:rPr>
        <w:t xml:space="preserve">C. </w:t>
      </w:r>
      <w:r w:rsidR="00892F77">
        <w:rPr>
          <w:rFonts w:hint="eastAsia"/>
        </w:rPr>
        <w:t>方针</w:t>
      </w:r>
      <w:r>
        <w:rPr>
          <w:rFonts w:hint="eastAsia"/>
        </w:rPr>
        <w:t xml:space="preserve">                     D. </w:t>
      </w:r>
      <w:r w:rsidR="00892F77">
        <w:rPr>
          <w:rFonts w:hint="eastAsia"/>
        </w:rPr>
        <w:t>目标</w:t>
      </w:r>
    </w:p>
    <w:p w:rsidR="00BC1BC2" w:rsidRDefault="00892F77" w:rsidP="00892F77">
      <w:pPr>
        <w:pStyle w:val="a3"/>
        <w:ind w:left="420" w:firstLineChars="0" w:firstLine="0"/>
      </w:pPr>
      <w:r>
        <w:rPr>
          <w:rFonts w:hint="eastAsia"/>
        </w:rPr>
        <w:t>9</w:t>
      </w:r>
      <w:r>
        <w:rPr>
          <w:rFonts w:hint="eastAsia"/>
        </w:rPr>
        <w:t>、</w:t>
      </w:r>
      <w:r w:rsidR="00BC1BC2">
        <w:rPr>
          <w:rFonts w:hint="eastAsia"/>
        </w:rPr>
        <w:t>由于国际稀土价格不断上涨，对一些稀土资源依赖型企业而言，属于（</w:t>
      </w:r>
      <w:r w:rsidR="00BC1BC2">
        <w:rPr>
          <w:rFonts w:hint="eastAsia"/>
        </w:rPr>
        <w:t xml:space="preserve">  </w:t>
      </w:r>
      <w:r w:rsidR="00BC1BC2">
        <w:rPr>
          <w:rFonts w:hint="eastAsia"/>
        </w:rPr>
        <w:t>）</w:t>
      </w:r>
    </w:p>
    <w:p w:rsidR="00892F77" w:rsidRDefault="00892F77" w:rsidP="00892F77">
      <w:pPr>
        <w:pStyle w:val="a3"/>
        <w:ind w:left="420" w:firstLineChars="0" w:firstLine="0"/>
      </w:pPr>
      <w:r>
        <w:rPr>
          <w:rFonts w:hint="eastAsia"/>
        </w:rPr>
        <w:t xml:space="preserve">A. </w:t>
      </w:r>
      <w:r w:rsidR="00BC1BC2">
        <w:rPr>
          <w:rFonts w:hint="eastAsia"/>
        </w:rPr>
        <w:t>机会</w:t>
      </w:r>
      <w:r>
        <w:rPr>
          <w:rFonts w:hint="eastAsia"/>
        </w:rPr>
        <w:t xml:space="preserve">                     </w:t>
      </w:r>
      <w:r w:rsidRPr="00A355B1">
        <w:rPr>
          <w:rFonts w:hint="eastAsia"/>
        </w:rPr>
        <w:t>B.</w:t>
      </w:r>
      <w:r>
        <w:rPr>
          <w:rFonts w:hint="eastAsia"/>
        </w:rPr>
        <w:t xml:space="preserve"> </w:t>
      </w:r>
      <w:r w:rsidR="00BC1BC2">
        <w:rPr>
          <w:rFonts w:hint="eastAsia"/>
        </w:rPr>
        <w:t>优势</w:t>
      </w:r>
      <w:r>
        <w:rPr>
          <w:rFonts w:hint="eastAsia"/>
        </w:rPr>
        <w:t xml:space="preserve">  </w:t>
      </w:r>
    </w:p>
    <w:p w:rsidR="00892F77" w:rsidRDefault="00892F77" w:rsidP="00892F77">
      <w:pPr>
        <w:pStyle w:val="a3"/>
        <w:ind w:left="420" w:firstLineChars="0" w:firstLine="0"/>
      </w:pPr>
      <w:r>
        <w:rPr>
          <w:rFonts w:hint="eastAsia"/>
        </w:rPr>
        <w:t xml:space="preserve">C. </w:t>
      </w:r>
      <w:r w:rsidR="00BC1BC2">
        <w:rPr>
          <w:rFonts w:hint="eastAsia"/>
        </w:rPr>
        <w:t>经济环境变化</w:t>
      </w:r>
      <w:r w:rsidR="00BC1BC2">
        <w:rPr>
          <w:rFonts w:hint="eastAsia"/>
        </w:rPr>
        <w:t xml:space="preserve">             </w:t>
      </w:r>
      <w:r>
        <w:rPr>
          <w:rFonts w:hint="eastAsia"/>
        </w:rPr>
        <w:t xml:space="preserve">D. </w:t>
      </w:r>
      <w:r w:rsidR="00BC1BC2">
        <w:rPr>
          <w:rFonts w:hint="eastAsia"/>
        </w:rPr>
        <w:t>政治环境变化</w:t>
      </w:r>
    </w:p>
    <w:p w:rsidR="00F51BD7" w:rsidRDefault="00BC1BC2" w:rsidP="00F51BD7">
      <w:pPr>
        <w:pStyle w:val="a3"/>
        <w:ind w:left="420" w:firstLineChars="0" w:firstLine="0"/>
      </w:pPr>
      <w:r>
        <w:rPr>
          <w:rFonts w:hint="eastAsia"/>
        </w:rPr>
        <w:t>10</w:t>
      </w:r>
      <w:r>
        <w:rPr>
          <w:rFonts w:hint="eastAsia"/>
        </w:rPr>
        <w:t>、</w:t>
      </w:r>
      <w:r w:rsidR="00F51BD7">
        <w:rPr>
          <w:rFonts w:hint="eastAsia"/>
        </w:rPr>
        <w:t>（</w:t>
      </w:r>
      <w:r w:rsidR="00F51BD7">
        <w:rPr>
          <w:rFonts w:hint="eastAsia"/>
        </w:rPr>
        <w:t xml:space="preserve">    </w:t>
      </w:r>
      <w:r w:rsidR="00F51BD7">
        <w:rPr>
          <w:rFonts w:hint="eastAsia"/>
        </w:rPr>
        <w:t>）是指在一定的社会经济条件下通过社会实践所形成的并为全体员工遵循的共同意识、价值观念、职业道德、行为规范和准则的总和。</w:t>
      </w:r>
    </w:p>
    <w:p w:rsidR="00F51BD7" w:rsidRDefault="00F51BD7" w:rsidP="00F51BD7">
      <w:pPr>
        <w:pStyle w:val="a3"/>
        <w:ind w:left="420" w:firstLineChars="0" w:firstLine="0"/>
      </w:pPr>
      <w:r w:rsidRPr="00F51BD7">
        <w:rPr>
          <w:rFonts w:hint="eastAsia"/>
        </w:rPr>
        <w:t xml:space="preserve">A. </w:t>
      </w:r>
      <w:r w:rsidRPr="00F51BD7">
        <w:rPr>
          <w:rFonts w:hint="eastAsia"/>
        </w:rPr>
        <w:t>企业文化</w:t>
      </w:r>
      <w:r>
        <w:rPr>
          <w:rFonts w:hint="eastAsia"/>
        </w:rPr>
        <w:t xml:space="preserve">    B. </w:t>
      </w:r>
      <w:r>
        <w:rPr>
          <w:rFonts w:hint="eastAsia"/>
        </w:rPr>
        <w:t>企业宗旨</w:t>
      </w:r>
      <w:r>
        <w:rPr>
          <w:rFonts w:hint="eastAsia"/>
        </w:rPr>
        <w:t xml:space="preserve">    C. </w:t>
      </w:r>
      <w:r>
        <w:rPr>
          <w:rFonts w:hint="eastAsia"/>
        </w:rPr>
        <w:t>企业哲学</w:t>
      </w:r>
      <w:r>
        <w:rPr>
          <w:rFonts w:hint="eastAsia"/>
        </w:rPr>
        <w:t xml:space="preserve">     D. </w:t>
      </w:r>
      <w:r>
        <w:rPr>
          <w:rFonts w:hint="eastAsia"/>
        </w:rPr>
        <w:t>企业使命</w:t>
      </w:r>
    </w:p>
    <w:p w:rsidR="00F51BD7" w:rsidRDefault="00F51BD7" w:rsidP="00F51BD7">
      <w:pPr>
        <w:pStyle w:val="a3"/>
        <w:ind w:left="420" w:firstLineChars="0" w:firstLine="0"/>
      </w:pPr>
      <w:r>
        <w:rPr>
          <w:rFonts w:hint="eastAsia"/>
        </w:rPr>
        <w:t>11</w:t>
      </w:r>
      <w:r>
        <w:rPr>
          <w:rFonts w:hint="eastAsia"/>
        </w:rPr>
        <w:t>、</w:t>
      </w:r>
      <w:r w:rsidR="00AE6291">
        <w:rPr>
          <w:rFonts w:hint="eastAsia"/>
        </w:rPr>
        <w:t>企业将战略目标定位于特定细分市场的客户群，应该采用</w:t>
      </w:r>
      <w:r>
        <w:rPr>
          <w:rFonts w:hint="eastAsia"/>
        </w:rPr>
        <w:t>（</w:t>
      </w:r>
      <w:r>
        <w:rPr>
          <w:rFonts w:hint="eastAsia"/>
        </w:rPr>
        <w:t xml:space="preserve">  </w:t>
      </w:r>
      <w:r>
        <w:rPr>
          <w:rFonts w:hint="eastAsia"/>
        </w:rPr>
        <w:t>）</w:t>
      </w:r>
    </w:p>
    <w:p w:rsidR="00AE6291" w:rsidRDefault="00AE6291" w:rsidP="00AE6291">
      <w:pPr>
        <w:pStyle w:val="a3"/>
        <w:ind w:left="420" w:firstLineChars="0" w:firstLine="0"/>
      </w:pPr>
      <w:r>
        <w:rPr>
          <w:rFonts w:hint="eastAsia"/>
        </w:rPr>
        <w:t xml:space="preserve">A. </w:t>
      </w:r>
      <w:r>
        <w:rPr>
          <w:rFonts w:hint="eastAsia"/>
        </w:rPr>
        <w:t>差异化战略</w:t>
      </w:r>
      <w:r>
        <w:rPr>
          <w:rFonts w:hint="eastAsia"/>
        </w:rPr>
        <w:t xml:space="preserve">                         </w:t>
      </w:r>
      <w:r w:rsidRPr="00A355B1">
        <w:rPr>
          <w:rFonts w:hint="eastAsia"/>
        </w:rPr>
        <w:t>B.</w:t>
      </w:r>
      <w:r>
        <w:rPr>
          <w:rFonts w:hint="eastAsia"/>
        </w:rPr>
        <w:t xml:space="preserve"> </w:t>
      </w:r>
      <w:r>
        <w:rPr>
          <w:rFonts w:hint="eastAsia"/>
        </w:rPr>
        <w:t>集中化战略</w:t>
      </w:r>
      <w:r>
        <w:rPr>
          <w:rFonts w:hint="eastAsia"/>
        </w:rPr>
        <w:t xml:space="preserve">  </w:t>
      </w:r>
    </w:p>
    <w:p w:rsidR="00AE6291" w:rsidRDefault="00AE6291" w:rsidP="00AE6291">
      <w:pPr>
        <w:pStyle w:val="a3"/>
        <w:ind w:left="420" w:firstLineChars="0" w:firstLine="0"/>
      </w:pPr>
      <w:r>
        <w:rPr>
          <w:rFonts w:hint="eastAsia"/>
        </w:rPr>
        <w:t xml:space="preserve">C. </w:t>
      </w:r>
      <w:r>
        <w:rPr>
          <w:rFonts w:hint="eastAsia"/>
        </w:rPr>
        <w:t>总成本领先战略</w:t>
      </w:r>
      <w:r>
        <w:rPr>
          <w:rFonts w:hint="eastAsia"/>
        </w:rPr>
        <w:t xml:space="preserve">                     D. </w:t>
      </w:r>
      <w:r>
        <w:rPr>
          <w:rFonts w:hint="eastAsia"/>
        </w:rPr>
        <w:t>一体化战略</w:t>
      </w:r>
    </w:p>
    <w:p w:rsidR="00AE6291" w:rsidRDefault="00AE6291" w:rsidP="00AE6291">
      <w:pPr>
        <w:pStyle w:val="a3"/>
        <w:ind w:left="420" w:firstLineChars="0" w:firstLine="0"/>
      </w:pPr>
      <w:r>
        <w:rPr>
          <w:rFonts w:hint="eastAsia"/>
        </w:rPr>
        <w:t>12</w:t>
      </w:r>
      <w:r>
        <w:rPr>
          <w:rFonts w:hint="eastAsia"/>
        </w:rPr>
        <w:t>、价值链是一个模块，企业用它来了解自己的（</w:t>
      </w:r>
      <w:r>
        <w:rPr>
          <w:rFonts w:hint="eastAsia"/>
        </w:rPr>
        <w:t xml:space="preserve">   </w:t>
      </w:r>
      <w:r>
        <w:rPr>
          <w:rFonts w:hint="eastAsia"/>
        </w:rPr>
        <w:t>），并找出能够促进执行（</w:t>
      </w:r>
      <w:r>
        <w:rPr>
          <w:rFonts w:hint="eastAsia"/>
        </w:rPr>
        <w:t xml:space="preserve">   </w:t>
      </w:r>
      <w:r>
        <w:rPr>
          <w:rFonts w:hint="eastAsia"/>
        </w:rPr>
        <w:t>）</w:t>
      </w:r>
      <w:r>
        <w:rPr>
          <w:rFonts w:hint="eastAsia"/>
        </w:rPr>
        <w:lastRenderedPageBreak/>
        <w:t>的多种方法。</w:t>
      </w:r>
    </w:p>
    <w:p w:rsidR="00AE6291" w:rsidRDefault="00AE6291" w:rsidP="00AE6291">
      <w:pPr>
        <w:pStyle w:val="a3"/>
        <w:ind w:left="420" w:firstLineChars="0" w:firstLine="0"/>
      </w:pPr>
      <w:r>
        <w:rPr>
          <w:rFonts w:hint="eastAsia"/>
        </w:rPr>
        <w:t xml:space="preserve">A. </w:t>
      </w:r>
      <w:r>
        <w:rPr>
          <w:rFonts w:hint="eastAsia"/>
        </w:rPr>
        <w:t>战略地位</w:t>
      </w:r>
      <w:r w:rsidR="009D2193">
        <w:rPr>
          <w:rFonts w:hint="eastAsia"/>
        </w:rPr>
        <w:t>/</w:t>
      </w:r>
      <w:r>
        <w:rPr>
          <w:rFonts w:hint="eastAsia"/>
        </w:rPr>
        <w:t>生产流程战略</w:t>
      </w:r>
      <w:r>
        <w:rPr>
          <w:rFonts w:hint="eastAsia"/>
        </w:rPr>
        <w:t xml:space="preserve">              B. </w:t>
      </w:r>
      <w:r>
        <w:rPr>
          <w:rFonts w:hint="eastAsia"/>
        </w:rPr>
        <w:t>成本地位</w:t>
      </w:r>
      <w:r w:rsidR="009D2193">
        <w:rPr>
          <w:rFonts w:hint="eastAsia"/>
        </w:rPr>
        <w:t>/</w:t>
      </w:r>
      <w:r>
        <w:rPr>
          <w:rFonts w:hint="eastAsia"/>
        </w:rPr>
        <w:t>生产流程战略</w:t>
      </w:r>
      <w:r>
        <w:rPr>
          <w:rFonts w:hint="eastAsia"/>
        </w:rPr>
        <w:t xml:space="preserve"> </w:t>
      </w:r>
    </w:p>
    <w:p w:rsidR="00AE6291" w:rsidRDefault="00AE6291" w:rsidP="00AE6291">
      <w:pPr>
        <w:pStyle w:val="a3"/>
        <w:ind w:left="420" w:firstLineChars="0" w:firstLine="0"/>
      </w:pPr>
      <w:r>
        <w:rPr>
          <w:rFonts w:hint="eastAsia"/>
        </w:rPr>
        <w:t xml:space="preserve">C. </w:t>
      </w:r>
      <w:r>
        <w:rPr>
          <w:rFonts w:hint="eastAsia"/>
        </w:rPr>
        <w:t>战略地位</w:t>
      </w:r>
      <w:r w:rsidR="009D2193">
        <w:rPr>
          <w:rFonts w:hint="eastAsia"/>
        </w:rPr>
        <w:t>/</w:t>
      </w:r>
      <w:r>
        <w:rPr>
          <w:rFonts w:hint="eastAsia"/>
        </w:rPr>
        <w:t>业务层战略</w:t>
      </w:r>
      <w:r>
        <w:rPr>
          <w:rFonts w:hint="eastAsia"/>
        </w:rPr>
        <w:t xml:space="preserve">                </w:t>
      </w:r>
      <w:r w:rsidRPr="00AE6291">
        <w:rPr>
          <w:rFonts w:hint="eastAsia"/>
        </w:rPr>
        <w:t>D</w:t>
      </w:r>
      <w:r>
        <w:rPr>
          <w:rFonts w:hint="eastAsia"/>
        </w:rPr>
        <w:t xml:space="preserve">. </w:t>
      </w:r>
      <w:r w:rsidRPr="00AE6291">
        <w:rPr>
          <w:rFonts w:hint="eastAsia"/>
        </w:rPr>
        <w:t>成本地位</w:t>
      </w:r>
      <w:r w:rsidR="009D2193">
        <w:rPr>
          <w:rFonts w:hint="eastAsia"/>
        </w:rPr>
        <w:t>/</w:t>
      </w:r>
      <w:r w:rsidRPr="00AE6291">
        <w:rPr>
          <w:rFonts w:hint="eastAsia"/>
        </w:rPr>
        <w:t>业务层战略</w:t>
      </w:r>
    </w:p>
    <w:p w:rsidR="00AE6291" w:rsidRDefault="00AE6291" w:rsidP="00AE6291">
      <w:pPr>
        <w:pStyle w:val="a3"/>
        <w:ind w:left="420" w:firstLineChars="0" w:firstLine="0"/>
      </w:pPr>
      <w:r>
        <w:rPr>
          <w:rFonts w:hint="eastAsia"/>
        </w:rPr>
        <w:t>13</w:t>
      </w:r>
      <w:r>
        <w:rPr>
          <w:rFonts w:hint="eastAsia"/>
        </w:rPr>
        <w:t>、一体化战略是将企业原可独立的、相互连续的或相似的经济活动组合起来。相似的活动的组合，称为（</w:t>
      </w:r>
      <w:r>
        <w:rPr>
          <w:rFonts w:hint="eastAsia"/>
        </w:rPr>
        <w:t xml:space="preserve">    </w:t>
      </w:r>
      <w:r>
        <w:rPr>
          <w:rFonts w:hint="eastAsia"/>
        </w:rPr>
        <w:t>）</w:t>
      </w:r>
    </w:p>
    <w:p w:rsidR="00AE6291" w:rsidRDefault="00AE6291" w:rsidP="00AE6291">
      <w:pPr>
        <w:pStyle w:val="a3"/>
        <w:ind w:left="420" w:firstLineChars="0" w:firstLine="0"/>
      </w:pPr>
      <w:r>
        <w:rPr>
          <w:rFonts w:hint="eastAsia"/>
        </w:rPr>
        <w:t xml:space="preserve">A. </w:t>
      </w:r>
      <w:r>
        <w:rPr>
          <w:rFonts w:hint="eastAsia"/>
        </w:rPr>
        <w:t>纵向一体化</w:t>
      </w:r>
      <w:r>
        <w:rPr>
          <w:rFonts w:hint="eastAsia"/>
        </w:rPr>
        <w:t xml:space="preserve">                     </w:t>
      </w:r>
      <w:r w:rsidRPr="00AE6291">
        <w:rPr>
          <w:rFonts w:hint="eastAsia"/>
        </w:rPr>
        <w:t>B</w:t>
      </w:r>
      <w:r>
        <w:rPr>
          <w:rFonts w:hint="eastAsia"/>
        </w:rPr>
        <w:t>.</w:t>
      </w:r>
      <w:r w:rsidRPr="00AE6291">
        <w:rPr>
          <w:rFonts w:hint="eastAsia"/>
        </w:rPr>
        <w:t xml:space="preserve"> </w:t>
      </w:r>
      <w:r w:rsidRPr="00AE6291">
        <w:rPr>
          <w:rFonts w:hint="eastAsia"/>
        </w:rPr>
        <w:t>横向一体化</w:t>
      </w:r>
      <w:r>
        <w:rPr>
          <w:rFonts w:hint="eastAsia"/>
        </w:rPr>
        <w:t xml:space="preserve">  </w:t>
      </w:r>
    </w:p>
    <w:p w:rsidR="00AE6291" w:rsidRDefault="00AE6291" w:rsidP="00AE6291">
      <w:pPr>
        <w:pStyle w:val="a3"/>
        <w:ind w:left="420" w:firstLineChars="0" w:firstLine="0"/>
      </w:pPr>
      <w:r>
        <w:rPr>
          <w:rFonts w:hint="eastAsia"/>
        </w:rPr>
        <w:t xml:space="preserve">C. </w:t>
      </w:r>
      <w:r>
        <w:rPr>
          <w:rFonts w:hint="eastAsia"/>
        </w:rPr>
        <w:t>前向一体化</w:t>
      </w:r>
      <w:r>
        <w:rPr>
          <w:rFonts w:hint="eastAsia"/>
        </w:rPr>
        <w:t xml:space="preserve">                     D. </w:t>
      </w:r>
      <w:r>
        <w:rPr>
          <w:rFonts w:hint="eastAsia"/>
        </w:rPr>
        <w:t>后向一体化</w:t>
      </w:r>
    </w:p>
    <w:p w:rsidR="00FE0F7A" w:rsidRDefault="00AE6291" w:rsidP="00AE6291">
      <w:pPr>
        <w:pStyle w:val="a3"/>
        <w:ind w:left="420" w:firstLineChars="0" w:firstLine="0"/>
      </w:pPr>
      <w:r>
        <w:rPr>
          <w:rFonts w:hint="eastAsia"/>
        </w:rPr>
        <w:t>14</w:t>
      </w:r>
      <w:r>
        <w:rPr>
          <w:rFonts w:hint="eastAsia"/>
        </w:rPr>
        <w:t>、</w:t>
      </w:r>
      <w:r w:rsidR="00FE0F7A">
        <w:rPr>
          <w:rFonts w:hint="eastAsia"/>
        </w:rPr>
        <w:t>不属于杠杆并购方式的是（</w:t>
      </w:r>
      <w:r w:rsidR="00FE0F7A">
        <w:rPr>
          <w:rFonts w:hint="eastAsia"/>
        </w:rPr>
        <w:t xml:space="preserve">   </w:t>
      </w:r>
      <w:r w:rsidR="00FE0F7A">
        <w:rPr>
          <w:rFonts w:hint="eastAsia"/>
        </w:rPr>
        <w:t>）</w:t>
      </w:r>
    </w:p>
    <w:p w:rsidR="00AE6291" w:rsidRDefault="00AE6291" w:rsidP="00AE6291">
      <w:pPr>
        <w:pStyle w:val="a3"/>
        <w:ind w:left="420" w:firstLineChars="0" w:firstLine="0"/>
      </w:pPr>
      <w:r>
        <w:rPr>
          <w:rFonts w:hint="eastAsia"/>
        </w:rPr>
        <w:t xml:space="preserve">A. </w:t>
      </w:r>
      <w:r w:rsidR="00FE0F7A">
        <w:rPr>
          <w:rFonts w:hint="eastAsia"/>
        </w:rPr>
        <w:t>管理层并购</w:t>
      </w:r>
      <w:r>
        <w:rPr>
          <w:rFonts w:hint="eastAsia"/>
        </w:rPr>
        <w:t xml:space="preserve">                         </w:t>
      </w:r>
      <w:r w:rsidRPr="00A355B1">
        <w:rPr>
          <w:rFonts w:hint="eastAsia"/>
        </w:rPr>
        <w:t>B.</w:t>
      </w:r>
      <w:r>
        <w:rPr>
          <w:rFonts w:hint="eastAsia"/>
        </w:rPr>
        <w:t xml:space="preserve"> </w:t>
      </w:r>
      <w:r w:rsidR="00FE0F7A">
        <w:rPr>
          <w:rFonts w:hint="eastAsia"/>
        </w:rPr>
        <w:t>公司整体并购</w:t>
      </w:r>
      <w:r>
        <w:rPr>
          <w:rFonts w:hint="eastAsia"/>
        </w:rPr>
        <w:t xml:space="preserve">  </w:t>
      </w:r>
    </w:p>
    <w:p w:rsidR="00AE6291" w:rsidRDefault="00AE6291" w:rsidP="00AE6291">
      <w:pPr>
        <w:pStyle w:val="a3"/>
        <w:ind w:left="420" w:firstLineChars="0" w:firstLine="0"/>
      </w:pPr>
      <w:r>
        <w:rPr>
          <w:rFonts w:hint="eastAsia"/>
        </w:rPr>
        <w:t xml:space="preserve">C. </w:t>
      </w:r>
      <w:r w:rsidR="00FE0F7A">
        <w:rPr>
          <w:rFonts w:hint="eastAsia"/>
        </w:rPr>
        <w:t>职工并购</w:t>
      </w:r>
      <w:r>
        <w:rPr>
          <w:rFonts w:hint="eastAsia"/>
        </w:rPr>
        <w:t xml:space="preserve">                     </w:t>
      </w:r>
      <w:r w:rsidR="00FE0F7A">
        <w:rPr>
          <w:rFonts w:hint="eastAsia"/>
        </w:rPr>
        <w:t xml:space="preserve">      </w:t>
      </w:r>
      <w:r>
        <w:rPr>
          <w:rFonts w:hint="eastAsia"/>
        </w:rPr>
        <w:t xml:space="preserve">D. </w:t>
      </w:r>
      <w:r w:rsidR="00FE0F7A">
        <w:rPr>
          <w:rFonts w:hint="eastAsia"/>
        </w:rPr>
        <w:t>技术并购</w:t>
      </w:r>
    </w:p>
    <w:p w:rsidR="00FE0F7A" w:rsidRDefault="00FE0F7A" w:rsidP="00FE0F7A">
      <w:pPr>
        <w:pStyle w:val="a3"/>
        <w:ind w:left="420" w:firstLineChars="0" w:firstLine="0"/>
      </w:pPr>
      <w:r>
        <w:rPr>
          <w:rFonts w:hint="eastAsia"/>
        </w:rPr>
        <w:t>15</w:t>
      </w:r>
      <w:r>
        <w:rPr>
          <w:rFonts w:hint="eastAsia"/>
        </w:rPr>
        <w:t>、不属于多元化战略优势的是（</w:t>
      </w:r>
      <w:r>
        <w:rPr>
          <w:rFonts w:hint="eastAsia"/>
        </w:rPr>
        <w:t xml:space="preserve">   </w:t>
      </w:r>
      <w:r>
        <w:rPr>
          <w:rFonts w:hint="eastAsia"/>
        </w:rPr>
        <w:t>）</w:t>
      </w:r>
    </w:p>
    <w:p w:rsidR="00FE0F7A" w:rsidRDefault="00FE0F7A" w:rsidP="00FE0F7A">
      <w:pPr>
        <w:pStyle w:val="a3"/>
        <w:ind w:left="420" w:firstLineChars="0" w:firstLine="0"/>
      </w:pPr>
      <w:r>
        <w:rPr>
          <w:rFonts w:hint="eastAsia"/>
        </w:rPr>
        <w:t xml:space="preserve">A. </w:t>
      </w:r>
      <w:r>
        <w:rPr>
          <w:rFonts w:hint="eastAsia"/>
        </w:rPr>
        <w:t>降低经营风险</w:t>
      </w:r>
      <w:r>
        <w:rPr>
          <w:rFonts w:hint="eastAsia"/>
        </w:rPr>
        <w:t xml:space="preserve">                        </w:t>
      </w:r>
      <w:r w:rsidRPr="00A355B1">
        <w:rPr>
          <w:rFonts w:hint="eastAsia"/>
        </w:rPr>
        <w:t>B.</w:t>
      </w:r>
      <w:r>
        <w:rPr>
          <w:rFonts w:hint="eastAsia"/>
        </w:rPr>
        <w:t xml:space="preserve"> </w:t>
      </w:r>
      <w:r>
        <w:rPr>
          <w:rFonts w:hint="eastAsia"/>
        </w:rPr>
        <w:t>品牌效应</w:t>
      </w:r>
      <w:r>
        <w:rPr>
          <w:rFonts w:hint="eastAsia"/>
        </w:rPr>
        <w:t xml:space="preserve">  </w:t>
      </w:r>
    </w:p>
    <w:p w:rsidR="00FE0F7A" w:rsidRDefault="00FE0F7A" w:rsidP="00FE0F7A">
      <w:pPr>
        <w:pStyle w:val="a3"/>
        <w:ind w:left="420" w:firstLineChars="0" w:firstLine="0"/>
      </w:pPr>
      <w:r>
        <w:rPr>
          <w:rFonts w:hint="eastAsia"/>
        </w:rPr>
        <w:t xml:space="preserve">C. </w:t>
      </w:r>
      <w:r>
        <w:rPr>
          <w:rFonts w:hint="eastAsia"/>
        </w:rPr>
        <w:t>有利核心竞争力培养</w:t>
      </w:r>
      <w:r>
        <w:rPr>
          <w:rFonts w:hint="eastAsia"/>
        </w:rPr>
        <w:t xml:space="preserve">                  D. </w:t>
      </w:r>
      <w:r>
        <w:rPr>
          <w:rFonts w:hint="eastAsia"/>
        </w:rPr>
        <w:t>提高资源配置效率</w:t>
      </w:r>
    </w:p>
    <w:p w:rsidR="009D2193" w:rsidRDefault="009D2193" w:rsidP="009D2193">
      <w:pPr>
        <w:pStyle w:val="a3"/>
        <w:ind w:left="420" w:firstLineChars="0" w:firstLine="0"/>
      </w:pPr>
      <w:r>
        <w:rPr>
          <w:rFonts w:hint="eastAsia"/>
        </w:rPr>
        <w:t>16</w:t>
      </w:r>
      <w:r>
        <w:rPr>
          <w:rFonts w:hint="eastAsia"/>
        </w:rPr>
        <w:t>、在</w:t>
      </w:r>
      <w:r>
        <w:rPr>
          <w:rFonts w:hint="eastAsia"/>
        </w:rPr>
        <w:t>BCG</w:t>
      </w:r>
      <w:r>
        <w:rPr>
          <w:rFonts w:hint="eastAsia"/>
        </w:rPr>
        <w:t>矩阵分析法中，下面哪种类型是最具有发展潜力的类型。（</w:t>
      </w:r>
      <w:r>
        <w:rPr>
          <w:rFonts w:hint="eastAsia"/>
        </w:rPr>
        <w:t xml:space="preserve">    </w:t>
      </w:r>
      <w:r>
        <w:rPr>
          <w:rFonts w:hint="eastAsia"/>
        </w:rPr>
        <w:t>）</w:t>
      </w:r>
    </w:p>
    <w:p w:rsidR="009D2193" w:rsidRDefault="009D2193" w:rsidP="009D2193">
      <w:pPr>
        <w:pStyle w:val="a3"/>
        <w:ind w:left="420" w:firstLineChars="0" w:firstLine="0"/>
      </w:pPr>
      <w:r>
        <w:rPr>
          <w:rFonts w:hint="eastAsia"/>
        </w:rPr>
        <w:t xml:space="preserve">A. </w:t>
      </w:r>
      <w:r>
        <w:rPr>
          <w:rFonts w:hint="eastAsia"/>
        </w:rPr>
        <w:t>问号类</w:t>
      </w:r>
      <w:r>
        <w:rPr>
          <w:rFonts w:hint="eastAsia"/>
        </w:rPr>
        <w:t xml:space="preserve">                         B. </w:t>
      </w:r>
      <w:r w:rsidRPr="009D2193">
        <w:rPr>
          <w:rFonts w:hint="eastAsia"/>
        </w:rPr>
        <w:t>明星类</w:t>
      </w:r>
    </w:p>
    <w:p w:rsidR="009D2193" w:rsidRDefault="009D2193" w:rsidP="009D2193">
      <w:pPr>
        <w:pStyle w:val="a3"/>
        <w:ind w:left="420" w:firstLineChars="0" w:firstLine="0"/>
      </w:pPr>
      <w:r>
        <w:rPr>
          <w:rFonts w:hint="eastAsia"/>
        </w:rPr>
        <w:t xml:space="preserve">C. </w:t>
      </w:r>
      <w:r>
        <w:rPr>
          <w:rFonts w:hint="eastAsia"/>
        </w:rPr>
        <w:t>现金牛类</w:t>
      </w:r>
      <w:r>
        <w:rPr>
          <w:rFonts w:hint="eastAsia"/>
        </w:rPr>
        <w:t xml:space="preserve">                       D. </w:t>
      </w:r>
      <w:r>
        <w:rPr>
          <w:rFonts w:hint="eastAsia"/>
        </w:rPr>
        <w:t>瘦狗类</w:t>
      </w:r>
    </w:p>
    <w:p w:rsidR="009D2193" w:rsidRDefault="009D2193" w:rsidP="009D2193">
      <w:pPr>
        <w:pStyle w:val="a3"/>
        <w:ind w:left="420" w:firstLineChars="0" w:firstLine="0"/>
      </w:pPr>
      <w:r>
        <w:rPr>
          <w:rFonts w:hint="eastAsia"/>
        </w:rPr>
        <w:t>17</w:t>
      </w:r>
      <w:r>
        <w:rPr>
          <w:rFonts w:hint="eastAsia"/>
        </w:rPr>
        <w:t>、企业战略管理要素包含（</w:t>
      </w:r>
      <w:r>
        <w:rPr>
          <w:rFonts w:hint="eastAsia"/>
        </w:rPr>
        <w:t xml:space="preserve">   </w:t>
      </w:r>
      <w:r>
        <w:rPr>
          <w:rFonts w:hint="eastAsia"/>
        </w:rPr>
        <w:t>）</w:t>
      </w:r>
    </w:p>
    <w:p w:rsidR="009D2193" w:rsidRDefault="009D2193" w:rsidP="009D2193">
      <w:pPr>
        <w:pStyle w:val="a3"/>
        <w:ind w:left="420" w:firstLineChars="0" w:firstLine="0"/>
      </w:pPr>
      <w:r>
        <w:rPr>
          <w:rFonts w:hint="eastAsia"/>
        </w:rPr>
        <w:t xml:space="preserve">A. </w:t>
      </w:r>
      <w:r>
        <w:rPr>
          <w:rFonts w:hint="eastAsia"/>
        </w:rPr>
        <w:t>战略目标</w:t>
      </w:r>
      <w:r>
        <w:rPr>
          <w:rFonts w:hint="eastAsia"/>
        </w:rPr>
        <w:t xml:space="preserve">                        </w:t>
      </w:r>
      <w:r w:rsidRPr="00A355B1">
        <w:rPr>
          <w:rFonts w:hint="eastAsia"/>
        </w:rPr>
        <w:t>B.</w:t>
      </w:r>
      <w:r>
        <w:rPr>
          <w:rFonts w:hint="eastAsia"/>
        </w:rPr>
        <w:t xml:space="preserve"> </w:t>
      </w:r>
      <w:r>
        <w:rPr>
          <w:rFonts w:hint="eastAsia"/>
        </w:rPr>
        <w:t>资源配置</w:t>
      </w:r>
      <w:r>
        <w:rPr>
          <w:rFonts w:hint="eastAsia"/>
        </w:rPr>
        <w:t xml:space="preserve">  </w:t>
      </w:r>
    </w:p>
    <w:p w:rsidR="009D2193" w:rsidRDefault="009D2193" w:rsidP="009D2193">
      <w:pPr>
        <w:pStyle w:val="a3"/>
        <w:ind w:left="420" w:firstLineChars="0" w:firstLine="0"/>
      </w:pPr>
      <w:r>
        <w:rPr>
          <w:rFonts w:hint="eastAsia"/>
        </w:rPr>
        <w:t xml:space="preserve">C. </w:t>
      </w:r>
      <w:r w:rsidR="004A5D8C">
        <w:rPr>
          <w:rFonts w:hint="eastAsia"/>
        </w:rPr>
        <w:t>企业</w:t>
      </w:r>
      <w:r>
        <w:rPr>
          <w:rFonts w:hint="eastAsia"/>
        </w:rPr>
        <w:t>愿景</w:t>
      </w:r>
      <w:r>
        <w:rPr>
          <w:rFonts w:hint="eastAsia"/>
        </w:rPr>
        <w:t xml:space="preserve">                  </w:t>
      </w:r>
      <w:r w:rsidR="004A5D8C">
        <w:rPr>
          <w:rFonts w:hint="eastAsia"/>
        </w:rPr>
        <w:t xml:space="preserve">      </w:t>
      </w:r>
      <w:r>
        <w:rPr>
          <w:rFonts w:hint="eastAsia"/>
        </w:rPr>
        <w:t xml:space="preserve">D. </w:t>
      </w:r>
      <w:r>
        <w:rPr>
          <w:rFonts w:hint="eastAsia"/>
        </w:rPr>
        <w:t>目的</w:t>
      </w:r>
    </w:p>
    <w:p w:rsidR="004A5D8C" w:rsidRDefault="004A5D8C" w:rsidP="004A5D8C">
      <w:pPr>
        <w:pStyle w:val="a3"/>
        <w:ind w:left="420" w:firstLineChars="0" w:firstLine="0"/>
      </w:pPr>
      <w:r>
        <w:rPr>
          <w:rFonts w:hint="eastAsia"/>
        </w:rPr>
        <w:t>18</w:t>
      </w:r>
      <w:r>
        <w:rPr>
          <w:rFonts w:hint="eastAsia"/>
        </w:rPr>
        <w:t>、战略资源特征有（</w:t>
      </w:r>
      <w:r>
        <w:rPr>
          <w:rFonts w:hint="eastAsia"/>
        </w:rPr>
        <w:t xml:space="preserve">   </w:t>
      </w:r>
      <w:r>
        <w:rPr>
          <w:rFonts w:hint="eastAsia"/>
        </w:rPr>
        <w:t>）</w:t>
      </w:r>
    </w:p>
    <w:p w:rsidR="004A5D8C" w:rsidRDefault="004A5D8C" w:rsidP="004A5D8C">
      <w:pPr>
        <w:pStyle w:val="a3"/>
        <w:ind w:left="420" w:firstLineChars="0" w:firstLine="0"/>
      </w:pPr>
      <w:r>
        <w:rPr>
          <w:rFonts w:hint="eastAsia"/>
        </w:rPr>
        <w:t xml:space="preserve">A. </w:t>
      </w:r>
      <w:r>
        <w:rPr>
          <w:rFonts w:hint="eastAsia"/>
        </w:rPr>
        <w:t>可以转移</w:t>
      </w:r>
      <w:r>
        <w:rPr>
          <w:rFonts w:hint="eastAsia"/>
        </w:rPr>
        <w:t xml:space="preserve">                        </w:t>
      </w:r>
      <w:r w:rsidRPr="00A355B1">
        <w:rPr>
          <w:rFonts w:hint="eastAsia"/>
        </w:rPr>
        <w:t>B.</w:t>
      </w:r>
      <w:r>
        <w:rPr>
          <w:rFonts w:hint="eastAsia"/>
        </w:rPr>
        <w:t xml:space="preserve"> </w:t>
      </w:r>
      <w:r>
        <w:rPr>
          <w:rFonts w:hint="eastAsia"/>
        </w:rPr>
        <w:t>可以租用</w:t>
      </w:r>
      <w:r>
        <w:rPr>
          <w:rFonts w:hint="eastAsia"/>
        </w:rPr>
        <w:t xml:space="preserve">  </w:t>
      </w:r>
    </w:p>
    <w:p w:rsidR="004A5D8C" w:rsidRDefault="004A5D8C" w:rsidP="004A5D8C">
      <w:pPr>
        <w:pStyle w:val="a3"/>
        <w:ind w:left="420" w:firstLineChars="0" w:firstLine="0"/>
      </w:pPr>
      <w:r>
        <w:rPr>
          <w:rFonts w:hint="eastAsia"/>
        </w:rPr>
        <w:t xml:space="preserve">C. </w:t>
      </w:r>
      <w:r>
        <w:rPr>
          <w:rFonts w:hint="eastAsia"/>
        </w:rPr>
        <w:t>可以复制</w:t>
      </w:r>
      <w:r>
        <w:rPr>
          <w:rFonts w:hint="eastAsia"/>
        </w:rPr>
        <w:t xml:space="preserve">                        D. </w:t>
      </w:r>
      <w:r>
        <w:rPr>
          <w:rFonts w:hint="eastAsia"/>
        </w:rPr>
        <w:t>可以增值</w:t>
      </w:r>
    </w:p>
    <w:p w:rsidR="004A5D8C" w:rsidRDefault="004A5D8C" w:rsidP="004A5D8C">
      <w:pPr>
        <w:pStyle w:val="a3"/>
        <w:ind w:left="420" w:firstLineChars="0" w:firstLine="0"/>
      </w:pPr>
      <w:r>
        <w:rPr>
          <w:rFonts w:hint="eastAsia"/>
        </w:rPr>
        <w:t>19</w:t>
      </w:r>
      <w:r>
        <w:rPr>
          <w:rFonts w:hint="eastAsia"/>
        </w:rPr>
        <w:t>、战略目标的特征</w:t>
      </w:r>
      <w:r w:rsidR="00FF0564">
        <w:rPr>
          <w:rFonts w:hint="eastAsia"/>
        </w:rPr>
        <w:t>不包含</w:t>
      </w:r>
      <w:r>
        <w:rPr>
          <w:rFonts w:hint="eastAsia"/>
        </w:rPr>
        <w:t>（</w:t>
      </w:r>
      <w:r>
        <w:rPr>
          <w:rFonts w:hint="eastAsia"/>
        </w:rPr>
        <w:t xml:space="preserve">   </w:t>
      </w:r>
      <w:r>
        <w:rPr>
          <w:rFonts w:hint="eastAsia"/>
        </w:rPr>
        <w:t>）</w:t>
      </w:r>
    </w:p>
    <w:p w:rsidR="004A5D8C" w:rsidRDefault="004A5D8C" w:rsidP="004A5D8C">
      <w:pPr>
        <w:pStyle w:val="a3"/>
        <w:ind w:left="420" w:firstLineChars="0" w:firstLine="0"/>
      </w:pPr>
      <w:r>
        <w:rPr>
          <w:rFonts w:hint="eastAsia"/>
        </w:rPr>
        <w:t xml:space="preserve">A. </w:t>
      </w:r>
      <w:r w:rsidR="00FF0564">
        <w:rPr>
          <w:rFonts w:hint="eastAsia"/>
        </w:rPr>
        <w:t>挑战性</w:t>
      </w:r>
      <w:r>
        <w:rPr>
          <w:rFonts w:hint="eastAsia"/>
        </w:rPr>
        <w:t xml:space="preserve">                        </w:t>
      </w:r>
      <w:r w:rsidRPr="00A355B1">
        <w:rPr>
          <w:rFonts w:hint="eastAsia"/>
        </w:rPr>
        <w:t>B.</w:t>
      </w:r>
      <w:r>
        <w:rPr>
          <w:rFonts w:hint="eastAsia"/>
        </w:rPr>
        <w:t xml:space="preserve"> </w:t>
      </w:r>
      <w:r>
        <w:rPr>
          <w:rFonts w:hint="eastAsia"/>
        </w:rPr>
        <w:t>可</w:t>
      </w:r>
      <w:r w:rsidR="00FF0564">
        <w:rPr>
          <w:rFonts w:hint="eastAsia"/>
        </w:rPr>
        <w:t>度量</w:t>
      </w:r>
      <w:r>
        <w:rPr>
          <w:rFonts w:hint="eastAsia"/>
        </w:rPr>
        <w:t xml:space="preserve">  </w:t>
      </w:r>
    </w:p>
    <w:p w:rsidR="004A5D8C" w:rsidRDefault="004A5D8C" w:rsidP="004A5D8C">
      <w:pPr>
        <w:pStyle w:val="a3"/>
        <w:ind w:left="420" w:firstLineChars="0" w:firstLine="0"/>
      </w:pPr>
      <w:r>
        <w:rPr>
          <w:rFonts w:hint="eastAsia"/>
        </w:rPr>
        <w:t xml:space="preserve">C. </w:t>
      </w:r>
      <w:r w:rsidR="00FF0564">
        <w:rPr>
          <w:rFonts w:hint="eastAsia"/>
        </w:rPr>
        <w:t>稳定性</w:t>
      </w:r>
      <w:r>
        <w:rPr>
          <w:rFonts w:hint="eastAsia"/>
        </w:rPr>
        <w:t xml:space="preserve">                        D. </w:t>
      </w:r>
      <w:r>
        <w:rPr>
          <w:rFonts w:hint="eastAsia"/>
        </w:rPr>
        <w:t>可</w:t>
      </w:r>
      <w:r w:rsidR="00FF0564">
        <w:rPr>
          <w:rFonts w:hint="eastAsia"/>
        </w:rPr>
        <w:t>预测</w:t>
      </w:r>
    </w:p>
    <w:p w:rsidR="00FF0564" w:rsidRDefault="00FF0564" w:rsidP="00FF0564">
      <w:pPr>
        <w:pStyle w:val="a3"/>
        <w:ind w:left="420" w:firstLineChars="0" w:firstLine="0"/>
      </w:pPr>
      <w:r>
        <w:rPr>
          <w:rFonts w:hint="eastAsia"/>
        </w:rPr>
        <w:t>20</w:t>
      </w:r>
      <w:r>
        <w:rPr>
          <w:rFonts w:hint="eastAsia"/>
        </w:rPr>
        <w:t>、</w:t>
      </w:r>
      <w:r w:rsidR="008D30F7">
        <w:rPr>
          <w:rFonts w:hint="eastAsia"/>
        </w:rPr>
        <w:t>行业吸引力可用下列哪一指标表示</w:t>
      </w:r>
      <w:r>
        <w:rPr>
          <w:rFonts w:hint="eastAsia"/>
        </w:rPr>
        <w:t>（</w:t>
      </w:r>
      <w:r>
        <w:rPr>
          <w:rFonts w:hint="eastAsia"/>
        </w:rPr>
        <w:t xml:space="preserve">   </w:t>
      </w:r>
      <w:r>
        <w:rPr>
          <w:rFonts w:hint="eastAsia"/>
        </w:rPr>
        <w:t>）</w:t>
      </w:r>
    </w:p>
    <w:p w:rsidR="00FF0564" w:rsidRDefault="00FF0564" w:rsidP="00FF0564">
      <w:pPr>
        <w:pStyle w:val="a3"/>
        <w:ind w:left="420" w:firstLineChars="0" w:firstLine="0"/>
      </w:pPr>
      <w:r>
        <w:rPr>
          <w:rFonts w:hint="eastAsia"/>
        </w:rPr>
        <w:t xml:space="preserve">A. </w:t>
      </w:r>
      <w:r w:rsidR="008D30F7">
        <w:rPr>
          <w:rFonts w:hint="eastAsia"/>
        </w:rPr>
        <w:t>产品销售额</w:t>
      </w:r>
      <w:r w:rsidR="008D30F7">
        <w:rPr>
          <w:rFonts w:hint="eastAsia"/>
        </w:rPr>
        <w:t xml:space="preserve">                       </w:t>
      </w:r>
      <w:r w:rsidRPr="00A355B1">
        <w:rPr>
          <w:rFonts w:hint="eastAsia"/>
        </w:rPr>
        <w:t>B.</w:t>
      </w:r>
      <w:r>
        <w:rPr>
          <w:rFonts w:hint="eastAsia"/>
        </w:rPr>
        <w:t xml:space="preserve"> </w:t>
      </w:r>
      <w:r w:rsidR="008D30F7">
        <w:rPr>
          <w:rFonts w:hint="eastAsia"/>
        </w:rPr>
        <w:t>产品产销率</w:t>
      </w:r>
      <w:r>
        <w:rPr>
          <w:rFonts w:hint="eastAsia"/>
        </w:rPr>
        <w:t xml:space="preserve">  </w:t>
      </w:r>
    </w:p>
    <w:p w:rsidR="00FF0564" w:rsidRDefault="00FF0564" w:rsidP="00FF0564">
      <w:pPr>
        <w:pStyle w:val="a3"/>
        <w:ind w:left="420" w:firstLineChars="0" w:firstLine="0"/>
      </w:pPr>
      <w:r>
        <w:rPr>
          <w:rFonts w:hint="eastAsia"/>
        </w:rPr>
        <w:t xml:space="preserve">C. </w:t>
      </w:r>
      <w:r w:rsidR="008D30F7">
        <w:rPr>
          <w:rFonts w:hint="eastAsia"/>
        </w:rPr>
        <w:t>产品销售量</w:t>
      </w:r>
      <w:r>
        <w:rPr>
          <w:rFonts w:hint="eastAsia"/>
        </w:rPr>
        <w:t xml:space="preserve">                      </w:t>
      </w:r>
      <w:r w:rsidR="008D30F7">
        <w:rPr>
          <w:rFonts w:hint="eastAsia"/>
        </w:rPr>
        <w:t xml:space="preserve"> </w:t>
      </w:r>
      <w:r>
        <w:rPr>
          <w:rFonts w:hint="eastAsia"/>
        </w:rPr>
        <w:t xml:space="preserve">D. </w:t>
      </w:r>
      <w:r w:rsidR="008D30F7">
        <w:rPr>
          <w:rFonts w:hint="eastAsia"/>
        </w:rPr>
        <w:t>销售利润率</w:t>
      </w:r>
    </w:p>
    <w:p w:rsidR="001D1A77" w:rsidRDefault="001D1A77" w:rsidP="001D1A77">
      <w:pPr>
        <w:pStyle w:val="a3"/>
        <w:ind w:left="420" w:firstLineChars="0" w:firstLine="0"/>
      </w:pPr>
      <w:r>
        <w:rPr>
          <w:rFonts w:hint="eastAsia"/>
        </w:rPr>
        <w:t>21</w:t>
      </w:r>
      <w:r>
        <w:rPr>
          <w:rFonts w:hint="eastAsia"/>
        </w:rPr>
        <w:t>、企业基本价值链中的基本活动包含（</w:t>
      </w:r>
      <w:r>
        <w:rPr>
          <w:rFonts w:hint="eastAsia"/>
        </w:rPr>
        <w:t xml:space="preserve">   </w:t>
      </w:r>
      <w:r>
        <w:rPr>
          <w:rFonts w:hint="eastAsia"/>
        </w:rPr>
        <w:t>）</w:t>
      </w:r>
    </w:p>
    <w:p w:rsidR="001D1A77" w:rsidRDefault="001D1A77" w:rsidP="001D1A77">
      <w:pPr>
        <w:pStyle w:val="a3"/>
        <w:ind w:left="420" w:firstLineChars="0" w:firstLine="0"/>
      </w:pPr>
      <w:r>
        <w:rPr>
          <w:rFonts w:hint="eastAsia"/>
        </w:rPr>
        <w:t xml:space="preserve">A. </w:t>
      </w:r>
      <w:r>
        <w:rPr>
          <w:rFonts w:hint="eastAsia"/>
        </w:rPr>
        <w:t>采购</w:t>
      </w:r>
      <w:r>
        <w:rPr>
          <w:rFonts w:hint="eastAsia"/>
        </w:rPr>
        <w:t xml:space="preserve">                       </w:t>
      </w:r>
      <w:r w:rsidRPr="00A355B1">
        <w:rPr>
          <w:rFonts w:hint="eastAsia"/>
        </w:rPr>
        <w:t>B.</w:t>
      </w:r>
      <w:r>
        <w:rPr>
          <w:rFonts w:hint="eastAsia"/>
        </w:rPr>
        <w:t xml:space="preserve"> </w:t>
      </w:r>
      <w:r>
        <w:rPr>
          <w:rFonts w:hint="eastAsia"/>
        </w:rPr>
        <w:t>技术开发</w:t>
      </w:r>
      <w:r>
        <w:rPr>
          <w:rFonts w:hint="eastAsia"/>
        </w:rPr>
        <w:t xml:space="preserve">  </w:t>
      </w:r>
    </w:p>
    <w:p w:rsidR="001D1A77" w:rsidRDefault="001D1A77" w:rsidP="001D1A77">
      <w:pPr>
        <w:pStyle w:val="a3"/>
        <w:ind w:left="420" w:firstLineChars="0" w:firstLine="0"/>
      </w:pPr>
      <w:r>
        <w:rPr>
          <w:rFonts w:hint="eastAsia"/>
        </w:rPr>
        <w:t xml:space="preserve">C. </w:t>
      </w:r>
      <w:r>
        <w:rPr>
          <w:rFonts w:hint="eastAsia"/>
        </w:rPr>
        <w:t>营销</w:t>
      </w:r>
      <w:r>
        <w:rPr>
          <w:rFonts w:hint="eastAsia"/>
        </w:rPr>
        <w:t xml:space="preserve">                       D. </w:t>
      </w:r>
      <w:r>
        <w:rPr>
          <w:rFonts w:hint="eastAsia"/>
        </w:rPr>
        <w:t>人力资源管理</w:t>
      </w:r>
    </w:p>
    <w:p w:rsidR="00727C64" w:rsidRDefault="00727C64" w:rsidP="00727C64">
      <w:pPr>
        <w:pStyle w:val="a3"/>
        <w:ind w:left="420" w:firstLineChars="0" w:firstLine="0"/>
      </w:pPr>
      <w:r>
        <w:rPr>
          <w:rFonts w:hint="eastAsia"/>
        </w:rPr>
        <w:t>22</w:t>
      </w:r>
      <w:r>
        <w:rPr>
          <w:rFonts w:hint="eastAsia"/>
        </w:rPr>
        <w:t>、政治环境的特点有（</w:t>
      </w:r>
      <w:r>
        <w:rPr>
          <w:rFonts w:hint="eastAsia"/>
        </w:rPr>
        <w:t xml:space="preserve">   </w:t>
      </w:r>
      <w:r>
        <w:rPr>
          <w:rFonts w:hint="eastAsia"/>
        </w:rPr>
        <w:t>）</w:t>
      </w:r>
    </w:p>
    <w:p w:rsidR="00727C64" w:rsidRDefault="00727C64" w:rsidP="00727C64">
      <w:pPr>
        <w:pStyle w:val="a3"/>
        <w:ind w:left="420" w:firstLineChars="0" w:firstLine="0"/>
      </w:pPr>
      <w:r>
        <w:rPr>
          <w:rFonts w:hint="eastAsia"/>
        </w:rPr>
        <w:t xml:space="preserve">A. </w:t>
      </w:r>
      <w:r>
        <w:rPr>
          <w:rFonts w:hint="eastAsia"/>
        </w:rPr>
        <w:t>间接作用</w:t>
      </w:r>
      <w:r>
        <w:rPr>
          <w:rFonts w:hint="eastAsia"/>
        </w:rPr>
        <w:t xml:space="preserve">                       </w:t>
      </w:r>
      <w:r w:rsidRPr="00A355B1">
        <w:rPr>
          <w:rFonts w:hint="eastAsia"/>
        </w:rPr>
        <w:t>B.</w:t>
      </w:r>
      <w:r>
        <w:rPr>
          <w:rFonts w:hint="eastAsia"/>
        </w:rPr>
        <w:t xml:space="preserve"> </w:t>
      </w:r>
      <w:r>
        <w:rPr>
          <w:rFonts w:hint="eastAsia"/>
        </w:rPr>
        <w:t>易预测</w:t>
      </w:r>
      <w:r>
        <w:rPr>
          <w:rFonts w:hint="eastAsia"/>
        </w:rPr>
        <w:t xml:space="preserve">  </w:t>
      </w:r>
    </w:p>
    <w:p w:rsidR="00727C64" w:rsidRDefault="00727C64" w:rsidP="00727C64">
      <w:pPr>
        <w:pStyle w:val="a3"/>
        <w:ind w:left="420" w:firstLineChars="0" w:firstLine="0"/>
      </w:pPr>
      <w:r>
        <w:rPr>
          <w:rFonts w:hint="eastAsia"/>
        </w:rPr>
        <w:t xml:space="preserve">C. </w:t>
      </w:r>
      <w:r>
        <w:rPr>
          <w:rFonts w:hint="eastAsia"/>
        </w:rPr>
        <w:t>易驾驭</w:t>
      </w:r>
      <w:r>
        <w:rPr>
          <w:rFonts w:hint="eastAsia"/>
        </w:rPr>
        <w:t xml:space="preserve">                         D. </w:t>
      </w:r>
      <w:r>
        <w:rPr>
          <w:rFonts w:hint="eastAsia"/>
        </w:rPr>
        <w:t>不可逆转</w:t>
      </w:r>
    </w:p>
    <w:p w:rsidR="000043EC" w:rsidRDefault="000043EC" w:rsidP="000043EC">
      <w:pPr>
        <w:pStyle w:val="a3"/>
        <w:ind w:left="420" w:firstLineChars="0" w:firstLine="0"/>
      </w:pPr>
      <w:r>
        <w:rPr>
          <w:rFonts w:hint="eastAsia"/>
        </w:rPr>
        <w:t>23</w:t>
      </w:r>
      <w:r>
        <w:rPr>
          <w:rFonts w:hint="eastAsia"/>
        </w:rPr>
        <w:t>、在行业引力低、企业竞争地位弱的情况下，企业实施战略领导者类型应该是（</w:t>
      </w:r>
      <w:r>
        <w:rPr>
          <w:rFonts w:hint="eastAsia"/>
        </w:rPr>
        <w:t xml:space="preserve">   </w:t>
      </w:r>
      <w:r>
        <w:rPr>
          <w:rFonts w:hint="eastAsia"/>
        </w:rPr>
        <w:t>）</w:t>
      </w:r>
    </w:p>
    <w:p w:rsidR="000043EC" w:rsidRDefault="000043EC" w:rsidP="000043EC">
      <w:pPr>
        <w:pStyle w:val="a3"/>
        <w:ind w:left="420" w:firstLineChars="0" w:firstLine="0"/>
      </w:pPr>
      <w:r>
        <w:rPr>
          <w:rFonts w:hint="eastAsia"/>
        </w:rPr>
        <w:t xml:space="preserve">A. </w:t>
      </w:r>
      <w:r>
        <w:rPr>
          <w:rFonts w:hint="eastAsia"/>
        </w:rPr>
        <w:t>开拓型创业者</w:t>
      </w:r>
      <w:r>
        <w:rPr>
          <w:rFonts w:hint="eastAsia"/>
        </w:rPr>
        <w:t xml:space="preserve">                       </w:t>
      </w:r>
      <w:r w:rsidRPr="00A355B1">
        <w:rPr>
          <w:rFonts w:hint="eastAsia"/>
        </w:rPr>
        <w:t>B.</w:t>
      </w:r>
      <w:r>
        <w:rPr>
          <w:rFonts w:hint="eastAsia"/>
        </w:rPr>
        <w:t xml:space="preserve"> </w:t>
      </w:r>
      <w:r>
        <w:rPr>
          <w:rFonts w:hint="eastAsia"/>
        </w:rPr>
        <w:t>理财专家</w:t>
      </w:r>
      <w:r>
        <w:rPr>
          <w:rFonts w:hint="eastAsia"/>
        </w:rPr>
        <w:t xml:space="preserve">  </w:t>
      </w:r>
    </w:p>
    <w:p w:rsidR="000043EC" w:rsidRDefault="000043EC" w:rsidP="000043EC">
      <w:pPr>
        <w:pStyle w:val="a3"/>
        <w:ind w:left="420" w:firstLineChars="0" w:firstLine="0"/>
      </w:pPr>
      <w:r>
        <w:rPr>
          <w:rFonts w:hint="eastAsia"/>
        </w:rPr>
        <w:t xml:space="preserve">C. </w:t>
      </w:r>
      <w:r>
        <w:rPr>
          <w:rFonts w:hint="eastAsia"/>
        </w:rPr>
        <w:t>行政型管理专家</w:t>
      </w:r>
      <w:r>
        <w:rPr>
          <w:rFonts w:hint="eastAsia"/>
        </w:rPr>
        <w:t xml:space="preserve">                     D. </w:t>
      </w:r>
      <w:r>
        <w:rPr>
          <w:rFonts w:hint="eastAsia"/>
        </w:rPr>
        <w:t>外交型管理专家</w:t>
      </w:r>
    </w:p>
    <w:p w:rsidR="0023436D" w:rsidRDefault="0023436D" w:rsidP="0023436D">
      <w:pPr>
        <w:pStyle w:val="a3"/>
        <w:ind w:left="420" w:firstLineChars="0" w:firstLine="0"/>
      </w:pPr>
      <w:r>
        <w:rPr>
          <w:rFonts w:hint="eastAsia"/>
        </w:rPr>
        <w:t>2</w:t>
      </w:r>
      <w:r w:rsidR="005A64AC">
        <w:rPr>
          <w:rFonts w:hint="eastAsia"/>
        </w:rPr>
        <w:t>4</w:t>
      </w:r>
      <w:r>
        <w:rPr>
          <w:rFonts w:hint="eastAsia"/>
        </w:rPr>
        <w:t>、与差异化战略相匹配的人力资源战略方式为（</w:t>
      </w:r>
      <w:r>
        <w:rPr>
          <w:rFonts w:hint="eastAsia"/>
        </w:rPr>
        <w:t xml:space="preserve">   </w:t>
      </w:r>
      <w:r>
        <w:rPr>
          <w:rFonts w:hint="eastAsia"/>
        </w:rPr>
        <w:t>）</w:t>
      </w:r>
    </w:p>
    <w:p w:rsidR="0023436D" w:rsidRDefault="0023436D" w:rsidP="0023436D">
      <w:pPr>
        <w:pStyle w:val="a3"/>
        <w:ind w:left="420" w:firstLineChars="0" w:firstLine="0"/>
      </w:pPr>
      <w:r>
        <w:rPr>
          <w:rFonts w:hint="eastAsia"/>
        </w:rPr>
        <w:t xml:space="preserve">A. </w:t>
      </w:r>
      <w:r>
        <w:rPr>
          <w:rFonts w:hint="eastAsia"/>
        </w:rPr>
        <w:t>诱因战略</w:t>
      </w:r>
      <w:r>
        <w:rPr>
          <w:rFonts w:hint="eastAsia"/>
        </w:rPr>
        <w:t xml:space="preserve">                       </w:t>
      </w:r>
      <w:r w:rsidRPr="00A355B1">
        <w:rPr>
          <w:rFonts w:hint="eastAsia"/>
        </w:rPr>
        <w:t>B.</w:t>
      </w:r>
      <w:r>
        <w:rPr>
          <w:rFonts w:hint="eastAsia"/>
        </w:rPr>
        <w:t xml:space="preserve"> </w:t>
      </w:r>
      <w:r>
        <w:rPr>
          <w:rFonts w:hint="eastAsia"/>
        </w:rPr>
        <w:t>引进战略</w:t>
      </w:r>
      <w:r>
        <w:rPr>
          <w:rFonts w:hint="eastAsia"/>
        </w:rPr>
        <w:t xml:space="preserve">  </w:t>
      </w:r>
    </w:p>
    <w:p w:rsidR="0023436D" w:rsidRDefault="0023436D" w:rsidP="0023436D">
      <w:pPr>
        <w:pStyle w:val="a3"/>
        <w:ind w:left="420" w:firstLineChars="0" w:firstLine="0"/>
      </w:pPr>
      <w:r>
        <w:rPr>
          <w:rFonts w:hint="eastAsia"/>
        </w:rPr>
        <w:t xml:space="preserve">C. </w:t>
      </w:r>
      <w:r>
        <w:rPr>
          <w:rFonts w:hint="eastAsia"/>
        </w:rPr>
        <w:t>参与战略</w:t>
      </w:r>
      <w:r>
        <w:rPr>
          <w:rFonts w:hint="eastAsia"/>
        </w:rPr>
        <w:t xml:space="preserve">                       D. </w:t>
      </w:r>
      <w:r>
        <w:rPr>
          <w:rFonts w:hint="eastAsia"/>
        </w:rPr>
        <w:t>投资战略</w:t>
      </w:r>
    </w:p>
    <w:p w:rsidR="005A64AC" w:rsidRDefault="005A64AC" w:rsidP="005A64AC">
      <w:pPr>
        <w:pStyle w:val="a3"/>
        <w:ind w:left="420" w:firstLineChars="0" w:firstLine="0"/>
      </w:pPr>
      <w:r>
        <w:rPr>
          <w:rFonts w:hint="eastAsia"/>
        </w:rPr>
        <w:t>25</w:t>
      </w:r>
      <w:r>
        <w:rPr>
          <w:rFonts w:hint="eastAsia"/>
        </w:rPr>
        <w:t>、环境分析技术主要包括战略要素评估矩阵和（　）</w:t>
      </w:r>
    </w:p>
    <w:p w:rsidR="005A64AC" w:rsidRDefault="005A64AC" w:rsidP="005A64AC">
      <w:pPr>
        <w:pStyle w:val="a3"/>
        <w:ind w:left="420" w:firstLineChars="0" w:firstLine="0"/>
      </w:pPr>
      <w:r>
        <w:rPr>
          <w:rFonts w:hint="eastAsia"/>
        </w:rPr>
        <w:t xml:space="preserve">A. </w:t>
      </w:r>
      <w:r>
        <w:rPr>
          <w:rFonts w:hint="eastAsia"/>
        </w:rPr>
        <w:t xml:space="preserve">财务分析法法　　　　　　　　　　　　</w:t>
      </w:r>
      <w:r>
        <w:rPr>
          <w:rFonts w:hint="eastAsia"/>
        </w:rPr>
        <w:t xml:space="preserve">B. </w:t>
      </w:r>
      <w:r>
        <w:rPr>
          <w:rFonts w:hint="eastAsia"/>
        </w:rPr>
        <w:t>生命周期分析法</w:t>
      </w:r>
    </w:p>
    <w:p w:rsidR="005A64AC" w:rsidRDefault="005A64AC" w:rsidP="005A64AC">
      <w:pPr>
        <w:pStyle w:val="a3"/>
        <w:ind w:left="420" w:firstLineChars="0" w:firstLine="0"/>
      </w:pPr>
      <w:r>
        <w:rPr>
          <w:rFonts w:hint="eastAsia"/>
        </w:rPr>
        <w:t xml:space="preserve">C. </w:t>
      </w:r>
      <w:r>
        <w:rPr>
          <w:rFonts w:hint="eastAsia"/>
        </w:rPr>
        <w:t xml:space="preserve">回归分析　　　　　　　　　　　　　　</w:t>
      </w:r>
      <w:r w:rsidRPr="005A64AC">
        <w:rPr>
          <w:rFonts w:hint="eastAsia"/>
        </w:rPr>
        <w:t>D</w:t>
      </w:r>
      <w:r>
        <w:rPr>
          <w:rFonts w:hint="eastAsia"/>
        </w:rPr>
        <w:t xml:space="preserve">. </w:t>
      </w:r>
      <w:r w:rsidRPr="005A64AC">
        <w:rPr>
          <w:rFonts w:hint="eastAsia"/>
        </w:rPr>
        <w:t>SWOT</w:t>
      </w:r>
      <w:r w:rsidRPr="005A64AC">
        <w:rPr>
          <w:rFonts w:hint="eastAsia"/>
        </w:rPr>
        <w:t>分析法</w:t>
      </w:r>
    </w:p>
    <w:p w:rsidR="005A64AC" w:rsidRDefault="005A64AC" w:rsidP="005A64AC">
      <w:pPr>
        <w:pStyle w:val="a3"/>
        <w:ind w:left="420" w:firstLineChars="0" w:firstLine="0"/>
      </w:pPr>
      <w:r>
        <w:rPr>
          <w:rFonts w:hint="eastAsia"/>
        </w:rPr>
        <w:t>26</w:t>
      </w:r>
      <w:r>
        <w:rPr>
          <w:rFonts w:hint="eastAsia"/>
        </w:rPr>
        <w:t>、可能导致行业内竞争加剧的情况是（</w:t>
      </w:r>
      <w:r>
        <w:rPr>
          <w:rFonts w:hint="eastAsia"/>
        </w:rPr>
        <w:t xml:space="preserve"> </w:t>
      </w:r>
      <w:r>
        <w:rPr>
          <w:rFonts w:hint="eastAsia"/>
        </w:rPr>
        <w:t>）</w:t>
      </w:r>
    </w:p>
    <w:p w:rsidR="005A64AC" w:rsidRDefault="005A64AC" w:rsidP="005A64AC">
      <w:pPr>
        <w:pStyle w:val="a3"/>
        <w:ind w:left="420" w:firstLineChars="0" w:firstLine="0"/>
      </w:pPr>
      <w:r>
        <w:rPr>
          <w:rFonts w:hint="eastAsia"/>
        </w:rPr>
        <w:lastRenderedPageBreak/>
        <w:t xml:space="preserve">A. </w:t>
      </w:r>
      <w:r>
        <w:rPr>
          <w:rFonts w:hint="eastAsia"/>
        </w:rPr>
        <w:t>行业增长速度下降</w:t>
      </w:r>
      <w:r>
        <w:rPr>
          <w:rFonts w:hint="eastAsia"/>
        </w:rPr>
        <w:t xml:space="preserve">                    B. </w:t>
      </w:r>
      <w:r>
        <w:rPr>
          <w:rFonts w:hint="eastAsia"/>
        </w:rPr>
        <w:t>行业内竞争对手减少</w:t>
      </w:r>
    </w:p>
    <w:p w:rsidR="005A64AC" w:rsidRDefault="005A64AC" w:rsidP="005A64AC">
      <w:pPr>
        <w:pStyle w:val="a3"/>
        <w:ind w:left="420" w:firstLineChars="0" w:firstLine="0"/>
      </w:pPr>
      <w:r w:rsidRPr="005A64AC">
        <w:rPr>
          <w:rFonts w:hint="eastAsia"/>
        </w:rPr>
        <w:t>C</w:t>
      </w:r>
      <w:r>
        <w:rPr>
          <w:rFonts w:hint="eastAsia"/>
        </w:rPr>
        <w:t xml:space="preserve">. </w:t>
      </w:r>
      <w:r w:rsidRPr="005A64AC">
        <w:rPr>
          <w:rFonts w:hint="eastAsia"/>
        </w:rPr>
        <w:t>产品的差别化程度高</w:t>
      </w:r>
      <w:r>
        <w:rPr>
          <w:rFonts w:hint="eastAsia"/>
        </w:rPr>
        <w:t xml:space="preserve">                  D. </w:t>
      </w:r>
      <w:r>
        <w:rPr>
          <w:rFonts w:hint="eastAsia"/>
        </w:rPr>
        <w:t>用户的转换成本高</w:t>
      </w:r>
    </w:p>
    <w:p w:rsidR="00FF0564" w:rsidRPr="005A64AC" w:rsidRDefault="00FF0564" w:rsidP="00F51BD7">
      <w:pPr>
        <w:pStyle w:val="a3"/>
        <w:ind w:left="420" w:firstLineChars="0" w:firstLine="0"/>
      </w:pPr>
    </w:p>
    <w:p w:rsidR="00997383" w:rsidRDefault="00997383" w:rsidP="00997383">
      <w:pPr>
        <w:pStyle w:val="a3"/>
        <w:numPr>
          <w:ilvl w:val="0"/>
          <w:numId w:val="2"/>
        </w:numPr>
        <w:ind w:firstLineChars="0"/>
      </w:pPr>
      <w:r>
        <w:rPr>
          <w:rFonts w:hint="eastAsia"/>
        </w:rPr>
        <w:t>简答题（</w:t>
      </w:r>
      <w:r w:rsidR="00C1714F">
        <w:rPr>
          <w:rFonts w:hint="eastAsia"/>
        </w:rPr>
        <w:t>6</w:t>
      </w:r>
      <w:r>
        <w:rPr>
          <w:rFonts w:hint="eastAsia"/>
        </w:rPr>
        <w:t>*5=</w:t>
      </w:r>
      <w:r w:rsidR="00C1714F">
        <w:rPr>
          <w:rFonts w:hint="eastAsia"/>
        </w:rPr>
        <w:t>3</w:t>
      </w:r>
      <w:r>
        <w:rPr>
          <w:rFonts w:hint="eastAsia"/>
        </w:rPr>
        <w:t>0</w:t>
      </w:r>
      <w:r>
        <w:rPr>
          <w:rFonts w:hint="eastAsia"/>
        </w:rPr>
        <w:t>分）</w:t>
      </w:r>
    </w:p>
    <w:p w:rsidR="00720C8D" w:rsidRDefault="001D1A77" w:rsidP="00720C8D">
      <w:pPr>
        <w:pStyle w:val="a3"/>
        <w:numPr>
          <w:ilvl w:val="0"/>
          <w:numId w:val="3"/>
        </w:numPr>
        <w:ind w:firstLineChars="0"/>
      </w:pPr>
      <w:r>
        <w:rPr>
          <w:rFonts w:hint="eastAsia"/>
        </w:rPr>
        <w:t>简述价值链的概念</w:t>
      </w:r>
      <w:r w:rsidR="00720C8D">
        <w:rPr>
          <w:rFonts w:hint="eastAsia"/>
        </w:rPr>
        <w:t>及价值链分析的目的。</w:t>
      </w:r>
    </w:p>
    <w:p w:rsidR="001D1A77" w:rsidRDefault="001D1A77" w:rsidP="001D1A77">
      <w:pPr>
        <w:pStyle w:val="a3"/>
        <w:numPr>
          <w:ilvl w:val="0"/>
          <w:numId w:val="3"/>
        </w:numPr>
        <w:ind w:firstLineChars="0"/>
      </w:pPr>
      <w:r>
        <w:rPr>
          <w:rFonts w:hint="eastAsia"/>
        </w:rPr>
        <w:t>专业化战略及其优势是什么？</w:t>
      </w:r>
    </w:p>
    <w:p w:rsidR="001D1A77" w:rsidRDefault="00727C64" w:rsidP="001D1A77">
      <w:pPr>
        <w:pStyle w:val="a3"/>
        <w:numPr>
          <w:ilvl w:val="0"/>
          <w:numId w:val="3"/>
        </w:numPr>
        <w:ind w:firstLineChars="0"/>
      </w:pPr>
      <w:r>
        <w:rPr>
          <w:rFonts w:hint="eastAsia"/>
        </w:rPr>
        <w:t>简述战略评价中的平衡记分卡的核心思想。</w:t>
      </w:r>
    </w:p>
    <w:p w:rsidR="00727C64" w:rsidRDefault="00727C64" w:rsidP="001D1A77">
      <w:pPr>
        <w:pStyle w:val="a3"/>
        <w:numPr>
          <w:ilvl w:val="0"/>
          <w:numId w:val="3"/>
        </w:numPr>
        <w:ind w:firstLineChars="0"/>
      </w:pPr>
      <w:r>
        <w:rPr>
          <w:rFonts w:hint="eastAsia"/>
        </w:rPr>
        <w:t>简述企业战略管理的本质作用？</w:t>
      </w:r>
    </w:p>
    <w:p w:rsidR="00727C64" w:rsidRDefault="00727C64" w:rsidP="001D1A77">
      <w:pPr>
        <w:pStyle w:val="a3"/>
        <w:numPr>
          <w:ilvl w:val="0"/>
          <w:numId w:val="3"/>
        </w:numPr>
        <w:ind w:firstLineChars="0"/>
      </w:pPr>
      <w:r>
        <w:rPr>
          <w:rFonts w:hint="eastAsia"/>
        </w:rPr>
        <w:t>简述量化战略目标的优点。</w:t>
      </w:r>
    </w:p>
    <w:p w:rsidR="00727C64" w:rsidRDefault="0044382E" w:rsidP="001D1A77">
      <w:pPr>
        <w:pStyle w:val="a3"/>
        <w:numPr>
          <w:ilvl w:val="0"/>
          <w:numId w:val="3"/>
        </w:numPr>
        <w:ind w:firstLineChars="0"/>
      </w:pPr>
      <w:r>
        <w:rPr>
          <w:rFonts w:hint="eastAsia"/>
        </w:rPr>
        <w:t>简述企业战略与企业文化的关系。</w:t>
      </w:r>
    </w:p>
    <w:p w:rsidR="005A64AC" w:rsidRDefault="005A64AC" w:rsidP="001D1A77">
      <w:pPr>
        <w:pStyle w:val="a3"/>
        <w:numPr>
          <w:ilvl w:val="0"/>
          <w:numId w:val="3"/>
        </w:numPr>
        <w:ind w:firstLineChars="0"/>
      </w:pPr>
      <w:r>
        <w:rPr>
          <w:rFonts w:hint="eastAsia"/>
        </w:rPr>
        <w:t>简述企业使命与企业文化的关系。</w:t>
      </w:r>
    </w:p>
    <w:p w:rsidR="0044382E" w:rsidRDefault="0044382E" w:rsidP="001D1A77">
      <w:pPr>
        <w:pStyle w:val="a3"/>
        <w:numPr>
          <w:ilvl w:val="0"/>
          <w:numId w:val="3"/>
        </w:numPr>
        <w:ind w:firstLineChars="0"/>
      </w:pPr>
      <w:r>
        <w:rPr>
          <w:rFonts w:hint="eastAsia"/>
        </w:rPr>
        <w:t>简述作为竞争优势源泉的资源应具备的条件。</w:t>
      </w:r>
    </w:p>
    <w:p w:rsidR="0044382E" w:rsidRDefault="0044382E" w:rsidP="001D1A77">
      <w:pPr>
        <w:pStyle w:val="a3"/>
        <w:numPr>
          <w:ilvl w:val="0"/>
          <w:numId w:val="3"/>
        </w:numPr>
        <w:ind w:firstLineChars="0"/>
      </w:pPr>
      <w:r>
        <w:rPr>
          <w:rFonts w:hint="eastAsia"/>
        </w:rPr>
        <w:t>简述企业资源与能力的关系。</w:t>
      </w:r>
    </w:p>
    <w:p w:rsidR="0044382E" w:rsidRDefault="0044382E" w:rsidP="001D1A77">
      <w:pPr>
        <w:pStyle w:val="a3"/>
        <w:numPr>
          <w:ilvl w:val="0"/>
          <w:numId w:val="3"/>
        </w:numPr>
        <w:ind w:firstLineChars="0"/>
      </w:pPr>
      <w:r>
        <w:rPr>
          <w:rFonts w:hint="eastAsia"/>
        </w:rPr>
        <w:t>简述核心能力的特点及核心能力培育途径。</w:t>
      </w:r>
    </w:p>
    <w:p w:rsidR="0044382E" w:rsidRDefault="00720C8D" w:rsidP="001D1A77">
      <w:pPr>
        <w:pStyle w:val="a3"/>
        <w:numPr>
          <w:ilvl w:val="0"/>
          <w:numId w:val="3"/>
        </w:numPr>
        <w:ind w:firstLineChars="0"/>
      </w:pPr>
      <w:r>
        <w:rPr>
          <w:rFonts w:hint="eastAsia"/>
        </w:rPr>
        <w:t>简述一体化的好处。</w:t>
      </w:r>
    </w:p>
    <w:p w:rsidR="00720C8D" w:rsidRDefault="00720C8D" w:rsidP="001D1A77">
      <w:pPr>
        <w:pStyle w:val="a3"/>
        <w:numPr>
          <w:ilvl w:val="0"/>
          <w:numId w:val="3"/>
        </w:numPr>
        <w:ind w:firstLineChars="0"/>
      </w:pPr>
      <w:r>
        <w:rPr>
          <w:rFonts w:hint="eastAsia"/>
        </w:rPr>
        <w:t>简述战略与资源的关系。</w:t>
      </w:r>
    </w:p>
    <w:p w:rsidR="00720C8D" w:rsidRDefault="00720C8D" w:rsidP="001D1A77">
      <w:pPr>
        <w:pStyle w:val="a3"/>
        <w:numPr>
          <w:ilvl w:val="0"/>
          <w:numId w:val="3"/>
        </w:numPr>
        <w:ind w:firstLineChars="0"/>
      </w:pPr>
      <w:r>
        <w:rPr>
          <w:rFonts w:hint="eastAsia"/>
        </w:rPr>
        <w:t>企业营销战略及其任务是什么？</w:t>
      </w:r>
    </w:p>
    <w:p w:rsidR="00720C8D" w:rsidRDefault="00720C8D" w:rsidP="001D1A77">
      <w:pPr>
        <w:pStyle w:val="a3"/>
        <w:numPr>
          <w:ilvl w:val="0"/>
          <w:numId w:val="3"/>
        </w:numPr>
        <w:ind w:firstLineChars="0"/>
      </w:pPr>
      <w:r>
        <w:rPr>
          <w:rFonts w:hint="eastAsia"/>
        </w:rPr>
        <w:t>简述企业人力资源战略及其制订原则。</w:t>
      </w:r>
    </w:p>
    <w:p w:rsidR="00720C8D" w:rsidRDefault="00720C8D" w:rsidP="001D1A77">
      <w:pPr>
        <w:pStyle w:val="a3"/>
        <w:numPr>
          <w:ilvl w:val="0"/>
          <w:numId w:val="3"/>
        </w:numPr>
        <w:ind w:firstLineChars="0"/>
      </w:pPr>
      <w:r w:rsidRPr="00720C8D">
        <w:rPr>
          <w:rFonts w:hint="eastAsia"/>
        </w:rPr>
        <w:t>简述企业财务战略的目标和类型。</w:t>
      </w:r>
    </w:p>
    <w:p w:rsidR="00720C8D" w:rsidRDefault="00720C8D" w:rsidP="001D1A77">
      <w:pPr>
        <w:pStyle w:val="a3"/>
        <w:numPr>
          <w:ilvl w:val="0"/>
          <w:numId w:val="3"/>
        </w:numPr>
        <w:ind w:firstLineChars="0"/>
      </w:pPr>
      <w:r>
        <w:rPr>
          <w:rFonts w:hint="eastAsia"/>
        </w:rPr>
        <w:t>一个好的企业战略目标应该达到的标准有哪些？</w:t>
      </w:r>
    </w:p>
    <w:p w:rsidR="00720C8D" w:rsidRDefault="00720C8D" w:rsidP="001D1A77">
      <w:pPr>
        <w:pStyle w:val="a3"/>
        <w:numPr>
          <w:ilvl w:val="0"/>
          <w:numId w:val="3"/>
        </w:numPr>
        <w:ind w:firstLineChars="0"/>
      </w:pPr>
      <w:r w:rsidRPr="00720C8D">
        <w:t>SWOT</w:t>
      </w:r>
      <w:r w:rsidRPr="00720C8D">
        <w:rPr>
          <w:rFonts w:hint="eastAsia"/>
        </w:rPr>
        <w:t>分析法的决策准则</w:t>
      </w:r>
      <w:r>
        <w:rPr>
          <w:rFonts w:hint="eastAsia"/>
        </w:rPr>
        <w:t>有哪些？</w:t>
      </w:r>
    </w:p>
    <w:p w:rsidR="00720C8D" w:rsidRDefault="00720C8D" w:rsidP="001D1A77">
      <w:pPr>
        <w:pStyle w:val="a3"/>
        <w:numPr>
          <w:ilvl w:val="0"/>
          <w:numId w:val="3"/>
        </w:numPr>
        <w:ind w:firstLineChars="0"/>
      </w:pPr>
      <w:r w:rsidRPr="00720C8D">
        <w:rPr>
          <w:rFonts w:hint="eastAsia"/>
        </w:rPr>
        <w:t>企业战略实施控制的条件</w:t>
      </w:r>
      <w:r>
        <w:rPr>
          <w:rFonts w:hint="eastAsia"/>
        </w:rPr>
        <w:t>有哪些</w:t>
      </w:r>
      <w:r w:rsidRPr="00720C8D">
        <w:rPr>
          <w:rFonts w:hint="eastAsia"/>
        </w:rPr>
        <w:t>？</w:t>
      </w:r>
    </w:p>
    <w:p w:rsidR="00720C8D" w:rsidRDefault="00720C8D" w:rsidP="001D1A77">
      <w:pPr>
        <w:pStyle w:val="a3"/>
        <w:numPr>
          <w:ilvl w:val="0"/>
          <w:numId w:val="3"/>
        </w:numPr>
        <w:ind w:firstLineChars="0"/>
      </w:pPr>
      <w:r>
        <w:rPr>
          <w:rFonts w:hint="eastAsia"/>
        </w:rPr>
        <w:t>简述多元化战略的优势</w:t>
      </w:r>
      <w:r w:rsidR="00AD473C">
        <w:rPr>
          <w:rFonts w:hint="eastAsia"/>
        </w:rPr>
        <w:t>和劣势</w:t>
      </w:r>
      <w:r>
        <w:rPr>
          <w:rFonts w:hint="eastAsia"/>
        </w:rPr>
        <w:t>。</w:t>
      </w:r>
    </w:p>
    <w:p w:rsidR="00AD473C" w:rsidRDefault="00AD473C" w:rsidP="001D1A77">
      <w:pPr>
        <w:pStyle w:val="a3"/>
        <w:numPr>
          <w:ilvl w:val="0"/>
          <w:numId w:val="3"/>
        </w:numPr>
        <w:ind w:firstLineChars="0"/>
      </w:pPr>
      <w:r>
        <w:rPr>
          <w:rFonts w:hint="eastAsia"/>
        </w:rPr>
        <w:t>简述一体化战略的理论依据。</w:t>
      </w:r>
    </w:p>
    <w:p w:rsidR="00720C8D" w:rsidRDefault="00AD473C" w:rsidP="001D1A77">
      <w:pPr>
        <w:pStyle w:val="a3"/>
        <w:numPr>
          <w:ilvl w:val="0"/>
          <w:numId w:val="3"/>
        </w:numPr>
        <w:ind w:firstLineChars="0"/>
      </w:pPr>
      <w:r>
        <w:rPr>
          <w:rFonts w:hint="eastAsia"/>
        </w:rPr>
        <w:t>比较自我发展与联盟和并购三种战略方式之间的优势。</w:t>
      </w:r>
    </w:p>
    <w:p w:rsidR="00AD473C" w:rsidRDefault="00AD473C" w:rsidP="001D1A77">
      <w:pPr>
        <w:pStyle w:val="a3"/>
        <w:numPr>
          <w:ilvl w:val="0"/>
          <w:numId w:val="3"/>
        </w:numPr>
        <w:ind w:firstLineChars="0"/>
      </w:pPr>
      <w:r>
        <w:rPr>
          <w:rFonts w:hint="eastAsia"/>
        </w:rPr>
        <w:t>企业实施国际化战略的主要动因有哪些？</w:t>
      </w:r>
    </w:p>
    <w:p w:rsidR="00AD473C" w:rsidRDefault="00AD473C" w:rsidP="001D1A77">
      <w:pPr>
        <w:pStyle w:val="a3"/>
        <w:numPr>
          <w:ilvl w:val="0"/>
          <w:numId w:val="3"/>
        </w:numPr>
        <w:ind w:firstLineChars="0"/>
      </w:pPr>
      <w:r>
        <w:rPr>
          <w:rFonts w:hint="eastAsia"/>
        </w:rPr>
        <w:t>简要分析三种基本竞争战略的风险。</w:t>
      </w:r>
    </w:p>
    <w:p w:rsidR="005A64AC" w:rsidRDefault="005A64AC" w:rsidP="005A64AC">
      <w:pPr>
        <w:pStyle w:val="a3"/>
        <w:numPr>
          <w:ilvl w:val="0"/>
          <w:numId w:val="3"/>
        </w:numPr>
        <w:ind w:firstLineChars="0"/>
      </w:pPr>
      <w:r>
        <w:rPr>
          <w:rFonts w:hint="eastAsia"/>
        </w:rPr>
        <w:t>实施多元化经营的公司其战略可分为哪几个层次。</w:t>
      </w:r>
    </w:p>
    <w:p w:rsidR="005A64AC" w:rsidRDefault="008F3235" w:rsidP="005A64AC">
      <w:pPr>
        <w:pStyle w:val="a3"/>
        <w:numPr>
          <w:ilvl w:val="0"/>
          <w:numId w:val="3"/>
        </w:numPr>
        <w:ind w:firstLineChars="0"/>
      </w:pPr>
      <w:r>
        <w:rPr>
          <w:rFonts w:hint="eastAsia"/>
        </w:rPr>
        <w:t>什么是战略组？</w:t>
      </w:r>
    </w:p>
    <w:p w:rsidR="008F3235" w:rsidRDefault="008F3235" w:rsidP="005A64AC">
      <w:pPr>
        <w:pStyle w:val="a3"/>
        <w:numPr>
          <w:ilvl w:val="0"/>
          <w:numId w:val="3"/>
        </w:numPr>
        <w:ind w:firstLineChars="0"/>
      </w:pPr>
      <w:r>
        <w:rPr>
          <w:rFonts w:hint="eastAsia"/>
        </w:rPr>
        <w:t>分析我国房地产行业所处的宏观环境状况。</w:t>
      </w:r>
    </w:p>
    <w:p w:rsidR="008F3235" w:rsidRDefault="008F3235" w:rsidP="005A64AC">
      <w:pPr>
        <w:pStyle w:val="a3"/>
        <w:numPr>
          <w:ilvl w:val="0"/>
          <w:numId w:val="3"/>
        </w:numPr>
        <w:ind w:firstLineChars="0"/>
      </w:pPr>
      <w:r>
        <w:rPr>
          <w:rFonts w:hint="eastAsia"/>
        </w:rPr>
        <w:t>什么是目标集中战略？</w:t>
      </w:r>
    </w:p>
    <w:p w:rsidR="008F3235" w:rsidRDefault="008F3235" w:rsidP="005A64AC">
      <w:pPr>
        <w:pStyle w:val="a3"/>
        <w:numPr>
          <w:ilvl w:val="0"/>
          <w:numId w:val="3"/>
        </w:numPr>
        <w:ind w:firstLineChars="0"/>
      </w:pPr>
      <w:r w:rsidRPr="008F3235">
        <w:rPr>
          <w:rFonts w:hint="eastAsia"/>
        </w:rPr>
        <w:t>什么是</w:t>
      </w:r>
      <w:r w:rsidRPr="008F3235">
        <w:rPr>
          <w:rFonts w:hint="eastAsia"/>
        </w:rPr>
        <w:t>BCG</w:t>
      </w:r>
      <w:r w:rsidRPr="008F3235">
        <w:rPr>
          <w:rFonts w:hint="eastAsia"/>
        </w:rPr>
        <w:t>矩阵分析法？</w:t>
      </w:r>
    </w:p>
    <w:p w:rsidR="008F3235" w:rsidRDefault="008F3235" w:rsidP="005A64AC">
      <w:pPr>
        <w:pStyle w:val="a3"/>
        <w:numPr>
          <w:ilvl w:val="0"/>
          <w:numId w:val="3"/>
        </w:numPr>
        <w:ind w:firstLineChars="0"/>
      </w:pPr>
      <w:r>
        <w:rPr>
          <w:rFonts w:hint="eastAsia"/>
        </w:rPr>
        <w:t>分别阐述</w:t>
      </w:r>
      <w:r>
        <w:rPr>
          <w:rFonts w:hint="eastAsia"/>
        </w:rPr>
        <w:t>SWOT</w:t>
      </w:r>
      <w:r>
        <w:rPr>
          <w:rFonts w:hint="eastAsia"/>
        </w:rPr>
        <w:t>矩阵分析法中的四个战略。</w:t>
      </w:r>
    </w:p>
    <w:p w:rsidR="009D2193" w:rsidRDefault="009D2193" w:rsidP="009D2193">
      <w:pPr>
        <w:pStyle w:val="a3"/>
        <w:ind w:left="420" w:firstLineChars="0" w:firstLine="0"/>
      </w:pPr>
    </w:p>
    <w:p w:rsidR="00997383" w:rsidRDefault="00997383" w:rsidP="00997383">
      <w:pPr>
        <w:pStyle w:val="a3"/>
        <w:numPr>
          <w:ilvl w:val="0"/>
          <w:numId w:val="2"/>
        </w:numPr>
        <w:ind w:firstLineChars="0"/>
      </w:pPr>
      <w:r>
        <w:rPr>
          <w:rFonts w:hint="eastAsia"/>
        </w:rPr>
        <w:t>案例分析（</w:t>
      </w:r>
      <w:r w:rsidR="00C30908">
        <w:rPr>
          <w:rFonts w:hint="eastAsia"/>
        </w:rPr>
        <w:t>5+10+10+5=</w:t>
      </w:r>
      <w:r w:rsidR="00F91764">
        <w:rPr>
          <w:rFonts w:hint="eastAsia"/>
        </w:rPr>
        <w:t>3</w:t>
      </w:r>
      <w:r>
        <w:rPr>
          <w:rFonts w:hint="eastAsia"/>
        </w:rPr>
        <w:t>0</w:t>
      </w:r>
      <w:r>
        <w:rPr>
          <w:rFonts w:hint="eastAsia"/>
        </w:rPr>
        <w:t>分）</w:t>
      </w:r>
    </w:p>
    <w:p w:rsidR="00C30908" w:rsidRPr="00C30908" w:rsidRDefault="00A729B3" w:rsidP="00C30908">
      <w:pPr>
        <w:rPr>
          <w:b/>
        </w:rPr>
      </w:pPr>
      <w:r w:rsidRPr="00C30908">
        <w:rPr>
          <w:rFonts w:hint="eastAsia"/>
          <w:b/>
        </w:rPr>
        <w:t>案例</w:t>
      </w:r>
      <w:r w:rsidR="005A64AC" w:rsidRPr="00C30908">
        <w:rPr>
          <w:rFonts w:hint="eastAsia"/>
          <w:b/>
        </w:rPr>
        <w:t>1</w:t>
      </w:r>
    </w:p>
    <w:p w:rsidR="001C01AC" w:rsidRDefault="001C01AC" w:rsidP="00F91764">
      <w:pPr>
        <w:ind w:firstLineChars="200" w:firstLine="420"/>
      </w:pPr>
      <w:r>
        <w:rPr>
          <w:rFonts w:hint="eastAsia"/>
        </w:rPr>
        <w:t>请简述建立</w:t>
      </w:r>
      <w:r>
        <w:rPr>
          <w:rFonts w:hint="eastAsia"/>
        </w:rPr>
        <w:t>IFE</w:t>
      </w:r>
      <w:r w:rsidR="008A22F9">
        <w:rPr>
          <w:rFonts w:hint="eastAsia"/>
        </w:rPr>
        <w:t>M</w:t>
      </w:r>
      <w:r>
        <w:rPr>
          <w:rFonts w:hint="eastAsia"/>
        </w:rPr>
        <w:t>矩阵分析法的步骤，并使用以下简化的矩阵数据，用</w:t>
      </w:r>
      <w:r>
        <w:rPr>
          <w:rFonts w:hint="eastAsia"/>
        </w:rPr>
        <w:t>IFE</w:t>
      </w:r>
      <w:r w:rsidR="008A22F9">
        <w:rPr>
          <w:rFonts w:hint="eastAsia"/>
        </w:rPr>
        <w:t>M</w:t>
      </w:r>
      <w:r>
        <w:rPr>
          <w:rFonts w:hint="eastAsia"/>
        </w:rPr>
        <w:t>矩阵分析法分析</w:t>
      </w:r>
      <w:r>
        <w:rPr>
          <w:rFonts w:hint="eastAsia"/>
        </w:rPr>
        <w:t>A</w:t>
      </w:r>
      <w:r>
        <w:rPr>
          <w:rFonts w:hint="eastAsia"/>
        </w:rPr>
        <w:t>公司的内部状况是处于优势还是劣势。</w:t>
      </w:r>
    </w:p>
    <w:p w:rsidR="008A22F9" w:rsidRDefault="008A22F9" w:rsidP="001C01AC"/>
    <w:p w:rsidR="001C01AC" w:rsidRDefault="001C01AC" w:rsidP="001C01AC">
      <w:r>
        <w:rPr>
          <w:rFonts w:hint="eastAsia"/>
        </w:rPr>
        <w:t>A</w:t>
      </w:r>
      <w:r>
        <w:rPr>
          <w:rFonts w:hint="eastAsia"/>
        </w:rPr>
        <w:t>公司的内部因素评价矩阵</w:t>
      </w:r>
    </w:p>
    <w:p w:rsidR="001C01AC" w:rsidRDefault="001C01AC" w:rsidP="001C01AC"/>
    <w:p w:rsidR="001C01AC" w:rsidRDefault="001C01AC" w:rsidP="001C01AC">
      <w:r>
        <w:rPr>
          <w:rFonts w:hint="eastAsia"/>
        </w:rPr>
        <w:t>关键内部因素</w:t>
      </w:r>
      <w:r>
        <w:rPr>
          <w:rFonts w:hint="eastAsia"/>
        </w:rPr>
        <w:tab/>
        <w:t xml:space="preserve">                           </w:t>
      </w:r>
      <w:r>
        <w:rPr>
          <w:rFonts w:hint="eastAsia"/>
        </w:rPr>
        <w:t>权重</w:t>
      </w:r>
      <w:r>
        <w:rPr>
          <w:rFonts w:hint="eastAsia"/>
        </w:rPr>
        <w:tab/>
        <w:t xml:space="preserve">        </w:t>
      </w:r>
      <w:r>
        <w:rPr>
          <w:rFonts w:hint="eastAsia"/>
        </w:rPr>
        <w:t>评分</w:t>
      </w:r>
    </w:p>
    <w:p w:rsidR="001C01AC" w:rsidRDefault="001C01AC" w:rsidP="001C01AC"/>
    <w:p w:rsidR="001C01AC" w:rsidRDefault="001C01AC" w:rsidP="001C01AC">
      <w:r>
        <w:rPr>
          <w:rFonts w:hint="eastAsia"/>
        </w:rPr>
        <w:t>优势</w:t>
      </w:r>
      <w:r>
        <w:rPr>
          <w:rFonts w:hint="eastAsia"/>
        </w:rPr>
        <w:tab/>
      </w:r>
    </w:p>
    <w:p w:rsidR="001C01AC" w:rsidRDefault="001C01AC" w:rsidP="001C01AC">
      <w:r>
        <w:rPr>
          <w:rFonts w:hint="eastAsia"/>
        </w:rPr>
        <w:lastRenderedPageBreak/>
        <w:t xml:space="preserve"> </w:t>
      </w:r>
      <w:r w:rsidR="008A22F9">
        <w:rPr>
          <w:rFonts w:hint="eastAsia"/>
        </w:rPr>
        <w:t xml:space="preserve">   </w:t>
      </w:r>
      <w:r>
        <w:rPr>
          <w:rFonts w:hint="eastAsia"/>
        </w:rPr>
        <w:t>1</w:t>
      </w:r>
      <w:r>
        <w:rPr>
          <w:rFonts w:hint="eastAsia"/>
        </w:rPr>
        <w:t>、东部地区最大的纸业集团</w:t>
      </w:r>
      <w:r>
        <w:rPr>
          <w:rFonts w:hint="eastAsia"/>
        </w:rPr>
        <w:tab/>
        <w:t xml:space="preserve">      </w:t>
      </w:r>
      <w:r w:rsidR="008A22F9">
        <w:rPr>
          <w:rFonts w:hint="eastAsia"/>
        </w:rPr>
        <w:t xml:space="preserve">    </w:t>
      </w:r>
      <w:r>
        <w:rPr>
          <w:rFonts w:hint="eastAsia"/>
        </w:rPr>
        <w:t xml:space="preserve"> 0</w:t>
      </w:r>
      <w:r>
        <w:rPr>
          <w:rFonts w:hint="eastAsia"/>
        </w:rPr>
        <w:t>．</w:t>
      </w:r>
      <w:r>
        <w:rPr>
          <w:rFonts w:hint="eastAsia"/>
        </w:rPr>
        <w:t>132</w:t>
      </w:r>
      <w:r>
        <w:rPr>
          <w:rFonts w:hint="eastAsia"/>
        </w:rPr>
        <w:tab/>
        <w:t xml:space="preserve">      4</w:t>
      </w:r>
    </w:p>
    <w:p w:rsidR="001C01AC" w:rsidRDefault="001C01AC" w:rsidP="001C01AC">
      <w:r>
        <w:rPr>
          <w:rFonts w:hint="eastAsia"/>
        </w:rPr>
        <w:tab/>
        <w:t>2</w:t>
      </w:r>
      <w:r>
        <w:rPr>
          <w:rFonts w:hint="eastAsia"/>
        </w:rPr>
        <w:t>、新的市场销售模式，应用反应良好</w:t>
      </w:r>
      <w:r>
        <w:rPr>
          <w:rFonts w:hint="eastAsia"/>
        </w:rPr>
        <w:tab/>
        <w:t xml:space="preserve">   0</w:t>
      </w:r>
      <w:r>
        <w:rPr>
          <w:rFonts w:hint="eastAsia"/>
        </w:rPr>
        <w:t>．</w:t>
      </w:r>
      <w:r>
        <w:rPr>
          <w:rFonts w:hint="eastAsia"/>
        </w:rPr>
        <w:t>115</w:t>
      </w:r>
      <w:r>
        <w:rPr>
          <w:rFonts w:hint="eastAsia"/>
        </w:rPr>
        <w:tab/>
        <w:t xml:space="preserve">      3</w:t>
      </w:r>
    </w:p>
    <w:p w:rsidR="001C01AC" w:rsidRDefault="001C01AC" w:rsidP="001C01AC">
      <w:r>
        <w:rPr>
          <w:rFonts w:hint="eastAsia"/>
        </w:rPr>
        <w:tab/>
        <w:t>3</w:t>
      </w:r>
      <w:r>
        <w:rPr>
          <w:rFonts w:hint="eastAsia"/>
        </w:rPr>
        <w:t>、上个月利润增加</w:t>
      </w:r>
      <w:r>
        <w:rPr>
          <w:rFonts w:hint="eastAsia"/>
        </w:rPr>
        <w:t>10%</w:t>
      </w:r>
      <w:r>
        <w:rPr>
          <w:rFonts w:hint="eastAsia"/>
        </w:rPr>
        <w:tab/>
        <w:t xml:space="preserve">               0</w:t>
      </w:r>
      <w:r>
        <w:rPr>
          <w:rFonts w:hint="eastAsia"/>
        </w:rPr>
        <w:t>．</w:t>
      </w:r>
      <w:r>
        <w:rPr>
          <w:rFonts w:hint="eastAsia"/>
        </w:rPr>
        <w:t>057</w:t>
      </w:r>
      <w:r>
        <w:rPr>
          <w:rFonts w:hint="eastAsia"/>
        </w:rPr>
        <w:tab/>
        <w:t xml:space="preserve">      3</w:t>
      </w:r>
    </w:p>
    <w:p w:rsidR="001C01AC" w:rsidRDefault="001C01AC" w:rsidP="001C01AC">
      <w:r>
        <w:rPr>
          <w:rFonts w:hint="eastAsia"/>
        </w:rPr>
        <w:tab/>
        <w:t>4</w:t>
      </w:r>
      <w:r>
        <w:rPr>
          <w:rFonts w:hint="eastAsia"/>
        </w:rPr>
        <w:t>、财务状况有所好转</w:t>
      </w:r>
      <w:r>
        <w:rPr>
          <w:rFonts w:hint="eastAsia"/>
        </w:rPr>
        <w:tab/>
        <w:t xml:space="preserve">                   0</w:t>
      </w:r>
      <w:r>
        <w:rPr>
          <w:rFonts w:hint="eastAsia"/>
        </w:rPr>
        <w:t>．</w:t>
      </w:r>
      <w:r>
        <w:rPr>
          <w:rFonts w:hint="eastAsia"/>
        </w:rPr>
        <w:t>036</w:t>
      </w:r>
      <w:r>
        <w:rPr>
          <w:rFonts w:hint="eastAsia"/>
        </w:rPr>
        <w:tab/>
        <w:t xml:space="preserve">      3</w:t>
      </w:r>
    </w:p>
    <w:p w:rsidR="001C01AC" w:rsidRDefault="001C01AC" w:rsidP="001C01AC">
      <w:r>
        <w:rPr>
          <w:rFonts w:hint="eastAsia"/>
        </w:rPr>
        <w:tab/>
        <w:t>5</w:t>
      </w:r>
      <w:r>
        <w:rPr>
          <w:rFonts w:hint="eastAsia"/>
        </w:rPr>
        <w:t>、改善公司原有管理流程，提高了效率</w:t>
      </w:r>
      <w:r>
        <w:rPr>
          <w:rFonts w:hint="eastAsia"/>
        </w:rPr>
        <w:tab/>
        <w:t xml:space="preserve">   0</w:t>
      </w:r>
      <w:r>
        <w:rPr>
          <w:rFonts w:hint="eastAsia"/>
        </w:rPr>
        <w:t>．</w:t>
      </w:r>
      <w:r>
        <w:rPr>
          <w:rFonts w:hint="eastAsia"/>
        </w:rPr>
        <w:t>118</w:t>
      </w:r>
      <w:r>
        <w:rPr>
          <w:rFonts w:hint="eastAsia"/>
        </w:rPr>
        <w:tab/>
        <w:t xml:space="preserve">      4</w:t>
      </w:r>
    </w:p>
    <w:p w:rsidR="001C01AC" w:rsidRDefault="001C01AC" w:rsidP="001C01AC">
      <w:r>
        <w:rPr>
          <w:rFonts w:hint="eastAsia"/>
        </w:rPr>
        <w:tab/>
        <w:t>6</w:t>
      </w:r>
      <w:r>
        <w:rPr>
          <w:rFonts w:hint="eastAsia"/>
        </w:rPr>
        <w:t>、强有力的管理团队</w:t>
      </w:r>
      <w:r>
        <w:rPr>
          <w:rFonts w:hint="eastAsia"/>
        </w:rPr>
        <w:tab/>
        <w:t xml:space="preserve">                   0</w:t>
      </w:r>
      <w:r>
        <w:rPr>
          <w:rFonts w:hint="eastAsia"/>
        </w:rPr>
        <w:t>．</w:t>
      </w:r>
      <w:r>
        <w:rPr>
          <w:rFonts w:hint="eastAsia"/>
        </w:rPr>
        <w:t>079</w:t>
      </w:r>
      <w:r>
        <w:rPr>
          <w:rFonts w:hint="eastAsia"/>
        </w:rPr>
        <w:tab/>
        <w:t xml:space="preserve">      3</w:t>
      </w:r>
    </w:p>
    <w:p w:rsidR="001C01AC" w:rsidRDefault="001C01AC" w:rsidP="001C01AC"/>
    <w:p w:rsidR="001C01AC" w:rsidRDefault="001C01AC" w:rsidP="001C01AC">
      <w:r>
        <w:rPr>
          <w:rFonts w:hint="eastAsia"/>
        </w:rPr>
        <w:t>劣势</w:t>
      </w:r>
      <w:r>
        <w:rPr>
          <w:rFonts w:hint="eastAsia"/>
        </w:rPr>
        <w:tab/>
      </w:r>
    </w:p>
    <w:p w:rsidR="001C01AC" w:rsidRDefault="001C01AC" w:rsidP="001C01AC">
      <w:r>
        <w:rPr>
          <w:rFonts w:hint="eastAsia"/>
        </w:rPr>
        <w:t xml:space="preserve"> </w:t>
      </w:r>
      <w:r w:rsidR="008A22F9">
        <w:rPr>
          <w:rFonts w:hint="eastAsia"/>
        </w:rPr>
        <w:t xml:space="preserve">   </w:t>
      </w:r>
      <w:r>
        <w:rPr>
          <w:rFonts w:hint="eastAsia"/>
        </w:rPr>
        <w:t>1</w:t>
      </w:r>
      <w:r>
        <w:rPr>
          <w:rFonts w:hint="eastAsia"/>
        </w:rPr>
        <w:t>、地理位置导致的企业声誉的局限性</w:t>
      </w:r>
      <w:r>
        <w:rPr>
          <w:rFonts w:hint="eastAsia"/>
        </w:rPr>
        <w:tab/>
        <w:t xml:space="preserve">   0</w:t>
      </w:r>
      <w:r>
        <w:rPr>
          <w:rFonts w:hint="eastAsia"/>
        </w:rPr>
        <w:t>．</w:t>
      </w:r>
      <w:r>
        <w:rPr>
          <w:rFonts w:hint="eastAsia"/>
        </w:rPr>
        <w:t>101</w:t>
      </w:r>
      <w:r>
        <w:rPr>
          <w:rFonts w:hint="eastAsia"/>
        </w:rPr>
        <w:tab/>
        <w:t xml:space="preserve">      1</w:t>
      </w:r>
    </w:p>
    <w:p w:rsidR="001C01AC" w:rsidRDefault="001C01AC" w:rsidP="001C01AC">
      <w:r>
        <w:rPr>
          <w:rFonts w:hint="eastAsia"/>
        </w:rPr>
        <w:tab/>
        <w:t>2</w:t>
      </w:r>
      <w:r>
        <w:rPr>
          <w:rFonts w:hint="eastAsia"/>
        </w:rPr>
        <w:t>、国有企业机制稍显陈旧</w:t>
      </w:r>
      <w:r>
        <w:rPr>
          <w:rFonts w:hint="eastAsia"/>
        </w:rPr>
        <w:tab/>
        <w:t xml:space="preserve">               0</w:t>
      </w:r>
      <w:r>
        <w:rPr>
          <w:rFonts w:hint="eastAsia"/>
        </w:rPr>
        <w:t>．</w:t>
      </w:r>
      <w:r>
        <w:rPr>
          <w:rFonts w:hint="eastAsia"/>
        </w:rPr>
        <w:t>136</w:t>
      </w:r>
      <w:r>
        <w:rPr>
          <w:rFonts w:hint="eastAsia"/>
        </w:rPr>
        <w:tab/>
        <w:t xml:space="preserve">      2</w:t>
      </w:r>
    </w:p>
    <w:p w:rsidR="001C01AC" w:rsidRDefault="001C01AC" w:rsidP="001C01AC">
      <w:r>
        <w:rPr>
          <w:rFonts w:hint="eastAsia"/>
        </w:rPr>
        <w:tab/>
        <w:t>3</w:t>
      </w:r>
      <w:r>
        <w:rPr>
          <w:rFonts w:hint="eastAsia"/>
        </w:rPr>
        <w:t>、机器设备的陈旧</w:t>
      </w:r>
      <w:r>
        <w:rPr>
          <w:rFonts w:hint="eastAsia"/>
        </w:rPr>
        <w:tab/>
        <w:t xml:space="preserve">                   0</w:t>
      </w:r>
      <w:r>
        <w:rPr>
          <w:rFonts w:hint="eastAsia"/>
        </w:rPr>
        <w:t>．</w:t>
      </w:r>
      <w:r>
        <w:rPr>
          <w:rFonts w:hint="eastAsia"/>
        </w:rPr>
        <w:t>105</w:t>
      </w:r>
      <w:r>
        <w:rPr>
          <w:rFonts w:hint="eastAsia"/>
        </w:rPr>
        <w:tab/>
        <w:t xml:space="preserve">      1</w:t>
      </w:r>
    </w:p>
    <w:p w:rsidR="001C01AC" w:rsidRDefault="001C01AC" w:rsidP="001C01AC">
      <w:r>
        <w:rPr>
          <w:rFonts w:hint="eastAsia"/>
        </w:rPr>
        <w:tab/>
        <w:t>4</w:t>
      </w:r>
      <w:r>
        <w:rPr>
          <w:rFonts w:hint="eastAsia"/>
        </w:rPr>
        <w:t>、</w:t>
      </w:r>
      <w:proofErr w:type="gramStart"/>
      <w:r>
        <w:rPr>
          <w:rFonts w:hint="eastAsia"/>
        </w:rPr>
        <w:t>价格战给企业</w:t>
      </w:r>
      <w:proofErr w:type="gramEnd"/>
      <w:r>
        <w:rPr>
          <w:rFonts w:hint="eastAsia"/>
        </w:rPr>
        <w:t>产品质量带来压力</w:t>
      </w:r>
      <w:r>
        <w:rPr>
          <w:rFonts w:hint="eastAsia"/>
        </w:rPr>
        <w:tab/>
        <w:t xml:space="preserve">       0</w:t>
      </w:r>
      <w:r>
        <w:rPr>
          <w:rFonts w:hint="eastAsia"/>
        </w:rPr>
        <w:t>．</w:t>
      </w:r>
      <w:r>
        <w:rPr>
          <w:rFonts w:hint="eastAsia"/>
        </w:rPr>
        <w:t>121</w:t>
      </w:r>
      <w:r>
        <w:rPr>
          <w:rFonts w:hint="eastAsia"/>
        </w:rPr>
        <w:tab/>
        <w:t xml:space="preserve">      2</w:t>
      </w:r>
    </w:p>
    <w:p w:rsidR="008F3235" w:rsidRDefault="008F3235" w:rsidP="001C01AC"/>
    <w:p w:rsidR="008F3235" w:rsidRPr="00C30908" w:rsidRDefault="00A729B3" w:rsidP="00C30908">
      <w:pPr>
        <w:rPr>
          <w:b/>
        </w:rPr>
      </w:pPr>
      <w:r w:rsidRPr="00C30908">
        <w:rPr>
          <w:rFonts w:ascii="Calibri" w:eastAsia="宋体" w:hAnsi="Calibri" w:cs="Times New Roman" w:hint="eastAsia"/>
          <w:b/>
        </w:rPr>
        <w:t>案例</w:t>
      </w:r>
      <w:r w:rsidRPr="00C30908">
        <w:rPr>
          <w:rFonts w:ascii="Calibri" w:eastAsia="宋体" w:hAnsi="Calibri" w:cs="Times New Roman" w:hint="eastAsia"/>
          <w:b/>
        </w:rPr>
        <w:t>2</w:t>
      </w:r>
      <w:r w:rsidR="00EC1273">
        <w:rPr>
          <w:rFonts w:ascii="Calibri" w:eastAsia="宋体" w:hAnsi="Calibri" w:cs="Times New Roman" w:hint="eastAsia"/>
          <w:b/>
        </w:rPr>
        <w:t xml:space="preserve">  YS</w:t>
      </w:r>
      <w:r w:rsidR="008F3235" w:rsidRPr="00C30908">
        <w:rPr>
          <w:rFonts w:ascii="Calibri" w:eastAsia="宋体" w:hAnsi="Calibri" w:cs="Times New Roman" w:hint="eastAsia"/>
          <w:b/>
        </w:rPr>
        <w:t>公司业务拓展受阻</w:t>
      </w:r>
    </w:p>
    <w:p w:rsidR="008F3235" w:rsidRPr="00A729B3" w:rsidRDefault="00EC1273" w:rsidP="00FA4ACF">
      <w:pPr>
        <w:ind w:firstLine="405"/>
      </w:pPr>
      <w:r>
        <w:rPr>
          <w:rFonts w:ascii="Calibri" w:eastAsia="宋体" w:hAnsi="Calibri" w:cs="Times New Roman" w:hint="eastAsia"/>
        </w:rPr>
        <w:t xml:space="preserve"> YS</w:t>
      </w:r>
      <w:r w:rsidR="008F3235">
        <w:rPr>
          <w:rFonts w:ascii="Calibri" w:eastAsia="宋体" w:hAnsi="Calibri" w:cs="Times New Roman" w:hint="eastAsia"/>
        </w:rPr>
        <w:t>电讯有限公司，在电讯行业中经营数年后，积累了一部分资金，在国外设立了分支</w:t>
      </w:r>
      <w:r w:rsidR="008F3235">
        <w:rPr>
          <w:rFonts w:ascii="Calibri" w:eastAsia="宋体" w:hAnsi="Calibri" w:cs="Times New Roman"/>
        </w:rPr>
        <w:t xml:space="preserve"> </w:t>
      </w:r>
      <w:r w:rsidR="008F3235">
        <w:rPr>
          <w:rFonts w:ascii="Calibri" w:eastAsia="宋体" w:hAnsi="Calibri" w:cs="Times New Roman"/>
        </w:rPr>
        <w:t>机构</w:t>
      </w:r>
      <w:r w:rsidR="008F3235">
        <w:rPr>
          <w:rFonts w:ascii="Calibri" w:eastAsia="宋体" w:hAnsi="Calibri" w:cs="Times New Roman"/>
        </w:rPr>
        <w:t xml:space="preserve"> </w:t>
      </w:r>
      <w:r w:rsidR="008F3235">
        <w:rPr>
          <w:rFonts w:ascii="Calibri" w:eastAsia="宋体" w:hAnsi="Calibri" w:cs="Times New Roman" w:hint="eastAsia"/>
        </w:rPr>
        <w:t>，并形成了良好的电讯产品进出口渠道。鉴于近年来电讯行业竞争加剧，利润率下降，公司领导希望另外开拓经营领域，以便分散经营风险，做到</w:t>
      </w:r>
      <w:r w:rsidR="008F3235">
        <w:rPr>
          <w:rFonts w:ascii="Calibri" w:eastAsia="宋体" w:hAnsi="Calibri" w:cs="Times New Roman"/>
        </w:rPr>
        <w:t>"</w:t>
      </w:r>
      <w:r w:rsidR="008F3235">
        <w:rPr>
          <w:rFonts w:ascii="Calibri" w:eastAsia="宋体" w:hAnsi="Calibri" w:cs="Times New Roman" w:hint="eastAsia"/>
        </w:rPr>
        <w:t>东方不亮西方亮</w:t>
      </w:r>
      <w:r w:rsidR="008F3235">
        <w:rPr>
          <w:rFonts w:ascii="Calibri" w:eastAsia="宋体" w:hAnsi="Calibri" w:cs="Times New Roman"/>
        </w:rPr>
        <w:t>"</w:t>
      </w:r>
      <w:r w:rsidR="008F3235">
        <w:rPr>
          <w:rFonts w:ascii="Calibri" w:eastAsia="宋体" w:hAnsi="Calibri" w:cs="Times New Roman" w:hint="eastAsia"/>
        </w:rPr>
        <w:t>。经过对市场需求与公司自身实力的分析，公司领导达成了以下共识：</w:t>
      </w:r>
      <w:r w:rsidR="008F3235">
        <w:rPr>
          <w:rFonts w:ascii="Calibri" w:eastAsia="宋体" w:hAnsi="Calibri" w:cs="Times New Roman"/>
        </w:rPr>
        <w:t xml:space="preserve"> </w:t>
      </w:r>
      <w:r w:rsidR="008F3235">
        <w:rPr>
          <w:rFonts w:ascii="Calibri" w:eastAsia="宋体" w:hAnsi="Calibri" w:cs="Times New Roman"/>
        </w:rPr>
        <w:br/>
      </w:r>
      <w:r w:rsidR="008F3235">
        <w:rPr>
          <w:rFonts w:ascii="Calibri" w:eastAsia="宋体" w:hAnsi="Calibri" w:cs="Times New Roman" w:hint="eastAsia"/>
        </w:rPr>
        <w:t xml:space="preserve">　　首先，注意</w:t>
      </w:r>
      <w:r w:rsidR="008F3235">
        <w:rPr>
          <w:rFonts w:ascii="Calibri" w:eastAsia="宋体" w:hAnsi="Calibri" w:cs="Times New Roman"/>
        </w:rPr>
        <w:t>"</w:t>
      </w:r>
      <w:r w:rsidR="008F3235">
        <w:rPr>
          <w:rFonts w:ascii="Calibri" w:eastAsia="宋体" w:hAnsi="Calibri" w:cs="Times New Roman" w:hint="eastAsia"/>
        </w:rPr>
        <w:t>不熟不做</w:t>
      </w:r>
      <w:r w:rsidR="008F3235">
        <w:rPr>
          <w:rFonts w:ascii="Calibri" w:eastAsia="宋体" w:hAnsi="Calibri" w:cs="Times New Roman"/>
        </w:rPr>
        <w:t>"</w:t>
      </w:r>
      <w:r w:rsidR="008F3235">
        <w:rPr>
          <w:rFonts w:ascii="Calibri" w:eastAsia="宋体" w:hAnsi="Calibri" w:cs="Times New Roman" w:hint="eastAsia"/>
        </w:rPr>
        <w:t>。由于公司长期致力于电讯领域的经营，积累的关系基本上都在这个圈子里，其它行业虽然可能投资回报率更高，但也会由于缺乏经营人员、经验等而不宜投</w:t>
      </w:r>
      <w:r w:rsidR="008F3235">
        <w:rPr>
          <w:rFonts w:ascii="Calibri" w:eastAsia="宋体" w:hAnsi="Calibri" w:cs="Times New Roman"/>
        </w:rPr>
        <w:t xml:space="preserve"> </w:t>
      </w:r>
      <w:r w:rsidR="008F3235">
        <w:rPr>
          <w:rFonts w:ascii="Calibri" w:eastAsia="宋体" w:hAnsi="Calibri" w:cs="Times New Roman" w:hint="eastAsia"/>
        </w:rPr>
        <w:t>资。第二，从长期发展的角度来看，电讯行业的发展潜力很大，如在电讯增值业务方面，新的投资机会正在不断出现。公司可发挥自身特长，从中寻求发展机会。</w:t>
      </w:r>
      <w:r w:rsidR="008F3235">
        <w:rPr>
          <w:rFonts w:ascii="Calibri" w:eastAsia="宋体" w:hAnsi="Calibri" w:cs="Times New Roman"/>
        </w:rPr>
        <w:t xml:space="preserve"> </w:t>
      </w:r>
      <w:r w:rsidR="008F3235">
        <w:rPr>
          <w:rFonts w:ascii="Calibri" w:eastAsia="宋体" w:hAnsi="Calibri" w:cs="Times New Roman"/>
        </w:rPr>
        <w:br/>
      </w:r>
      <w:r w:rsidR="008F3235">
        <w:rPr>
          <w:rFonts w:ascii="Calibri" w:eastAsia="宋体" w:hAnsi="Calibri" w:cs="Times New Roman" w:hint="eastAsia"/>
        </w:rPr>
        <w:t xml:space="preserve">　　鉴于以上情况，公司领导觉得宜从电讯新业务入手进行多角化经营。通过进一步分析电</w:t>
      </w:r>
      <w:r w:rsidR="008F3235">
        <w:rPr>
          <w:rFonts w:ascii="Calibri" w:eastAsia="宋体" w:hAnsi="Calibri" w:cs="Times New Roman"/>
        </w:rPr>
        <w:t xml:space="preserve"> </w:t>
      </w:r>
      <w:proofErr w:type="gramStart"/>
      <w:r w:rsidR="008F3235">
        <w:rPr>
          <w:rFonts w:ascii="Calibri" w:eastAsia="宋体" w:hAnsi="Calibri" w:cs="Times New Roman" w:hint="eastAsia"/>
        </w:rPr>
        <w:t>讯行</w:t>
      </w:r>
      <w:proofErr w:type="gramEnd"/>
      <w:r w:rsidR="008F3235">
        <w:rPr>
          <w:rFonts w:ascii="Calibri" w:eastAsia="宋体" w:hAnsi="Calibri" w:cs="Times New Roman"/>
        </w:rPr>
        <w:t xml:space="preserve"> </w:t>
      </w:r>
      <w:r w:rsidR="008F3235">
        <w:rPr>
          <w:rFonts w:ascii="Calibri" w:eastAsia="宋体" w:hAnsi="Calibri" w:cs="Times New Roman"/>
        </w:rPr>
        <w:t>业新的增值业务，发现电话声讯服务的市场已被一些有实力的公司占领，进入难度较大；而计算机国际互联网业务正在国内兴起，如：提供上网服务</w:t>
      </w:r>
      <w:r w:rsidR="008F3235">
        <w:rPr>
          <w:rFonts w:ascii="Calibri" w:eastAsia="宋体" w:hAnsi="Calibri" w:cs="Times New Roman"/>
        </w:rPr>
        <w:t>(</w:t>
      </w:r>
      <w:r w:rsidR="008F3235">
        <w:rPr>
          <w:rFonts w:ascii="Calibri" w:eastAsia="宋体" w:hAnsi="Calibri" w:cs="Times New Roman" w:hint="eastAsia"/>
        </w:rPr>
        <w:t>可进一步分成拨号上网和专线上</w:t>
      </w:r>
      <w:r w:rsidR="008F3235">
        <w:rPr>
          <w:rFonts w:ascii="Calibri" w:eastAsia="宋体" w:hAnsi="Calibri" w:cs="Times New Roman"/>
        </w:rPr>
        <w:t xml:space="preserve"> </w:t>
      </w:r>
      <w:r w:rsidR="008F3235">
        <w:rPr>
          <w:rFonts w:ascii="Calibri" w:eastAsia="宋体" w:hAnsi="Calibri" w:cs="Times New Roman"/>
        </w:rPr>
        <w:t>网</w:t>
      </w:r>
      <w:r w:rsidR="008F3235">
        <w:rPr>
          <w:rFonts w:ascii="Calibri" w:eastAsia="宋体" w:hAnsi="Calibri" w:cs="Times New Roman"/>
        </w:rPr>
        <w:t>)</w:t>
      </w:r>
      <w:r w:rsidR="008F3235">
        <w:rPr>
          <w:rFonts w:ascii="Calibri" w:eastAsia="宋体" w:hAnsi="Calibri" w:cs="Times New Roman" w:hint="eastAsia"/>
        </w:rPr>
        <w:t>、提供网上空间为客户发布电子信息、提供网上信息源、网络集成、相关产品销售、利</w:t>
      </w:r>
      <w:r w:rsidR="008F3235">
        <w:rPr>
          <w:rFonts w:ascii="Calibri" w:eastAsia="宋体" w:hAnsi="Calibri" w:cs="Times New Roman"/>
        </w:rPr>
        <w:t xml:space="preserve"> </w:t>
      </w:r>
      <w:r w:rsidR="008F3235">
        <w:rPr>
          <w:rFonts w:ascii="Calibri" w:eastAsia="宋体" w:hAnsi="Calibri" w:cs="Times New Roman" w:hint="eastAsia"/>
        </w:rPr>
        <w:t>用互联网开展新型增值业务等，这些业务都很有发展潜力。</w:t>
      </w:r>
      <w:r w:rsidR="008F3235">
        <w:rPr>
          <w:rFonts w:ascii="Calibri" w:eastAsia="宋体" w:hAnsi="Calibri" w:cs="Times New Roman"/>
        </w:rPr>
        <w:t xml:space="preserve"> </w:t>
      </w:r>
      <w:r w:rsidR="008F3235">
        <w:rPr>
          <w:rFonts w:ascii="Calibri" w:eastAsia="宋体" w:hAnsi="Calibri" w:cs="Times New Roman"/>
        </w:rPr>
        <w:br/>
      </w:r>
      <w:r w:rsidR="008F3235">
        <w:rPr>
          <w:rFonts w:ascii="Calibri" w:eastAsia="宋体" w:hAnsi="Calibri" w:cs="Times New Roman" w:hint="eastAsia"/>
        </w:rPr>
        <w:t xml:space="preserve">　　具体考察互联网相关业务，公司发现：就提供上网服务而言，当时的市场并不成熟，如</w:t>
      </w:r>
      <w:r w:rsidR="008F3235">
        <w:rPr>
          <w:rFonts w:ascii="Calibri" w:eastAsia="宋体" w:hAnsi="Calibri" w:cs="Times New Roman"/>
        </w:rPr>
        <w:t xml:space="preserve"> </w:t>
      </w:r>
      <w:r w:rsidR="008F3235">
        <w:rPr>
          <w:rFonts w:ascii="Calibri" w:eastAsia="宋体" w:hAnsi="Calibri" w:cs="Times New Roman"/>
        </w:rPr>
        <w:t>：提</w:t>
      </w:r>
      <w:r w:rsidR="008F3235">
        <w:rPr>
          <w:rFonts w:ascii="Calibri" w:eastAsia="宋体" w:hAnsi="Calibri" w:cs="Times New Roman"/>
        </w:rPr>
        <w:t xml:space="preserve"> </w:t>
      </w:r>
      <w:r w:rsidR="008F3235">
        <w:rPr>
          <w:rFonts w:ascii="Calibri" w:eastAsia="宋体" w:hAnsi="Calibri" w:cs="Times New Roman"/>
        </w:rPr>
        <w:t>供拨号上网服务的价格一般为</w:t>
      </w:r>
      <w:r w:rsidR="008F3235">
        <w:rPr>
          <w:rFonts w:ascii="Calibri" w:eastAsia="宋体" w:hAnsi="Calibri" w:cs="Times New Roman"/>
        </w:rPr>
        <w:t>10-20</w:t>
      </w:r>
      <w:r w:rsidR="008F3235">
        <w:rPr>
          <w:rFonts w:ascii="Calibri" w:eastAsia="宋体" w:hAnsi="Calibri" w:cs="Times New Roman" w:hint="eastAsia"/>
        </w:rPr>
        <w:t>元</w:t>
      </w:r>
      <w:r w:rsidR="008F3235">
        <w:rPr>
          <w:rFonts w:ascii="Calibri" w:eastAsia="宋体" w:hAnsi="Calibri" w:cs="Times New Roman"/>
        </w:rPr>
        <w:t>/</w:t>
      </w:r>
      <w:r w:rsidR="008F3235">
        <w:rPr>
          <w:rFonts w:ascii="Calibri" w:eastAsia="宋体" w:hAnsi="Calibri" w:cs="Times New Roman" w:hint="eastAsia"/>
        </w:rPr>
        <w:t>小时，再加上市内电话费</w:t>
      </w:r>
      <w:r w:rsidR="008F3235">
        <w:rPr>
          <w:rFonts w:ascii="Calibri" w:eastAsia="宋体" w:hAnsi="Calibri" w:cs="Times New Roman"/>
        </w:rPr>
        <w:t>4</w:t>
      </w:r>
      <w:r w:rsidR="008F3235">
        <w:rPr>
          <w:rFonts w:ascii="Calibri" w:eastAsia="宋体" w:hAnsi="Calibri" w:cs="Times New Roman" w:hint="eastAsia"/>
        </w:rPr>
        <w:t>元</w:t>
      </w:r>
      <w:r w:rsidR="008F3235">
        <w:rPr>
          <w:rFonts w:ascii="Calibri" w:eastAsia="宋体" w:hAnsi="Calibri" w:cs="Times New Roman"/>
        </w:rPr>
        <w:t>/</w:t>
      </w:r>
      <w:r w:rsidR="008F3235">
        <w:rPr>
          <w:rFonts w:ascii="Calibri" w:eastAsia="宋体" w:hAnsi="Calibri" w:cs="Times New Roman" w:hint="eastAsia"/>
        </w:rPr>
        <w:t>小时，总费用达到</w:t>
      </w:r>
      <w:r w:rsidR="008F3235">
        <w:rPr>
          <w:rFonts w:ascii="Calibri" w:eastAsia="宋体" w:hAnsi="Calibri" w:cs="Times New Roman"/>
        </w:rPr>
        <w:t>14-24</w:t>
      </w:r>
      <w:r w:rsidR="008F3235">
        <w:rPr>
          <w:rFonts w:ascii="Calibri" w:eastAsia="宋体" w:hAnsi="Calibri" w:cs="Times New Roman" w:hint="eastAsia"/>
        </w:rPr>
        <w:t>元</w:t>
      </w:r>
      <w:r w:rsidR="008F3235">
        <w:rPr>
          <w:rFonts w:ascii="Calibri" w:eastAsia="宋体" w:hAnsi="Calibri" w:cs="Times New Roman"/>
        </w:rPr>
        <w:t>/</w:t>
      </w:r>
      <w:r w:rsidR="008F3235">
        <w:rPr>
          <w:rFonts w:ascii="Calibri" w:eastAsia="宋体" w:hAnsi="Calibri" w:cs="Times New Roman" w:hint="eastAsia"/>
        </w:rPr>
        <w:t>小时。据此推算，平均每天使用半小时，每月支出就达</w:t>
      </w:r>
      <w:r w:rsidR="008F3235">
        <w:rPr>
          <w:rFonts w:ascii="Calibri" w:eastAsia="宋体" w:hAnsi="Calibri" w:cs="Times New Roman"/>
        </w:rPr>
        <w:t>210-360</w:t>
      </w:r>
      <w:r w:rsidR="008F3235">
        <w:rPr>
          <w:rFonts w:ascii="Calibri" w:eastAsia="宋体" w:hAnsi="Calibri" w:cs="Times New Roman" w:hint="eastAsia"/>
        </w:rPr>
        <w:t>元，这种费用对个人消</w:t>
      </w:r>
      <w:r w:rsidR="008F3235">
        <w:rPr>
          <w:rFonts w:ascii="Calibri" w:eastAsia="宋体" w:hAnsi="Calibri" w:cs="Times New Roman"/>
        </w:rPr>
        <w:t xml:space="preserve"> </w:t>
      </w:r>
      <w:r w:rsidR="008F3235">
        <w:rPr>
          <w:rFonts w:ascii="Calibri" w:eastAsia="宋体" w:hAnsi="Calibri" w:cs="Times New Roman"/>
        </w:rPr>
        <w:t>费者来说显然太高；另外，</w:t>
      </w:r>
      <w:r w:rsidR="008F3235">
        <w:rPr>
          <w:rFonts w:ascii="Calibri" w:eastAsia="宋体" w:hAnsi="Calibri" w:cs="Times New Roman"/>
        </w:rPr>
        <w:t>99%</w:t>
      </w:r>
      <w:r w:rsidR="008F3235">
        <w:rPr>
          <w:rFonts w:ascii="Calibri" w:eastAsia="宋体" w:hAnsi="Calibri" w:cs="Times New Roman" w:hint="eastAsia"/>
        </w:rPr>
        <w:t>以上的网上信息为英文，国内普通消费者存在语言困难。</w:t>
      </w:r>
      <w:r w:rsidR="008F3235">
        <w:rPr>
          <w:rFonts w:ascii="Calibri" w:eastAsia="宋体" w:hAnsi="Calibri" w:cs="Times New Roman"/>
        </w:rPr>
        <w:t xml:space="preserve"> </w:t>
      </w:r>
      <w:r w:rsidR="008F3235">
        <w:rPr>
          <w:rFonts w:ascii="Calibri" w:eastAsia="宋体" w:hAnsi="Calibri" w:cs="Times New Roman"/>
        </w:rPr>
        <w:br/>
      </w:r>
      <w:r w:rsidR="008F3235">
        <w:rPr>
          <w:rFonts w:ascii="Calibri" w:eastAsia="宋体" w:hAnsi="Calibri" w:cs="Times New Roman" w:hint="eastAsia"/>
        </w:rPr>
        <w:t xml:space="preserve">　　提供网上空间为客户发布电子信息业务，正逐步为国内消费者接受。市场先入者所做的大量宣传以及新闻媒体的广泛炒作，无疑可以节省市场后进入公司的巨额开拓费用。从操作上看，公司在国外设有分支机构，恰好有利于此项业务的开展。因为当时的电子信息主要面向境</w:t>
      </w:r>
      <w:r w:rsidR="008F3235">
        <w:rPr>
          <w:rFonts w:ascii="Calibri" w:eastAsia="宋体" w:hAnsi="Calibri" w:cs="Times New Roman"/>
        </w:rPr>
        <w:t xml:space="preserve"> </w:t>
      </w:r>
      <w:r w:rsidR="008F3235">
        <w:rPr>
          <w:rFonts w:ascii="Calibri" w:eastAsia="宋体" w:hAnsi="Calibri" w:cs="Times New Roman" w:hint="eastAsia"/>
        </w:rPr>
        <w:t>外机构和个人，一般发布在国外的计算机网络上。从效益方面考虑，当时市场内从业者不多，服务收费价格较高，而对公司来说服务成本极小，似乎是个非常不错的选择。</w:t>
      </w:r>
      <w:r w:rsidR="008F3235">
        <w:rPr>
          <w:rFonts w:ascii="Calibri" w:eastAsia="宋体" w:hAnsi="Calibri" w:cs="Times New Roman"/>
        </w:rPr>
        <w:t xml:space="preserve"> </w:t>
      </w:r>
      <w:r w:rsidR="008F3235">
        <w:rPr>
          <w:rFonts w:ascii="Calibri" w:eastAsia="宋体" w:hAnsi="Calibri" w:cs="Times New Roman"/>
        </w:rPr>
        <w:br/>
      </w:r>
      <w:r w:rsidR="008F3235">
        <w:rPr>
          <w:rFonts w:ascii="Calibri" w:eastAsia="宋体" w:hAnsi="Calibri" w:cs="Times New Roman" w:hint="eastAsia"/>
        </w:rPr>
        <w:t xml:space="preserve">　　至于其他互联网业务，提供网上信息源的一般是那些掌握有专门信息源的机构，如科技情报所、统计信息中心、金融机构、职业介绍所等，</w:t>
      </w:r>
      <w:r>
        <w:rPr>
          <w:rFonts w:ascii="Calibri" w:eastAsia="宋体" w:hAnsi="Calibri" w:cs="Times New Roman" w:hint="eastAsia"/>
        </w:rPr>
        <w:t xml:space="preserve"> YS</w:t>
      </w:r>
      <w:r w:rsidR="008F3235">
        <w:rPr>
          <w:rFonts w:ascii="Calibri" w:eastAsia="宋体" w:hAnsi="Calibri" w:cs="Times New Roman" w:hint="eastAsia"/>
        </w:rPr>
        <w:t>公司觉得这不是自己的特长领域。提供网络集成服务，需要大量专业工程技术人员，作为一个单纯的贸易公司，</w:t>
      </w:r>
      <w:r>
        <w:rPr>
          <w:rFonts w:ascii="Calibri" w:eastAsia="宋体" w:hAnsi="Calibri" w:cs="Times New Roman" w:hint="eastAsia"/>
        </w:rPr>
        <w:t xml:space="preserve"> YS</w:t>
      </w:r>
      <w:r w:rsidR="008F3235">
        <w:rPr>
          <w:rFonts w:ascii="Calibri" w:eastAsia="宋体" w:hAnsi="Calibri" w:cs="Times New Roman" w:hint="eastAsia"/>
        </w:rPr>
        <w:t>公司并不具备</w:t>
      </w:r>
      <w:r w:rsidR="008F3235">
        <w:rPr>
          <w:rFonts w:ascii="Calibri" w:eastAsia="宋体" w:hAnsi="Calibri" w:cs="Times New Roman"/>
        </w:rPr>
        <w:t xml:space="preserve"> </w:t>
      </w:r>
      <w:r w:rsidR="008F3235">
        <w:rPr>
          <w:rFonts w:ascii="Calibri" w:eastAsia="宋体" w:hAnsi="Calibri" w:cs="Times New Roman" w:hint="eastAsia"/>
        </w:rPr>
        <w:t>经营能力。从互联网相关产品销售看，</w:t>
      </w:r>
      <w:r>
        <w:rPr>
          <w:rFonts w:ascii="Calibri" w:eastAsia="宋体" w:hAnsi="Calibri" w:cs="Times New Roman" w:hint="eastAsia"/>
        </w:rPr>
        <w:t xml:space="preserve"> YS</w:t>
      </w:r>
      <w:r w:rsidR="008F3235">
        <w:rPr>
          <w:rFonts w:ascii="Calibri" w:eastAsia="宋体" w:hAnsi="Calibri" w:cs="Times New Roman" w:hint="eastAsia"/>
        </w:rPr>
        <w:t>公司还是有一定基础的，因为公司本来就是单纯的贸易公司，在国外设有分支机构，具备良好的进出口渠道。</w:t>
      </w:r>
      <w:r w:rsidR="008F3235">
        <w:rPr>
          <w:rFonts w:ascii="Calibri" w:eastAsia="宋体" w:hAnsi="Calibri" w:cs="Times New Roman"/>
        </w:rPr>
        <w:t xml:space="preserve"> </w:t>
      </w:r>
      <w:r w:rsidR="008F3235">
        <w:rPr>
          <w:rFonts w:ascii="Calibri" w:eastAsia="宋体" w:hAnsi="Calibri" w:cs="Times New Roman"/>
        </w:rPr>
        <w:br/>
      </w:r>
      <w:r w:rsidR="008F3235">
        <w:rPr>
          <w:rFonts w:ascii="Calibri" w:eastAsia="宋体" w:hAnsi="Calibri" w:cs="Times New Roman" w:hint="eastAsia"/>
        </w:rPr>
        <w:t xml:space="preserve">　　还有利用互联网开展新型增值业务，如网络传真，所需投入小，技术含量低，但需要在国内外均有相应的节点，这正是</w:t>
      </w:r>
      <w:r>
        <w:rPr>
          <w:rFonts w:ascii="Calibri" w:eastAsia="宋体" w:hAnsi="Calibri" w:cs="Times New Roman" w:hint="eastAsia"/>
        </w:rPr>
        <w:t xml:space="preserve"> YS</w:t>
      </w:r>
      <w:r w:rsidR="008F3235">
        <w:rPr>
          <w:rFonts w:ascii="Calibri" w:eastAsia="宋体" w:hAnsi="Calibri" w:cs="Times New Roman" w:hint="eastAsia"/>
        </w:rPr>
        <w:t>公司的特长。由于此项业务可大大降低消费者的传统电</w:t>
      </w:r>
      <w:r w:rsidR="008F3235">
        <w:rPr>
          <w:rFonts w:ascii="Calibri" w:eastAsia="宋体" w:hAnsi="Calibri" w:cs="Times New Roman" w:hint="eastAsia"/>
        </w:rPr>
        <w:lastRenderedPageBreak/>
        <w:t>讯支出，将国际传真费用降到原来的</w:t>
      </w:r>
      <w:r w:rsidR="008F3235">
        <w:rPr>
          <w:rFonts w:ascii="Calibri" w:eastAsia="宋体" w:hAnsi="Calibri" w:cs="Times New Roman"/>
        </w:rPr>
        <w:t>1/10-2/10</w:t>
      </w:r>
      <w:r w:rsidR="008F3235">
        <w:rPr>
          <w:rFonts w:ascii="Calibri" w:eastAsia="宋体" w:hAnsi="Calibri" w:cs="Times New Roman" w:hint="eastAsia"/>
        </w:rPr>
        <w:t>，估计会受消费者的欢迎，但存在着国家有关主</w:t>
      </w:r>
      <w:r w:rsidR="008F3235">
        <w:rPr>
          <w:rFonts w:ascii="Calibri" w:eastAsia="宋体" w:hAnsi="Calibri" w:cs="Times New Roman"/>
        </w:rPr>
        <w:t xml:space="preserve"> </w:t>
      </w:r>
      <w:r w:rsidR="008F3235">
        <w:rPr>
          <w:rFonts w:ascii="Calibri" w:eastAsia="宋体" w:hAnsi="Calibri" w:cs="Times New Roman"/>
        </w:rPr>
        <w:t>管部门干预的可能。</w:t>
      </w:r>
      <w:r w:rsidR="008F3235">
        <w:rPr>
          <w:rFonts w:ascii="Calibri" w:eastAsia="宋体" w:hAnsi="Calibri" w:cs="Times New Roman"/>
        </w:rPr>
        <w:t xml:space="preserve"> </w:t>
      </w:r>
      <w:r w:rsidR="008F3235">
        <w:rPr>
          <w:rFonts w:ascii="Calibri" w:eastAsia="宋体" w:hAnsi="Calibri" w:cs="Times New Roman"/>
        </w:rPr>
        <w:br/>
      </w:r>
      <w:r w:rsidR="008F3235">
        <w:rPr>
          <w:rFonts w:ascii="Calibri" w:eastAsia="宋体" w:hAnsi="Calibri" w:cs="Times New Roman" w:hint="eastAsia"/>
        </w:rPr>
        <w:t xml:space="preserve">　　基于以上认识，</w:t>
      </w:r>
      <w:r>
        <w:rPr>
          <w:rFonts w:ascii="Calibri" w:eastAsia="宋体" w:hAnsi="Calibri" w:cs="Times New Roman" w:hint="eastAsia"/>
        </w:rPr>
        <w:t xml:space="preserve"> YS</w:t>
      </w:r>
      <w:r w:rsidR="008F3235">
        <w:rPr>
          <w:rFonts w:ascii="Calibri" w:eastAsia="宋体" w:hAnsi="Calibri" w:cs="Times New Roman" w:hint="eastAsia"/>
        </w:rPr>
        <w:t>公司领导最终拍板确定战略：先在北美及国内主要城市建立互联网节点</w:t>
      </w:r>
      <w:r w:rsidR="008F3235">
        <w:rPr>
          <w:rFonts w:ascii="Calibri" w:eastAsia="宋体" w:hAnsi="Calibri" w:cs="Times New Roman"/>
        </w:rPr>
        <w:t xml:space="preserve"> </w:t>
      </w:r>
      <w:r w:rsidR="008F3235">
        <w:rPr>
          <w:rFonts w:ascii="Calibri" w:eastAsia="宋体" w:hAnsi="Calibri" w:cs="Times New Roman" w:hint="eastAsia"/>
        </w:rPr>
        <w:t>，并逐步将其扩展到各省会城市，形成较宽的市场覆盖面。积极争取国家有关主管部门的支持，通过国家电信部门已建立的骨干网实现节点之间的互联，以降低联网费用。在具体内容</w:t>
      </w:r>
      <w:r w:rsidR="008F3235">
        <w:rPr>
          <w:rFonts w:ascii="Calibri" w:eastAsia="宋体" w:hAnsi="Calibri" w:cs="Times New Roman"/>
        </w:rPr>
        <w:t xml:space="preserve"> </w:t>
      </w:r>
      <w:r w:rsidR="008F3235">
        <w:rPr>
          <w:rFonts w:ascii="Calibri" w:eastAsia="宋体" w:hAnsi="Calibri" w:cs="Times New Roman" w:hint="eastAsia"/>
        </w:rPr>
        <w:t>上，考虑上网服务的经营许可由电信主管部门颁发，</w:t>
      </w:r>
      <w:proofErr w:type="gramStart"/>
      <w:r w:rsidR="008F3235">
        <w:rPr>
          <w:rFonts w:ascii="Calibri" w:eastAsia="宋体" w:hAnsi="Calibri" w:cs="Times New Roman" w:hint="eastAsia"/>
        </w:rPr>
        <w:t>节点节联依赖</w:t>
      </w:r>
      <w:proofErr w:type="gramEnd"/>
      <w:r w:rsidR="008F3235">
        <w:rPr>
          <w:rFonts w:ascii="Calibri" w:eastAsia="宋体" w:hAnsi="Calibri" w:cs="Times New Roman" w:hint="eastAsia"/>
        </w:rPr>
        <w:t>于电信部门的公司，而电信部门已有公司开展上网服务，</w:t>
      </w:r>
      <w:r>
        <w:rPr>
          <w:rFonts w:ascii="Calibri" w:eastAsia="宋体" w:hAnsi="Calibri" w:cs="Times New Roman" w:hint="eastAsia"/>
        </w:rPr>
        <w:t xml:space="preserve"> YS</w:t>
      </w:r>
      <w:r w:rsidR="008F3235">
        <w:rPr>
          <w:rFonts w:ascii="Calibri" w:eastAsia="宋体" w:hAnsi="Calibri" w:cs="Times New Roman" w:hint="eastAsia"/>
        </w:rPr>
        <w:t>公司在该领域不具竞争条件与实力。为此，</w:t>
      </w:r>
      <w:r>
        <w:rPr>
          <w:rFonts w:ascii="Calibri" w:eastAsia="宋体" w:hAnsi="Calibri" w:cs="Times New Roman" w:hint="eastAsia"/>
        </w:rPr>
        <w:t xml:space="preserve"> YS</w:t>
      </w:r>
      <w:r w:rsidR="008F3235">
        <w:rPr>
          <w:rFonts w:ascii="Calibri" w:eastAsia="宋体" w:hAnsi="Calibri" w:cs="Times New Roman" w:hint="eastAsia"/>
        </w:rPr>
        <w:t>公司决定直接从提供网络空间为客户发布电子信息入手，进而积极开展新型网络增值服务。根据这一思路，</w:t>
      </w:r>
      <w:r>
        <w:rPr>
          <w:rFonts w:ascii="Calibri" w:eastAsia="宋体" w:hAnsi="Calibri" w:cs="Times New Roman" w:hint="eastAsia"/>
        </w:rPr>
        <w:t xml:space="preserve"> YS</w:t>
      </w:r>
      <w:r w:rsidR="008F3235">
        <w:rPr>
          <w:rFonts w:ascii="Calibri" w:eastAsia="宋体" w:hAnsi="Calibri" w:cs="Times New Roman" w:hint="eastAsia"/>
        </w:rPr>
        <w:t>公司主要领导在国内有关城市物色相应的人员，具体负责实施工作，而自己则</w:t>
      </w:r>
      <w:r w:rsidR="008F3235">
        <w:rPr>
          <w:rFonts w:ascii="Calibri" w:eastAsia="宋体" w:hAnsi="Calibri" w:cs="Times New Roman"/>
        </w:rPr>
        <w:t xml:space="preserve"> </w:t>
      </w:r>
      <w:r w:rsidR="008F3235">
        <w:rPr>
          <w:rFonts w:ascii="Calibri" w:eastAsia="宋体" w:hAnsi="Calibri" w:cs="Times New Roman" w:hint="eastAsia"/>
        </w:rPr>
        <w:t>跑到国外，亲自负责国外节点的建设实施。</w:t>
      </w:r>
      <w:r w:rsidR="008F3235">
        <w:rPr>
          <w:rFonts w:ascii="Calibri" w:eastAsia="宋体" w:hAnsi="Calibri" w:cs="Times New Roman"/>
        </w:rPr>
        <w:t xml:space="preserve"> </w:t>
      </w:r>
      <w:r w:rsidR="008F3235">
        <w:rPr>
          <w:rFonts w:ascii="Calibri" w:eastAsia="宋体" w:hAnsi="Calibri" w:cs="Times New Roman"/>
        </w:rPr>
        <w:br/>
      </w:r>
      <w:r w:rsidR="008F3235">
        <w:rPr>
          <w:rFonts w:ascii="Calibri" w:eastAsia="宋体" w:hAnsi="Calibri" w:cs="Times New Roman" w:hint="eastAsia"/>
        </w:rPr>
        <w:t xml:space="preserve">　　战略实施初期，各地的分支机构相继建立，一切都按照预想的方案运行。只是在具体操作上</w:t>
      </w:r>
      <w:r w:rsidR="008F3235">
        <w:rPr>
          <w:rFonts w:ascii="Calibri" w:eastAsia="宋体" w:hAnsi="Calibri" w:cs="Times New Roman"/>
        </w:rPr>
        <w:t xml:space="preserve"> </w:t>
      </w:r>
      <w:r w:rsidR="008F3235">
        <w:rPr>
          <w:rFonts w:ascii="Calibri" w:eastAsia="宋体" w:hAnsi="Calibri" w:cs="Times New Roman" w:hint="eastAsia"/>
        </w:rPr>
        <w:t>，公司的主要领导与国内各分支机构负责人产生了分歧。公司主要领导根据自己在国外开拓的经验，要求国内各分支机构，一开始就应租用上档次的办公场所，安装电话及数据专线，</w:t>
      </w:r>
      <w:r w:rsidR="008F3235">
        <w:rPr>
          <w:rFonts w:ascii="Calibri" w:eastAsia="宋体" w:hAnsi="Calibri" w:cs="Times New Roman"/>
        </w:rPr>
        <w:t xml:space="preserve"> </w:t>
      </w:r>
      <w:r w:rsidR="008F3235">
        <w:rPr>
          <w:rFonts w:ascii="Calibri" w:eastAsia="宋体" w:hAnsi="Calibri" w:cs="Times New Roman" w:hint="eastAsia"/>
        </w:rPr>
        <w:t>招聘人员以尽快开展工作。而各分支机构负责人则认为，从国内的实际情况考虑，宜采取先难后易的做法，这就是在完成国外节点建设并打出一定知名度的基础上，通过大规模的国内</w:t>
      </w:r>
      <w:r w:rsidR="008F3235">
        <w:rPr>
          <w:rFonts w:ascii="Calibri" w:eastAsia="宋体" w:hAnsi="Calibri" w:cs="Times New Roman"/>
        </w:rPr>
        <w:t xml:space="preserve"> </w:t>
      </w:r>
      <w:r w:rsidR="008F3235">
        <w:rPr>
          <w:rFonts w:ascii="Calibri" w:eastAsia="宋体" w:hAnsi="Calibri" w:cs="Times New Roman" w:hint="eastAsia"/>
        </w:rPr>
        <w:t>市场营销，最终正式开展业务。在此之间，相对来说保持一个最小规模更有助于节省公司的投资，这样做有利地在公司开始赢利之前，防止由于摊子铺得太大而引发财务问题。此外，</w:t>
      </w:r>
      <w:r w:rsidR="008F3235">
        <w:rPr>
          <w:rFonts w:ascii="Calibri" w:eastAsia="宋体" w:hAnsi="Calibri" w:cs="Times New Roman"/>
        </w:rPr>
        <w:t xml:space="preserve"> </w:t>
      </w:r>
      <w:r w:rsidR="008F3235">
        <w:rPr>
          <w:rFonts w:ascii="Calibri" w:eastAsia="宋体" w:hAnsi="Calibri" w:cs="Times New Roman" w:hint="eastAsia"/>
        </w:rPr>
        <w:t>各分支机构负责人还认为，盲目、仓促地开展国内市场营销，容易造成事倍功半的结果，一旦客户对公司形成不良印象，如觉得公司国外节点内容少、知名度低，与国内广告宣传的高</w:t>
      </w:r>
      <w:r w:rsidR="008F3235">
        <w:rPr>
          <w:rFonts w:ascii="Calibri" w:eastAsia="宋体" w:hAnsi="Calibri" w:cs="Times New Roman"/>
        </w:rPr>
        <w:t xml:space="preserve"> </w:t>
      </w:r>
      <w:r w:rsidR="008F3235">
        <w:rPr>
          <w:rFonts w:ascii="Calibri" w:eastAsia="宋体" w:hAnsi="Calibri" w:cs="Times New Roman" w:hint="eastAsia"/>
        </w:rPr>
        <w:t>调子不符等，将会严重妨碍公司的未来发展。</w:t>
      </w:r>
      <w:r w:rsidR="008F3235">
        <w:rPr>
          <w:rFonts w:ascii="Calibri" w:eastAsia="宋体" w:hAnsi="Calibri" w:cs="Times New Roman"/>
        </w:rPr>
        <w:t xml:space="preserve"> </w:t>
      </w:r>
      <w:r w:rsidR="008F3235">
        <w:rPr>
          <w:rFonts w:ascii="Calibri" w:eastAsia="宋体" w:hAnsi="Calibri" w:cs="Times New Roman"/>
        </w:rPr>
        <w:br/>
      </w:r>
      <w:r w:rsidR="008F3235">
        <w:rPr>
          <w:rFonts w:ascii="Calibri" w:eastAsia="宋体" w:hAnsi="Calibri" w:cs="Times New Roman" w:hint="eastAsia"/>
        </w:rPr>
        <w:t xml:space="preserve">　　由于几个回合的关于具体操作方式的争议，</w:t>
      </w:r>
      <w:r>
        <w:rPr>
          <w:rFonts w:ascii="Calibri" w:eastAsia="宋体" w:hAnsi="Calibri" w:cs="Times New Roman" w:hint="eastAsia"/>
        </w:rPr>
        <w:t xml:space="preserve"> YS</w:t>
      </w:r>
      <w:r w:rsidR="008F3235">
        <w:rPr>
          <w:rFonts w:ascii="Calibri" w:eastAsia="宋体" w:hAnsi="Calibri" w:cs="Times New Roman" w:hint="eastAsia"/>
        </w:rPr>
        <w:t>公司领导与各分支机构负责人之间产生了成见。公司主要领导觉得各分支机构负责人不愿百分之百地采纳并执行自己的建议，有意与自己为难。而各分支机构负责人则认为，公司领导正在日益脱离国内实际，太过于主观武断，</w:t>
      </w:r>
      <w:r w:rsidR="008F3235">
        <w:rPr>
          <w:rFonts w:ascii="Calibri" w:eastAsia="宋体" w:hAnsi="Calibri" w:cs="Times New Roman"/>
        </w:rPr>
        <w:t xml:space="preserve"> </w:t>
      </w:r>
      <w:r w:rsidR="008F3235">
        <w:rPr>
          <w:rFonts w:ascii="Calibri" w:eastAsia="宋体" w:hAnsi="Calibri" w:cs="Times New Roman" w:hint="eastAsia"/>
        </w:rPr>
        <w:t>这是对公司长期投资效果的漠视。这种成见为公司此后工作的开展埋下了隐患。首先，公司国外节点的建设进度并没有预想的快，而国内潜在客户却在此期间迅速成熟；其次，在国外</w:t>
      </w:r>
      <w:r w:rsidR="008F3235">
        <w:rPr>
          <w:rFonts w:ascii="Calibri" w:eastAsia="宋体" w:hAnsi="Calibri" w:cs="Times New Roman"/>
        </w:rPr>
        <w:t xml:space="preserve"> </w:t>
      </w:r>
      <w:r w:rsidR="008F3235">
        <w:rPr>
          <w:rFonts w:ascii="Calibri" w:eastAsia="宋体" w:hAnsi="Calibri" w:cs="Times New Roman" w:hint="eastAsia"/>
        </w:rPr>
        <w:t>节点知名度尚未打响的情况下，国内各地区提前启动的业务开拓，遇到了此类业务市场先行者的激烈竞争。客户对经营者较为</w:t>
      </w:r>
      <w:r w:rsidR="008F3235">
        <w:rPr>
          <w:rFonts w:ascii="Calibri" w:eastAsia="宋体" w:hAnsi="Calibri" w:cs="Times New Roman"/>
        </w:rPr>
        <w:t>"</w:t>
      </w:r>
      <w:r w:rsidR="008F3235">
        <w:rPr>
          <w:rFonts w:ascii="Calibri" w:eastAsia="宋体" w:hAnsi="Calibri" w:cs="Times New Roman" w:hint="eastAsia"/>
        </w:rPr>
        <w:t>挑剔</w:t>
      </w:r>
      <w:r w:rsidR="008F3235">
        <w:rPr>
          <w:rFonts w:ascii="Calibri" w:eastAsia="宋体" w:hAnsi="Calibri" w:cs="Times New Roman"/>
        </w:rPr>
        <w:t>"</w:t>
      </w:r>
      <w:r w:rsidR="008F3235">
        <w:rPr>
          <w:rFonts w:ascii="Calibri" w:eastAsia="宋体" w:hAnsi="Calibri" w:cs="Times New Roman" w:hint="eastAsia"/>
        </w:rPr>
        <w:t>，常常</w:t>
      </w:r>
      <w:r w:rsidR="008F3235">
        <w:rPr>
          <w:rFonts w:ascii="Calibri" w:eastAsia="宋体" w:hAnsi="Calibri" w:cs="Times New Roman"/>
        </w:rPr>
        <w:t>"</w:t>
      </w:r>
      <w:r w:rsidR="008F3235">
        <w:rPr>
          <w:rFonts w:ascii="Calibri" w:eastAsia="宋体" w:hAnsi="Calibri" w:cs="Times New Roman" w:hint="eastAsia"/>
        </w:rPr>
        <w:t>货比三家</w:t>
      </w:r>
      <w:r w:rsidR="008F3235">
        <w:rPr>
          <w:rFonts w:ascii="Calibri" w:eastAsia="宋体" w:hAnsi="Calibri" w:cs="Times New Roman"/>
        </w:rPr>
        <w:t>"</w:t>
      </w:r>
      <w:r w:rsidR="008F3235">
        <w:rPr>
          <w:rFonts w:ascii="Calibri" w:eastAsia="宋体" w:hAnsi="Calibri" w:cs="Times New Roman" w:hint="eastAsia"/>
        </w:rPr>
        <w:t>，对信息</w:t>
      </w:r>
      <w:proofErr w:type="gramStart"/>
      <w:r w:rsidR="008F3235">
        <w:rPr>
          <w:rFonts w:ascii="Calibri" w:eastAsia="宋体" w:hAnsi="Calibri" w:cs="Times New Roman" w:hint="eastAsia"/>
        </w:rPr>
        <w:t>发布商</w:t>
      </w:r>
      <w:proofErr w:type="gramEnd"/>
      <w:r w:rsidR="008F3235">
        <w:rPr>
          <w:rFonts w:ascii="Calibri" w:eastAsia="宋体" w:hAnsi="Calibri" w:cs="Times New Roman" w:hint="eastAsia"/>
        </w:rPr>
        <w:t>的节点形象</w:t>
      </w:r>
      <w:r w:rsidR="008F3235">
        <w:rPr>
          <w:rFonts w:ascii="Calibri" w:eastAsia="宋体" w:hAnsi="Calibri" w:cs="Times New Roman"/>
        </w:rPr>
        <w:t xml:space="preserve"> </w:t>
      </w:r>
      <w:r w:rsidR="008F3235">
        <w:rPr>
          <w:rFonts w:ascii="Calibri" w:eastAsia="宋体" w:hAnsi="Calibri" w:cs="Times New Roman" w:hint="eastAsia"/>
        </w:rPr>
        <w:t>和知名度进行考察。结果正如各分支机构负责人所分析的那样，公司在全国各地的业务一直进展缓慢，而公司主要领导则更因此而认为是由于各分支机构负责人的工作不力。</w:t>
      </w:r>
      <w:r w:rsidR="008F3235">
        <w:rPr>
          <w:rFonts w:ascii="Calibri" w:eastAsia="宋体" w:hAnsi="Calibri" w:cs="Times New Roman"/>
        </w:rPr>
        <w:t xml:space="preserve"> </w:t>
      </w:r>
      <w:r w:rsidR="008F3235">
        <w:rPr>
          <w:rFonts w:ascii="Calibri" w:eastAsia="宋体" w:hAnsi="Calibri" w:cs="Times New Roman"/>
        </w:rPr>
        <w:br/>
      </w:r>
      <w:r w:rsidR="008F3235">
        <w:rPr>
          <w:rFonts w:ascii="Calibri" w:eastAsia="宋体" w:hAnsi="Calibri" w:cs="Times New Roman" w:hint="eastAsia"/>
        </w:rPr>
        <w:t xml:space="preserve">　　鉴于以上情况，公司主要领导进一步加大了各地节点建设力度，并在仓促建成的节点基础上</w:t>
      </w:r>
      <w:r w:rsidR="008F3235">
        <w:rPr>
          <w:rFonts w:ascii="Calibri" w:eastAsia="宋体" w:hAnsi="Calibri" w:cs="Times New Roman"/>
        </w:rPr>
        <w:t xml:space="preserve"> </w:t>
      </w:r>
      <w:r w:rsidR="008F3235">
        <w:rPr>
          <w:rFonts w:ascii="Calibri" w:eastAsia="宋体" w:hAnsi="Calibri" w:cs="Times New Roman" w:hint="eastAsia"/>
        </w:rPr>
        <w:t>，突然提出参照国外经营模式，立即提供上网服务，以尽可能增加收入，扭转公司正在出现的入不敷出情况。显然，这一做法明显偏离了当初公司提出的积极筹备开展新型增值业务的</w:t>
      </w:r>
      <w:r w:rsidR="008F3235">
        <w:rPr>
          <w:rFonts w:ascii="Calibri" w:eastAsia="宋体" w:hAnsi="Calibri" w:cs="Times New Roman"/>
        </w:rPr>
        <w:t xml:space="preserve"> </w:t>
      </w:r>
      <w:r w:rsidR="008F3235">
        <w:rPr>
          <w:rFonts w:ascii="Calibri" w:eastAsia="宋体" w:hAnsi="Calibri" w:cs="Times New Roman" w:hint="eastAsia"/>
        </w:rPr>
        <w:t>战略构想，与此前各分支机构所做的准备工作脱节，使各地区分支机构陷入了措手不及的境地。这是因为，上网服务与开展新型增值服务所需要做的准备工作有很大不同。上网服务首</w:t>
      </w:r>
      <w:r w:rsidR="008F3235">
        <w:rPr>
          <w:rFonts w:ascii="Calibri" w:eastAsia="宋体" w:hAnsi="Calibri" w:cs="Times New Roman"/>
        </w:rPr>
        <w:t xml:space="preserve"> </w:t>
      </w:r>
      <w:r w:rsidR="008F3235">
        <w:rPr>
          <w:rFonts w:ascii="Calibri" w:eastAsia="宋体" w:hAnsi="Calibri" w:cs="Times New Roman" w:hint="eastAsia"/>
        </w:rPr>
        <w:t>先需要申请经营许可证；其次，需要准备的大量宣传资料及将要提供给用户的上网软件、计算机系统的计费部分也完全不同，节点的网络结构和设备配置也大不相同；此外，还要与金</w:t>
      </w:r>
      <w:r w:rsidR="008F3235">
        <w:rPr>
          <w:rFonts w:ascii="Calibri" w:eastAsia="宋体" w:hAnsi="Calibri" w:cs="Times New Roman"/>
        </w:rPr>
        <w:t xml:space="preserve"> </w:t>
      </w:r>
      <w:proofErr w:type="gramStart"/>
      <w:r w:rsidR="008F3235">
        <w:rPr>
          <w:rFonts w:ascii="Calibri" w:eastAsia="宋体" w:hAnsi="Calibri" w:cs="Times New Roman" w:hint="eastAsia"/>
        </w:rPr>
        <w:t>融部门</w:t>
      </w:r>
      <w:proofErr w:type="gramEnd"/>
      <w:r w:rsidR="008F3235">
        <w:rPr>
          <w:rFonts w:ascii="Calibri" w:eastAsia="宋体" w:hAnsi="Calibri" w:cs="Times New Roman" w:hint="eastAsia"/>
        </w:rPr>
        <w:t>协商以便为用户提供便捷的缴费方式，等等。如此重大战略转变，未经公司内部充分协商，也没有给战略执行人员</w:t>
      </w:r>
      <w:r w:rsidR="008F3235">
        <w:rPr>
          <w:rFonts w:ascii="Calibri" w:eastAsia="宋体" w:hAnsi="Calibri" w:cs="Times New Roman"/>
        </w:rPr>
        <w:t>--</w:t>
      </w:r>
      <w:r w:rsidR="008F3235">
        <w:rPr>
          <w:rFonts w:ascii="Calibri" w:eastAsia="宋体" w:hAnsi="Calibri" w:cs="Times New Roman" w:hint="eastAsia"/>
        </w:rPr>
        <w:t>各地区负责人以充分的准备时间，自然造成了极大的混乱</w:t>
      </w:r>
      <w:r w:rsidR="008F3235">
        <w:rPr>
          <w:rFonts w:ascii="Calibri" w:eastAsia="宋体" w:hAnsi="Calibri" w:cs="Times New Roman"/>
        </w:rPr>
        <w:t xml:space="preserve"> </w:t>
      </w:r>
      <w:r w:rsidR="008F3235">
        <w:rPr>
          <w:rFonts w:ascii="Calibri" w:eastAsia="宋体" w:hAnsi="Calibri" w:cs="Times New Roman"/>
        </w:rPr>
        <w:t>。</w:t>
      </w:r>
      <w:r w:rsidR="008F3235">
        <w:rPr>
          <w:rFonts w:ascii="Calibri" w:eastAsia="宋体" w:hAnsi="Calibri" w:cs="Times New Roman"/>
        </w:rPr>
        <w:t xml:space="preserve"> </w:t>
      </w:r>
      <w:r w:rsidR="008F3235">
        <w:rPr>
          <w:rFonts w:ascii="Calibri" w:eastAsia="宋体" w:hAnsi="Calibri" w:cs="Times New Roman"/>
        </w:rPr>
        <w:br/>
      </w:r>
      <w:r w:rsidR="008F3235">
        <w:rPr>
          <w:rFonts w:ascii="Calibri" w:eastAsia="宋体" w:hAnsi="Calibri" w:cs="Times New Roman" w:hint="eastAsia"/>
        </w:rPr>
        <w:t xml:space="preserve">　　此后的结局，大大出乎公司领导的预料。一方面，由于各地区分支机构负责人对提供上网服务成本与市场竞争的充分了解，如需要支出巨额数据通讯及中继线费用，市场成熟程度低导致市场先入者几乎都处于亏损状况，觉得自己公司的财力还不如那些非政府背景的市场先入</w:t>
      </w:r>
      <w:r w:rsidR="008F3235">
        <w:rPr>
          <w:rFonts w:ascii="Calibri" w:eastAsia="宋体" w:hAnsi="Calibri" w:cs="Times New Roman"/>
        </w:rPr>
        <w:t xml:space="preserve"> </w:t>
      </w:r>
      <w:r w:rsidR="008F3235">
        <w:rPr>
          <w:rFonts w:ascii="Calibri" w:eastAsia="宋体" w:hAnsi="Calibri" w:cs="Times New Roman" w:hint="eastAsia"/>
        </w:rPr>
        <w:t>者，更不如有电信背景的公司等，从而导致他们对这种战略调整普遍缺乏信心，在这种心态下开展业务，结果自然就更不理想了。另一方面，公司领导面对这种状况，不反思自</w:t>
      </w:r>
      <w:r w:rsidR="008F3235">
        <w:rPr>
          <w:rFonts w:ascii="Calibri" w:eastAsia="宋体" w:hAnsi="Calibri" w:cs="Times New Roman" w:hint="eastAsia"/>
        </w:rPr>
        <w:lastRenderedPageBreak/>
        <w:t>己沟通</w:t>
      </w:r>
      <w:r w:rsidR="008F3235">
        <w:rPr>
          <w:rFonts w:ascii="Calibri" w:eastAsia="宋体" w:hAnsi="Calibri" w:cs="Times New Roman"/>
        </w:rPr>
        <w:t xml:space="preserve"> </w:t>
      </w:r>
      <w:r w:rsidR="008F3235">
        <w:rPr>
          <w:rFonts w:ascii="Calibri" w:eastAsia="宋体" w:hAnsi="Calibri" w:cs="Times New Roman" w:hint="eastAsia"/>
        </w:rPr>
        <w:t>与决策问题，反而进一步认为各地区负责人办事不力，不断更多、更严厉地指责他们。这种情况最终导致多名地区负责人</w:t>
      </w:r>
      <w:r w:rsidR="008F3235">
        <w:rPr>
          <w:rFonts w:ascii="Calibri" w:eastAsia="宋体" w:hAnsi="Calibri" w:cs="Times New Roman"/>
        </w:rPr>
        <w:t>"</w:t>
      </w:r>
      <w:r w:rsidR="008F3235">
        <w:rPr>
          <w:rFonts w:ascii="Calibri" w:eastAsia="宋体" w:hAnsi="Calibri" w:cs="Times New Roman" w:hint="eastAsia"/>
        </w:rPr>
        <w:t>引咎</w:t>
      </w:r>
      <w:r w:rsidR="008F3235">
        <w:rPr>
          <w:rFonts w:ascii="Calibri" w:eastAsia="宋体" w:hAnsi="Calibri" w:cs="Times New Roman"/>
        </w:rPr>
        <w:t>"</w:t>
      </w:r>
      <w:r w:rsidR="008F3235">
        <w:rPr>
          <w:rFonts w:ascii="Calibri" w:eastAsia="宋体" w:hAnsi="Calibri" w:cs="Times New Roman" w:hint="eastAsia"/>
        </w:rPr>
        <w:t>辞职，使得公司管理几乎陷于瘫痪，更不要说战略目标的实现了。</w:t>
      </w:r>
      <w:r w:rsidR="008F3235">
        <w:rPr>
          <w:rFonts w:ascii="Calibri" w:eastAsia="宋体" w:hAnsi="Calibri" w:cs="Times New Roman"/>
        </w:rPr>
        <w:t xml:space="preserve"> </w:t>
      </w:r>
      <w:r w:rsidR="008F3235">
        <w:rPr>
          <w:rFonts w:ascii="Calibri" w:eastAsia="宋体" w:hAnsi="Calibri" w:cs="Times New Roman"/>
        </w:rPr>
        <w:br/>
      </w:r>
      <w:r w:rsidR="008F3235" w:rsidRPr="00A729B3">
        <w:rPr>
          <w:rFonts w:ascii="Calibri" w:eastAsia="宋体" w:hAnsi="Calibri" w:cs="Times New Roman" w:hint="eastAsia"/>
        </w:rPr>
        <w:t>根据案例所提供的情况，请回答下列问题：</w:t>
      </w:r>
      <w:r w:rsidR="00A729B3" w:rsidRPr="00A729B3">
        <w:rPr>
          <w:rFonts w:ascii="Calibri" w:eastAsia="宋体" w:hAnsi="Calibri" w:cs="Times New Roman"/>
        </w:rPr>
        <w:t xml:space="preserve"> </w:t>
      </w:r>
      <w:r w:rsidR="00A729B3" w:rsidRPr="00A729B3">
        <w:rPr>
          <w:rFonts w:ascii="Calibri" w:eastAsia="宋体" w:hAnsi="Calibri" w:cs="Times New Roman"/>
        </w:rPr>
        <w:br/>
      </w:r>
      <w:r w:rsidR="008F3235" w:rsidRPr="00A729B3">
        <w:rPr>
          <w:rFonts w:ascii="Calibri" w:eastAsia="宋体" w:hAnsi="Calibri" w:cs="Times New Roman"/>
        </w:rPr>
        <w:t>1</w:t>
      </w:r>
      <w:r w:rsidR="00FA4ACF">
        <w:rPr>
          <w:rFonts w:ascii="Calibri" w:eastAsia="宋体" w:hAnsi="Calibri" w:cs="Times New Roman" w:hint="eastAsia"/>
        </w:rPr>
        <w:t xml:space="preserve"> </w:t>
      </w:r>
      <w:r>
        <w:rPr>
          <w:rFonts w:ascii="Calibri" w:eastAsia="宋体" w:hAnsi="Calibri" w:cs="Times New Roman" w:hint="eastAsia"/>
        </w:rPr>
        <w:t xml:space="preserve"> YS</w:t>
      </w:r>
      <w:r w:rsidR="008F3235" w:rsidRPr="00A729B3">
        <w:rPr>
          <w:rFonts w:ascii="Calibri" w:eastAsia="宋体" w:hAnsi="Calibri" w:cs="Times New Roman" w:hint="eastAsia"/>
        </w:rPr>
        <w:t>公司业务拓展受阻的主要原因是：</w:t>
      </w:r>
      <w:r w:rsidR="008F3235" w:rsidRPr="00A729B3">
        <w:rPr>
          <w:rFonts w:ascii="Calibri" w:eastAsia="宋体" w:hAnsi="Calibri" w:cs="Times New Roman"/>
        </w:rPr>
        <w:t xml:space="preserve"> </w:t>
      </w:r>
      <w:r w:rsidR="008F3235" w:rsidRPr="00A729B3">
        <w:rPr>
          <w:rFonts w:ascii="Calibri" w:eastAsia="宋体" w:hAnsi="Calibri" w:cs="Times New Roman"/>
        </w:rPr>
        <w:br/>
        <w:t>A</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战略制定过程没有得到公司上下的充分认同。</w:t>
      </w:r>
      <w:r w:rsidR="008F3235" w:rsidRPr="00A729B3">
        <w:rPr>
          <w:rFonts w:ascii="Calibri" w:eastAsia="宋体" w:hAnsi="Calibri" w:cs="Times New Roman"/>
        </w:rPr>
        <w:t xml:space="preserve"> </w:t>
      </w:r>
      <w:r w:rsidR="008F3235" w:rsidRPr="00A729B3">
        <w:rPr>
          <w:rFonts w:ascii="Calibri" w:eastAsia="宋体" w:hAnsi="Calibri" w:cs="Times New Roman"/>
        </w:rPr>
        <w:br/>
        <w:t>B</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在战略实施中行业市场竞争格局发生了巨变。</w:t>
      </w:r>
      <w:r w:rsidR="008F3235" w:rsidRPr="00A729B3">
        <w:rPr>
          <w:rFonts w:ascii="Calibri" w:eastAsia="宋体" w:hAnsi="Calibri" w:cs="Times New Roman"/>
        </w:rPr>
        <w:t xml:space="preserve"> </w:t>
      </w:r>
      <w:r w:rsidR="008F3235" w:rsidRPr="00A729B3">
        <w:rPr>
          <w:rFonts w:ascii="Calibri" w:eastAsia="宋体" w:hAnsi="Calibri" w:cs="Times New Roman"/>
        </w:rPr>
        <w:br/>
        <w:t>C</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各地区分支机构负责人能力有限、办事不力。</w:t>
      </w:r>
      <w:r w:rsidR="008F3235" w:rsidRPr="00A729B3">
        <w:rPr>
          <w:rFonts w:ascii="Calibri" w:eastAsia="宋体" w:hAnsi="Calibri" w:cs="Times New Roman"/>
        </w:rPr>
        <w:t xml:space="preserve"> </w:t>
      </w:r>
      <w:r w:rsidR="008F3235" w:rsidRPr="00A729B3">
        <w:rPr>
          <w:rFonts w:ascii="Calibri" w:eastAsia="宋体" w:hAnsi="Calibri" w:cs="Times New Roman"/>
        </w:rPr>
        <w:br/>
        <w:t>D</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公司内部在如何实施战略上存在着严重分歧。</w:t>
      </w:r>
      <w:r w:rsidR="008F3235" w:rsidRPr="00A729B3">
        <w:rPr>
          <w:rFonts w:ascii="Calibri" w:eastAsia="宋体" w:hAnsi="Calibri" w:cs="Times New Roman"/>
        </w:rPr>
        <w:t xml:space="preserve"> </w:t>
      </w:r>
      <w:r w:rsidR="008F3235" w:rsidRPr="00A729B3">
        <w:rPr>
          <w:rFonts w:ascii="Calibri" w:eastAsia="宋体" w:hAnsi="Calibri" w:cs="Times New Roman"/>
        </w:rPr>
        <w:br/>
        <w:t>2</w:t>
      </w:r>
      <w:r w:rsidR="008F3235" w:rsidRPr="00A729B3">
        <w:rPr>
          <w:rFonts w:ascii="Calibri" w:eastAsia="宋体" w:hAnsi="Calibri" w:cs="Times New Roman" w:hint="eastAsia"/>
        </w:rPr>
        <w:t>妥善处理类似以上</w:t>
      </w:r>
      <w:r>
        <w:rPr>
          <w:rFonts w:ascii="Calibri" w:eastAsia="宋体" w:hAnsi="Calibri" w:cs="Times New Roman" w:hint="eastAsia"/>
        </w:rPr>
        <w:t xml:space="preserve"> YS</w:t>
      </w:r>
      <w:r w:rsidR="008F3235" w:rsidRPr="00A729B3">
        <w:rPr>
          <w:rFonts w:ascii="Calibri" w:eastAsia="宋体" w:hAnsi="Calibri" w:cs="Times New Roman" w:hint="eastAsia"/>
        </w:rPr>
        <w:t>公司经营中所出现的问题，最为关键的是：</w:t>
      </w:r>
      <w:r w:rsidR="008F3235" w:rsidRPr="00A729B3">
        <w:rPr>
          <w:rFonts w:ascii="Calibri" w:eastAsia="宋体" w:hAnsi="Calibri" w:cs="Times New Roman"/>
        </w:rPr>
        <w:t xml:space="preserve"> </w:t>
      </w:r>
      <w:r w:rsidR="008F3235" w:rsidRPr="00A729B3">
        <w:rPr>
          <w:rFonts w:ascii="Calibri" w:eastAsia="宋体" w:hAnsi="Calibri" w:cs="Times New Roman"/>
        </w:rPr>
        <w:br/>
        <w:t>A</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在战略制定与实施过程中，必须重视加强上下沟通，建立信任与共识关系。</w:t>
      </w:r>
      <w:r w:rsidR="008F3235" w:rsidRPr="00A729B3">
        <w:rPr>
          <w:rFonts w:ascii="Calibri" w:eastAsia="宋体" w:hAnsi="Calibri" w:cs="Times New Roman"/>
        </w:rPr>
        <w:t xml:space="preserve"> </w:t>
      </w:r>
      <w:r w:rsidR="008F3235" w:rsidRPr="00A729B3">
        <w:rPr>
          <w:rFonts w:ascii="Calibri" w:eastAsia="宋体" w:hAnsi="Calibri" w:cs="Times New Roman"/>
        </w:rPr>
        <w:br/>
        <w:t>B</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对于那些工作不力的下属，必须及时采取果断措施，不能心慈手软。</w:t>
      </w:r>
      <w:r w:rsidR="008F3235" w:rsidRPr="00A729B3">
        <w:rPr>
          <w:rFonts w:ascii="Calibri" w:eastAsia="宋体" w:hAnsi="Calibri" w:cs="Times New Roman"/>
        </w:rPr>
        <w:t xml:space="preserve"> </w:t>
      </w:r>
      <w:r w:rsidR="008F3235" w:rsidRPr="00A729B3">
        <w:rPr>
          <w:rFonts w:ascii="Calibri" w:eastAsia="宋体" w:hAnsi="Calibri" w:cs="Times New Roman"/>
        </w:rPr>
        <w:br/>
        <w:t>C</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对于市场开拓中的种种困难要有充分的思想与行动准备，以防临时抱佛脚。</w:t>
      </w:r>
      <w:r w:rsidR="008F3235" w:rsidRPr="00A729B3">
        <w:rPr>
          <w:rFonts w:ascii="Calibri" w:eastAsia="宋体" w:hAnsi="Calibri" w:cs="Times New Roman"/>
        </w:rPr>
        <w:t xml:space="preserve"> </w:t>
      </w:r>
      <w:r w:rsidR="008F3235" w:rsidRPr="00A729B3">
        <w:rPr>
          <w:rFonts w:ascii="Calibri" w:eastAsia="宋体" w:hAnsi="Calibri" w:cs="Times New Roman"/>
        </w:rPr>
        <w:br/>
        <w:t>D</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对下属干部的工作不力，在批评时要讲究方法技巧，不能抱有成见。</w:t>
      </w:r>
      <w:r w:rsidR="00A729B3" w:rsidRPr="00A729B3">
        <w:rPr>
          <w:rFonts w:ascii="Calibri" w:eastAsia="宋体" w:hAnsi="Calibri" w:cs="Times New Roman"/>
        </w:rPr>
        <w:t xml:space="preserve"> </w:t>
      </w:r>
      <w:r w:rsidR="00A729B3" w:rsidRPr="00A729B3">
        <w:rPr>
          <w:rFonts w:ascii="Calibri" w:eastAsia="宋体" w:hAnsi="Calibri" w:cs="Times New Roman"/>
        </w:rPr>
        <w:br/>
      </w:r>
      <w:r w:rsidR="008F3235" w:rsidRPr="00A729B3">
        <w:rPr>
          <w:rFonts w:ascii="Calibri" w:eastAsia="宋体" w:hAnsi="Calibri" w:cs="Times New Roman"/>
        </w:rPr>
        <w:t>3</w:t>
      </w:r>
      <w:r w:rsidR="008F3235" w:rsidRPr="00A729B3">
        <w:rPr>
          <w:rFonts w:ascii="Calibri" w:eastAsia="宋体" w:hAnsi="Calibri" w:cs="Times New Roman" w:hint="eastAsia"/>
        </w:rPr>
        <w:t>从</w:t>
      </w:r>
      <w:r>
        <w:rPr>
          <w:rFonts w:ascii="Calibri" w:eastAsia="宋体" w:hAnsi="Calibri" w:cs="Times New Roman" w:hint="eastAsia"/>
        </w:rPr>
        <w:t xml:space="preserve"> YS</w:t>
      </w:r>
      <w:r w:rsidR="008F3235" w:rsidRPr="00A729B3">
        <w:rPr>
          <w:rFonts w:ascii="Calibri" w:eastAsia="宋体" w:hAnsi="Calibri" w:cs="Times New Roman" w:hint="eastAsia"/>
        </w:rPr>
        <w:t>公司的业务拓展过程看，你认为该公司在选定电讯新业务作为多角化</w:t>
      </w:r>
      <w:r w:rsidR="008F3235" w:rsidRPr="00A729B3">
        <w:rPr>
          <w:rFonts w:ascii="Calibri" w:eastAsia="宋体" w:hAnsi="Calibri" w:cs="Times New Roman"/>
        </w:rPr>
        <w:t xml:space="preserve"> </w:t>
      </w:r>
      <w:r w:rsidR="008F3235" w:rsidRPr="00A729B3">
        <w:rPr>
          <w:rFonts w:ascii="Calibri" w:eastAsia="宋体" w:hAnsi="Calibri" w:cs="Times New Roman" w:hint="eastAsia"/>
        </w:rPr>
        <w:t>经营方向时主要关注的是什么</w:t>
      </w:r>
      <w:r w:rsidR="008F3235" w:rsidRPr="00A729B3">
        <w:rPr>
          <w:rFonts w:ascii="Calibri" w:eastAsia="宋体" w:hAnsi="Calibri" w:cs="Times New Roman"/>
        </w:rPr>
        <w:t xml:space="preserve">? </w:t>
      </w:r>
      <w:r w:rsidR="008F3235" w:rsidRPr="00A729B3">
        <w:rPr>
          <w:rFonts w:ascii="Calibri" w:eastAsia="宋体" w:hAnsi="Calibri" w:cs="Times New Roman"/>
        </w:rPr>
        <w:br/>
        <w:t>A</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发挥公司特长。</w:t>
      </w:r>
      <w:r w:rsidR="008F3235" w:rsidRPr="00A729B3">
        <w:rPr>
          <w:rFonts w:ascii="Calibri" w:eastAsia="宋体" w:hAnsi="Calibri" w:cs="Times New Roman"/>
        </w:rPr>
        <w:t>B</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投资回报更大。</w:t>
      </w:r>
      <w:r w:rsidR="008F3235" w:rsidRPr="00A729B3">
        <w:rPr>
          <w:rFonts w:ascii="Calibri" w:eastAsia="宋体" w:hAnsi="Calibri" w:cs="Times New Roman"/>
        </w:rPr>
        <w:t xml:space="preserve"> </w:t>
      </w:r>
      <w:r w:rsidR="008F3235" w:rsidRPr="00A729B3">
        <w:rPr>
          <w:rFonts w:ascii="Calibri" w:eastAsia="宋体" w:hAnsi="Calibri" w:cs="Times New Roman"/>
        </w:rPr>
        <w:br/>
        <w:t>C</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分散经营风险。</w:t>
      </w:r>
      <w:r w:rsidR="008F3235" w:rsidRPr="00A729B3">
        <w:rPr>
          <w:rFonts w:ascii="Calibri" w:eastAsia="宋体" w:hAnsi="Calibri" w:cs="Times New Roman"/>
        </w:rPr>
        <w:t>D</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业务发展潜力。</w:t>
      </w:r>
      <w:r w:rsidR="008F3235" w:rsidRPr="00A729B3">
        <w:rPr>
          <w:rFonts w:ascii="Calibri" w:eastAsia="宋体" w:hAnsi="Calibri" w:cs="Times New Roman"/>
        </w:rPr>
        <w:t xml:space="preserve"> </w:t>
      </w:r>
      <w:r w:rsidR="008F3235" w:rsidRPr="00A729B3">
        <w:rPr>
          <w:rFonts w:ascii="Calibri" w:eastAsia="宋体" w:hAnsi="Calibri" w:cs="Times New Roman"/>
        </w:rPr>
        <w:br/>
        <w:t>4</w:t>
      </w:r>
      <w:r>
        <w:rPr>
          <w:rFonts w:ascii="Calibri" w:eastAsia="宋体" w:hAnsi="Calibri" w:cs="Times New Roman" w:hint="eastAsia"/>
        </w:rPr>
        <w:t xml:space="preserve">  YS</w:t>
      </w:r>
      <w:r w:rsidR="008F3235" w:rsidRPr="00A729B3">
        <w:rPr>
          <w:rFonts w:ascii="Calibri" w:eastAsia="宋体" w:hAnsi="Calibri" w:cs="Times New Roman" w:hint="eastAsia"/>
        </w:rPr>
        <w:t>公司在分析与评估电讯新的增值业务时，主要考虑的问题有哪些</w:t>
      </w:r>
      <w:r w:rsidR="008F3235" w:rsidRPr="00A729B3">
        <w:rPr>
          <w:rFonts w:ascii="Calibri" w:eastAsia="宋体" w:hAnsi="Calibri" w:cs="Times New Roman"/>
        </w:rPr>
        <w:t xml:space="preserve">? </w:t>
      </w:r>
      <w:r w:rsidR="008F3235" w:rsidRPr="00A729B3">
        <w:rPr>
          <w:rFonts w:ascii="Calibri" w:eastAsia="宋体" w:hAnsi="Calibri" w:cs="Times New Roman"/>
        </w:rPr>
        <w:br/>
        <w:t>A</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公司相对于竞争对手的实力。</w:t>
      </w:r>
      <w:r w:rsidR="008F3235" w:rsidRPr="00A729B3">
        <w:rPr>
          <w:rFonts w:ascii="Calibri" w:eastAsia="宋体" w:hAnsi="Calibri" w:cs="Times New Roman"/>
        </w:rPr>
        <w:t>B</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市场成熟程度与开发可能。</w:t>
      </w:r>
      <w:r w:rsidR="008F3235" w:rsidRPr="00A729B3">
        <w:rPr>
          <w:rFonts w:ascii="Calibri" w:eastAsia="宋体" w:hAnsi="Calibri" w:cs="Times New Roman"/>
        </w:rPr>
        <w:t xml:space="preserve"> </w:t>
      </w:r>
      <w:r w:rsidR="008F3235" w:rsidRPr="00A729B3">
        <w:rPr>
          <w:rFonts w:ascii="Calibri" w:eastAsia="宋体" w:hAnsi="Calibri" w:cs="Times New Roman"/>
        </w:rPr>
        <w:br/>
        <w:t>C</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公司现有条件与运作成本。</w:t>
      </w:r>
      <w:r w:rsidR="006466B3">
        <w:rPr>
          <w:rFonts w:ascii="Calibri" w:eastAsia="宋体" w:hAnsi="Calibri" w:cs="Times New Roman" w:hint="eastAsia"/>
        </w:rPr>
        <w:t xml:space="preserve">  </w:t>
      </w:r>
      <w:r w:rsidR="008F3235" w:rsidRPr="00A729B3">
        <w:rPr>
          <w:rFonts w:ascii="Calibri" w:eastAsia="宋体" w:hAnsi="Calibri" w:cs="Times New Roman"/>
        </w:rPr>
        <w:t>D</w:t>
      </w:r>
      <w:r w:rsidR="00A729B3" w:rsidRPr="00A729B3">
        <w:rPr>
          <w:rFonts w:ascii="MingLiU_HKSCS" w:hAnsi="MingLiU_HKSCS" w:cs="MingLiU_HKSCS" w:hint="eastAsia"/>
        </w:rPr>
        <w:t xml:space="preserve"> </w:t>
      </w:r>
      <w:r w:rsidR="008F3235" w:rsidRPr="00A729B3">
        <w:rPr>
          <w:rFonts w:ascii="Calibri" w:eastAsia="宋体" w:hAnsi="Calibri" w:cs="Calibri"/>
        </w:rPr>
        <w:t>A+B+C</w:t>
      </w:r>
      <w:r w:rsidR="008F3235" w:rsidRPr="00A729B3">
        <w:rPr>
          <w:rFonts w:ascii="Calibri" w:eastAsia="宋体" w:hAnsi="Calibri" w:cs="Times New Roman" w:hint="eastAsia"/>
        </w:rPr>
        <w:t>。</w:t>
      </w:r>
      <w:r w:rsidR="008F3235" w:rsidRPr="00A729B3">
        <w:rPr>
          <w:rFonts w:ascii="Calibri" w:eastAsia="宋体" w:hAnsi="Calibri" w:cs="Times New Roman"/>
        </w:rPr>
        <w:t xml:space="preserve"> </w:t>
      </w:r>
      <w:r w:rsidR="008F3235" w:rsidRPr="00A729B3">
        <w:rPr>
          <w:rFonts w:ascii="Calibri" w:eastAsia="宋体" w:hAnsi="Calibri" w:cs="Times New Roman"/>
        </w:rPr>
        <w:br/>
      </w:r>
      <w:r w:rsidR="00A729B3" w:rsidRPr="00A729B3">
        <w:rPr>
          <w:rFonts w:hint="eastAsia"/>
        </w:rPr>
        <w:t xml:space="preserve">5 </w:t>
      </w:r>
      <w:r w:rsidR="008F3235" w:rsidRPr="00A729B3">
        <w:rPr>
          <w:rFonts w:ascii="Calibri" w:eastAsia="宋体" w:hAnsi="Calibri" w:cs="Times New Roman" w:hint="eastAsia"/>
        </w:rPr>
        <w:t>从</w:t>
      </w:r>
      <w:r>
        <w:rPr>
          <w:rFonts w:ascii="Calibri" w:eastAsia="宋体" w:hAnsi="Calibri" w:cs="Times New Roman" w:hint="eastAsia"/>
        </w:rPr>
        <w:t>YS</w:t>
      </w:r>
      <w:r w:rsidR="008F3235" w:rsidRPr="00A729B3">
        <w:rPr>
          <w:rFonts w:ascii="Calibri" w:eastAsia="宋体" w:hAnsi="Calibri" w:cs="Times New Roman" w:hint="eastAsia"/>
        </w:rPr>
        <w:t>公司的战略实施过程看，你认为公司主要领导的致命失误是什么</w:t>
      </w:r>
      <w:r w:rsidR="008F3235" w:rsidRPr="00A729B3">
        <w:rPr>
          <w:rFonts w:ascii="Calibri" w:eastAsia="宋体" w:hAnsi="Calibri" w:cs="Times New Roman"/>
        </w:rPr>
        <w:t xml:space="preserve">? </w:t>
      </w:r>
      <w:r w:rsidR="008F3235" w:rsidRPr="00A729B3">
        <w:rPr>
          <w:rFonts w:ascii="Calibri" w:eastAsia="宋体" w:hAnsi="Calibri" w:cs="Times New Roman"/>
        </w:rPr>
        <w:br/>
        <w:t>A</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过分重视短期财务因素，而在战略方向上表现出随意性。</w:t>
      </w:r>
      <w:r w:rsidR="008F3235" w:rsidRPr="00A729B3">
        <w:rPr>
          <w:rFonts w:ascii="Calibri" w:eastAsia="宋体" w:hAnsi="Calibri" w:cs="Times New Roman"/>
        </w:rPr>
        <w:t xml:space="preserve"> </w:t>
      </w:r>
      <w:r w:rsidR="008F3235" w:rsidRPr="00A729B3">
        <w:rPr>
          <w:rFonts w:ascii="Calibri" w:eastAsia="宋体" w:hAnsi="Calibri" w:cs="Times New Roman"/>
        </w:rPr>
        <w:br/>
        <w:t>B</w:t>
      </w:r>
      <w:r w:rsidR="00A729B3" w:rsidRPr="00A729B3">
        <w:rPr>
          <w:rFonts w:ascii="MingLiU_HKSCS" w:hAnsi="MingLiU_HKSCS" w:cs="MingLiU_HKSCS" w:hint="eastAsia"/>
        </w:rPr>
        <w:t xml:space="preserve"> </w:t>
      </w:r>
      <w:proofErr w:type="gramStart"/>
      <w:r w:rsidR="008F3235" w:rsidRPr="00A729B3">
        <w:rPr>
          <w:rFonts w:ascii="Calibri" w:eastAsia="宋体" w:hAnsi="Calibri" w:cs="Times New Roman" w:hint="eastAsia"/>
        </w:rPr>
        <w:t>初始战线</w:t>
      </w:r>
      <w:proofErr w:type="gramEnd"/>
      <w:r w:rsidR="008F3235" w:rsidRPr="00A729B3">
        <w:rPr>
          <w:rFonts w:ascii="Calibri" w:eastAsia="宋体" w:hAnsi="Calibri" w:cs="Times New Roman" w:hint="eastAsia"/>
        </w:rPr>
        <w:t>方向有误，忽视各分支机构负责人的不同看法。</w:t>
      </w:r>
      <w:r w:rsidR="008F3235" w:rsidRPr="00A729B3">
        <w:rPr>
          <w:rFonts w:ascii="Calibri" w:eastAsia="宋体" w:hAnsi="Calibri" w:cs="Times New Roman"/>
        </w:rPr>
        <w:t xml:space="preserve"> </w:t>
      </w:r>
      <w:r w:rsidR="008F3235" w:rsidRPr="00A729B3">
        <w:rPr>
          <w:rFonts w:ascii="Calibri" w:eastAsia="宋体" w:hAnsi="Calibri" w:cs="Times New Roman"/>
        </w:rPr>
        <w:br/>
        <w:t>C</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没有注重对下属的激励，调动不了他们的工作积极性。</w:t>
      </w:r>
      <w:r w:rsidR="008F3235" w:rsidRPr="00A729B3">
        <w:rPr>
          <w:rFonts w:ascii="Calibri" w:eastAsia="宋体" w:hAnsi="Calibri" w:cs="Times New Roman"/>
        </w:rPr>
        <w:t xml:space="preserve"> </w:t>
      </w:r>
      <w:r w:rsidR="008F3235" w:rsidRPr="00A729B3">
        <w:rPr>
          <w:rFonts w:ascii="Calibri" w:eastAsia="宋体" w:hAnsi="Calibri" w:cs="Times New Roman"/>
        </w:rPr>
        <w:br/>
        <w:t>D</w:t>
      </w:r>
      <w:r w:rsidR="00A729B3" w:rsidRPr="00A729B3">
        <w:rPr>
          <w:rFonts w:ascii="MingLiU_HKSCS" w:hAnsi="MingLiU_HKSCS" w:cs="MingLiU_HKSCS" w:hint="eastAsia"/>
        </w:rPr>
        <w:t xml:space="preserve"> </w:t>
      </w:r>
      <w:r w:rsidR="008F3235" w:rsidRPr="00A729B3">
        <w:rPr>
          <w:rFonts w:ascii="Calibri" w:eastAsia="宋体" w:hAnsi="Calibri" w:cs="Times New Roman" w:hint="eastAsia"/>
        </w:rPr>
        <w:t>盲目照搬国外经营模式，与国内实际市场情况明显脱节。</w:t>
      </w:r>
    </w:p>
    <w:p w:rsidR="008F3235" w:rsidRDefault="008F3235" w:rsidP="001C01AC"/>
    <w:p w:rsidR="008F3235" w:rsidRPr="00C30908" w:rsidRDefault="00F91764" w:rsidP="001C01AC">
      <w:pPr>
        <w:rPr>
          <w:rFonts w:ascii="Calibri" w:eastAsia="宋体" w:hAnsi="Calibri" w:cs="Times New Roman"/>
          <w:b/>
        </w:rPr>
      </w:pPr>
      <w:r w:rsidRPr="00C30908">
        <w:rPr>
          <w:rFonts w:ascii="Calibri" w:eastAsia="宋体" w:hAnsi="Calibri" w:cs="Times New Roman" w:hint="eastAsia"/>
          <w:b/>
        </w:rPr>
        <w:t>案例</w:t>
      </w:r>
      <w:r w:rsidRPr="00C30908">
        <w:rPr>
          <w:rFonts w:ascii="Calibri" w:eastAsia="宋体" w:hAnsi="Calibri" w:cs="Times New Roman" w:hint="eastAsia"/>
          <w:b/>
        </w:rPr>
        <w:t xml:space="preserve">3 </w:t>
      </w:r>
      <w:r w:rsidRPr="00C30908">
        <w:rPr>
          <w:rFonts w:ascii="Calibri" w:eastAsia="宋体" w:hAnsi="Calibri" w:cs="Times New Roman" w:hint="eastAsia"/>
          <w:b/>
        </w:rPr>
        <w:t>娃哈哈</w:t>
      </w:r>
      <w:r w:rsidR="00C1714F" w:rsidRPr="00C30908">
        <w:rPr>
          <w:rFonts w:ascii="Calibri" w:eastAsia="宋体" w:hAnsi="Calibri" w:cs="Times New Roman" w:hint="eastAsia"/>
          <w:b/>
        </w:rPr>
        <w:t>市场</w:t>
      </w:r>
      <w:r w:rsidRPr="00C30908">
        <w:rPr>
          <w:rFonts w:ascii="Calibri" w:eastAsia="宋体" w:hAnsi="Calibri" w:cs="Times New Roman" w:hint="eastAsia"/>
          <w:b/>
        </w:rPr>
        <w:t>拓展之路</w:t>
      </w:r>
    </w:p>
    <w:p w:rsidR="00F91764" w:rsidRPr="00F91764" w:rsidRDefault="00F91764" w:rsidP="00F91764">
      <w:r w:rsidRPr="00F91764">
        <w:t>1</w:t>
      </w:r>
      <w:r w:rsidRPr="00F91764">
        <w:t>．</w:t>
      </w:r>
      <w:r w:rsidRPr="00F91764">
        <w:t xml:space="preserve"> </w:t>
      </w:r>
      <w:r w:rsidRPr="00F91764">
        <w:t>从营养液到果奶</w:t>
      </w:r>
      <w:r w:rsidRPr="00F91764">
        <w:t xml:space="preserve"> </w:t>
      </w:r>
    </w:p>
    <w:p w:rsidR="00F91764" w:rsidRPr="00F91764" w:rsidRDefault="00F91764" w:rsidP="00F91764">
      <w:r w:rsidRPr="00F91764">
        <w:rPr>
          <w:rFonts w:hint="eastAsia"/>
        </w:rPr>
        <w:t xml:space="preserve">　　</w:t>
      </w:r>
      <w:r w:rsidRPr="00F91764">
        <w:t>“</w:t>
      </w:r>
      <w:r w:rsidRPr="00F91764">
        <w:rPr>
          <w:rFonts w:hint="eastAsia"/>
        </w:rPr>
        <w:t>娃哈哈</w:t>
      </w:r>
      <w:r w:rsidRPr="00F91764">
        <w:t>”</w:t>
      </w:r>
      <w:r w:rsidRPr="00F91764">
        <w:rPr>
          <w:rFonts w:hint="eastAsia"/>
        </w:rPr>
        <w:t>品牌诞生于</w:t>
      </w:r>
      <w:r w:rsidRPr="00F91764">
        <w:t>1989</w:t>
      </w:r>
      <w:r w:rsidRPr="00F91764">
        <w:rPr>
          <w:rFonts w:hint="eastAsia"/>
        </w:rPr>
        <w:t>年。宗庆后在当时发展迅速的营养液市场上发现了一个市场空白</w:t>
      </w:r>
      <w:r w:rsidRPr="00F91764">
        <w:t>——</w:t>
      </w:r>
      <w:r w:rsidRPr="00F91764">
        <w:rPr>
          <w:rFonts w:hint="eastAsia"/>
        </w:rPr>
        <w:t>儿童市场，</w:t>
      </w:r>
      <w:proofErr w:type="gramStart"/>
      <w:r w:rsidRPr="00F91764">
        <w:rPr>
          <w:rFonts w:hint="eastAsia"/>
        </w:rPr>
        <w:t>遂开发</w:t>
      </w:r>
      <w:proofErr w:type="gramEnd"/>
      <w:r w:rsidRPr="00F91764">
        <w:rPr>
          <w:rFonts w:hint="eastAsia"/>
        </w:rPr>
        <w:t>出</w:t>
      </w:r>
      <w:r w:rsidRPr="00F91764">
        <w:t>“</w:t>
      </w:r>
      <w:r w:rsidRPr="00F91764">
        <w:rPr>
          <w:rFonts w:hint="eastAsia"/>
        </w:rPr>
        <w:t>给小孩子开胃</w:t>
      </w:r>
      <w:r w:rsidRPr="00F91764">
        <w:t>”</w:t>
      </w:r>
      <w:r w:rsidRPr="00F91764">
        <w:rPr>
          <w:rFonts w:hint="eastAsia"/>
        </w:rPr>
        <w:t>为诉求的儿童营养液产品，并起名为</w:t>
      </w:r>
      <w:r w:rsidRPr="00F91764">
        <w:t>“</w:t>
      </w:r>
      <w:r w:rsidRPr="00F91764">
        <w:rPr>
          <w:rFonts w:hint="eastAsia"/>
        </w:rPr>
        <w:t>娃哈哈</w:t>
      </w:r>
      <w:r w:rsidRPr="00F91764">
        <w:t>”</w:t>
      </w:r>
      <w:r w:rsidRPr="00F91764">
        <w:rPr>
          <w:rFonts w:hint="eastAsia"/>
        </w:rPr>
        <w:t>，同时企业也更名为</w:t>
      </w:r>
      <w:r w:rsidRPr="00F91764">
        <w:t>“</w:t>
      </w:r>
      <w:r w:rsidRPr="00F91764">
        <w:rPr>
          <w:rFonts w:hint="eastAsia"/>
        </w:rPr>
        <w:t>杭州娃哈哈营养食品厂</w:t>
      </w:r>
      <w:r w:rsidRPr="00F91764">
        <w:t>”</w:t>
      </w:r>
      <w:r w:rsidRPr="00F91764">
        <w:rPr>
          <w:rFonts w:hint="eastAsia"/>
        </w:rPr>
        <w:t>。得益于那首</w:t>
      </w:r>
      <w:r w:rsidRPr="00F91764">
        <w:t>“</w:t>
      </w:r>
      <w:r w:rsidRPr="00F91764">
        <w:rPr>
          <w:rFonts w:hint="eastAsia"/>
        </w:rPr>
        <w:t>喝了娃哈哈，吃饭就是香</w:t>
      </w:r>
      <w:r w:rsidRPr="00F91764">
        <w:t>”</w:t>
      </w:r>
      <w:r w:rsidRPr="00F91764">
        <w:rPr>
          <w:rFonts w:hint="eastAsia"/>
        </w:rPr>
        <w:t>的著名的儿歌以及娃哈哈品牌天然的亲和力，在强力的广告宣传下，娃哈哈儿童营养液的销量急速增长，</w:t>
      </w:r>
      <w:r w:rsidRPr="00F91764">
        <w:t>1990</w:t>
      </w:r>
      <w:r w:rsidRPr="00F91764">
        <w:rPr>
          <w:rFonts w:hint="eastAsia"/>
        </w:rPr>
        <w:t>年销售额便突破亿元，</w:t>
      </w:r>
      <w:r w:rsidRPr="00F91764">
        <w:t>1991</w:t>
      </w:r>
      <w:r w:rsidRPr="00F91764">
        <w:rPr>
          <w:rFonts w:hint="eastAsia"/>
        </w:rPr>
        <w:t>年更是增长到四个亿。娃哈哈在两年之内也成功成长为一个有极大影响力的儿童营养液品牌。</w:t>
      </w:r>
      <w:r w:rsidRPr="00F91764">
        <w:t xml:space="preserve"> </w:t>
      </w:r>
    </w:p>
    <w:p w:rsidR="00F91764" w:rsidRPr="00F91764" w:rsidRDefault="00F91764" w:rsidP="00F91764">
      <w:pPr>
        <w:ind w:firstLineChars="200" w:firstLine="420"/>
      </w:pPr>
      <w:r w:rsidRPr="00F91764">
        <w:rPr>
          <w:rFonts w:hint="eastAsia"/>
        </w:rPr>
        <w:t>1992</w:t>
      </w:r>
      <w:r w:rsidRPr="00F91764">
        <w:rPr>
          <w:rFonts w:hint="eastAsia"/>
        </w:rPr>
        <w:t>年，娃哈哈又开发出针对儿童消费者的第二个产品</w:t>
      </w:r>
      <w:r w:rsidRPr="00F91764">
        <w:t>——</w:t>
      </w:r>
      <w:r w:rsidRPr="00F91764">
        <w:rPr>
          <w:rFonts w:hint="eastAsia"/>
        </w:rPr>
        <w:t>果奶。虽然当时市场上已存在不少同类产品，但凭借娃哈哈营养液的品牌影响力，再加上两年来建立的销售渠道和规模生产的优势，果奶上市并没遇到什么困难，一度占据市场的半壁江山。显然，这</w:t>
      </w:r>
      <w:proofErr w:type="gramStart"/>
      <w:r w:rsidRPr="00F91764">
        <w:rPr>
          <w:rFonts w:hint="eastAsia"/>
        </w:rPr>
        <w:t>次品牌</w:t>
      </w:r>
      <w:proofErr w:type="gramEnd"/>
      <w:r w:rsidRPr="00F91764">
        <w:rPr>
          <w:rFonts w:hint="eastAsia"/>
        </w:rPr>
        <w:t>延伸，由于目标市场没有变，新产品的核心诉求</w:t>
      </w:r>
      <w:r w:rsidRPr="00F91764">
        <w:t>“</w:t>
      </w:r>
      <w:r w:rsidRPr="00F91764">
        <w:rPr>
          <w:rFonts w:hint="eastAsia"/>
        </w:rPr>
        <w:t>有营养，味道好</w:t>
      </w:r>
      <w:r w:rsidRPr="00F91764">
        <w:t>”</w:t>
      </w:r>
      <w:r w:rsidRPr="00F91764">
        <w:rPr>
          <w:rFonts w:hint="eastAsia"/>
        </w:rPr>
        <w:t>和营养液切合度非常高，相对于娃哈哈日后的延伸跨度不过是</w:t>
      </w:r>
      <w:r w:rsidRPr="00F91764">
        <w:t>“</w:t>
      </w:r>
      <w:r w:rsidRPr="00F91764">
        <w:rPr>
          <w:rFonts w:hint="eastAsia"/>
        </w:rPr>
        <w:t>迈了</w:t>
      </w:r>
      <w:proofErr w:type="gramStart"/>
      <w:r w:rsidRPr="00F91764">
        <w:rPr>
          <w:rFonts w:hint="eastAsia"/>
        </w:rPr>
        <w:t>一</w:t>
      </w:r>
      <w:proofErr w:type="gramEnd"/>
      <w:r w:rsidRPr="00F91764">
        <w:rPr>
          <w:rFonts w:hint="eastAsia"/>
        </w:rPr>
        <w:t>小步</w:t>
      </w:r>
      <w:r w:rsidRPr="00F91764">
        <w:t>”</w:t>
      </w:r>
      <w:r w:rsidRPr="00F91764">
        <w:rPr>
          <w:rFonts w:hint="eastAsia"/>
        </w:rPr>
        <w:t>，甚至于宗庆后事后都不把它看作一次真正意义上的延伸，</w:t>
      </w:r>
      <w:r w:rsidRPr="00F91764">
        <w:t>“</w:t>
      </w:r>
      <w:r w:rsidRPr="00F91764">
        <w:rPr>
          <w:rFonts w:hint="eastAsia"/>
        </w:rPr>
        <w:t>而更应该说是产品线的扩张</w:t>
      </w:r>
      <w:r w:rsidRPr="00F91764">
        <w:t>”</w:t>
      </w:r>
      <w:r w:rsidRPr="00F91764">
        <w:rPr>
          <w:rFonts w:hint="eastAsia"/>
        </w:rPr>
        <w:t>。</w:t>
      </w:r>
    </w:p>
    <w:p w:rsidR="00F91764" w:rsidRPr="00F91764" w:rsidRDefault="00F91764" w:rsidP="00F91764">
      <w:r w:rsidRPr="00F91764">
        <w:rPr>
          <w:rFonts w:hint="eastAsia"/>
        </w:rPr>
        <w:t>2</w:t>
      </w:r>
      <w:r w:rsidRPr="00F91764">
        <w:rPr>
          <w:rFonts w:hint="eastAsia"/>
        </w:rPr>
        <w:t>．</w:t>
      </w:r>
      <w:r w:rsidRPr="00F91764">
        <w:rPr>
          <w:rFonts w:hint="eastAsia"/>
        </w:rPr>
        <w:t xml:space="preserve"> </w:t>
      </w:r>
      <w:r w:rsidRPr="00F91764">
        <w:rPr>
          <w:rFonts w:hint="eastAsia"/>
        </w:rPr>
        <w:t>突入纯净水</w:t>
      </w:r>
      <w:r w:rsidRPr="00F91764">
        <w:rPr>
          <w:rFonts w:hint="eastAsia"/>
        </w:rPr>
        <w:t xml:space="preserve"> </w:t>
      </w:r>
    </w:p>
    <w:p w:rsidR="00F91764" w:rsidRPr="00F91764" w:rsidRDefault="00F91764" w:rsidP="00F91764">
      <w:pPr>
        <w:ind w:firstLineChars="200" w:firstLine="420"/>
      </w:pPr>
      <w:r w:rsidRPr="00F91764">
        <w:rPr>
          <w:rFonts w:hint="eastAsia"/>
        </w:rPr>
        <w:t>但</w:t>
      </w:r>
      <w:r w:rsidRPr="00F91764">
        <w:rPr>
          <w:rFonts w:hint="eastAsia"/>
        </w:rPr>
        <w:t>1995</w:t>
      </w:r>
      <w:r w:rsidRPr="00F91764">
        <w:rPr>
          <w:rFonts w:hint="eastAsia"/>
        </w:rPr>
        <w:t>年，当娃哈哈决定进入成人饮料市场，并延用</w:t>
      </w:r>
      <w:r w:rsidRPr="00F91764">
        <w:t>“</w:t>
      </w:r>
      <w:r w:rsidRPr="00F91764">
        <w:rPr>
          <w:rFonts w:hint="eastAsia"/>
        </w:rPr>
        <w:t>娃哈哈</w:t>
      </w:r>
      <w:r w:rsidRPr="00F91764">
        <w:t>”</w:t>
      </w:r>
      <w:r w:rsidRPr="00F91764">
        <w:rPr>
          <w:rFonts w:hint="eastAsia"/>
        </w:rPr>
        <w:t>品牌生产纯净水时，受到了几乎一边倒的非议。一个儿童品牌如何能打动成人的心，是娃哈哈面临的最大挑战。针</w:t>
      </w:r>
      <w:r w:rsidRPr="00F91764">
        <w:rPr>
          <w:rFonts w:hint="eastAsia"/>
        </w:rPr>
        <w:lastRenderedPageBreak/>
        <w:t>对这个垂直性的品牌转型，很多人认为此举并不能利用娃哈哈原有的品牌优势，只会让品牌个性变得模糊，建议娃哈哈应该采取多品牌战略。但考虑到创造新品牌所涉及到的巨额推广费用（估计每年要在</w:t>
      </w:r>
      <w:r w:rsidRPr="00F91764">
        <w:rPr>
          <w:rFonts w:hint="eastAsia"/>
        </w:rPr>
        <w:t>1-2</w:t>
      </w:r>
      <w:r w:rsidRPr="00F91764">
        <w:rPr>
          <w:rFonts w:hint="eastAsia"/>
        </w:rPr>
        <w:t>亿元），以及娃哈哈当时的资金情况，宗庆后决然地坚持了品牌延伸之路。相应的，在广告宣传上，娃哈哈纯净水淡化了原先的儿童概念，采用了</w:t>
      </w:r>
      <w:r w:rsidRPr="00F91764">
        <w:t>“</w:t>
      </w:r>
      <w:r w:rsidRPr="00F91764">
        <w:rPr>
          <w:rFonts w:hint="eastAsia"/>
        </w:rPr>
        <w:t>我的眼里只有你</w:t>
      </w:r>
      <w:r w:rsidRPr="00F91764">
        <w:t>”</w:t>
      </w:r>
      <w:r w:rsidRPr="00F91764">
        <w:rPr>
          <w:rFonts w:hint="eastAsia"/>
        </w:rPr>
        <w:t>、</w:t>
      </w:r>
      <w:r w:rsidRPr="00F91764">
        <w:t>“</w:t>
      </w:r>
      <w:r w:rsidRPr="00F91764">
        <w:rPr>
          <w:rFonts w:hint="eastAsia"/>
        </w:rPr>
        <w:t>爱你等于爱自己</w:t>
      </w:r>
      <w:r w:rsidRPr="00F91764">
        <w:t>”</w:t>
      </w:r>
      <w:r w:rsidRPr="00F91764">
        <w:rPr>
          <w:rFonts w:hint="eastAsia"/>
        </w:rPr>
        <w:t>等宣扬年轻、活力、纯净的时尚感觉，寻找在成人特别是年轻人心中的品牌认同。先不论这次延伸的是非对错，娃哈哈依托纯净水使企业规模和实力都完成了一次飞跃。</w:t>
      </w:r>
    </w:p>
    <w:p w:rsidR="00F91764" w:rsidRPr="00F91764" w:rsidRDefault="00F91764" w:rsidP="00F91764">
      <w:r w:rsidRPr="00F91764">
        <w:rPr>
          <w:rFonts w:hint="eastAsia"/>
        </w:rPr>
        <w:t>3</w:t>
      </w:r>
      <w:r w:rsidRPr="00F91764">
        <w:rPr>
          <w:rFonts w:hint="eastAsia"/>
        </w:rPr>
        <w:t>．</w:t>
      </w:r>
      <w:r w:rsidRPr="00F91764">
        <w:rPr>
          <w:rFonts w:hint="eastAsia"/>
        </w:rPr>
        <w:t xml:space="preserve"> </w:t>
      </w:r>
      <w:r w:rsidRPr="00F91764">
        <w:rPr>
          <w:rFonts w:hint="eastAsia"/>
        </w:rPr>
        <w:t>挑战</w:t>
      </w:r>
      <w:r w:rsidRPr="00F91764">
        <w:t>“</w:t>
      </w:r>
      <w:r w:rsidRPr="00F91764">
        <w:rPr>
          <w:rFonts w:hint="eastAsia"/>
        </w:rPr>
        <w:t>两乐</w:t>
      </w:r>
      <w:r w:rsidRPr="00F91764">
        <w:t>”</w:t>
      </w:r>
      <w:r w:rsidRPr="00F91764">
        <w:rPr>
          <w:rFonts w:hint="eastAsia"/>
        </w:rPr>
        <w:t xml:space="preserve"> </w:t>
      </w:r>
    </w:p>
    <w:p w:rsidR="00F91764" w:rsidRPr="00F91764" w:rsidRDefault="00F91764" w:rsidP="00F91764">
      <w:r w:rsidRPr="00F91764">
        <w:rPr>
          <w:rFonts w:hint="eastAsia"/>
        </w:rPr>
        <w:t xml:space="preserve">　　</w:t>
      </w:r>
      <w:r w:rsidRPr="00F91764">
        <w:rPr>
          <w:rFonts w:hint="eastAsia"/>
        </w:rPr>
        <w:t>1998</w:t>
      </w:r>
      <w:r w:rsidRPr="00F91764">
        <w:rPr>
          <w:rFonts w:hint="eastAsia"/>
        </w:rPr>
        <w:t>年，娃哈哈制定的销售目标是</w:t>
      </w:r>
      <w:r w:rsidRPr="00F91764">
        <w:rPr>
          <w:rFonts w:hint="eastAsia"/>
        </w:rPr>
        <w:t>1996</w:t>
      </w:r>
      <w:r w:rsidRPr="00F91764">
        <w:rPr>
          <w:rFonts w:hint="eastAsia"/>
        </w:rPr>
        <w:t>年的十倍。市场日渐饱和竞争日趋激烈情况下的纯净水和正从成熟期迈向衰退期的儿童饮品都无法实现这一宏大目标。这时候，娃哈哈在宗庆后的带领下又义无返顾地杀入被</w:t>
      </w:r>
      <w:r w:rsidRPr="00F91764">
        <w:t>“</w:t>
      </w:r>
      <w:r w:rsidRPr="00F91764">
        <w:rPr>
          <w:rFonts w:hint="eastAsia"/>
        </w:rPr>
        <w:t>两乐</w:t>
      </w:r>
      <w:r w:rsidRPr="00F91764">
        <w:t>”</w:t>
      </w:r>
      <w:r w:rsidRPr="00F91764">
        <w:rPr>
          <w:rFonts w:hint="eastAsia"/>
        </w:rPr>
        <w:t>把持的碳酸饮料市场，在市场上引起轩在市场怀疑声中，娃哈哈的</w:t>
      </w:r>
      <w:r w:rsidRPr="00F91764">
        <w:t>“</w:t>
      </w:r>
      <w:r w:rsidRPr="00F91764">
        <w:rPr>
          <w:rFonts w:hint="eastAsia"/>
        </w:rPr>
        <w:t>非常可乐</w:t>
      </w:r>
      <w:r w:rsidRPr="00F91764">
        <w:t>”</w:t>
      </w:r>
      <w:r w:rsidRPr="00F91764">
        <w:rPr>
          <w:rFonts w:hint="eastAsia"/>
        </w:rPr>
        <w:t>艰难地成长起来。</w:t>
      </w:r>
      <w:r w:rsidRPr="00F91764">
        <w:rPr>
          <w:rFonts w:hint="eastAsia"/>
        </w:rPr>
        <w:t>2003</w:t>
      </w:r>
      <w:r w:rsidRPr="00F91764">
        <w:rPr>
          <w:rFonts w:hint="eastAsia"/>
        </w:rPr>
        <w:t>年，非常可乐全年的产销量超过了</w:t>
      </w:r>
      <w:r w:rsidRPr="00F91764">
        <w:rPr>
          <w:rFonts w:hint="eastAsia"/>
        </w:rPr>
        <w:t>60</w:t>
      </w:r>
      <w:r w:rsidRPr="00F91764">
        <w:rPr>
          <w:rFonts w:hint="eastAsia"/>
        </w:rPr>
        <w:t>万吨，直逼百事可乐在中国的</w:t>
      </w:r>
      <w:r w:rsidRPr="00F91764">
        <w:rPr>
          <w:rFonts w:hint="eastAsia"/>
        </w:rPr>
        <w:t>100</w:t>
      </w:r>
      <w:r w:rsidRPr="00F91764">
        <w:rPr>
          <w:rFonts w:hint="eastAsia"/>
        </w:rPr>
        <w:t>万吨。同时，娃哈哈在</w:t>
      </w:r>
      <w:r w:rsidRPr="00F91764">
        <w:t>“</w:t>
      </w:r>
      <w:r w:rsidRPr="00F91764">
        <w:rPr>
          <w:rFonts w:hint="eastAsia"/>
        </w:rPr>
        <w:t>非常可乐</w:t>
      </w:r>
      <w:r w:rsidRPr="00F91764">
        <w:t>”</w:t>
      </w:r>
      <w:r w:rsidRPr="00F91764">
        <w:rPr>
          <w:rFonts w:hint="eastAsia"/>
        </w:rPr>
        <w:t>下又延伸出</w:t>
      </w:r>
      <w:r w:rsidRPr="00F91764">
        <w:t>“</w:t>
      </w:r>
      <w:r w:rsidRPr="00F91764">
        <w:rPr>
          <w:rFonts w:hint="eastAsia"/>
        </w:rPr>
        <w:t>非常柠檬</w:t>
      </w:r>
      <w:r w:rsidRPr="00F91764">
        <w:t>”</w:t>
      </w:r>
      <w:r w:rsidRPr="00F91764">
        <w:rPr>
          <w:rFonts w:hint="eastAsia"/>
        </w:rPr>
        <w:t>、</w:t>
      </w:r>
      <w:r w:rsidRPr="00F91764">
        <w:t>“</w:t>
      </w:r>
      <w:r w:rsidRPr="00F91764">
        <w:rPr>
          <w:rFonts w:hint="eastAsia"/>
        </w:rPr>
        <w:t>非常甜橙</w:t>
      </w:r>
      <w:r w:rsidRPr="00F91764">
        <w:t>”</w:t>
      </w:r>
      <w:r w:rsidRPr="00F91764">
        <w:rPr>
          <w:rFonts w:hint="eastAsia"/>
        </w:rPr>
        <w:t>等产品，完善</w:t>
      </w:r>
      <w:r w:rsidRPr="00F91764">
        <w:t>“</w:t>
      </w:r>
      <w:r w:rsidRPr="00F91764">
        <w:rPr>
          <w:rFonts w:hint="eastAsia"/>
        </w:rPr>
        <w:t>非常</w:t>
      </w:r>
      <w:r w:rsidRPr="00F91764">
        <w:t>”</w:t>
      </w:r>
      <w:r w:rsidRPr="00F91764">
        <w:rPr>
          <w:rFonts w:hint="eastAsia"/>
        </w:rPr>
        <w:t>产品线，全面挑战两乐旗下的</w:t>
      </w:r>
      <w:r w:rsidRPr="00F91764">
        <w:t>“</w:t>
      </w:r>
      <w:r w:rsidRPr="00F91764">
        <w:rPr>
          <w:rFonts w:hint="eastAsia"/>
        </w:rPr>
        <w:t>雪碧</w:t>
      </w:r>
      <w:r w:rsidRPr="00F91764">
        <w:t>”</w:t>
      </w:r>
      <w:r w:rsidRPr="00F91764">
        <w:rPr>
          <w:rFonts w:hint="eastAsia"/>
        </w:rPr>
        <w:t>、</w:t>
      </w:r>
      <w:r w:rsidRPr="00F91764">
        <w:t>“</w:t>
      </w:r>
      <w:r w:rsidRPr="00F91764">
        <w:rPr>
          <w:rFonts w:hint="eastAsia"/>
        </w:rPr>
        <w:t>芬达</w:t>
      </w:r>
      <w:r w:rsidRPr="00F91764">
        <w:t>”</w:t>
      </w:r>
      <w:r w:rsidRPr="00F91764">
        <w:rPr>
          <w:rFonts w:hint="eastAsia"/>
        </w:rPr>
        <w:t>、</w:t>
      </w:r>
      <w:r w:rsidRPr="00F91764">
        <w:t>“</w:t>
      </w:r>
      <w:r w:rsidRPr="00F91764">
        <w:rPr>
          <w:rFonts w:hint="eastAsia"/>
        </w:rPr>
        <w:t>七喜</w:t>
      </w:r>
      <w:r w:rsidRPr="00F91764">
        <w:t>”</w:t>
      </w:r>
      <w:r w:rsidRPr="00F91764">
        <w:rPr>
          <w:rFonts w:hint="eastAsia"/>
        </w:rPr>
        <w:t>和</w:t>
      </w:r>
      <w:r w:rsidRPr="00F91764">
        <w:t>“</w:t>
      </w:r>
      <w:r w:rsidRPr="00F91764">
        <w:rPr>
          <w:rFonts w:hint="eastAsia"/>
        </w:rPr>
        <w:t>美年达</w:t>
      </w:r>
      <w:r w:rsidRPr="00F91764">
        <w:t>”</w:t>
      </w:r>
      <w:r w:rsidRPr="00F91764">
        <w:rPr>
          <w:rFonts w:hint="eastAsia"/>
        </w:rPr>
        <w:t>。另外，娃哈哈还推出了</w:t>
      </w:r>
      <w:r w:rsidRPr="00F91764">
        <w:t>“</w:t>
      </w:r>
      <w:r w:rsidRPr="00F91764">
        <w:rPr>
          <w:rFonts w:hint="eastAsia"/>
        </w:rPr>
        <w:t>非常茶饮料</w:t>
      </w:r>
      <w:r w:rsidRPr="00F91764">
        <w:t>”</w:t>
      </w:r>
      <w:r w:rsidRPr="00F91764">
        <w:rPr>
          <w:rFonts w:hint="eastAsia"/>
        </w:rPr>
        <w:t>，向统一、康师傅主导的茶饮品细分市场渗透。</w:t>
      </w:r>
      <w:r w:rsidRPr="00F91764">
        <w:rPr>
          <w:rFonts w:hint="eastAsia"/>
        </w:rPr>
        <w:t xml:space="preserve"> </w:t>
      </w:r>
    </w:p>
    <w:p w:rsidR="00F91764" w:rsidRPr="00F91764" w:rsidRDefault="00F91764" w:rsidP="00F91764">
      <w:r w:rsidRPr="00F91764">
        <w:rPr>
          <w:rFonts w:hint="eastAsia"/>
        </w:rPr>
        <w:t xml:space="preserve">　　至此，娃哈哈已成为一个总资产六十多亿的饮料巨头，并且无银行贷款、</w:t>
      </w:r>
      <w:proofErr w:type="gramStart"/>
      <w:r w:rsidRPr="00F91764">
        <w:rPr>
          <w:rFonts w:hint="eastAsia"/>
        </w:rPr>
        <w:t>反拥有</w:t>
      </w:r>
      <w:proofErr w:type="gramEnd"/>
      <w:r w:rsidRPr="00F91764">
        <w:rPr>
          <w:rFonts w:hint="eastAsia"/>
        </w:rPr>
        <w:t>近二十亿元的现金蓄备。但娃哈哈的目标是在未来五年内将业务规模增长三倍。而这时候，仅靠饮料产业显然无法完成。</w:t>
      </w:r>
      <w:r w:rsidRPr="00F91764">
        <w:t xml:space="preserve"> </w:t>
      </w:r>
    </w:p>
    <w:p w:rsidR="00F91764" w:rsidRPr="00F91764" w:rsidRDefault="00F91764" w:rsidP="00F91764">
      <w:r w:rsidRPr="00F91764">
        <w:rPr>
          <w:rFonts w:hint="eastAsia"/>
        </w:rPr>
        <w:t>4</w:t>
      </w:r>
      <w:r w:rsidRPr="00F91764">
        <w:rPr>
          <w:rFonts w:hint="eastAsia"/>
        </w:rPr>
        <w:t>．</w:t>
      </w:r>
      <w:r w:rsidRPr="00F91764">
        <w:rPr>
          <w:rFonts w:hint="eastAsia"/>
        </w:rPr>
        <w:t xml:space="preserve"> </w:t>
      </w:r>
      <w:r w:rsidRPr="00F91764">
        <w:rPr>
          <w:rFonts w:hint="eastAsia"/>
        </w:rPr>
        <w:t>拓展童装市场</w:t>
      </w:r>
      <w:r w:rsidRPr="00F91764">
        <w:rPr>
          <w:rFonts w:hint="eastAsia"/>
        </w:rPr>
        <w:t xml:space="preserve"> </w:t>
      </w:r>
    </w:p>
    <w:p w:rsidR="00F91764" w:rsidRPr="00F91764" w:rsidRDefault="00F91764" w:rsidP="00F91764">
      <w:r w:rsidRPr="00F91764">
        <w:rPr>
          <w:rFonts w:hint="eastAsia"/>
        </w:rPr>
        <w:t xml:space="preserve">　　为了拓展利润来源，娃哈哈在业务上又进行了一次大胆地跳跃。</w:t>
      </w:r>
      <w:r w:rsidRPr="00F91764">
        <w:rPr>
          <w:rFonts w:hint="eastAsia"/>
        </w:rPr>
        <w:t>2002</w:t>
      </w:r>
      <w:r w:rsidRPr="00F91764">
        <w:rPr>
          <w:rFonts w:hint="eastAsia"/>
        </w:rPr>
        <w:t>年</w:t>
      </w:r>
      <w:r w:rsidRPr="00F91764">
        <w:rPr>
          <w:rFonts w:hint="eastAsia"/>
        </w:rPr>
        <w:t>8</w:t>
      </w:r>
      <w:r w:rsidRPr="00F91764">
        <w:rPr>
          <w:rFonts w:hint="eastAsia"/>
        </w:rPr>
        <w:t>月，娃哈哈决心进军童装市场，并宣称要在</w:t>
      </w:r>
      <w:r w:rsidRPr="00F91764">
        <w:rPr>
          <w:rFonts w:hint="eastAsia"/>
        </w:rPr>
        <w:t>2002</w:t>
      </w:r>
      <w:r w:rsidRPr="00F91764">
        <w:rPr>
          <w:rFonts w:hint="eastAsia"/>
        </w:rPr>
        <w:t>年年底在全国开</w:t>
      </w:r>
      <w:r w:rsidRPr="00F91764">
        <w:rPr>
          <w:rFonts w:hint="eastAsia"/>
        </w:rPr>
        <w:t>2000</w:t>
      </w:r>
      <w:r w:rsidRPr="00F91764">
        <w:rPr>
          <w:rFonts w:hint="eastAsia"/>
        </w:rPr>
        <w:t>家专卖店，完成跑马圈地，为塑造一个儿童服装品牌奠定基础。娃哈哈运作童装的思路是以</w:t>
      </w:r>
      <w:r w:rsidRPr="00F91764">
        <w:rPr>
          <w:rFonts w:hint="eastAsia"/>
        </w:rPr>
        <w:t>OEM</w:t>
      </w:r>
      <w:r w:rsidRPr="00F91764">
        <w:rPr>
          <w:rFonts w:hint="eastAsia"/>
        </w:rPr>
        <w:t>进行贴牌生产，以同专业童装设计单位合作的方式完成设计，以零加盟费的方式尽快完成专卖店在全国的布局。但一年多过去了，娃哈哈在全国仅开设了</w:t>
      </w:r>
      <w:r w:rsidRPr="00F91764">
        <w:rPr>
          <w:rFonts w:hint="eastAsia"/>
        </w:rPr>
        <w:t>800</w:t>
      </w:r>
      <w:r w:rsidRPr="00F91764">
        <w:rPr>
          <w:rFonts w:hint="eastAsia"/>
        </w:rPr>
        <w:t>多家专卖店。初次受挫后，宗庆后并不承认是品牌延伸上的问题，坦言是</w:t>
      </w:r>
      <w:r w:rsidRPr="00F91764">
        <w:t>“</w:t>
      </w:r>
      <w:r w:rsidRPr="00F91764">
        <w:rPr>
          <w:rFonts w:hint="eastAsia"/>
        </w:rPr>
        <w:t>对整个市场需求的估计不足</w:t>
      </w:r>
      <w:r w:rsidRPr="00F91764">
        <w:t>”</w:t>
      </w:r>
      <w:r w:rsidRPr="00F91764">
        <w:rPr>
          <w:rFonts w:hint="eastAsia"/>
        </w:rPr>
        <w:t>，并对娃哈哈童装在一年内创造了两亿元的收入还是感到满意。</w:t>
      </w:r>
    </w:p>
    <w:p w:rsidR="00F91764" w:rsidRPr="00F91764" w:rsidRDefault="00F91764" w:rsidP="00F91764">
      <w:r w:rsidRPr="00F91764">
        <w:rPr>
          <w:rFonts w:hint="eastAsia"/>
        </w:rPr>
        <w:t>5</w:t>
      </w:r>
      <w:r w:rsidRPr="00F91764">
        <w:rPr>
          <w:rFonts w:hint="eastAsia"/>
        </w:rPr>
        <w:t>．</w:t>
      </w:r>
      <w:r w:rsidRPr="00F91764">
        <w:rPr>
          <w:rFonts w:hint="eastAsia"/>
        </w:rPr>
        <w:t xml:space="preserve"> </w:t>
      </w:r>
      <w:r w:rsidRPr="00F91764">
        <w:rPr>
          <w:rFonts w:hint="eastAsia"/>
        </w:rPr>
        <w:t>进入其他市场</w:t>
      </w:r>
      <w:r w:rsidRPr="00F91764">
        <w:rPr>
          <w:rFonts w:hint="eastAsia"/>
        </w:rPr>
        <w:t xml:space="preserve"> </w:t>
      </w:r>
    </w:p>
    <w:p w:rsidR="00F91764" w:rsidRDefault="00F91764" w:rsidP="00F91764">
      <w:pPr>
        <w:ind w:firstLine="420"/>
      </w:pPr>
      <w:r w:rsidRPr="00F91764">
        <w:rPr>
          <w:rFonts w:hint="eastAsia"/>
        </w:rPr>
        <w:t>一直以来，娃哈哈也在尝试进入其他市场，并已经开始启用新的品牌。例如，其就一直在生产大</w:t>
      </w:r>
      <w:proofErr w:type="gramStart"/>
      <w:r w:rsidRPr="00F91764">
        <w:rPr>
          <w:rFonts w:hint="eastAsia"/>
        </w:rPr>
        <w:t>厨艺牌</w:t>
      </w:r>
      <w:proofErr w:type="gramEnd"/>
      <w:r w:rsidRPr="00F91764">
        <w:rPr>
          <w:rFonts w:hint="eastAsia"/>
        </w:rPr>
        <w:t>方便面，但只是出口国外市场。</w:t>
      </w:r>
      <w:r w:rsidRPr="00F91764">
        <w:rPr>
          <w:rFonts w:hint="eastAsia"/>
        </w:rPr>
        <w:t>2004</w:t>
      </w:r>
      <w:r w:rsidRPr="00F91764">
        <w:rPr>
          <w:rFonts w:hint="eastAsia"/>
        </w:rPr>
        <w:t>年</w:t>
      </w:r>
      <w:r w:rsidRPr="00F91764">
        <w:rPr>
          <w:rFonts w:hint="eastAsia"/>
        </w:rPr>
        <w:t>11</w:t>
      </w:r>
      <w:r w:rsidRPr="00F91764">
        <w:rPr>
          <w:rFonts w:hint="eastAsia"/>
        </w:rPr>
        <w:t>月，娃哈哈的大厨艺方便面正式在杭州、上海、徐州等地开始试点销售。产品类别还颇为丰富，有非油炸、鲜湿、营养健康，口味有小鸡炖蘑菇、番茄</w:t>
      </w:r>
      <w:proofErr w:type="gramStart"/>
      <w:r w:rsidRPr="00F91764">
        <w:rPr>
          <w:rFonts w:hint="eastAsia"/>
        </w:rPr>
        <w:t>烩</w:t>
      </w:r>
      <w:proofErr w:type="gramEnd"/>
      <w:r w:rsidRPr="00F91764">
        <w:rPr>
          <w:rFonts w:hint="eastAsia"/>
        </w:rPr>
        <w:t>牛肉、片儿川、鲜汤虾仁等。为此，娃哈哈还专门成立了市场拓展部，以便为新品方便面进行系统化推广。</w:t>
      </w:r>
    </w:p>
    <w:p w:rsidR="00F91764" w:rsidRDefault="00F91764" w:rsidP="00F91764">
      <w:pPr>
        <w:ind w:firstLine="420"/>
      </w:pPr>
      <w:r>
        <w:rPr>
          <w:rFonts w:hint="eastAsia"/>
        </w:rPr>
        <w:t>同样，娃哈哈还在奶粉、房地产等领域成功</w:t>
      </w:r>
      <w:r w:rsidR="002A79CE">
        <w:rPr>
          <w:rFonts w:hint="eastAsia"/>
        </w:rPr>
        <w:t>拓展</w:t>
      </w:r>
      <w:r w:rsidR="00CA4E2C">
        <w:rPr>
          <w:rFonts w:hint="eastAsia"/>
        </w:rPr>
        <w:t>的业务</w:t>
      </w:r>
      <w:r w:rsidR="002A79CE">
        <w:rPr>
          <w:rFonts w:hint="eastAsia"/>
        </w:rPr>
        <w:t>。</w:t>
      </w:r>
    </w:p>
    <w:p w:rsidR="00CA4E2C" w:rsidRDefault="00CA4E2C" w:rsidP="00F91764">
      <w:pPr>
        <w:ind w:firstLine="420"/>
      </w:pPr>
      <w:r>
        <w:rPr>
          <w:rFonts w:hint="eastAsia"/>
        </w:rPr>
        <w:t>问题：</w:t>
      </w:r>
    </w:p>
    <w:p w:rsidR="002A79CE" w:rsidRDefault="00CA4E2C" w:rsidP="00CA4E2C">
      <w:pPr>
        <w:pStyle w:val="a3"/>
        <w:numPr>
          <w:ilvl w:val="0"/>
          <w:numId w:val="4"/>
        </w:numPr>
        <w:ind w:firstLineChars="0"/>
      </w:pPr>
      <w:r>
        <w:rPr>
          <w:rFonts w:hint="eastAsia"/>
        </w:rPr>
        <w:t>根据案例说明娃哈哈执行的是什么样的公司战略？这种战略的劣势有哪些？</w:t>
      </w:r>
    </w:p>
    <w:p w:rsidR="00CA4E2C" w:rsidRDefault="00CA4E2C" w:rsidP="00CA4E2C">
      <w:pPr>
        <w:pStyle w:val="a3"/>
        <w:numPr>
          <w:ilvl w:val="0"/>
          <w:numId w:val="4"/>
        </w:numPr>
        <w:ind w:firstLineChars="0"/>
      </w:pPr>
      <w:r w:rsidRPr="00CA4E2C">
        <w:rPr>
          <w:rFonts w:hint="eastAsia"/>
        </w:rPr>
        <w:t>用行业结构分析模型分析</w:t>
      </w:r>
      <w:r>
        <w:rPr>
          <w:rFonts w:hint="eastAsia"/>
        </w:rPr>
        <w:t>娃哈哈在碳酸饮料和</w:t>
      </w:r>
      <w:proofErr w:type="gramStart"/>
      <w:r>
        <w:rPr>
          <w:rFonts w:hint="eastAsia"/>
        </w:rPr>
        <w:t>茶饮品</w:t>
      </w:r>
      <w:proofErr w:type="gramEnd"/>
      <w:r w:rsidRPr="00CA4E2C">
        <w:rPr>
          <w:rFonts w:hint="eastAsia"/>
        </w:rPr>
        <w:t>行业竞争状况</w:t>
      </w:r>
      <w:r>
        <w:rPr>
          <w:rFonts w:hint="eastAsia"/>
        </w:rPr>
        <w:t>。</w:t>
      </w:r>
    </w:p>
    <w:p w:rsidR="00C30908" w:rsidRDefault="00C30908" w:rsidP="00C30908">
      <w:pPr>
        <w:rPr>
          <w:rFonts w:ascii="Calibri" w:eastAsia="宋体" w:hAnsi="Calibri" w:cs="Times New Roman"/>
        </w:rPr>
      </w:pPr>
    </w:p>
    <w:p w:rsidR="00C30908" w:rsidRPr="00C30908" w:rsidRDefault="00C30908" w:rsidP="00C30908">
      <w:pPr>
        <w:rPr>
          <w:rFonts w:ascii="Calibri" w:eastAsia="宋体" w:hAnsi="Calibri" w:cs="Times New Roman"/>
          <w:b/>
        </w:rPr>
      </w:pPr>
      <w:r w:rsidRPr="00C30908">
        <w:rPr>
          <w:rFonts w:ascii="Calibri" w:eastAsia="宋体" w:hAnsi="Calibri" w:cs="Times New Roman" w:hint="eastAsia"/>
          <w:b/>
        </w:rPr>
        <w:t>案例</w:t>
      </w:r>
      <w:r w:rsidRPr="00C30908">
        <w:rPr>
          <w:rFonts w:ascii="Calibri" w:eastAsia="宋体" w:hAnsi="Calibri" w:cs="Times New Roman" w:hint="eastAsia"/>
          <w:b/>
        </w:rPr>
        <w:t xml:space="preserve">4 </w:t>
      </w:r>
    </w:p>
    <w:p w:rsidR="00C30908" w:rsidRPr="00C30908" w:rsidRDefault="00C30908" w:rsidP="00C30908">
      <w:pPr>
        <w:ind w:firstLineChars="200" w:firstLine="420"/>
      </w:pPr>
      <w:r w:rsidRPr="00C30908">
        <w:t>BM</w:t>
      </w:r>
      <w:r w:rsidRPr="00C30908">
        <w:rPr>
          <w:rFonts w:hint="eastAsia"/>
        </w:rPr>
        <w:t>公司是一家大型企业，多年来，随着实力的不断增强，其经营领域也在不断拓宽。进入</w:t>
      </w:r>
      <w:r w:rsidRPr="00C30908">
        <w:t>21</w:t>
      </w:r>
      <w:r w:rsidRPr="00C30908">
        <w:rPr>
          <w:rFonts w:hint="eastAsia"/>
        </w:rPr>
        <w:t>世纪，</w:t>
      </w:r>
      <w:r w:rsidRPr="00C30908">
        <w:t>BM</w:t>
      </w:r>
      <w:r w:rsidRPr="00C30908">
        <w:rPr>
          <w:rFonts w:hint="eastAsia"/>
        </w:rPr>
        <w:t>公司与其他企业一样，面临着严峻的挑战。为了在竞争中立于不败之地，正确地进行经营战略和策略的选择，</w:t>
      </w:r>
      <w:r w:rsidRPr="00C30908">
        <w:t>BM</w:t>
      </w:r>
      <w:r w:rsidRPr="00C30908">
        <w:rPr>
          <w:rFonts w:hint="eastAsia"/>
        </w:rPr>
        <w:t>公司对现有的各经营领域进行了综合分析。结果发现，公司经营的甲产品虽然一直具有较高的相对市场占有率，但该产品的市场需求增长率已经开始呈下降趋势；现在市场需求增长率较高的是乙产品，而</w:t>
      </w:r>
      <w:r w:rsidRPr="00C30908">
        <w:t>BM</w:t>
      </w:r>
      <w:r w:rsidRPr="00C30908">
        <w:rPr>
          <w:rFonts w:hint="eastAsia"/>
        </w:rPr>
        <w:t>公司的乙产品相对市场占有率较低。再进一步调查发现，乙产品的目标市场需求潜量很大，且公司有实力与竞争对手</w:t>
      </w:r>
      <w:r w:rsidRPr="00C30908">
        <w:rPr>
          <w:rFonts w:hint="eastAsia"/>
        </w:rPr>
        <w:lastRenderedPageBreak/>
        <w:t>抗衡。</w:t>
      </w:r>
      <w:r w:rsidRPr="00C30908">
        <w:rPr>
          <w:rFonts w:hint="eastAsia"/>
        </w:rPr>
        <w:t xml:space="preserve"> </w:t>
      </w:r>
    </w:p>
    <w:p w:rsidR="00C30908" w:rsidRPr="00C30908" w:rsidRDefault="00C30908" w:rsidP="00C30908">
      <w:r w:rsidRPr="00C30908">
        <w:rPr>
          <w:rFonts w:hint="eastAsia"/>
        </w:rPr>
        <w:t>问题：</w:t>
      </w:r>
      <w:r w:rsidRPr="00C30908">
        <w:rPr>
          <w:rFonts w:hint="eastAsia"/>
        </w:rPr>
        <w:t xml:space="preserve"> </w:t>
      </w:r>
    </w:p>
    <w:p w:rsidR="00C30908" w:rsidRPr="00C30908" w:rsidRDefault="00C30908" w:rsidP="00C30908">
      <w:r w:rsidRPr="00C30908">
        <w:t xml:space="preserve">(1) </w:t>
      </w:r>
      <w:r w:rsidRPr="00C30908">
        <w:t>用波士顿矩阵图，分析产品甲和乙的位置；并为这两种产品提出今后经营领域发展的建议；</w:t>
      </w:r>
      <w:r w:rsidRPr="00C30908">
        <w:t xml:space="preserve"> </w:t>
      </w:r>
    </w:p>
    <w:p w:rsidR="00C30908" w:rsidRPr="00F91764" w:rsidRDefault="00C30908" w:rsidP="00C30908">
      <w:r w:rsidRPr="00C30908">
        <w:t>(2)</w:t>
      </w:r>
      <w:r>
        <w:rPr>
          <w:rFonts w:hint="eastAsia"/>
        </w:rPr>
        <w:t xml:space="preserve"> </w:t>
      </w:r>
      <w:r w:rsidRPr="00C30908">
        <w:rPr>
          <w:rFonts w:hint="eastAsia"/>
        </w:rPr>
        <w:t>如果</w:t>
      </w:r>
      <w:r w:rsidRPr="00C30908">
        <w:t>BM</w:t>
      </w:r>
      <w:r w:rsidRPr="00C30908">
        <w:rPr>
          <w:rFonts w:hint="eastAsia"/>
        </w:rPr>
        <w:t>公司准备进一步开拓乙产品的市场，请你为公司选择乙产品的市场定位策略和进入市场的方法策略。</w:t>
      </w:r>
    </w:p>
    <w:sectPr w:rsidR="00C30908" w:rsidRPr="00F91764" w:rsidSect="008529C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B0B" w:rsidRDefault="00D56B0B" w:rsidP="00C76B10">
      <w:r>
        <w:separator/>
      </w:r>
    </w:p>
  </w:endnote>
  <w:endnote w:type="continuationSeparator" w:id="0">
    <w:p w:rsidR="00D56B0B" w:rsidRDefault="00D56B0B" w:rsidP="00C76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15313"/>
      <w:docPartObj>
        <w:docPartGallery w:val="Page Numbers (Bottom of Page)"/>
        <w:docPartUnique/>
      </w:docPartObj>
    </w:sdtPr>
    <w:sdtEndPr/>
    <w:sdtContent>
      <w:p w:rsidR="00CA4E2C" w:rsidRDefault="00310800">
        <w:pPr>
          <w:pStyle w:val="a5"/>
          <w:jc w:val="right"/>
        </w:pPr>
        <w:r>
          <w:fldChar w:fldCharType="begin"/>
        </w:r>
        <w:r>
          <w:instrText xml:space="preserve"> PAGE   \* MERGEFORMAT </w:instrText>
        </w:r>
        <w:r>
          <w:fldChar w:fldCharType="separate"/>
        </w:r>
        <w:r w:rsidR="00220C86" w:rsidRPr="00220C86">
          <w:rPr>
            <w:noProof/>
            <w:lang w:val="zh-CN"/>
          </w:rPr>
          <w:t>8</w:t>
        </w:r>
        <w:r>
          <w:rPr>
            <w:noProof/>
            <w:lang w:val="zh-CN"/>
          </w:rPr>
          <w:fldChar w:fldCharType="end"/>
        </w:r>
      </w:p>
    </w:sdtContent>
  </w:sdt>
  <w:p w:rsidR="00CA4E2C" w:rsidRDefault="00CA4E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B0B" w:rsidRDefault="00D56B0B" w:rsidP="00C76B10">
      <w:r>
        <w:separator/>
      </w:r>
    </w:p>
  </w:footnote>
  <w:footnote w:type="continuationSeparator" w:id="0">
    <w:p w:rsidR="00D56B0B" w:rsidRDefault="00D56B0B" w:rsidP="00C76B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464C"/>
    <w:multiLevelType w:val="hybridMultilevel"/>
    <w:tmpl w:val="0590B990"/>
    <w:lvl w:ilvl="0" w:tplc="3342EF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60425D"/>
    <w:multiLevelType w:val="hybridMultilevel"/>
    <w:tmpl w:val="3F7610E8"/>
    <w:lvl w:ilvl="0" w:tplc="132851F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62437A"/>
    <w:multiLevelType w:val="hybridMultilevel"/>
    <w:tmpl w:val="BBC4BFCA"/>
    <w:lvl w:ilvl="0" w:tplc="102CB3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075122A"/>
    <w:multiLevelType w:val="hybridMultilevel"/>
    <w:tmpl w:val="185CC420"/>
    <w:lvl w:ilvl="0" w:tplc="75CEC02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1068"/>
    <w:rsid w:val="000043EC"/>
    <w:rsid w:val="00016FFB"/>
    <w:rsid w:val="00046146"/>
    <w:rsid w:val="000D681C"/>
    <w:rsid w:val="001C01AC"/>
    <w:rsid w:val="001D1A77"/>
    <w:rsid w:val="001E0A2C"/>
    <w:rsid w:val="001E0A2D"/>
    <w:rsid w:val="00220C86"/>
    <w:rsid w:val="0023436D"/>
    <w:rsid w:val="00240F70"/>
    <w:rsid w:val="00242442"/>
    <w:rsid w:val="002A79CE"/>
    <w:rsid w:val="00310800"/>
    <w:rsid w:val="00324C8E"/>
    <w:rsid w:val="00380228"/>
    <w:rsid w:val="004129B0"/>
    <w:rsid w:val="004406BF"/>
    <w:rsid w:val="0044382E"/>
    <w:rsid w:val="004679C2"/>
    <w:rsid w:val="00491FDD"/>
    <w:rsid w:val="004A26F7"/>
    <w:rsid w:val="004A5D8C"/>
    <w:rsid w:val="004F1C87"/>
    <w:rsid w:val="005045C7"/>
    <w:rsid w:val="00567ED6"/>
    <w:rsid w:val="005A64AC"/>
    <w:rsid w:val="005F1ACE"/>
    <w:rsid w:val="00612D6D"/>
    <w:rsid w:val="00637AC7"/>
    <w:rsid w:val="006466B3"/>
    <w:rsid w:val="0067728E"/>
    <w:rsid w:val="006861D5"/>
    <w:rsid w:val="006A5A6B"/>
    <w:rsid w:val="006F197F"/>
    <w:rsid w:val="00720C8D"/>
    <w:rsid w:val="00722439"/>
    <w:rsid w:val="00727C64"/>
    <w:rsid w:val="00774439"/>
    <w:rsid w:val="007B300C"/>
    <w:rsid w:val="007E1F76"/>
    <w:rsid w:val="007F6EB6"/>
    <w:rsid w:val="0082495B"/>
    <w:rsid w:val="00833452"/>
    <w:rsid w:val="008529C3"/>
    <w:rsid w:val="0087350D"/>
    <w:rsid w:val="00887AC0"/>
    <w:rsid w:val="00892F77"/>
    <w:rsid w:val="008A22F9"/>
    <w:rsid w:val="008D30F7"/>
    <w:rsid w:val="008F3235"/>
    <w:rsid w:val="0090654C"/>
    <w:rsid w:val="00940A94"/>
    <w:rsid w:val="009525DD"/>
    <w:rsid w:val="00970664"/>
    <w:rsid w:val="00971A3B"/>
    <w:rsid w:val="009911DE"/>
    <w:rsid w:val="009948C7"/>
    <w:rsid w:val="00997383"/>
    <w:rsid w:val="009D2193"/>
    <w:rsid w:val="00A028D2"/>
    <w:rsid w:val="00A042A1"/>
    <w:rsid w:val="00A27638"/>
    <w:rsid w:val="00A3417D"/>
    <w:rsid w:val="00A355B1"/>
    <w:rsid w:val="00A56E6E"/>
    <w:rsid w:val="00A729B3"/>
    <w:rsid w:val="00AA340B"/>
    <w:rsid w:val="00AD473C"/>
    <w:rsid w:val="00AE6291"/>
    <w:rsid w:val="00B45A6B"/>
    <w:rsid w:val="00BA6781"/>
    <w:rsid w:val="00BC1BC2"/>
    <w:rsid w:val="00C1714F"/>
    <w:rsid w:val="00C30908"/>
    <w:rsid w:val="00C37663"/>
    <w:rsid w:val="00C76B10"/>
    <w:rsid w:val="00C86FF6"/>
    <w:rsid w:val="00CA4E2C"/>
    <w:rsid w:val="00CC3E24"/>
    <w:rsid w:val="00CE0340"/>
    <w:rsid w:val="00D56B0B"/>
    <w:rsid w:val="00DA3BCC"/>
    <w:rsid w:val="00DC08BE"/>
    <w:rsid w:val="00DF2CEB"/>
    <w:rsid w:val="00E11068"/>
    <w:rsid w:val="00E136FC"/>
    <w:rsid w:val="00E30F9F"/>
    <w:rsid w:val="00E34814"/>
    <w:rsid w:val="00E44C15"/>
    <w:rsid w:val="00EC1273"/>
    <w:rsid w:val="00F005F6"/>
    <w:rsid w:val="00F00DA2"/>
    <w:rsid w:val="00F51BD7"/>
    <w:rsid w:val="00F91764"/>
    <w:rsid w:val="00FA4ACF"/>
    <w:rsid w:val="00FB3B0B"/>
    <w:rsid w:val="00FE0F7A"/>
    <w:rsid w:val="00FF0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9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D6D"/>
    <w:pPr>
      <w:ind w:firstLineChars="200" w:firstLine="420"/>
    </w:pPr>
  </w:style>
  <w:style w:type="paragraph" w:styleId="a4">
    <w:name w:val="header"/>
    <w:basedOn w:val="a"/>
    <w:link w:val="Char"/>
    <w:uiPriority w:val="99"/>
    <w:unhideWhenUsed/>
    <w:rsid w:val="00C76B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76B10"/>
    <w:rPr>
      <w:sz w:val="18"/>
      <w:szCs w:val="18"/>
    </w:rPr>
  </w:style>
  <w:style w:type="paragraph" w:styleId="a5">
    <w:name w:val="footer"/>
    <w:basedOn w:val="a"/>
    <w:link w:val="Char0"/>
    <w:uiPriority w:val="99"/>
    <w:unhideWhenUsed/>
    <w:rsid w:val="00C76B10"/>
    <w:pPr>
      <w:tabs>
        <w:tab w:val="center" w:pos="4153"/>
        <w:tab w:val="right" w:pos="8306"/>
      </w:tabs>
      <w:snapToGrid w:val="0"/>
      <w:jc w:val="left"/>
    </w:pPr>
    <w:rPr>
      <w:sz w:val="18"/>
      <w:szCs w:val="18"/>
    </w:rPr>
  </w:style>
  <w:style w:type="character" w:customStyle="1" w:styleId="Char0">
    <w:name w:val="页脚 Char"/>
    <w:basedOn w:val="a0"/>
    <w:link w:val="a5"/>
    <w:uiPriority w:val="99"/>
    <w:rsid w:val="00C76B10"/>
    <w:rPr>
      <w:sz w:val="18"/>
      <w:szCs w:val="18"/>
    </w:rPr>
  </w:style>
  <w:style w:type="paragraph" w:styleId="a6">
    <w:name w:val="Date"/>
    <w:basedOn w:val="a"/>
    <w:next w:val="a"/>
    <w:link w:val="Char1"/>
    <w:uiPriority w:val="99"/>
    <w:semiHidden/>
    <w:unhideWhenUsed/>
    <w:rsid w:val="00997383"/>
    <w:pPr>
      <w:ind w:leftChars="2500" w:left="100"/>
    </w:pPr>
  </w:style>
  <w:style w:type="character" w:customStyle="1" w:styleId="Char1">
    <w:name w:val="日期 Char"/>
    <w:basedOn w:val="a0"/>
    <w:link w:val="a6"/>
    <w:uiPriority w:val="99"/>
    <w:semiHidden/>
    <w:rsid w:val="009973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84547">
      <w:bodyDiv w:val="1"/>
      <w:marLeft w:val="0"/>
      <w:marRight w:val="0"/>
      <w:marTop w:val="0"/>
      <w:marBottom w:val="0"/>
      <w:divBdr>
        <w:top w:val="none" w:sz="0" w:space="0" w:color="auto"/>
        <w:left w:val="none" w:sz="0" w:space="0" w:color="auto"/>
        <w:bottom w:val="none" w:sz="0" w:space="0" w:color="auto"/>
        <w:right w:val="none" w:sz="0" w:space="0" w:color="auto"/>
      </w:divBdr>
    </w:div>
    <w:div w:id="504445598">
      <w:bodyDiv w:val="1"/>
      <w:marLeft w:val="0"/>
      <w:marRight w:val="0"/>
      <w:marTop w:val="0"/>
      <w:marBottom w:val="0"/>
      <w:divBdr>
        <w:top w:val="none" w:sz="0" w:space="0" w:color="auto"/>
        <w:left w:val="none" w:sz="0" w:space="0" w:color="auto"/>
        <w:bottom w:val="none" w:sz="0" w:space="0" w:color="auto"/>
        <w:right w:val="none" w:sz="0" w:space="0" w:color="auto"/>
      </w:divBdr>
    </w:div>
    <w:div w:id="518158972">
      <w:bodyDiv w:val="1"/>
      <w:marLeft w:val="0"/>
      <w:marRight w:val="0"/>
      <w:marTop w:val="0"/>
      <w:marBottom w:val="0"/>
      <w:divBdr>
        <w:top w:val="none" w:sz="0" w:space="0" w:color="auto"/>
        <w:left w:val="none" w:sz="0" w:space="0" w:color="auto"/>
        <w:bottom w:val="none" w:sz="0" w:space="0" w:color="auto"/>
        <w:right w:val="none" w:sz="0" w:space="0" w:color="auto"/>
      </w:divBdr>
    </w:div>
    <w:div w:id="817261180">
      <w:bodyDiv w:val="1"/>
      <w:marLeft w:val="0"/>
      <w:marRight w:val="0"/>
      <w:marTop w:val="0"/>
      <w:marBottom w:val="0"/>
      <w:divBdr>
        <w:top w:val="none" w:sz="0" w:space="0" w:color="auto"/>
        <w:left w:val="none" w:sz="0" w:space="0" w:color="auto"/>
        <w:bottom w:val="none" w:sz="0" w:space="0" w:color="auto"/>
        <w:right w:val="none" w:sz="0" w:space="0" w:color="auto"/>
      </w:divBdr>
    </w:div>
    <w:div w:id="1241597247">
      <w:bodyDiv w:val="1"/>
      <w:marLeft w:val="0"/>
      <w:marRight w:val="0"/>
      <w:marTop w:val="0"/>
      <w:marBottom w:val="0"/>
      <w:divBdr>
        <w:top w:val="none" w:sz="0" w:space="0" w:color="auto"/>
        <w:left w:val="none" w:sz="0" w:space="0" w:color="auto"/>
        <w:bottom w:val="none" w:sz="0" w:space="0" w:color="auto"/>
        <w:right w:val="none" w:sz="0" w:space="0" w:color="auto"/>
      </w:divBdr>
    </w:div>
    <w:div w:id="210502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Pages>
  <Words>1453</Words>
  <Characters>8287</Characters>
  <Application>Microsoft Office Word</Application>
  <DocSecurity>0</DocSecurity>
  <Lines>69</Lines>
  <Paragraphs>19</Paragraphs>
  <ScaleCrop>false</ScaleCrop>
  <Company/>
  <LinksUpToDate>false</LinksUpToDate>
  <CharactersWithSpaces>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123</cp:lastModifiedBy>
  <cp:revision>27</cp:revision>
  <dcterms:created xsi:type="dcterms:W3CDTF">2010-11-06T08:40:00Z</dcterms:created>
  <dcterms:modified xsi:type="dcterms:W3CDTF">2016-03-26T07:21:00Z</dcterms:modified>
</cp:coreProperties>
</file>