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535" w:rsidRDefault="00E724EB" w:rsidP="008E2350">
      <w:pPr>
        <w:spacing w:before="61" w:line="360" w:lineRule="auto"/>
        <w:jc w:val="center"/>
        <w:rPr>
          <w:b/>
          <w:sz w:val="24"/>
          <w:szCs w:val="24"/>
        </w:rPr>
      </w:pPr>
      <w:r w:rsidRPr="008E2350">
        <w:rPr>
          <w:b/>
          <w:sz w:val="24"/>
          <w:szCs w:val="24"/>
        </w:rPr>
        <w:t>C</w:t>
      </w:r>
      <w:r w:rsidR="009C3126">
        <w:rPr>
          <w:b/>
          <w:sz w:val="24"/>
          <w:szCs w:val="24"/>
        </w:rPr>
        <w:t xml:space="preserve">PSC </w:t>
      </w:r>
      <w:r w:rsidRPr="008E2350">
        <w:rPr>
          <w:b/>
          <w:sz w:val="24"/>
          <w:szCs w:val="24"/>
        </w:rPr>
        <w:t>323 Documentation</w:t>
      </w:r>
    </w:p>
    <w:p w:rsidR="008E2350" w:rsidRDefault="008E2350" w:rsidP="008E2350">
      <w:pPr>
        <w:spacing w:before="61" w:line="360" w:lineRule="auto"/>
        <w:jc w:val="center"/>
        <w:rPr>
          <w:b/>
          <w:sz w:val="24"/>
          <w:szCs w:val="24"/>
        </w:rPr>
      </w:pPr>
      <w:r>
        <w:rPr>
          <w:b/>
          <w:sz w:val="24"/>
          <w:szCs w:val="24"/>
        </w:rPr>
        <w:t>Assignment 1: Lexical Analyzer</w:t>
      </w:r>
    </w:p>
    <w:p w:rsidR="008E2350" w:rsidRDefault="008E2350" w:rsidP="008E2350">
      <w:pPr>
        <w:spacing w:before="61" w:line="360" w:lineRule="auto"/>
        <w:jc w:val="center"/>
        <w:rPr>
          <w:b/>
          <w:sz w:val="24"/>
          <w:szCs w:val="24"/>
        </w:rPr>
      </w:pPr>
      <w:r>
        <w:rPr>
          <w:b/>
          <w:sz w:val="24"/>
          <w:szCs w:val="24"/>
        </w:rPr>
        <w:t>Randy Le</w:t>
      </w:r>
    </w:p>
    <w:p w:rsidR="008E2350" w:rsidRDefault="008E2350" w:rsidP="008E2350">
      <w:pPr>
        <w:spacing w:before="61" w:line="360" w:lineRule="auto"/>
        <w:jc w:val="center"/>
        <w:rPr>
          <w:b/>
          <w:sz w:val="24"/>
          <w:szCs w:val="24"/>
        </w:rPr>
      </w:pPr>
      <w:r>
        <w:rPr>
          <w:b/>
          <w:sz w:val="24"/>
          <w:szCs w:val="24"/>
        </w:rPr>
        <w:t>Alex Ma</w:t>
      </w:r>
    </w:p>
    <w:p w:rsidR="008E2350" w:rsidRPr="008E2350" w:rsidRDefault="008E2350" w:rsidP="008E2350">
      <w:pPr>
        <w:spacing w:before="61" w:line="360" w:lineRule="auto"/>
        <w:jc w:val="center"/>
        <w:rPr>
          <w:b/>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Problem</w:t>
      </w:r>
      <w:r w:rsidRPr="008E2350">
        <w:rPr>
          <w:spacing w:val="-2"/>
          <w:sz w:val="24"/>
          <w:szCs w:val="24"/>
        </w:rPr>
        <w:t xml:space="preserve"> </w:t>
      </w:r>
      <w:r w:rsidRPr="008E2350">
        <w:rPr>
          <w:sz w:val="24"/>
          <w:szCs w:val="24"/>
        </w:rPr>
        <w:t>Statement</w:t>
      </w:r>
    </w:p>
    <w:p w:rsidR="00BD0535" w:rsidRPr="008E2350" w:rsidRDefault="00E724EB" w:rsidP="008E2350">
      <w:pPr>
        <w:pStyle w:val="BodyText"/>
        <w:spacing w:before="8" w:line="480" w:lineRule="auto"/>
        <w:ind w:left="100" w:right="386"/>
        <w:rPr>
          <w:sz w:val="24"/>
          <w:szCs w:val="24"/>
        </w:rPr>
      </w:pPr>
      <w:r w:rsidRPr="008E2350">
        <w:rPr>
          <w:sz w:val="24"/>
          <w:szCs w:val="24"/>
        </w:rPr>
        <w:t>&lt;write the problem statement here. You can mostly get it from</w:t>
      </w:r>
      <w:r w:rsidRPr="008E2350">
        <w:rPr>
          <w:spacing w:val="-51"/>
          <w:sz w:val="24"/>
          <w:szCs w:val="24"/>
        </w:rPr>
        <w:t xml:space="preserve"> </w:t>
      </w:r>
      <w:r w:rsidRPr="008E2350">
        <w:rPr>
          <w:sz w:val="24"/>
          <w:szCs w:val="24"/>
        </w:rPr>
        <w:t>the assignment itself&gt;</w:t>
      </w:r>
    </w:p>
    <w:p w:rsidR="005277EB" w:rsidRPr="008E2350" w:rsidRDefault="00E724EB" w:rsidP="008E2350">
      <w:pPr>
        <w:pStyle w:val="BodyText"/>
        <w:spacing w:before="8" w:line="480" w:lineRule="auto"/>
        <w:ind w:left="100" w:right="386"/>
        <w:rPr>
          <w:i w:val="0"/>
          <w:sz w:val="24"/>
          <w:szCs w:val="24"/>
        </w:rPr>
      </w:pPr>
      <w:r w:rsidRPr="008E2350">
        <w:rPr>
          <w:i w:val="0"/>
          <w:sz w:val="24"/>
          <w:szCs w:val="24"/>
        </w:rPr>
        <w:t xml:space="preserve">The goal for this assignment was to create a </w:t>
      </w:r>
      <w:proofErr w:type="spellStart"/>
      <w:r w:rsidRPr="008E2350">
        <w:rPr>
          <w:i w:val="0"/>
          <w:sz w:val="24"/>
          <w:szCs w:val="24"/>
        </w:rPr>
        <w:t>lexer</w:t>
      </w:r>
      <w:proofErr w:type="spellEnd"/>
      <w:r w:rsidRPr="008E2350">
        <w:rPr>
          <w:i w:val="0"/>
          <w:sz w:val="24"/>
          <w:szCs w:val="24"/>
        </w:rPr>
        <w:t xml:space="preserve"> that returns a token when it is needed. The </w:t>
      </w:r>
      <w:proofErr w:type="spellStart"/>
      <w:r w:rsidRPr="008E2350">
        <w:rPr>
          <w:i w:val="0"/>
          <w:sz w:val="24"/>
          <w:szCs w:val="24"/>
        </w:rPr>
        <w:t>lexer</w:t>
      </w:r>
      <w:proofErr w:type="spellEnd"/>
      <w:r w:rsidRPr="008E2350">
        <w:rPr>
          <w:i w:val="0"/>
          <w:sz w:val="24"/>
          <w:szCs w:val="24"/>
        </w:rPr>
        <w:t xml:space="preserve"> returns a record that has tokens in one field and the values of that token (instance of a token) in the other. One of the main requirements of this assignment is that we had to construct </w:t>
      </w:r>
      <w:proofErr w:type="gramStart"/>
      <w:r w:rsidRPr="008E2350">
        <w:rPr>
          <w:i w:val="0"/>
          <w:sz w:val="24"/>
          <w:szCs w:val="24"/>
        </w:rPr>
        <w:t>a</w:t>
      </w:r>
      <w:proofErr w:type="gramEnd"/>
      <w:r w:rsidRPr="008E2350">
        <w:rPr>
          <w:i w:val="0"/>
          <w:sz w:val="24"/>
          <w:szCs w:val="24"/>
        </w:rPr>
        <w:t xml:space="preserve"> FSM. Our main reads in a file and outputs the tokens and values. The output file has Tokens in the first column and lexeme in the second column. </w:t>
      </w:r>
    </w:p>
    <w:p w:rsidR="00BD0535" w:rsidRPr="008E2350" w:rsidRDefault="00BD0535" w:rsidP="008E2350">
      <w:pPr>
        <w:pStyle w:val="BodyText"/>
        <w:spacing w:line="480" w:lineRule="auto"/>
        <w:rPr>
          <w:sz w:val="24"/>
          <w:szCs w:val="24"/>
        </w:rPr>
      </w:pPr>
    </w:p>
    <w:p w:rsidR="00BD0535" w:rsidRDefault="00E724EB" w:rsidP="008E2350">
      <w:pPr>
        <w:pStyle w:val="Heading1"/>
        <w:numPr>
          <w:ilvl w:val="0"/>
          <w:numId w:val="1"/>
        </w:numPr>
        <w:tabs>
          <w:tab w:val="left" w:pos="820"/>
        </w:tabs>
        <w:spacing w:line="480" w:lineRule="auto"/>
        <w:rPr>
          <w:sz w:val="24"/>
          <w:szCs w:val="24"/>
        </w:rPr>
      </w:pPr>
      <w:r w:rsidRPr="008E2350">
        <w:rPr>
          <w:sz w:val="24"/>
          <w:szCs w:val="24"/>
        </w:rPr>
        <w:t>How to use your</w:t>
      </w:r>
      <w:r w:rsidRPr="008E2350">
        <w:rPr>
          <w:spacing w:val="-5"/>
          <w:sz w:val="24"/>
          <w:szCs w:val="24"/>
        </w:rPr>
        <w:t xml:space="preserve"> </w:t>
      </w:r>
      <w:r w:rsidRPr="008E2350">
        <w:rPr>
          <w:sz w:val="24"/>
          <w:szCs w:val="24"/>
        </w:rPr>
        <w:t>program</w:t>
      </w:r>
    </w:p>
    <w:p w:rsidR="008E2350" w:rsidRPr="008E2350" w:rsidRDefault="008E2350" w:rsidP="008E2350">
      <w:pPr>
        <w:pStyle w:val="Heading1"/>
        <w:tabs>
          <w:tab w:val="left" w:pos="820"/>
        </w:tabs>
        <w:spacing w:line="480" w:lineRule="auto"/>
        <w:ind w:left="0" w:firstLine="0"/>
        <w:rPr>
          <w:b w:val="0"/>
          <w:i/>
          <w:sz w:val="24"/>
          <w:szCs w:val="24"/>
        </w:rPr>
      </w:pPr>
      <w:r w:rsidRPr="008E2350">
        <w:rPr>
          <w:b w:val="0"/>
          <w:i/>
          <w:sz w:val="24"/>
          <w:szCs w:val="24"/>
        </w:rPr>
        <w:t>&lt;write detailed steps how to execute your program&gt;</w:t>
      </w:r>
    </w:p>
    <w:p w:rsidR="00BD0535" w:rsidRPr="008E2350" w:rsidRDefault="008E2350" w:rsidP="008E2350">
      <w:pPr>
        <w:pStyle w:val="BodyText"/>
        <w:spacing w:before="8" w:line="480" w:lineRule="auto"/>
        <w:ind w:left="100"/>
        <w:rPr>
          <w:i w:val="0"/>
          <w:sz w:val="24"/>
          <w:szCs w:val="24"/>
        </w:rPr>
      </w:pPr>
      <w:r w:rsidRPr="008E2350">
        <w:rPr>
          <w:i w:val="0"/>
          <w:sz w:val="24"/>
          <w:szCs w:val="24"/>
        </w:rPr>
        <w:t xml:space="preserve">The program can either be ran by the executable or by directly compiling in visual studio. The files provided are compatible on Windows 10 as tested in the lab. Since this is the first part of the compiler, only the </w:t>
      </w:r>
      <w:proofErr w:type="spellStart"/>
      <w:r w:rsidRPr="008E2350">
        <w:rPr>
          <w:i w:val="0"/>
          <w:sz w:val="24"/>
          <w:szCs w:val="24"/>
        </w:rPr>
        <w:t>lexer</w:t>
      </w:r>
      <w:proofErr w:type="spellEnd"/>
      <w:r w:rsidRPr="008E2350">
        <w:rPr>
          <w:i w:val="0"/>
          <w:sz w:val="24"/>
          <w:szCs w:val="24"/>
        </w:rPr>
        <w:t xml:space="preserve"> is functional.</w:t>
      </w:r>
    </w:p>
    <w:p w:rsidR="00BD0535" w:rsidRPr="008E2350" w:rsidRDefault="00BD0535" w:rsidP="008E2350">
      <w:pPr>
        <w:pStyle w:val="BodyText"/>
        <w:spacing w:before="5"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Design of your</w:t>
      </w:r>
      <w:r w:rsidRPr="008E2350">
        <w:rPr>
          <w:spacing w:val="-4"/>
          <w:sz w:val="24"/>
          <w:szCs w:val="24"/>
        </w:rPr>
        <w:t xml:space="preserve"> </w:t>
      </w:r>
      <w:r w:rsidRPr="008E2350">
        <w:rPr>
          <w:sz w:val="24"/>
          <w:szCs w:val="24"/>
        </w:rPr>
        <w:t>program</w:t>
      </w:r>
    </w:p>
    <w:p w:rsidR="00BD0535" w:rsidRDefault="00E724EB" w:rsidP="008E2350">
      <w:pPr>
        <w:pStyle w:val="BodyText"/>
        <w:spacing w:before="8" w:line="480" w:lineRule="auto"/>
        <w:ind w:right="386"/>
        <w:rPr>
          <w:sz w:val="24"/>
          <w:szCs w:val="24"/>
        </w:rPr>
      </w:pPr>
      <w:r w:rsidRPr="008E2350">
        <w:rPr>
          <w:sz w:val="24"/>
          <w:szCs w:val="24"/>
        </w:rPr>
        <w:t>&lt; write major components of your program. Also, data structures you are utilizing,</w:t>
      </w:r>
      <w:r w:rsidR="008E2350">
        <w:rPr>
          <w:sz w:val="24"/>
          <w:szCs w:val="24"/>
        </w:rPr>
        <w:t xml:space="preserve"> </w:t>
      </w:r>
      <w:proofErr w:type="gramStart"/>
      <w:r w:rsidRPr="008E2350">
        <w:rPr>
          <w:sz w:val="24"/>
          <w:szCs w:val="24"/>
        </w:rPr>
        <w:t>particular algorithms</w:t>
      </w:r>
      <w:proofErr w:type="gramEnd"/>
      <w:r w:rsidRPr="008E2350">
        <w:rPr>
          <w:sz w:val="24"/>
          <w:szCs w:val="24"/>
        </w:rPr>
        <w:t xml:space="preserve"> you have chosen etc. &gt;</w:t>
      </w:r>
    </w:p>
    <w:p w:rsidR="00B52603" w:rsidRPr="00B52603" w:rsidRDefault="00B52603" w:rsidP="008E2350">
      <w:pPr>
        <w:pStyle w:val="BodyText"/>
        <w:spacing w:before="8" w:line="480" w:lineRule="auto"/>
        <w:ind w:right="386"/>
        <w:rPr>
          <w:i w:val="0"/>
          <w:sz w:val="24"/>
          <w:szCs w:val="24"/>
        </w:rPr>
      </w:pPr>
      <w:r>
        <w:rPr>
          <w:i w:val="0"/>
          <w:sz w:val="24"/>
          <w:szCs w:val="24"/>
        </w:rPr>
        <w:t xml:space="preserve">We created a class called </w:t>
      </w:r>
      <w:proofErr w:type="spellStart"/>
      <w:r>
        <w:rPr>
          <w:i w:val="0"/>
          <w:sz w:val="24"/>
          <w:szCs w:val="24"/>
        </w:rPr>
        <w:t>LexerAnalyzer</w:t>
      </w:r>
      <w:proofErr w:type="spellEnd"/>
      <w:r>
        <w:rPr>
          <w:i w:val="0"/>
          <w:sz w:val="24"/>
          <w:szCs w:val="24"/>
        </w:rPr>
        <w:t xml:space="preserve"> that helps us parse the input and determines if the given text is a keyword, separator, operator or identifier. We read in the input from the file and then output the data correctly with the tokens and lexeme. How it works Is </w:t>
      </w:r>
      <w:r>
        <w:rPr>
          <w:i w:val="0"/>
          <w:sz w:val="24"/>
          <w:szCs w:val="24"/>
        </w:rPr>
        <w:lastRenderedPageBreak/>
        <w:t xml:space="preserve">we call the </w:t>
      </w:r>
      <w:proofErr w:type="spellStart"/>
      <w:r>
        <w:rPr>
          <w:i w:val="0"/>
          <w:sz w:val="24"/>
          <w:szCs w:val="24"/>
        </w:rPr>
        <w:t>lexer</w:t>
      </w:r>
      <w:proofErr w:type="spellEnd"/>
      <w:r>
        <w:rPr>
          <w:i w:val="0"/>
          <w:sz w:val="24"/>
          <w:szCs w:val="24"/>
        </w:rPr>
        <w:t xml:space="preserve"> for a token then print the token and lexeme. This is done though a while loop.</w:t>
      </w:r>
    </w:p>
    <w:p w:rsidR="008E2350" w:rsidRPr="008E2350" w:rsidRDefault="008E2350" w:rsidP="008E2350">
      <w:pPr>
        <w:pStyle w:val="BodyText"/>
        <w:spacing w:before="11" w:line="480" w:lineRule="auto"/>
        <w:rPr>
          <w:sz w:val="24"/>
          <w:szCs w:val="24"/>
        </w:rPr>
      </w:pPr>
      <w:bookmarkStart w:id="0" w:name="_GoBack"/>
      <w:bookmarkEnd w:id="0"/>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Any</w:t>
      </w:r>
      <w:r w:rsidRPr="008E2350">
        <w:rPr>
          <w:spacing w:val="-2"/>
          <w:sz w:val="24"/>
          <w:szCs w:val="24"/>
        </w:rPr>
        <w:t xml:space="preserve"> </w:t>
      </w:r>
      <w:r w:rsidRPr="008E2350">
        <w:rPr>
          <w:sz w:val="24"/>
          <w:szCs w:val="24"/>
        </w:rPr>
        <w:t>Limitation</w:t>
      </w:r>
    </w:p>
    <w:p w:rsidR="00BD0535" w:rsidRPr="008E2350" w:rsidRDefault="00E724EB" w:rsidP="008E2350">
      <w:pPr>
        <w:pStyle w:val="BodyText"/>
        <w:spacing w:before="8" w:line="480" w:lineRule="auto"/>
        <w:ind w:right="386"/>
        <w:rPr>
          <w:sz w:val="24"/>
          <w:szCs w:val="24"/>
        </w:rPr>
      </w:pPr>
      <w:r w:rsidRPr="008E2350">
        <w:rPr>
          <w:sz w:val="24"/>
          <w:szCs w:val="24"/>
        </w:rPr>
        <w:t xml:space="preserve">&lt;All features are running according to the </w:t>
      </w:r>
      <w:r w:rsidR="00B52603" w:rsidRPr="008E2350">
        <w:rPr>
          <w:sz w:val="24"/>
          <w:szCs w:val="24"/>
        </w:rPr>
        <w:t>assignment,</w:t>
      </w:r>
      <w:r w:rsidRPr="008E2350">
        <w:rPr>
          <w:sz w:val="24"/>
          <w:szCs w:val="24"/>
        </w:rPr>
        <w:t xml:space="preserve"> but you limit your program due to resource limitations, such</w:t>
      </w:r>
      <w:r w:rsidRPr="008E2350">
        <w:rPr>
          <w:spacing w:val="-11"/>
          <w:sz w:val="24"/>
          <w:szCs w:val="24"/>
        </w:rPr>
        <w:t xml:space="preserve"> </w:t>
      </w:r>
      <w:r w:rsidRPr="008E2350">
        <w:rPr>
          <w:sz w:val="24"/>
          <w:szCs w:val="24"/>
        </w:rPr>
        <w:t>as</w:t>
      </w:r>
    </w:p>
    <w:p w:rsidR="008E2350" w:rsidRDefault="00E724EB" w:rsidP="008E2350">
      <w:pPr>
        <w:tabs>
          <w:tab w:val="left" w:pos="1635"/>
        </w:tabs>
        <w:spacing w:before="3" w:line="480" w:lineRule="auto"/>
        <w:ind w:right="386"/>
        <w:rPr>
          <w:i/>
          <w:sz w:val="24"/>
          <w:szCs w:val="24"/>
        </w:rPr>
      </w:pPr>
      <w:r w:rsidRPr="008E2350">
        <w:rPr>
          <w:i/>
          <w:sz w:val="24"/>
          <w:szCs w:val="24"/>
        </w:rPr>
        <w:t>Maximum</w:t>
      </w:r>
      <w:r w:rsidRPr="008E2350">
        <w:rPr>
          <w:i/>
          <w:spacing w:val="-5"/>
          <w:sz w:val="24"/>
          <w:szCs w:val="24"/>
        </w:rPr>
        <w:t xml:space="preserve"> </w:t>
      </w:r>
      <w:r w:rsidRPr="008E2350">
        <w:rPr>
          <w:i/>
          <w:sz w:val="24"/>
          <w:szCs w:val="24"/>
        </w:rPr>
        <w:t>number</w:t>
      </w:r>
      <w:r w:rsidRPr="008E2350">
        <w:rPr>
          <w:i/>
          <w:spacing w:val="-5"/>
          <w:sz w:val="24"/>
          <w:szCs w:val="24"/>
        </w:rPr>
        <w:t xml:space="preserve"> </w:t>
      </w:r>
      <w:r w:rsidRPr="008E2350">
        <w:rPr>
          <w:i/>
          <w:sz w:val="24"/>
          <w:szCs w:val="24"/>
        </w:rPr>
        <w:t>of</w:t>
      </w:r>
      <w:r w:rsidRPr="008E2350">
        <w:rPr>
          <w:i/>
          <w:spacing w:val="-5"/>
          <w:sz w:val="24"/>
          <w:szCs w:val="24"/>
        </w:rPr>
        <w:t xml:space="preserve"> </w:t>
      </w:r>
      <w:r w:rsidRPr="008E2350">
        <w:rPr>
          <w:i/>
          <w:sz w:val="24"/>
          <w:szCs w:val="24"/>
        </w:rPr>
        <w:t>lines</w:t>
      </w:r>
      <w:r w:rsidRPr="008E2350">
        <w:rPr>
          <w:i/>
          <w:spacing w:val="-5"/>
          <w:sz w:val="24"/>
          <w:szCs w:val="24"/>
        </w:rPr>
        <w:t xml:space="preserve"> </w:t>
      </w:r>
      <w:r w:rsidRPr="008E2350">
        <w:rPr>
          <w:i/>
          <w:sz w:val="24"/>
          <w:szCs w:val="24"/>
        </w:rPr>
        <w:t>in</w:t>
      </w:r>
      <w:r w:rsidRPr="008E2350">
        <w:rPr>
          <w:i/>
          <w:spacing w:val="-5"/>
          <w:sz w:val="24"/>
          <w:szCs w:val="24"/>
        </w:rPr>
        <w:t xml:space="preserve"> </w:t>
      </w:r>
      <w:r w:rsidRPr="008E2350">
        <w:rPr>
          <w:i/>
          <w:sz w:val="24"/>
          <w:szCs w:val="24"/>
        </w:rPr>
        <w:t>the</w:t>
      </w:r>
      <w:r w:rsidRPr="008E2350">
        <w:rPr>
          <w:i/>
          <w:spacing w:val="-5"/>
          <w:sz w:val="24"/>
          <w:szCs w:val="24"/>
        </w:rPr>
        <w:t xml:space="preserve"> </w:t>
      </w:r>
      <w:r w:rsidRPr="008E2350">
        <w:rPr>
          <w:i/>
          <w:sz w:val="24"/>
          <w:szCs w:val="24"/>
        </w:rPr>
        <w:t>source</w:t>
      </w:r>
      <w:r w:rsidRPr="008E2350">
        <w:rPr>
          <w:i/>
          <w:spacing w:val="-5"/>
          <w:sz w:val="24"/>
          <w:szCs w:val="24"/>
        </w:rPr>
        <w:t xml:space="preserve"> </w:t>
      </w:r>
      <w:r w:rsidRPr="008E2350">
        <w:rPr>
          <w:i/>
          <w:sz w:val="24"/>
          <w:szCs w:val="24"/>
        </w:rPr>
        <w:t>code,</w:t>
      </w:r>
      <w:r w:rsidRPr="008E2350">
        <w:rPr>
          <w:i/>
          <w:spacing w:val="-5"/>
          <w:sz w:val="24"/>
          <w:szCs w:val="24"/>
        </w:rPr>
        <w:t xml:space="preserve"> </w:t>
      </w:r>
      <w:r w:rsidRPr="008E2350">
        <w:rPr>
          <w:i/>
          <w:sz w:val="24"/>
          <w:szCs w:val="24"/>
        </w:rPr>
        <w:t>size</w:t>
      </w:r>
      <w:r w:rsidRPr="008E2350">
        <w:rPr>
          <w:i/>
          <w:spacing w:val="-4"/>
          <w:sz w:val="24"/>
          <w:szCs w:val="24"/>
        </w:rPr>
        <w:t xml:space="preserve"> </w:t>
      </w:r>
      <w:r w:rsidRPr="008E2350">
        <w:rPr>
          <w:i/>
          <w:sz w:val="24"/>
          <w:szCs w:val="24"/>
        </w:rPr>
        <w:t>of</w:t>
      </w:r>
      <w:r w:rsidRPr="008E2350">
        <w:rPr>
          <w:i/>
          <w:spacing w:val="-5"/>
          <w:sz w:val="24"/>
          <w:szCs w:val="24"/>
        </w:rPr>
        <w:t xml:space="preserve"> </w:t>
      </w:r>
      <w:r w:rsidRPr="008E2350">
        <w:rPr>
          <w:i/>
          <w:sz w:val="24"/>
          <w:szCs w:val="24"/>
        </w:rPr>
        <w:t>the</w:t>
      </w:r>
      <w:r w:rsidRPr="008E2350">
        <w:rPr>
          <w:i/>
          <w:spacing w:val="-5"/>
          <w:sz w:val="24"/>
          <w:szCs w:val="24"/>
        </w:rPr>
        <w:t xml:space="preserve"> </w:t>
      </w:r>
      <w:r w:rsidRPr="008E2350">
        <w:rPr>
          <w:i/>
          <w:sz w:val="24"/>
          <w:szCs w:val="24"/>
        </w:rPr>
        <w:t>identifier,</w:t>
      </w:r>
      <w:r w:rsidRPr="008E2350">
        <w:rPr>
          <w:i/>
          <w:spacing w:val="-5"/>
          <w:sz w:val="24"/>
          <w:szCs w:val="24"/>
        </w:rPr>
        <w:t xml:space="preserve"> </w:t>
      </w:r>
      <w:r w:rsidRPr="008E2350">
        <w:rPr>
          <w:i/>
          <w:sz w:val="24"/>
          <w:szCs w:val="24"/>
        </w:rPr>
        <w:t>integer etc.</w:t>
      </w:r>
      <w:r w:rsidRPr="008E2350">
        <w:rPr>
          <w:i/>
          <w:sz w:val="24"/>
          <w:szCs w:val="24"/>
        </w:rPr>
        <w:tab/>
      </w:r>
    </w:p>
    <w:p w:rsidR="00BD0535" w:rsidRPr="008E2350" w:rsidRDefault="00E724EB" w:rsidP="008E2350">
      <w:pPr>
        <w:tabs>
          <w:tab w:val="left" w:pos="1635"/>
        </w:tabs>
        <w:spacing w:before="3" w:line="480" w:lineRule="auto"/>
        <w:ind w:right="386"/>
        <w:rPr>
          <w:i/>
          <w:sz w:val="24"/>
          <w:szCs w:val="24"/>
        </w:rPr>
      </w:pPr>
      <w:r w:rsidRPr="008E2350">
        <w:rPr>
          <w:b/>
          <w:i/>
          <w:sz w:val="24"/>
          <w:szCs w:val="24"/>
          <w:u w:val="single"/>
        </w:rPr>
        <w:t>Say ‘None’ if there is no</w:t>
      </w:r>
      <w:r w:rsidRPr="008E2350">
        <w:rPr>
          <w:b/>
          <w:i/>
          <w:spacing w:val="-10"/>
          <w:sz w:val="24"/>
          <w:szCs w:val="24"/>
          <w:u w:val="single"/>
        </w:rPr>
        <w:t xml:space="preserve"> </w:t>
      </w:r>
      <w:r w:rsidRPr="008E2350">
        <w:rPr>
          <w:b/>
          <w:i/>
          <w:sz w:val="24"/>
          <w:szCs w:val="24"/>
          <w:u w:val="single"/>
        </w:rPr>
        <w:t>limitation</w:t>
      </w:r>
      <w:r w:rsidRPr="008E2350">
        <w:rPr>
          <w:i/>
          <w:sz w:val="24"/>
          <w:szCs w:val="24"/>
        </w:rPr>
        <w:t>&gt;</w:t>
      </w:r>
    </w:p>
    <w:p w:rsidR="00BD0535" w:rsidRPr="008E2350" w:rsidRDefault="00BD0535" w:rsidP="008E2350">
      <w:pPr>
        <w:pStyle w:val="BodyText"/>
        <w:spacing w:line="480" w:lineRule="auto"/>
        <w:rPr>
          <w:sz w:val="24"/>
          <w:szCs w:val="24"/>
        </w:rPr>
      </w:pPr>
    </w:p>
    <w:p w:rsidR="00BD0535" w:rsidRPr="008E2350" w:rsidRDefault="00E724EB" w:rsidP="008E2350">
      <w:pPr>
        <w:pStyle w:val="Heading1"/>
        <w:numPr>
          <w:ilvl w:val="0"/>
          <w:numId w:val="1"/>
        </w:numPr>
        <w:tabs>
          <w:tab w:val="left" w:pos="820"/>
        </w:tabs>
        <w:spacing w:line="480" w:lineRule="auto"/>
        <w:rPr>
          <w:sz w:val="24"/>
          <w:szCs w:val="24"/>
        </w:rPr>
      </w:pPr>
      <w:r w:rsidRPr="008E2350">
        <w:rPr>
          <w:sz w:val="24"/>
          <w:szCs w:val="24"/>
        </w:rPr>
        <w:t>Any</w:t>
      </w:r>
      <w:r w:rsidRPr="008E2350">
        <w:rPr>
          <w:spacing w:val="-2"/>
          <w:sz w:val="24"/>
          <w:szCs w:val="24"/>
        </w:rPr>
        <w:t xml:space="preserve"> </w:t>
      </w:r>
      <w:r w:rsidRPr="008E2350">
        <w:rPr>
          <w:sz w:val="24"/>
          <w:szCs w:val="24"/>
        </w:rPr>
        <w:t>shortcomings</w:t>
      </w:r>
    </w:p>
    <w:p w:rsidR="00BD0535" w:rsidRPr="008E2350" w:rsidRDefault="00E724EB" w:rsidP="008E2350">
      <w:pPr>
        <w:spacing w:before="8" w:line="480" w:lineRule="auto"/>
        <w:ind w:left="100" w:right="386"/>
        <w:rPr>
          <w:i/>
          <w:sz w:val="24"/>
          <w:szCs w:val="24"/>
        </w:rPr>
      </w:pPr>
      <w:r w:rsidRPr="008E2350">
        <w:rPr>
          <w:i/>
          <w:sz w:val="24"/>
          <w:szCs w:val="24"/>
        </w:rPr>
        <w:t xml:space="preserve">&lt;Anything you could NOT implement although that is required by the Assignment. </w:t>
      </w:r>
      <w:r w:rsidRPr="008E2350">
        <w:rPr>
          <w:b/>
          <w:i/>
          <w:sz w:val="24"/>
          <w:szCs w:val="24"/>
          <w:u w:val="single"/>
        </w:rPr>
        <w:t>Say ‘None’ if there is no shortcoming</w:t>
      </w:r>
      <w:r w:rsidRPr="008E2350">
        <w:rPr>
          <w:i/>
          <w:sz w:val="24"/>
          <w:szCs w:val="24"/>
        </w:rPr>
        <w:t>&gt;</w:t>
      </w: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pStyle w:val="BodyText"/>
        <w:spacing w:line="480" w:lineRule="auto"/>
        <w:rPr>
          <w:sz w:val="24"/>
          <w:szCs w:val="24"/>
        </w:rPr>
      </w:pPr>
    </w:p>
    <w:p w:rsidR="00BD0535" w:rsidRPr="008E2350" w:rsidRDefault="00BD0535" w:rsidP="008E2350">
      <w:pPr>
        <w:spacing w:line="480" w:lineRule="auto"/>
        <w:rPr>
          <w:sz w:val="24"/>
          <w:szCs w:val="24"/>
        </w:rPr>
      </w:pPr>
    </w:p>
    <w:sectPr w:rsidR="00BD0535" w:rsidRPr="008E2350">
      <w:type w:val="continuous"/>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58E" w:rsidRDefault="00E8458E" w:rsidP="008E2350">
      <w:r>
        <w:separator/>
      </w:r>
    </w:p>
  </w:endnote>
  <w:endnote w:type="continuationSeparator" w:id="0">
    <w:p w:rsidR="00E8458E" w:rsidRDefault="00E8458E" w:rsidP="008E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58E" w:rsidRDefault="00E8458E" w:rsidP="008E2350">
      <w:r>
        <w:separator/>
      </w:r>
    </w:p>
  </w:footnote>
  <w:footnote w:type="continuationSeparator" w:id="0">
    <w:p w:rsidR="00E8458E" w:rsidRDefault="00E8458E" w:rsidP="008E2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D34"/>
    <w:multiLevelType w:val="hybridMultilevel"/>
    <w:tmpl w:val="07F0F106"/>
    <w:lvl w:ilvl="0" w:tplc="2BBAEE3C">
      <w:start w:val="1"/>
      <w:numFmt w:val="decimal"/>
      <w:lvlText w:val="%1."/>
      <w:lvlJc w:val="left"/>
      <w:pPr>
        <w:ind w:left="820" w:hanging="360"/>
        <w:jc w:val="left"/>
      </w:pPr>
      <w:rPr>
        <w:rFonts w:ascii="Times New Roman" w:eastAsia="Times New Roman" w:hAnsi="Times New Roman" w:cs="Times New Roman" w:hint="default"/>
        <w:b/>
        <w:bCs/>
        <w:spacing w:val="-1"/>
        <w:w w:val="100"/>
        <w:sz w:val="28"/>
        <w:szCs w:val="28"/>
      </w:rPr>
    </w:lvl>
    <w:lvl w:ilvl="1" w:tplc="09BA7380">
      <w:numFmt w:val="bullet"/>
      <w:lvlText w:val="•"/>
      <w:lvlJc w:val="left"/>
      <w:pPr>
        <w:ind w:left="1620" w:hanging="360"/>
      </w:pPr>
      <w:rPr>
        <w:rFonts w:hint="default"/>
      </w:rPr>
    </w:lvl>
    <w:lvl w:ilvl="2" w:tplc="5B44B548">
      <w:numFmt w:val="bullet"/>
      <w:lvlText w:val="•"/>
      <w:lvlJc w:val="left"/>
      <w:pPr>
        <w:ind w:left="2420" w:hanging="360"/>
      </w:pPr>
      <w:rPr>
        <w:rFonts w:hint="default"/>
      </w:rPr>
    </w:lvl>
    <w:lvl w:ilvl="3" w:tplc="0EEE1586">
      <w:numFmt w:val="bullet"/>
      <w:lvlText w:val="•"/>
      <w:lvlJc w:val="left"/>
      <w:pPr>
        <w:ind w:left="3220" w:hanging="360"/>
      </w:pPr>
      <w:rPr>
        <w:rFonts w:hint="default"/>
      </w:rPr>
    </w:lvl>
    <w:lvl w:ilvl="4" w:tplc="34588C20">
      <w:numFmt w:val="bullet"/>
      <w:lvlText w:val="•"/>
      <w:lvlJc w:val="left"/>
      <w:pPr>
        <w:ind w:left="4020" w:hanging="360"/>
      </w:pPr>
      <w:rPr>
        <w:rFonts w:hint="default"/>
      </w:rPr>
    </w:lvl>
    <w:lvl w:ilvl="5" w:tplc="13FE6EB6">
      <w:numFmt w:val="bullet"/>
      <w:lvlText w:val="•"/>
      <w:lvlJc w:val="left"/>
      <w:pPr>
        <w:ind w:left="4820" w:hanging="360"/>
      </w:pPr>
      <w:rPr>
        <w:rFonts w:hint="default"/>
      </w:rPr>
    </w:lvl>
    <w:lvl w:ilvl="6" w:tplc="AC1AFC2E">
      <w:numFmt w:val="bullet"/>
      <w:lvlText w:val="•"/>
      <w:lvlJc w:val="left"/>
      <w:pPr>
        <w:ind w:left="5620" w:hanging="360"/>
      </w:pPr>
      <w:rPr>
        <w:rFonts w:hint="default"/>
      </w:rPr>
    </w:lvl>
    <w:lvl w:ilvl="7" w:tplc="1F9E5480">
      <w:numFmt w:val="bullet"/>
      <w:lvlText w:val="•"/>
      <w:lvlJc w:val="left"/>
      <w:pPr>
        <w:ind w:left="6420" w:hanging="360"/>
      </w:pPr>
      <w:rPr>
        <w:rFonts w:hint="default"/>
      </w:rPr>
    </w:lvl>
    <w:lvl w:ilvl="8" w:tplc="06541062">
      <w:numFmt w:val="bullet"/>
      <w:lvlText w:val="•"/>
      <w:lvlJc w:val="left"/>
      <w:pPr>
        <w:ind w:left="72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D0535"/>
    <w:rsid w:val="005277EB"/>
    <w:rsid w:val="008E2350"/>
    <w:rsid w:val="00936EDA"/>
    <w:rsid w:val="009C3126"/>
    <w:rsid w:val="00B52603"/>
    <w:rsid w:val="00BD0535"/>
    <w:rsid w:val="00E724EB"/>
    <w:rsid w:val="00E8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83D"/>
  <w15:docId w15:val="{9C38F2C7-3335-4162-946E-B5EF2022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E2350"/>
    <w:pPr>
      <w:tabs>
        <w:tab w:val="center" w:pos="4680"/>
        <w:tab w:val="right" w:pos="9360"/>
      </w:tabs>
    </w:pPr>
  </w:style>
  <w:style w:type="character" w:customStyle="1" w:styleId="HeaderChar">
    <w:name w:val="Header Char"/>
    <w:basedOn w:val="DefaultParagraphFont"/>
    <w:link w:val="Header"/>
    <w:uiPriority w:val="99"/>
    <w:rsid w:val="008E2350"/>
    <w:rPr>
      <w:rFonts w:ascii="Times New Roman" w:eastAsia="Times New Roman" w:hAnsi="Times New Roman" w:cs="Times New Roman"/>
    </w:rPr>
  </w:style>
  <w:style w:type="paragraph" w:styleId="Footer">
    <w:name w:val="footer"/>
    <w:basedOn w:val="Normal"/>
    <w:link w:val="FooterChar"/>
    <w:uiPriority w:val="99"/>
    <w:unhideWhenUsed/>
    <w:rsid w:val="008E2350"/>
    <w:pPr>
      <w:tabs>
        <w:tab w:val="center" w:pos="4680"/>
        <w:tab w:val="right" w:pos="9360"/>
      </w:tabs>
    </w:pPr>
  </w:style>
  <w:style w:type="character" w:customStyle="1" w:styleId="FooterChar">
    <w:name w:val="Footer Char"/>
    <w:basedOn w:val="DefaultParagraphFont"/>
    <w:link w:val="Footer"/>
    <w:uiPriority w:val="99"/>
    <w:rsid w:val="008E235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Ma</cp:lastModifiedBy>
  <cp:revision>5</cp:revision>
  <dcterms:created xsi:type="dcterms:W3CDTF">2019-02-16T00:15:00Z</dcterms:created>
  <dcterms:modified xsi:type="dcterms:W3CDTF">2019-02-18T05:10:00Z</dcterms:modified>
</cp:coreProperties>
</file>