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C4BC8" w14:textId="475F1FC0" w:rsidR="00CD1EEB" w:rsidRDefault="00DD0708" w:rsidP="00DD0708">
      <w:pPr>
        <w:pStyle w:val="Heading1"/>
      </w:pPr>
      <w:r>
        <w:t xml:space="preserve">Understanding </w:t>
      </w:r>
      <w:proofErr w:type="spellStart"/>
      <w:r>
        <w:t>UE4</w:t>
      </w:r>
      <w:proofErr w:type="spellEnd"/>
      <w:r>
        <w:t xml:space="preserve"> Gameplay Ability System</w:t>
      </w:r>
    </w:p>
    <w:p w14:paraId="2751E66A" w14:textId="78D02BC0" w:rsidR="00DD0708" w:rsidRDefault="00DD0708" w:rsidP="00DD0708">
      <w:r>
        <w:t>Some useful links to understand GAS</w:t>
      </w:r>
    </w:p>
    <w:p w14:paraId="652B4F5F" w14:textId="7AD273B2" w:rsidR="00DD0708" w:rsidRDefault="004424A6" w:rsidP="00DD0708">
      <w:hyperlink r:id="rId4" w:history="1">
        <w:r w:rsidR="00DD0708">
          <w:rPr>
            <w:rStyle w:val="Hyperlink"/>
          </w:rPr>
          <w:t>https://docs.unrealengine.com/en-US/Gameplay/GameplayAbilitySystem/index.html</w:t>
        </w:r>
      </w:hyperlink>
    </w:p>
    <w:p w14:paraId="76AD71EA" w14:textId="0431E92E" w:rsidR="00DD0708" w:rsidRDefault="004424A6" w:rsidP="00DD0708">
      <w:pPr>
        <w:rPr>
          <w:rStyle w:val="Hyperlink"/>
        </w:rPr>
      </w:pPr>
      <w:hyperlink r:id="rId5" w:anchor="concepts-ga-spec" w:history="1">
        <w:r w:rsidR="00DD0708">
          <w:rPr>
            <w:rStyle w:val="Hyperlink"/>
          </w:rPr>
          <w:t>https://</w:t>
        </w:r>
        <w:proofErr w:type="spellStart"/>
        <w:r w:rsidR="00DD0708">
          <w:rPr>
            <w:rStyle w:val="Hyperlink"/>
          </w:rPr>
          <w:t>github.com</w:t>
        </w:r>
        <w:proofErr w:type="spellEnd"/>
        <w:r w:rsidR="00DD0708">
          <w:rPr>
            <w:rStyle w:val="Hyperlink"/>
          </w:rPr>
          <w:t>/</w:t>
        </w:r>
        <w:proofErr w:type="spellStart"/>
        <w:r w:rsidR="00DD0708">
          <w:rPr>
            <w:rStyle w:val="Hyperlink"/>
          </w:rPr>
          <w:t>RandyKoiSA</w:t>
        </w:r>
        <w:proofErr w:type="spellEnd"/>
        <w:r w:rsidR="00DD0708">
          <w:rPr>
            <w:rStyle w:val="Hyperlink"/>
          </w:rPr>
          <w:t>/</w:t>
        </w:r>
        <w:proofErr w:type="spellStart"/>
        <w:r w:rsidR="00DD0708">
          <w:rPr>
            <w:rStyle w:val="Hyperlink"/>
          </w:rPr>
          <w:t>GASDocumentation#concepts-ga-spec</w:t>
        </w:r>
        <w:proofErr w:type="spellEnd"/>
      </w:hyperlink>
    </w:p>
    <w:p w14:paraId="09CB30AD" w14:textId="735D68B8" w:rsidR="003D50B2" w:rsidRDefault="003D50B2" w:rsidP="00DD0708">
      <w:hyperlink r:id="rId6" w:history="1">
        <w:r>
          <w:rPr>
            <w:rStyle w:val="Hyperlink"/>
          </w:rPr>
          <w:t>https://docs.unrealengine.com/en-US/Resources/SampleGames/ARPG/index.html</w:t>
        </w:r>
      </w:hyperlink>
    </w:p>
    <w:p w14:paraId="61875BCB" w14:textId="5FD3A0B3" w:rsidR="003D50B2" w:rsidRDefault="003D50B2" w:rsidP="003D50B2">
      <w:pPr>
        <w:pStyle w:val="Heading2"/>
      </w:pPr>
      <w:r>
        <w:t>Definitions</w:t>
      </w:r>
    </w:p>
    <w:p w14:paraId="54C8CD51" w14:textId="7EC778C4" w:rsidR="003D50B2" w:rsidRDefault="003D50B2" w:rsidP="003D50B2">
      <w:r w:rsidRPr="003D50B2">
        <w:rPr>
          <w:b/>
          <w:bCs/>
        </w:rPr>
        <w:t>Attributes:</w:t>
      </w:r>
      <w:r>
        <w:t xml:space="preserve"> Values like Health and Damage and are required to use the system.</w:t>
      </w:r>
    </w:p>
    <w:p w14:paraId="4570E6D9" w14:textId="5E26BD0B" w:rsidR="003D50B2" w:rsidRDefault="003D50B2" w:rsidP="003D50B2">
      <w:r w:rsidRPr="003D50B2">
        <w:rPr>
          <w:b/>
          <w:bCs/>
        </w:rPr>
        <w:t>Gameplay Effects:</w:t>
      </w:r>
      <w:r>
        <w:t xml:space="preserve"> How At</w:t>
      </w:r>
      <w:bookmarkStart w:id="0" w:name="_GoBack"/>
      <w:bookmarkEnd w:id="0"/>
      <w:r>
        <w:t>tributes are modified and are required to use the system.</w:t>
      </w:r>
    </w:p>
    <w:p w14:paraId="0F2F3C78" w14:textId="714A3FF2" w:rsidR="003D50B2" w:rsidRDefault="003D50B2" w:rsidP="003D50B2">
      <w:r w:rsidRPr="003D50B2">
        <w:rPr>
          <w:b/>
          <w:bCs/>
        </w:rPr>
        <w:t>Ability System Component:</w:t>
      </w:r>
      <w:r>
        <w:t xml:space="preserve"> Is the component used to </w:t>
      </w:r>
      <w:proofErr w:type="gramStart"/>
      <w:r>
        <w:t>actually apply</w:t>
      </w:r>
      <w:proofErr w:type="gramEnd"/>
      <w:r>
        <w:t xml:space="preserve"> effects and abilities. All Actors that have this component. There is an </w:t>
      </w:r>
      <w:proofErr w:type="spellStart"/>
      <w:r>
        <w:t>ActionRPG</w:t>
      </w:r>
      <w:proofErr w:type="spellEnd"/>
      <w:r>
        <w:t xml:space="preserve"> subclass that handles some game-specific logic.</w:t>
      </w:r>
    </w:p>
    <w:p w14:paraId="48842CBC" w14:textId="553CDCA1" w:rsidR="003D50B2" w:rsidRDefault="003D50B2" w:rsidP="003D50B2">
      <w:r w:rsidRPr="003D50B2">
        <w:rPr>
          <w:b/>
          <w:bCs/>
        </w:rPr>
        <w:t>Execution Calculation:</w:t>
      </w:r>
      <w:r>
        <w:t xml:space="preserve"> Used by Gameplay Effects to apply math buffs and </w:t>
      </w:r>
      <w:proofErr w:type="spellStart"/>
      <w:r>
        <w:t>debuffs</w:t>
      </w:r>
      <w:proofErr w:type="spellEnd"/>
      <w:r>
        <w:t xml:space="preserve"> when changing attributes. </w:t>
      </w:r>
      <w:proofErr w:type="spellStart"/>
      <w:r>
        <w:t>ARPG</w:t>
      </w:r>
      <w:proofErr w:type="spellEnd"/>
      <w:r>
        <w:t xml:space="preserve"> uses Execution Calculations for damage formula.</w:t>
      </w:r>
    </w:p>
    <w:p w14:paraId="1AE8E4C2" w14:textId="526765B9" w:rsidR="003D50B2" w:rsidRDefault="003D50B2" w:rsidP="003D50B2">
      <w:r w:rsidRPr="003D50B2">
        <w:rPr>
          <w:b/>
          <w:bCs/>
        </w:rPr>
        <w:t>Abilities:</w:t>
      </w:r>
      <w:r>
        <w:t xml:space="preserve"> Special Blueprints that are executed to make gameplay changes and are useful in any game that wants custom logic for specific abilities. A highly data-driven game may choose to use </w:t>
      </w:r>
      <w:r w:rsidR="00091E2F">
        <w:t>something</w:t>
      </w:r>
      <w:r>
        <w:t xml:space="preserve"> other than Blueprints to execute </w:t>
      </w:r>
      <w:proofErr w:type="gramStart"/>
      <w:r>
        <w:t>effects</w:t>
      </w:r>
      <w:proofErr w:type="gramEnd"/>
      <w:r>
        <w:t xml:space="preserve"> but ability Blueprints work well for an action game like </w:t>
      </w:r>
      <w:proofErr w:type="spellStart"/>
      <w:r>
        <w:t>ARPG</w:t>
      </w:r>
      <w:proofErr w:type="spellEnd"/>
      <w:r>
        <w:t>.</w:t>
      </w:r>
    </w:p>
    <w:p w14:paraId="62A0D58A" w14:textId="5D4CB89F" w:rsidR="003D50B2" w:rsidRDefault="003D50B2" w:rsidP="003D50B2">
      <w:r w:rsidRPr="003D50B2">
        <w:rPr>
          <w:b/>
          <w:bCs/>
        </w:rPr>
        <w:t>Gameplay Events</w:t>
      </w:r>
      <w:r>
        <w:t xml:space="preserve">: Gameplay tags with optional payload data that are used to communicate between different parts of the ability system. </w:t>
      </w:r>
      <w:proofErr w:type="spellStart"/>
      <w:r>
        <w:t>ARPG</w:t>
      </w:r>
      <w:proofErr w:type="spellEnd"/>
      <w:r>
        <w:t xml:space="preserve"> uses them to pass information between montages and abilities.</w:t>
      </w:r>
    </w:p>
    <w:p w14:paraId="6353908A" w14:textId="1A6AC258" w:rsidR="003D50B2" w:rsidRPr="003D50B2" w:rsidRDefault="003D50B2" w:rsidP="003D50B2">
      <w:r w:rsidRPr="003D50B2">
        <w:rPr>
          <w:b/>
          <w:bCs/>
        </w:rPr>
        <w:t>Gameplay Cues</w:t>
      </w:r>
      <w:r>
        <w:t>: Assets that are used to tie a Gameplay Tag to a spawn particle or sound. These are useful for handling client prediction or creating visual that scale in intensity.</w:t>
      </w:r>
    </w:p>
    <w:p w14:paraId="26D44697" w14:textId="247204C2" w:rsidR="00DD0708" w:rsidRDefault="000F7859" w:rsidP="000F7859">
      <w:pPr>
        <w:pStyle w:val="Heading2"/>
      </w:pPr>
      <w:r>
        <w:t>Gameplay Abilities</w:t>
      </w:r>
    </w:p>
    <w:p w14:paraId="50023CEB" w14:textId="194E670B" w:rsidR="000F7859" w:rsidRDefault="000F7859" w:rsidP="000F7859">
      <w:pPr>
        <w:pStyle w:val="Heading2"/>
      </w:pPr>
      <w:r>
        <w:t>Gameplay Attributes</w:t>
      </w:r>
    </w:p>
    <w:p w14:paraId="6FD3D734" w14:textId="77777777" w:rsidR="000F7859" w:rsidRPr="000F7859" w:rsidRDefault="000F7859" w:rsidP="000F7859"/>
    <w:p w14:paraId="48437611" w14:textId="1D79A1E8" w:rsidR="000F7859" w:rsidRDefault="000F7859" w:rsidP="000F7859">
      <w:pPr>
        <w:pStyle w:val="Heading2"/>
      </w:pPr>
      <w:r>
        <w:t>Gameplay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7859" w14:paraId="32E1B689" w14:textId="77777777" w:rsidTr="000F7859">
        <w:tc>
          <w:tcPr>
            <w:tcW w:w="4675" w:type="dxa"/>
            <w:shd w:val="clear" w:color="auto" w:fill="FFC000" w:themeFill="accent4"/>
          </w:tcPr>
          <w:p w14:paraId="67BC924E" w14:textId="48B71764" w:rsidR="000F7859" w:rsidRDefault="000F7859" w:rsidP="000F7859">
            <w:r>
              <w:t>Function Name</w:t>
            </w:r>
          </w:p>
        </w:tc>
        <w:tc>
          <w:tcPr>
            <w:tcW w:w="4675" w:type="dxa"/>
            <w:shd w:val="clear" w:color="auto" w:fill="FFC000" w:themeFill="accent4"/>
          </w:tcPr>
          <w:p w14:paraId="4845A542" w14:textId="495D62E1" w:rsidR="000F7859" w:rsidRDefault="000F7859" w:rsidP="000F7859">
            <w:r>
              <w:t>Purpose</w:t>
            </w:r>
          </w:p>
        </w:tc>
      </w:tr>
      <w:tr w:rsidR="000F7859" w14:paraId="5AD3F123" w14:textId="77777777" w:rsidTr="000F7859">
        <w:tc>
          <w:tcPr>
            <w:tcW w:w="4675" w:type="dxa"/>
          </w:tcPr>
          <w:p w14:paraId="7A633FE4" w14:textId="0C0C5E33" w:rsidR="000F7859" w:rsidRDefault="000F7859" w:rsidP="000F7859">
            <w:proofErr w:type="spellStart"/>
            <w:r>
              <w:t>PreAttributeChange</w:t>
            </w:r>
            <w:proofErr w:type="spellEnd"/>
            <w:r>
              <w:t xml:space="preserve"> / </w:t>
            </w:r>
            <w:proofErr w:type="spellStart"/>
            <w:r>
              <w:t>PreAttributeBaseChange</w:t>
            </w:r>
            <w:proofErr w:type="spellEnd"/>
          </w:p>
        </w:tc>
        <w:tc>
          <w:tcPr>
            <w:tcW w:w="4675" w:type="dxa"/>
          </w:tcPr>
          <w:p w14:paraId="4C971380" w14:textId="3453EB00" w:rsidR="000F7859" w:rsidRDefault="000F7859" w:rsidP="000F7859">
            <w:r>
              <w:t xml:space="preserve">These functions are called just before modifications to an Attribute. They are intended to enforce rules on the Attribute’s value, such as “Health must be between 0 and </w:t>
            </w:r>
            <w:proofErr w:type="spellStart"/>
            <w:r>
              <w:t>MaxHealth</w:t>
            </w:r>
            <w:proofErr w:type="spellEnd"/>
            <w:proofErr w:type="gramStart"/>
            <w:r>
              <w:t>”, and</w:t>
            </w:r>
            <w:proofErr w:type="gramEnd"/>
            <w:r>
              <w:t xml:space="preserve"> should not trigger in-game reactions to Attribute changes.</w:t>
            </w:r>
          </w:p>
        </w:tc>
      </w:tr>
      <w:tr w:rsidR="000F7859" w14:paraId="1A9BA7AA" w14:textId="77777777" w:rsidTr="000F7859">
        <w:tc>
          <w:tcPr>
            <w:tcW w:w="4675" w:type="dxa"/>
          </w:tcPr>
          <w:p w14:paraId="500C082F" w14:textId="22AB3736" w:rsidR="000F7859" w:rsidRDefault="000F7859" w:rsidP="000F7859">
            <w:proofErr w:type="spellStart"/>
            <w:r>
              <w:t>PreGamplayEffectExecute</w:t>
            </w:r>
            <w:proofErr w:type="spellEnd"/>
          </w:p>
        </w:tc>
        <w:tc>
          <w:tcPr>
            <w:tcW w:w="4675" w:type="dxa"/>
          </w:tcPr>
          <w:p w14:paraId="78A2DA3F" w14:textId="6AF62173" w:rsidR="000F7859" w:rsidRDefault="000F7859" w:rsidP="000F7859">
            <w:r>
              <w:t>Just before modifying an Attribute’s value, this function can reject or alter the proposed modification.</w:t>
            </w:r>
          </w:p>
        </w:tc>
      </w:tr>
      <w:tr w:rsidR="000F7859" w14:paraId="09C1C45C" w14:textId="77777777" w:rsidTr="000F7859">
        <w:tc>
          <w:tcPr>
            <w:tcW w:w="4675" w:type="dxa"/>
          </w:tcPr>
          <w:p w14:paraId="25FAEBAA" w14:textId="145A0527" w:rsidR="000F7859" w:rsidRDefault="000F7859" w:rsidP="000F7859">
            <w:proofErr w:type="spellStart"/>
            <w:r>
              <w:t>PostGameplayEffectExecute</w:t>
            </w:r>
            <w:proofErr w:type="spellEnd"/>
          </w:p>
        </w:tc>
        <w:tc>
          <w:tcPr>
            <w:tcW w:w="4675" w:type="dxa"/>
          </w:tcPr>
          <w:p w14:paraId="262F905B" w14:textId="344018A6" w:rsidR="000F7859" w:rsidRDefault="000F7859" w:rsidP="000F7859">
            <w:r>
              <w:t xml:space="preserve">Immediately after modifying an Attribute’s value, this function can react to the change. This often </w:t>
            </w:r>
            <w:r>
              <w:lastRenderedPageBreak/>
              <w:t xml:space="preserve">includes clamping the final value of the </w:t>
            </w:r>
            <w:proofErr w:type="gramStart"/>
            <w:r>
              <w:t>Attribute, or</w:t>
            </w:r>
            <w:proofErr w:type="gramEnd"/>
            <w:r>
              <w:t xml:space="preserve"> triggering an in-game reaction to the new value, like dying when the “health” attribute falls to zero.</w:t>
            </w:r>
          </w:p>
        </w:tc>
      </w:tr>
    </w:tbl>
    <w:p w14:paraId="5E4507F0" w14:textId="77777777" w:rsidR="000F7859" w:rsidRPr="000F7859" w:rsidRDefault="000F7859" w:rsidP="000F7859"/>
    <w:sectPr w:rsidR="000F7859" w:rsidRPr="000F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08"/>
    <w:rsid w:val="00091E2F"/>
    <w:rsid w:val="000F7859"/>
    <w:rsid w:val="003D50B2"/>
    <w:rsid w:val="004424A6"/>
    <w:rsid w:val="00B96805"/>
    <w:rsid w:val="00CD1EEB"/>
    <w:rsid w:val="00D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EED8"/>
  <w15:chartTrackingRefBased/>
  <w15:docId w15:val="{A54047B6-CC25-4F49-A2F6-8FE1F44B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D070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7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F7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50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realengine.com/en-US/Resources/SampleGames/ARPG/index.html" TargetMode="External"/><Relationship Id="rId5" Type="http://schemas.openxmlformats.org/officeDocument/2006/relationships/hyperlink" Target="https://github.com/RandyKoiSA/GASDocumentation" TargetMode="External"/><Relationship Id="rId4" Type="http://schemas.openxmlformats.org/officeDocument/2006/relationships/hyperlink" Target="https://docs.unrealengine.com/en-US/Gameplay/GameplayAbilitySyste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Le</dc:creator>
  <cp:keywords/>
  <dc:description/>
  <cp:lastModifiedBy>Randy Le</cp:lastModifiedBy>
  <cp:revision>3</cp:revision>
  <dcterms:created xsi:type="dcterms:W3CDTF">2020-04-15T07:20:00Z</dcterms:created>
  <dcterms:modified xsi:type="dcterms:W3CDTF">2020-04-16T00:53:00Z</dcterms:modified>
</cp:coreProperties>
</file>