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535" w:rsidRDefault="00E724EB" w:rsidP="008E2350">
      <w:pPr>
        <w:spacing w:before="61" w:line="360" w:lineRule="auto"/>
        <w:jc w:val="center"/>
        <w:rPr>
          <w:b/>
          <w:sz w:val="24"/>
          <w:szCs w:val="24"/>
        </w:rPr>
      </w:pPr>
      <w:r w:rsidRPr="008E2350">
        <w:rPr>
          <w:b/>
          <w:sz w:val="24"/>
          <w:szCs w:val="24"/>
        </w:rPr>
        <w:t>C</w:t>
      </w:r>
      <w:r w:rsidR="009C3126">
        <w:rPr>
          <w:b/>
          <w:sz w:val="24"/>
          <w:szCs w:val="24"/>
        </w:rPr>
        <w:t xml:space="preserve">PSC </w:t>
      </w:r>
      <w:r w:rsidRPr="008E2350">
        <w:rPr>
          <w:b/>
          <w:sz w:val="24"/>
          <w:szCs w:val="24"/>
        </w:rPr>
        <w:t>323 Documentation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="00250C0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 Lexical Analyzer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Randy Le</w:t>
      </w:r>
    </w:p>
    <w:p w:rsid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Alex Ma</w:t>
      </w:r>
    </w:p>
    <w:p w:rsidR="001D1EFB" w:rsidRDefault="001D1EFB" w:rsidP="008E2350">
      <w:pPr>
        <w:spacing w:before="6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Sami </w:t>
      </w:r>
      <w:proofErr w:type="spellStart"/>
      <w:r>
        <w:rPr>
          <w:b/>
          <w:sz w:val="24"/>
          <w:szCs w:val="24"/>
        </w:rPr>
        <w:t>Halwani</w:t>
      </w:r>
      <w:proofErr w:type="spellEnd"/>
    </w:p>
    <w:p w:rsidR="008E2350" w:rsidRPr="008E2350" w:rsidRDefault="008E2350" w:rsidP="008E2350">
      <w:pPr>
        <w:spacing w:before="61" w:line="360" w:lineRule="auto"/>
        <w:jc w:val="center"/>
        <w:rPr>
          <w:b/>
          <w:sz w:val="24"/>
          <w:szCs w:val="24"/>
        </w:rPr>
      </w:pP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Problem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Statement</w:t>
      </w:r>
    </w:p>
    <w:p w:rsidR="00BB20A4" w:rsidRPr="008E2350" w:rsidRDefault="00BB20A4" w:rsidP="00250C00">
      <w:pPr>
        <w:pStyle w:val="BodyText"/>
        <w:spacing w:before="8" w:line="480" w:lineRule="auto"/>
        <w:ind w:left="100" w:right="386"/>
        <w:rPr>
          <w:sz w:val="24"/>
          <w:szCs w:val="24"/>
        </w:rPr>
      </w:pPr>
      <w:bookmarkStart w:id="0" w:name="_GoBack"/>
      <w:bookmarkEnd w:id="0"/>
      <w:r w:rsidRPr="00BB20A4">
        <w:rPr>
          <w:sz w:val="24"/>
          <w:szCs w:val="24"/>
        </w:rPr>
        <w:t xml:space="preserve">The second assignment is to write a syntax analyzer. You may use any top-down parser such as </w:t>
      </w:r>
      <w:proofErr w:type="gramStart"/>
      <w:r w:rsidRPr="00BB20A4">
        <w:rPr>
          <w:sz w:val="24"/>
          <w:szCs w:val="24"/>
        </w:rPr>
        <w:t>a</w:t>
      </w:r>
      <w:proofErr w:type="gramEnd"/>
      <w:r w:rsidRPr="00BB20A4">
        <w:rPr>
          <w:sz w:val="24"/>
          <w:szCs w:val="24"/>
        </w:rPr>
        <w:t xml:space="preserve"> RDP, a predictive recursive descent parser or a table driven predictive parser.</w:t>
      </w:r>
    </w:p>
    <w:p w:rsidR="00BD0535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How to use your</w:t>
      </w:r>
      <w:r w:rsidRPr="008E2350">
        <w:rPr>
          <w:spacing w:val="-5"/>
          <w:sz w:val="24"/>
          <w:szCs w:val="24"/>
        </w:rPr>
        <w:t xml:space="preserve"> </w:t>
      </w:r>
      <w:r w:rsidRPr="008E2350">
        <w:rPr>
          <w:sz w:val="24"/>
          <w:szCs w:val="24"/>
        </w:rPr>
        <w:t>program</w:t>
      </w:r>
    </w:p>
    <w:p w:rsidR="004B55CF" w:rsidRPr="00250C00" w:rsidRDefault="004B55CF" w:rsidP="00250C00">
      <w:pPr>
        <w:pStyle w:val="Heading1"/>
        <w:tabs>
          <w:tab w:val="left" w:pos="820"/>
        </w:tabs>
        <w:spacing w:line="480" w:lineRule="auto"/>
        <w:ind w:left="0" w:firstLine="0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 xml:space="preserve">This program is programmed on </w:t>
      </w:r>
      <w:proofErr w:type="spellStart"/>
      <w:r>
        <w:rPr>
          <w:b w:val="0"/>
          <w:i/>
          <w:sz w:val="24"/>
          <w:szCs w:val="24"/>
        </w:rPr>
        <w:t>VisualStudio</w:t>
      </w:r>
      <w:proofErr w:type="spellEnd"/>
      <w:r>
        <w:rPr>
          <w:b w:val="0"/>
          <w:i/>
          <w:sz w:val="24"/>
          <w:szCs w:val="24"/>
        </w:rPr>
        <w:t xml:space="preserve"> 2017. When running the program, it will ask for </w:t>
      </w:r>
      <w:proofErr w:type="gramStart"/>
      <w:r>
        <w:rPr>
          <w:b w:val="0"/>
          <w:i/>
          <w:sz w:val="24"/>
          <w:szCs w:val="24"/>
        </w:rPr>
        <w:t>an</w:t>
      </w:r>
      <w:proofErr w:type="gramEnd"/>
      <w:r>
        <w:rPr>
          <w:b w:val="0"/>
          <w:i/>
          <w:sz w:val="24"/>
          <w:szCs w:val="24"/>
        </w:rPr>
        <w:t xml:space="preserve"> text file. So far “test1.txt” is only test with the value “</w:t>
      </w:r>
      <w:proofErr w:type="spellStart"/>
      <w:r>
        <w:rPr>
          <w:b w:val="0"/>
          <w:i/>
          <w:sz w:val="24"/>
          <w:szCs w:val="24"/>
        </w:rPr>
        <w:t>b+c+d</w:t>
      </w:r>
      <w:proofErr w:type="spellEnd"/>
      <w:r>
        <w:rPr>
          <w:b w:val="0"/>
          <w:i/>
          <w:sz w:val="24"/>
          <w:szCs w:val="24"/>
        </w:rPr>
        <w:t>”</w:t>
      </w: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Design of your</w:t>
      </w:r>
      <w:r w:rsidRPr="008E2350">
        <w:rPr>
          <w:spacing w:val="-4"/>
          <w:sz w:val="24"/>
          <w:szCs w:val="24"/>
        </w:rPr>
        <w:t xml:space="preserve"> </w:t>
      </w:r>
      <w:r w:rsidRPr="008E2350">
        <w:rPr>
          <w:sz w:val="24"/>
          <w:szCs w:val="24"/>
        </w:rPr>
        <w:t>program</w:t>
      </w:r>
    </w:p>
    <w:p w:rsidR="004B55CF" w:rsidRPr="008E2350" w:rsidRDefault="004B55CF" w:rsidP="00250C00">
      <w:pPr>
        <w:pStyle w:val="BodyText"/>
        <w:spacing w:before="8" w:line="480" w:lineRule="auto"/>
        <w:ind w:right="386"/>
        <w:rPr>
          <w:sz w:val="24"/>
          <w:szCs w:val="24"/>
        </w:rPr>
      </w:pPr>
      <w:r>
        <w:rPr>
          <w:sz w:val="24"/>
          <w:szCs w:val="24"/>
        </w:rPr>
        <w:t xml:space="preserve">The design of our program uses our lexical analyzer program to parse the source file into tokens and lexemes. The lexemes are then </w:t>
      </w:r>
      <w:proofErr w:type="spellStart"/>
      <w:r>
        <w:rPr>
          <w:sz w:val="24"/>
          <w:szCs w:val="24"/>
        </w:rPr>
        <w:t>runned</w:t>
      </w:r>
      <w:proofErr w:type="spellEnd"/>
      <w:r>
        <w:rPr>
          <w:sz w:val="24"/>
          <w:szCs w:val="24"/>
        </w:rPr>
        <w:t xml:space="preserve"> into the syntax analyzer to check if the format is correct.</w:t>
      </w: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Any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Limitation</w:t>
      </w:r>
    </w:p>
    <w:p w:rsidR="00BD0535" w:rsidRPr="004B55CF" w:rsidRDefault="004B55CF" w:rsidP="004B55CF">
      <w:pPr>
        <w:tabs>
          <w:tab w:val="left" w:pos="1635"/>
        </w:tabs>
        <w:spacing w:before="3" w:line="480" w:lineRule="auto"/>
        <w:ind w:right="386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So </w:t>
      </w:r>
      <w:proofErr w:type="gramStart"/>
      <w:r>
        <w:rPr>
          <w:i/>
          <w:sz w:val="24"/>
          <w:szCs w:val="24"/>
        </w:rPr>
        <w:t>far</w:t>
      </w:r>
      <w:proofErr w:type="gramEnd"/>
      <w:r>
        <w:rPr>
          <w:i/>
          <w:sz w:val="24"/>
          <w:szCs w:val="24"/>
        </w:rPr>
        <w:t xml:space="preserve"> the program can only handle a correct syntax with limited characters. There is no handling for errors yet.</w:t>
      </w:r>
    </w:p>
    <w:p w:rsidR="00BD0535" w:rsidRPr="008E2350" w:rsidRDefault="00E724EB" w:rsidP="008E2350">
      <w:pPr>
        <w:pStyle w:val="Heading1"/>
        <w:numPr>
          <w:ilvl w:val="0"/>
          <w:numId w:val="1"/>
        </w:numPr>
        <w:tabs>
          <w:tab w:val="left" w:pos="820"/>
        </w:tabs>
        <w:spacing w:line="480" w:lineRule="auto"/>
        <w:rPr>
          <w:sz w:val="24"/>
          <w:szCs w:val="24"/>
        </w:rPr>
      </w:pPr>
      <w:r w:rsidRPr="008E2350">
        <w:rPr>
          <w:sz w:val="24"/>
          <w:szCs w:val="24"/>
        </w:rPr>
        <w:t>Any</w:t>
      </w:r>
      <w:r w:rsidRPr="008E2350">
        <w:rPr>
          <w:spacing w:val="-2"/>
          <w:sz w:val="24"/>
          <w:szCs w:val="24"/>
        </w:rPr>
        <w:t xml:space="preserve"> </w:t>
      </w:r>
      <w:r w:rsidRPr="008E2350">
        <w:rPr>
          <w:sz w:val="24"/>
          <w:szCs w:val="24"/>
        </w:rPr>
        <w:t>shortcomings</w:t>
      </w:r>
    </w:p>
    <w:p w:rsidR="00BD0535" w:rsidRPr="008E2350" w:rsidRDefault="004B55CF" w:rsidP="008E2350">
      <w:pPr>
        <w:spacing w:before="8" w:line="480" w:lineRule="auto"/>
        <w:ind w:left="100" w:right="386"/>
        <w:rPr>
          <w:i/>
          <w:sz w:val="24"/>
          <w:szCs w:val="24"/>
        </w:rPr>
      </w:pPr>
      <w:r>
        <w:rPr>
          <w:i/>
          <w:sz w:val="24"/>
          <w:szCs w:val="24"/>
        </w:rPr>
        <w:t>So far this is a first iteration, will update when final iteration come.</w:t>
      </w: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pStyle w:val="BodyText"/>
        <w:spacing w:line="480" w:lineRule="auto"/>
        <w:rPr>
          <w:sz w:val="24"/>
          <w:szCs w:val="24"/>
        </w:rPr>
      </w:pPr>
    </w:p>
    <w:p w:rsidR="00BD0535" w:rsidRPr="008E2350" w:rsidRDefault="00BD0535" w:rsidP="008E2350">
      <w:pPr>
        <w:spacing w:line="480" w:lineRule="auto"/>
        <w:rPr>
          <w:sz w:val="24"/>
          <w:szCs w:val="24"/>
        </w:rPr>
      </w:pPr>
    </w:p>
    <w:sectPr w:rsidR="00BD0535" w:rsidRPr="008E2350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B18" w:rsidRDefault="00B32B18" w:rsidP="008E2350">
      <w:r>
        <w:separator/>
      </w:r>
    </w:p>
  </w:endnote>
  <w:endnote w:type="continuationSeparator" w:id="0">
    <w:p w:rsidR="00B32B18" w:rsidRDefault="00B32B18" w:rsidP="008E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B18" w:rsidRDefault="00B32B18" w:rsidP="008E2350">
      <w:r>
        <w:separator/>
      </w:r>
    </w:p>
  </w:footnote>
  <w:footnote w:type="continuationSeparator" w:id="0">
    <w:p w:rsidR="00B32B18" w:rsidRDefault="00B32B18" w:rsidP="008E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D34"/>
    <w:multiLevelType w:val="hybridMultilevel"/>
    <w:tmpl w:val="07F0F106"/>
    <w:lvl w:ilvl="0" w:tplc="2BBAEE3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 w:tplc="09BA7380"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5B44B548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0EEE1586"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34588C20"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13FE6EB6"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AC1AFC2E"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1F9E5480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06541062"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535"/>
    <w:rsid w:val="001D1EFB"/>
    <w:rsid w:val="00250C00"/>
    <w:rsid w:val="003E7F32"/>
    <w:rsid w:val="004B55CF"/>
    <w:rsid w:val="005277EB"/>
    <w:rsid w:val="005B2F56"/>
    <w:rsid w:val="008E2350"/>
    <w:rsid w:val="00936EDA"/>
    <w:rsid w:val="009C3126"/>
    <w:rsid w:val="00B32B18"/>
    <w:rsid w:val="00B52603"/>
    <w:rsid w:val="00BB20A4"/>
    <w:rsid w:val="00BD0535"/>
    <w:rsid w:val="00E724EB"/>
    <w:rsid w:val="00E8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F6F7"/>
  <w15:docId w15:val="{9C38F2C7-3335-4162-946E-B5EF202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2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3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2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3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Randy Le</cp:lastModifiedBy>
  <cp:revision>10</cp:revision>
  <dcterms:created xsi:type="dcterms:W3CDTF">2019-02-16T00:15:00Z</dcterms:created>
  <dcterms:modified xsi:type="dcterms:W3CDTF">2019-04-17T01:35:00Z</dcterms:modified>
</cp:coreProperties>
</file>