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535" w:rsidRDefault="00E724EB" w:rsidP="008E2350">
      <w:pPr>
        <w:spacing w:before="61" w:line="360" w:lineRule="auto"/>
        <w:jc w:val="center"/>
        <w:rPr>
          <w:b/>
          <w:sz w:val="24"/>
          <w:szCs w:val="24"/>
        </w:rPr>
      </w:pPr>
      <w:r w:rsidRPr="008E2350">
        <w:rPr>
          <w:b/>
          <w:sz w:val="24"/>
          <w:szCs w:val="24"/>
        </w:rPr>
        <w:t>C</w:t>
      </w:r>
      <w:r w:rsidR="009C3126">
        <w:rPr>
          <w:b/>
          <w:sz w:val="24"/>
          <w:szCs w:val="24"/>
        </w:rPr>
        <w:t xml:space="preserve">PSC </w:t>
      </w:r>
      <w:r w:rsidRPr="008E2350">
        <w:rPr>
          <w:b/>
          <w:sz w:val="24"/>
          <w:szCs w:val="24"/>
        </w:rPr>
        <w:t>323 Documentation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="00250C0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 Lexical Analyzer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Randy Le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Alex Ma</w:t>
      </w:r>
    </w:p>
    <w:p w:rsidR="008E2350" w:rsidRP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Problem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Statement</w:t>
      </w:r>
    </w:p>
    <w:p w:rsidR="00BD0535" w:rsidRPr="008E2350" w:rsidRDefault="00E724EB" w:rsidP="00250C00">
      <w:pPr>
        <w:pStyle w:val="BodyText"/>
        <w:spacing w:before="8" w:line="480" w:lineRule="auto"/>
        <w:ind w:left="100" w:right="386"/>
        <w:rPr>
          <w:sz w:val="24"/>
          <w:szCs w:val="24"/>
        </w:rPr>
      </w:pPr>
      <w:r w:rsidRPr="008E2350">
        <w:rPr>
          <w:sz w:val="24"/>
          <w:szCs w:val="24"/>
        </w:rPr>
        <w:t>&lt;write the problem statement here. You can mostly get it from</w:t>
      </w:r>
      <w:r w:rsidRPr="008E2350">
        <w:rPr>
          <w:spacing w:val="-51"/>
          <w:sz w:val="24"/>
          <w:szCs w:val="24"/>
        </w:rPr>
        <w:t xml:space="preserve"> </w:t>
      </w:r>
      <w:r w:rsidRPr="008E2350">
        <w:rPr>
          <w:sz w:val="24"/>
          <w:szCs w:val="24"/>
        </w:rPr>
        <w:t>the assignment itself&gt;</w:t>
      </w:r>
    </w:p>
    <w:p w:rsidR="00BD0535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How to use your</w:t>
      </w:r>
      <w:r w:rsidRPr="008E2350">
        <w:rPr>
          <w:spacing w:val="-5"/>
          <w:sz w:val="24"/>
          <w:szCs w:val="24"/>
        </w:rPr>
        <w:t xml:space="preserve"> </w:t>
      </w:r>
      <w:r w:rsidRPr="008E2350">
        <w:rPr>
          <w:sz w:val="24"/>
          <w:szCs w:val="24"/>
        </w:rPr>
        <w:t>program</w:t>
      </w:r>
    </w:p>
    <w:p w:rsidR="00BD0535" w:rsidRPr="00250C00" w:rsidRDefault="008E2350" w:rsidP="00250C00">
      <w:pPr>
        <w:pStyle w:val="Heading1"/>
        <w:tabs>
          <w:tab w:val="left" w:pos="820"/>
        </w:tabs>
        <w:spacing w:line="480" w:lineRule="auto"/>
        <w:ind w:left="0" w:firstLine="0"/>
        <w:rPr>
          <w:b w:val="0"/>
          <w:i/>
          <w:sz w:val="24"/>
          <w:szCs w:val="24"/>
        </w:rPr>
      </w:pPr>
      <w:r w:rsidRPr="008E2350">
        <w:rPr>
          <w:b w:val="0"/>
          <w:i/>
          <w:sz w:val="24"/>
          <w:szCs w:val="24"/>
        </w:rPr>
        <w:t>&lt;write detailed steps how to execute your program&gt;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Design of your</w:t>
      </w:r>
      <w:r w:rsidRPr="008E2350">
        <w:rPr>
          <w:spacing w:val="-4"/>
          <w:sz w:val="24"/>
          <w:szCs w:val="24"/>
        </w:rPr>
        <w:t xml:space="preserve"> </w:t>
      </w:r>
      <w:r w:rsidRPr="008E2350">
        <w:rPr>
          <w:sz w:val="24"/>
          <w:szCs w:val="24"/>
        </w:rPr>
        <w:t>program</w:t>
      </w:r>
    </w:p>
    <w:p w:rsidR="008E2350" w:rsidRPr="008E2350" w:rsidRDefault="00E724EB" w:rsidP="00250C00">
      <w:pPr>
        <w:pStyle w:val="BodyText"/>
        <w:spacing w:before="8" w:line="480" w:lineRule="auto"/>
        <w:ind w:right="386"/>
        <w:rPr>
          <w:sz w:val="24"/>
          <w:szCs w:val="24"/>
        </w:rPr>
      </w:pPr>
      <w:r w:rsidRPr="008E2350">
        <w:rPr>
          <w:sz w:val="24"/>
          <w:szCs w:val="24"/>
        </w:rPr>
        <w:t>&lt; write major components of your program. Also, data structures you are utilizing,</w:t>
      </w:r>
      <w:r w:rsidR="008E2350">
        <w:rPr>
          <w:sz w:val="24"/>
          <w:szCs w:val="24"/>
        </w:rPr>
        <w:t xml:space="preserve"> </w:t>
      </w:r>
      <w:proofErr w:type="gramStart"/>
      <w:r w:rsidRPr="008E2350">
        <w:rPr>
          <w:sz w:val="24"/>
          <w:szCs w:val="24"/>
        </w:rPr>
        <w:t>particular algorithms</w:t>
      </w:r>
      <w:proofErr w:type="gramEnd"/>
      <w:r w:rsidRPr="008E2350">
        <w:rPr>
          <w:sz w:val="24"/>
          <w:szCs w:val="24"/>
        </w:rPr>
        <w:t xml:space="preserve"> you have chosen etc. &gt;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Any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Limitation</w:t>
      </w:r>
    </w:p>
    <w:p w:rsidR="00BD0535" w:rsidRPr="008E2350" w:rsidRDefault="00E724EB" w:rsidP="008E2350">
      <w:pPr>
        <w:pStyle w:val="BodyText"/>
        <w:spacing w:before="8" w:line="480" w:lineRule="auto"/>
        <w:ind w:right="386"/>
        <w:rPr>
          <w:sz w:val="24"/>
          <w:szCs w:val="24"/>
        </w:rPr>
      </w:pPr>
      <w:r w:rsidRPr="008E2350">
        <w:rPr>
          <w:sz w:val="24"/>
          <w:szCs w:val="24"/>
        </w:rPr>
        <w:t xml:space="preserve">&lt;All features are running according to the </w:t>
      </w:r>
      <w:r w:rsidR="00B52603" w:rsidRPr="008E2350">
        <w:rPr>
          <w:sz w:val="24"/>
          <w:szCs w:val="24"/>
        </w:rPr>
        <w:t>assignment,</w:t>
      </w:r>
      <w:r w:rsidRPr="008E2350">
        <w:rPr>
          <w:sz w:val="24"/>
          <w:szCs w:val="24"/>
        </w:rPr>
        <w:t xml:space="preserve"> but you limit your program due to resource limitations, such</w:t>
      </w:r>
      <w:r w:rsidRPr="008E2350">
        <w:rPr>
          <w:spacing w:val="-11"/>
          <w:sz w:val="24"/>
          <w:szCs w:val="24"/>
        </w:rPr>
        <w:t xml:space="preserve"> </w:t>
      </w:r>
      <w:r w:rsidRPr="008E2350">
        <w:rPr>
          <w:sz w:val="24"/>
          <w:szCs w:val="24"/>
        </w:rPr>
        <w:t>as</w:t>
      </w:r>
    </w:p>
    <w:p w:rsidR="008E2350" w:rsidRDefault="00E724EB" w:rsidP="008E2350">
      <w:pPr>
        <w:tabs>
          <w:tab w:val="left" w:pos="1635"/>
        </w:tabs>
        <w:spacing w:before="3" w:line="480" w:lineRule="auto"/>
        <w:ind w:right="386"/>
        <w:rPr>
          <w:i/>
          <w:sz w:val="24"/>
          <w:szCs w:val="24"/>
        </w:rPr>
      </w:pPr>
      <w:r w:rsidRPr="008E2350">
        <w:rPr>
          <w:i/>
          <w:sz w:val="24"/>
          <w:szCs w:val="24"/>
        </w:rPr>
        <w:t>Maximum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number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of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lines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in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the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source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code,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size</w:t>
      </w:r>
      <w:r w:rsidRPr="008E2350">
        <w:rPr>
          <w:i/>
          <w:spacing w:val="-4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of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the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identifier,</w:t>
      </w:r>
      <w:r w:rsidRPr="008E2350">
        <w:rPr>
          <w:i/>
          <w:spacing w:val="-5"/>
          <w:sz w:val="24"/>
          <w:szCs w:val="24"/>
        </w:rPr>
        <w:t xml:space="preserve"> </w:t>
      </w:r>
      <w:r w:rsidRPr="008E2350">
        <w:rPr>
          <w:i/>
          <w:sz w:val="24"/>
          <w:szCs w:val="24"/>
        </w:rPr>
        <w:t>integer etc.</w:t>
      </w:r>
      <w:r w:rsidR="00250C00">
        <w:rPr>
          <w:i/>
          <w:sz w:val="24"/>
          <w:szCs w:val="24"/>
        </w:rPr>
        <w:t>&gt;</w:t>
      </w:r>
      <w:bookmarkStart w:id="0" w:name="_GoBack"/>
      <w:bookmarkEnd w:id="0"/>
    </w:p>
    <w:p w:rsidR="00BD0535" w:rsidRPr="008E2350" w:rsidRDefault="00E724EB" w:rsidP="008E2350">
      <w:pPr>
        <w:tabs>
          <w:tab w:val="left" w:pos="1635"/>
        </w:tabs>
        <w:spacing w:before="3" w:line="480" w:lineRule="auto"/>
        <w:ind w:right="386"/>
        <w:rPr>
          <w:i/>
          <w:sz w:val="24"/>
          <w:szCs w:val="24"/>
        </w:rPr>
      </w:pPr>
      <w:r w:rsidRPr="008E2350">
        <w:rPr>
          <w:b/>
          <w:i/>
          <w:sz w:val="24"/>
          <w:szCs w:val="24"/>
          <w:u w:val="single"/>
        </w:rPr>
        <w:t>Say ‘None’ if there is no</w:t>
      </w:r>
      <w:r w:rsidRPr="008E2350">
        <w:rPr>
          <w:b/>
          <w:i/>
          <w:spacing w:val="-10"/>
          <w:sz w:val="24"/>
          <w:szCs w:val="24"/>
          <w:u w:val="single"/>
        </w:rPr>
        <w:t xml:space="preserve"> </w:t>
      </w:r>
      <w:r w:rsidRPr="008E2350">
        <w:rPr>
          <w:b/>
          <w:i/>
          <w:sz w:val="24"/>
          <w:szCs w:val="24"/>
          <w:u w:val="single"/>
        </w:rPr>
        <w:t>limitation</w:t>
      </w:r>
      <w:r w:rsidRPr="008E2350">
        <w:rPr>
          <w:i/>
          <w:sz w:val="24"/>
          <w:szCs w:val="24"/>
        </w:rPr>
        <w:t>&gt;</w:t>
      </w: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Any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shortcomings</w:t>
      </w:r>
    </w:p>
    <w:p w:rsidR="00BD0535" w:rsidRPr="008E2350" w:rsidRDefault="00E724EB" w:rsidP="008E2350">
      <w:pPr>
        <w:spacing w:before="8" w:line="480" w:lineRule="auto"/>
        <w:ind w:left="100" w:right="386"/>
        <w:rPr>
          <w:i/>
          <w:sz w:val="24"/>
          <w:szCs w:val="24"/>
        </w:rPr>
      </w:pPr>
      <w:r w:rsidRPr="008E2350">
        <w:rPr>
          <w:i/>
          <w:sz w:val="24"/>
          <w:szCs w:val="24"/>
        </w:rPr>
        <w:t xml:space="preserve">&lt;Anything you could NOT implement although that is required by the Assignment. </w:t>
      </w:r>
      <w:r w:rsidRPr="008E2350">
        <w:rPr>
          <w:b/>
          <w:i/>
          <w:sz w:val="24"/>
          <w:szCs w:val="24"/>
          <w:u w:val="single"/>
        </w:rPr>
        <w:t>Say ‘None’ if there is no shortcoming</w:t>
      </w:r>
      <w:r w:rsidRPr="008E2350">
        <w:rPr>
          <w:i/>
          <w:sz w:val="24"/>
          <w:szCs w:val="24"/>
        </w:rPr>
        <w:t>&gt;</w:t>
      </w: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spacing w:line="480" w:lineRule="auto"/>
        <w:rPr>
          <w:sz w:val="24"/>
          <w:szCs w:val="24"/>
        </w:rPr>
      </w:pPr>
    </w:p>
    <w:sectPr w:rsidR="00BD0535" w:rsidRPr="008E2350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F32" w:rsidRDefault="003E7F32" w:rsidP="008E2350">
      <w:r>
        <w:separator/>
      </w:r>
    </w:p>
  </w:endnote>
  <w:endnote w:type="continuationSeparator" w:id="0">
    <w:p w:rsidR="003E7F32" w:rsidRDefault="003E7F32" w:rsidP="008E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F32" w:rsidRDefault="003E7F32" w:rsidP="008E2350">
      <w:r>
        <w:separator/>
      </w:r>
    </w:p>
  </w:footnote>
  <w:footnote w:type="continuationSeparator" w:id="0">
    <w:p w:rsidR="003E7F32" w:rsidRDefault="003E7F32" w:rsidP="008E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D34"/>
    <w:multiLevelType w:val="hybridMultilevel"/>
    <w:tmpl w:val="07F0F106"/>
    <w:lvl w:ilvl="0" w:tplc="2BBAEE3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09BA7380"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5B44B548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0EEE1586"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34588C20"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13FE6EB6"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C1AFC2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1F9E5480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06541062"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535"/>
    <w:rsid w:val="00250C00"/>
    <w:rsid w:val="003E7F32"/>
    <w:rsid w:val="005277EB"/>
    <w:rsid w:val="008E2350"/>
    <w:rsid w:val="00936EDA"/>
    <w:rsid w:val="009C3126"/>
    <w:rsid w:val="00B52603"/>
    <w:rsid w:val="00BD0535"/>
    <w:rsid w:val="00E724EB"/>
    <w:rsid w:val="00E8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1BD"/>
  <w15:docId w15:val="{9C38F2C7-3335-4162-946E-B5EF202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2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3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2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3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Randy Le</cp:lastModifiedBy>
  <cp:revision>6</cp:revision>
  <dcterms:created xsi:type="dcterms:W3CDTF">2019-02-16T00:15:00Z</dcterms:created>
  <dcterms:modified xsi:type="dcterms:W3CDTF">2019-04-14T23:43:00Z</dcterms:modified>
</cp:coreProperties>
</file>