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26CB81" w14:textId="77777777" w:rsidR="00C762A1" w:rsidRDefault="00000000">
      <w:pPr>
        <w:pStyle w:val="TOC3"/>
      </w:pPr>
      <w:r>
        <w:rPr>
          <w:noProof/>
        </w:rPr>
        <w:drawing>
          <wp:inline distT="0" distB="0" distL="0" distR="0" wp14:anchorId="4DB06C41" wp14:editId="0435CE83">
            <wp:extent cx="5943600" cy="525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525780"/>
                    </a:xfrm>
                    <a:prstGeom prst="rect">
                      <a:avLst/>
                    </a:prstGeom>
                  </pic:spPr>
                </pic:pic>
              </a:graphicData>
            </a:graphic>
          </wp:inline>
        </w:drawing>
      </w:r>
    </w:p>
    <w:p w14:paraId="4459D5BA" w14:textId="77777777" w:rsidR="00C762A1" w:rsidRDefault="00C762A1"/>
    <w:p w14:paraId="45690D72" w14:textId="77777777" w:rsidR="00C762A1" w:rsidRDefault="00C762A1"/>
    <w:p w14:paraId="6A35B630" w14:textId="77777777" w:rsidR="00C762A1" w:rsidRDefault="00C762A1"/>
    <w:p w14:paraId="299B3F3B" w14:textId="77777777" w:rsidR="00C762A1" w:rsidRDefault="00C762A1"/>
    <w:p w14:paraId="43D59493" w14:textId="77777777" w:rsidR="00C762A1" w:rsidRDefault="00C762A1"/>
    <w:p w14:paraId="73B19295" w14:textId="77777777" w:rsidR="00C762A1" w:rsidRDefault="00C762A1"/>
    <w:p w14:paraId="7E514D65" w14:textId="77777777" w:rsidR="00C762A1" w:rsidRDefault="00C762A1"/>
    <w:p w14:paraId="101311DB" w14:textId="77777777" w:rsidR="00C762A1" w:rsidRDefault="00C762A1"/>
    <w:p w14:paraId="46A0C345" w14:textId="77777777" w:rsidR="00C762A1" w:rsidRDefault="00C762A1"/>
    <w:p w14:paraId="206FF733" w14:textId="77777777" w:rsidR="00C762A1" w:rsidRDefault="00000000">
      <w:pPr>
        <w:jc w:val="center"/>
      </w:pPr>
      <w:r>
        <w:rPr>
          <w:noProof/>
        </w:rPr>
        <mc:AlternateContent>
          <mc:Choice Requires="wps">
            <w:drawing>
              <wp:anchor distT="0" distB="0" distL="114300" distR="114300" simplePos="0" relativeHeight="251659264" behindDoc="0" locked="0" layoutInCell="1" allowOverlap="1" wp14:anchorId="1F40235A" wp14:editId="7A98EA2A">
                <wp:simplePos x="0" y="0"/>
                <wp:positionH relativeFrom="margin">
                  <wp:align>right</wp:align>
                </wp:positionH>
                <wp:positionV relativeFrom="paragraph">
                  <wp:posOffset>9525</wp:posOffset>
                </wp:positionV>
                <wp:extent cx="5867400" cy="996950"/>
                <wp:effectExtent l="19050" t="19050" r="38100" b="31750"/>
                <wp:wrapNone/>
                <wp:docPr id="3" name="Flowchart: Alternate Process 3"/>
                <wp:cNvGraphicFramePr/>
                <a:graphic xmlns:a="http://schemas.openxmlformats.org/drawingml/2006/main">
                  <a:graphicData uri="http://schemas.microsoft.com/office/word/2010/wordprocessingShape">
                    <wps:wsp>
                      <wps:cNvSpPr/>
                      <wps:spPr>
                        <a:xfrm>
                          <a:off x="0" y="0"/>
                          <a:ext cx="5867400" cy="996950"/>
                        </a:xfrm>
                        <a:prstGeom prst="flowChartAlternateProcess">
                          <a:avLst/>
                        </a:prstGeom>
                        <a:noFill/>
                        <a:ln w="571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CF930A" w14:textId="77777777" w:rsidR="00C762A1" w:rsidRDefault="00C762A1">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F40235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3" o:spid="_x0000_s1026" type="#_x0000_t176" style="position:absolute;left:0;text-align:left;margin-left:410.8pt;margin-top:.75pt;width:462pt;height:78.5pt;z-index:2516592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" filled="f" strokecolor="black [3213]" strokeweight="4.5pt">
                <v:textbox>
                  <w:txbxContent>
                    <w:p w14:paraId="01CF930A" w14:textId="77777777" w:rsidR="00C762A1" w:rsidRDefault="00C762A1">
                      <w:pPr>
                        <w:jc w:val="center"/>
                      </w:pPr>
                    </w:p>
                  </w:txbxContent>
                </v:textbox>
                <w10:wrap anchorx="margin"/>
              </v:shape>
            </w:pict>
          </mc:Fallback>
        </mc:AlternateContent>
      </w:r>
    </w:p>
    <w:p w14:paraId="026B1DCC" w14:textId="77777777" w:rsidR="00C762A1" w:rsidRDefault="00000000">
      <w:pPr>
        <w:jc w:val="center"/>
        <w:rPr>
          <w:rFonts w:ascii="Arial" w:hAnsi="Arial" w:cs="Arial"/>
          <w:sz w:val="44"/>
        </w:rPr>
      </w:pPr>
      <w:r>
        <w:rPr>
          <w:rFonts w:ascii="Arial" w:hAnsi="Arial" w:cs="Arial"/>
          <w:sz w:val="44"/>
        </w:rPr>
        <w:t>UNDERGRADUATE PROJECT REPORT</w:t>
      </w:r>
    </w:p>
    <w:p w14:paraId="6262CC69" w14:textId="77777777" w:rsidR="00C762A1" w:rsidRDefault="00C762A1"/>
    <w:p w14:paraId="0348C5EC" w14:textId="77777777" w:rsidR="00C762A1" w:rsidRDefault="00C762A1"/>
    <w:p w14:paraId="19DD96D3" w14:textId="77777777" w:rsidR="00C762A1" w:rsidRDefault="00C762A1">
      <w:pPr>
        <w:rPr>
          <w:rFonts w:ascii="Arial" w:hAnsi="Arial" w:cs="Arial"/>
        </w:rPr>
      </w:pPr>
    </w:p>
    <w:tbl>
      <w:tblPr>
        <w:tblStyle w:val="TableGrid"/>
        <w:tblW w:w="0" w:type="auto"/>
        <w:tblLook w:val="04A0" w:firstRow="1" w:lastRow="0" w:firstColumn="1" w:lastColumn="0" w:noHBand="0" w:noVBand="1"/>
      </w:tblPr>
      <w:tblGrid>
        <w:gridCol w:w="2263"/>
        <w:gridCol w:w="7087"/>
      </w:tblGrid>
      <w:tr w:rsidR="00C762A1" w14:paraId="012B3D79" w14:textId="77777777">
        <w:tc>
          <w:tcPr>
            <w:tcW w:w="2263" w:type="dxa"/>
          </w:tcPr>
          <w:p w14:paraId="64EFD6F2" w14:textId="77777777" w:rsidR="00C762A1" w:rsidRDefault="00000000">
            <w:pPr>
              <w:spacing w:after="0" w:line="240" w:lineRule="auto"/>
              <w:rPr>
                <w:rFonts w:ascii="Arial" w:hAnsi="Arial" w:cs="Arial"/>
                <w:b/>
                <w:bCs/>
              </w:rPr>
            </w:pPr>
            <w:r>
              <w:rPr>
                <w:rFonts w:ascii="Arial" w:hAnsi="Arial" w:cs="Arial" w:hint="eastAsia"/>
                <w:b/>
                <w:bCs/>
              </w:rPr>
              <w:t>Project Title:</w:t>
            </w:r>
          </w:p>
          <w:p w14:paraId="6015FEE5" w14:textId="77777777" w:rsidR="00C762A1" w:rsidRDefault="00C762A1">
            <w:pPr>
              <w:spacing w:after="0" w:line="240" w:lineRule="auto"/>
              <w:rPr>
                <w:rFonts w:ascii="Arial" w:hAnsi="Arial" w:cs="Arial"/>
                <w:b/>
                <w:bCs/>
              </w:rPr>
            </w:pPr>
          </w:p>
          <w:p w14:paraId="46E07022" w14:textId="77777777" w:rsidR="00C762A1" w:rsidRDefault="00C762A1">
            <w:pPr>
              <w:spacing w:after="0" w:line="240" w:lineRule="auto"/>
              <w:rPr>
                <w:rFonts w:ascii="Arial" w:hAnsi="Arial" w:cs="Arial"/>
                <w:b/>
                <w:bCs/>
              </w:rPr>
            </w:pPr>
          </w:p>
        </w:tc>
        <w:tc>
          <w:tcPr>
            <w:tcW w:w="7087" w:type="dxa"/>
          </w:tcPr>
          <w:p w14:paraId="2B3A9322" w14:textId="118E7027" w:rsidR="00C762A1" w:rsidRDefault="00D42C44">
            <w:pPr>
              <w:spacing w:after="0" w:line="240" w:lineRule="auto"/>
              <w:rPr>
                <w:rFonts w:ascii="Arial" w:hAnsi="Arial" w:cs="Arial"/>
                <w:b/>
                <w:bCs/>
              </w:rPr>
            </w:pPr>
            <w:r w:rsidRPr="00D42C44">
              <w:rPr>
                <w:rFonts w:ascii="Arial" w:hAnsi="Arial" w:cs="Arial"/>
                <w:b/>
                <w:bCs/>
              </w:rPr>
              <w:t>Facial Recognition Attendance System</w:t>
            </w:r>
          </w:p>
        </w:tc>
      </w:tr>
      <w:tr w:rsidR="00C762A1" w14:paraId="44CB6226" w14:textId="77777777">
        <w:tc>
          <w:tcPr>
            <w:tcW w:w="2263" w:type="dxa"/>
          </w:tcPr>
          <w:p w14:paraId="72E1EE52" w14:textId="77777777" w:rsidR="00C762A1" w:rsidRDefault="00000000">
            <w:pPr>
              <w:spacing w:after="0" w:line="240" w:lineRule="auto"/>
              <w:rPr>
                <w:rFonts w:ascii="Arial" w:hAnsi="Arial" w:cs="Arial"/>
                <w:b/>
                <w:bCs/>
              </w:rPr>
            </w:pPr>
            <w:r>
              <w:rPr>
                <w:rFonts w:ascii="Arial" w:hAnsi="Arial" w:cs="Arial" w:hint="eastAsia"/>
                <w:b/>
                <w:bCs/>
              </w:rPr>
              <w:t>Surname:</w:t>
            </w:r>
          </w:p>
        </w:tc>
        <w:tc>
          <w:tcPr>
            <w:tcW w:w="7087" w:type="dxa"/>
          </w:tcPr>
          <w:p w14:paraId="6080B5CD" w14:textId="61573007" w:rsidR="00C762A1" w:rsidRPr="00D42C44" w:rsidRDefault="00D42C44">
            <w:pPr>
              <w:spacing w:after="0" w:line="240" w:lineRule="auto"/>
              <w:rPr>
                <w:rFonts w:ascii="Arial" w:eastAsiaTheme="minorEastAsia" w:hAnsi="Arial" w:cs="Arial"/>
                <w:b/>
                <w:bCs/>
                <w:lang w:eastAsia="zh-CN"/>
              </w:rPr>
            </w:pPr>
            <w:r>
              <w:rPr>
                <w:rFonts w:ascii="Arial" w:eastAsiaTheme="minorEastAsia" w:hAnsi="Arial" w:cs="Arial" w:hint="eastAsia"/>
                <w:b/>
                <w:bCs/>
                <w:lang w:eastAsia="zh-CN"/>
              </w:rPr>
              <w:t>Qin</w:t>
            </w:r>
          </w:p>
        </w:tc>
      </w:tr>
      <w:tr w:rsidR="00C762A1" w14:paraId="7F32644F" w14:textId="77777777">
        <w:tc>
          <w:tcPr>
            <w:tcW w:w="2263" w:type="dxa"/>
          </w:tcPr>
          <w:p w14:paraId="49811C21" w14:textId="77777777" w:rsidR="00C762A1" w:rsidRDefault="00000000">
            <w:pPr>
              <w:spacing w:after="0" w:line="240" w:lineRule="auto"/>
              <w:rPr>
                <w:rFonts w:ascii="Arial" w:hAnsi="Arial" w:cs="Arial"/>
                <w:b/>
                <w:bCs/>
              </w:rPr>
            </w:pPr>
            <w:r>
              <w:rPr>
                <w:rFonts w:ascii="Arial" w:hAnsi="Arial" w:cs="Arial" w:hint="eastAsia"/>
                <w:b/>
                <w:bCs/>
              </w:rPr>
              <w:t>First Name:</w:t>
            </w:r>
          </w:p>
        </w:tc>
        <w:tc>
          <w:tcPr>
            <w:tcW w:w="7087" w:type="dxa"/>
          </w:tcPr>
          <w:p w14:paraId="7920ED09" w14:textId="1D8F43FD" w:rsidR="00C762A1" w:rsidRPr="00D42C44" w:rsidRDefault="00D42C44">
            <w:pPr>
              <w:spacing w:after="0" w:line="240" w:lineRule="auto"/>
              <w:rPr>
                <w:rFonts w:ascii="Arial" w:hAnsi="Arial" w:cs="Arial"/>
                <w:b/>
                <w:bCs/>
              </w:rPr>
            </w:pPr>
            <w:r w:rsidRPr="00D42C44">
              <w:rPr>
                <w:rFonts w:ascii="Arial" w:eastAsiaTheme="minorEastAsia" w:hAnsi="Arial" w:cs="Arial"/>
                <w:b/>
                <w:bCs/>
                <w:lang w:eastAsia="zh-CN"/>
              </w:rPr>
              <w:t>Hong Sheng</w:t>
            </w:r>
          </w:p>
        </w:tc>
      </w:tr>
      <w:tr w:rsidR="00D42C44" w14:paraId="2E8B7D4B" w14:textId="77777777">
        <w:tc>
          <w:tcPr>
            <w:tcW w:w="2263" w:type="dxa"/>
          </w:tcPr>
          <w:p w14:paraId="4B3F1639" w14:textId="77777777" w:rsidR="00D42C44" w:rsidRDefault="00D42C44" w:rsidP="00D42C44">
            <w:pPr>
              <w:spacing w:after="0" w:line="240" w:lineRule="auto"/>
              <w:rPr>
                <w:rFonts w:ascii="Arial" w:hAnsi="Arial" w:cs="Arial"/>
                <w:b/>
                <w:bCs/>
              </w:rPr>
            </w:pPr>
            <w:r>
              <w:rPr>
                <w:rFonts w:ascii="Arial" w:hAnsi="Arial" w:cs="Arial" w:hint="eastAsia"/>
                <w:b/>
                <w:bCs/>
              </w:rPr>
              <w:t>Student Number:</w:t>
            </w:r>
          </w:p>
        </w:tc>
        <w:tc>
          <w:tcPr>
            <w:tcW w:w="7087" w:type="dxa"/>
          </w:tcPr>
          <w:p w14:paraId="4E44555C" w14:textId="3D6909F9" w:rsidR="00D42C44" w:rsidRPr="00D42C44" w:rsidRDefault="00D42C44" w:rsidP="00D42C44">
            <w:pPr>
              <w:spacing w:after="0" w:line="240" w:lineRule="auto"/>
              <w:rPr>
                <w:rFonts w:ascii="Arial" w:hAnsi="Arial" w:cs="Arial"/>
                <w:b/>
                <w:bCs/>
              </w:rPr>
            </w:pPr>
            <w:r w:rsidRPr="00D42C44">
              <w:rPr>
                <w:rFonts w:ascii="Arial" w:eastAsiaTheme="minorEastAsia" w:hAnsi="Arial" w:cs="Arial"/>
                <w:b/>
                <w:bCs/>
                <w:lang w:eastAsia="zh-CN"/>
              </w:rPr>
              <w:t>202118010213</w:t>
            </w:r>
          </w:p>
        </w:tc>
      </w:tr>
      <w:tr w:rsidR="00D42C44" w14:paraId="32BB060D" w14:textId="77777777">
        <w:tc>
          <w:tcPr>
            <w:tcW w:w="2263" w:type="dxa"/>
          </w:tcPr>
          <w:p w14:paraId="38527C0A" w14:textId="77777777" w:rsidR="00D42C44" w:rsidRDefault="00D42C44" w:rsidP="00D42C44">
            <w:pPr>
              <w:spacing w:after="0" w:line="240" w:lineRule="auto"/>
              <w:rPr>
                <w:rFonts w:ascii="Arial" w:hAnsi="Arial" w:cs="Arial"/>
                <w:b/>
                <w:bCs/>
              </w:rPr>
            </w:pPr>
            <w:r>
              <w:rPr>
                <w:rFonts w:ascii="Arial" w:hAnsi="Arial" w:cs="Arial" w:hint="eastAsia"/>
                <w:b/>
                <w:bCs/>
              </w:rPr>
              <w:t>Supervisor Name:</w:t>
            </w:r>
          </w:p>
        </w:tc>
        <w:tc>
          <w:tcPr>
            <w:tcW w:w="7087" w:type="dxa"/>
          </w:tcPr>
          <w:p w14:paraId="4F6D64A6" w14:textId="5B31C3B9" w:rsidR="00D42C44" w:rsidRPr="00D42C44" w:rsidRDefault="00CE5440" w:rsidP="00D42C44">
            <w:pPr>
              <w:spacing w:after="0" w:line="240" w:lineRule="auto"/>
              <w:rPr>
                <w:rFonts w:ascii="Arial" w:eastAsiaTheme="minorEastAsia" w:hAnsi="Arial" w:cs="Arial"/>
                <w:b/>
                <w:bCs/>
                <w:lang w:eastAsia="zh-CN"/>
              </w:rPr>
            </w:pPr>
            <w:r>
              <w:rPr>
                <w:rFonts w:ascii="Arial" w:eastAsiaTheme="minorEastAsia" w:hAnsi="Arial" w:cs="Arial" w:hint="eastAsia"/>
                <w:b/>
                <w:bCs/>
                <w:lang w:eastAsia="zh-CN"/>
              </w:rPr>
              <w:t xml:space="preserve">Dr. </w:t>
            </w:r>
            <w:r w:rsidR="00D42C44">
              <w:rPr>
                <w:rFonts w:ascii="Arial" w:eastAsiaTheme="minorEastAsia" w:hAnsi="Arial" w:cs="Arial" w:hint="eastAsia"/>
                <w:b/>
                <w:bCs/>
                <w:lang w:eastAsia="zh-CN"/>
              </w:rPr>
              <w:t>Joojo Walker</w:t>
            </w:r>
          </w:p>
        </w:tc>
      </w:tr>
      <w:tr w:rsidR="00D42C44" w14:paraId="772E946C" w14:textId="77777777">
        <w:tc>
          <w:tcPr>
            <w:tcW w:w="2263" w:type="dxa"/>
          </w:tcPr>
          <w:p w14:paraId="4BE40114" w14:textId="77777777" w:rsidR="00D42C44" w:rsidRDefault="00D42C44" w:rsidP="00D42C44">
            <w:pPr>
              <w:spacing w:after="0" w:line="240" w:lineRule="auto"/>
              <w:rPr>
                <w:rFonts w:ascii="Arial" w:hAnsi="Arial" w:cs="Arial"/>
                <w:b/>
                <w:bCs/>
              </w:rPr>
            </w:pPr>
            <w:r>
              <w:rPr>
                <w:rFonts w:ascii="Arial" w:hAnsi="Arial" w:cs="Arial" w:hint="eastAsia"/>
                <w:b/>
                <w:bCs/>
              </w:rPr>
              <w:t>Module Code:</w:t>
            </w:r>
          </w:p>
        </w:tc>
        <w:tc>
          <w:tcPr>
            <w:tcW w:w="7087" w:type="dxa"/>
          </w:tcPr>
          <w:p w14:paraId="050A4CBD" w14:textId="77777777" w:rsidR="00D42C44" w:rsidRDefault="00D42C44" w:rsidP="00D42C44">
            <w:pPr>
              <w:spacing w:after="0" w:line="240" w:lineRule="auto"/>
              <w:rPr>
                <w:rFonts w:ascii="Arial" w:hAnsi="Arial" w:cs="Arial"/>
                <w:b/>
                <w:bCs/>
              </w:rPr>
            </w:pPr>
            <w:r>
              <w:rPr>
                <w:rFonts w:ascii="Arial" w:hAnsi="Arial" w:cs="Arial" w:hint="eastAsia"/>
                <w:b/>
                <w:bCs/>
              </w:rPr>
              <w:t>CHC 6096</w:t>
            </w:r>
          </w:p>
        </w:tc>
      </w:tr>
      <w:tr w:rsidR="00D42C44" w14:paraId="0410490D" w14:textId="77777777">
        <w:tc>
          <w:tcPr>
            <w:tcW w:w="2263" w:type="dxa"/>
          </w:tcPr>
          <w:p w14:paraId="5100E20D" w14:textId="77777777" w:rsidR="00D42C44" w:rsidRDefault="00D42C44" w:rsidP="00D42C44">
            <w:pPr>
              <w:spacing w:after="0" w:line="240" w:lineRule="auto"/>
              <w:rPr>
                <w:rFonts w:ascii="Arial" w:hAnsi="Arial" w:cs="Arial"/>
                <w:b/>
                <w:bCs/>
              </w:rPr>
            </w:pPr>
            <w:r>
              <w:rPr>
                <w:rFonts w:ascii="Arial" w:hAnsi="Arial" w:cs="Arial" w:hint="eastAsia"/>
                <w:b/>
                <w:bCs/>
              </w:rPr>
              <w:t>Module Name:</w:t>
            </w:r>
          </w:p>
        </w:tc>
        <w:tc>
          <w:tcPr>
            <w:tcW w:w="7087" w:type="dxa"/>
          </w:tcPr>
          <w:p w14:paraId="29ECFF71" w14:textId="77777777" w:rsidR="00D42C44" w:rsidRDefault="00D42C44" w:rsidP="00D42C44">
            <w:pPr>
              <w:spacing w:after="0" w:line="240" w:lineRule="auto"/>
              <w:rPr>
                <w:rFonts w:ascii="Arial" w:hAnsi="Arial" w:cs="Arial"/>
                <w:b/>
                <w:bCs/>
              </w:rPr>
            </w:pPr>
            <w:r>
              <w:rPr>
                <w:rFonts w:ascii="Arial" w:hAnsi="Arial" w:cs="Arial" w:hint="eastAsia"/>
                <w:b/>
                <w:bCs/>
              </w:rPr>
              <w:t>Project</w:t>
            </w:r>
          </w:p>
        </w:tc>
      </w:tr>
      <w:tr w:rsidR="00D42C44" w14:paraId="5E17C8C4" w14:textId="77777777">
        <w:tc>
          <w:tcPr>
            <w:tcW w:w="2263" w:type="dxa"/>
          </w:tcPr>
          <w:p w14:paraId="7FCF37A2" w14:textId="77777777" w:rsidR="00D42C44" w:rsidRDefault="00D42C44" w:rsidP="00D42C44">
            <w:pPr>
              <w:spacing w:after="0" w:line="240" w:lineRule="auto"/>
              <w:rPr>
                <w:rFonts w:ascii="Arial" w:hAnsi="Arial" w:cs="Arial"/>
                <w:b/>
                <w:bCs/>
              </w:rPr>
            </w:pPr>
            <w:r>
              <w:rPr>
                <w:rFonts w:ascii="Arial" w:hAnsi="Arial" w:cs="Arial" w:hint="eastAsia"/>
                <w:b/>
                <w:bCs/>
              </w:rPr>
              <w:t>Date Submitted:</w:t>
            </w:r>
          </w:p>
        </w:tc>
        <w:tc>
          <w:tcPr>
            <w:tcW w:w="7087" w:type="dxa"/>
          </w:tcPr>
          <w:p w14:paraId="4B963FBB" w14:textId="45B82E07" w:rsidR="00D42C44" w:rsidRPr="001F21C7" w:rsidRDefault="00D42C44" w:rsidP="00D42C44">
            <w:pPr>
              <w:spacing w:after="0" w:line="240" w:lineRule="auto"/>
              <w:rPr>
                <w:rFonts w:ascii="Arial" w:eastAsiaTheme="minorEastAsia" w:hAnsi="Arial" w:cs="Arial"/>
                <w:b/>
                <w:bCs/>
                <w:lang w:eastAsia="zh-CN"/>
              </w:rPr>
            </w:pPr>
            <w:r>
              <w:rPr>
                <w:rFonts w:ascii="Arial" w:hAnsi="Arial" w:cs="Arial"/>
                <w:b/>
                <w:bCs/>
              </w:rPr>
              <w:t>May 6, 202</w:t>
            </w:r>
            <w:r w:rsidR="001F21C7">
              <w:rPr>
                <w:rFonts w:ascii="Arial" w:eastAsiaTheme="minorEastAsia" w:hAnsi="Arial" w:cs="Arial" w:hint="eastAsia"/>
                <w:b/>
                <w:bCs/>
                <w:lang w:eastAsia="zh-CN"/>
              </w:rPr>
              <w:t>5</w:t>
            </w:r>
          </w:p>
        </w:tc>
      </w:tr>
    </w:tbl>
    <w:p w14:paraId="517DED41" w14:textId="77777777" w:rsidR="00C762A1" w:rsidRDefault="00C762A1"/>
    <w:p w14:paraId="6703BF96" w14:textId="77777777" w:rsidR="00C762A1" w:rsidRDefault="00C762A1"/>
    <w:p w14:paraId="15D9C9B1" w14:textId="77777777" w:rsidR="00C762A1" w:rsidRDefault="00C762A1"/>
    <w:p w14:paraId="5F1B49DD" w14:textId="77777777" w:rsidR="00C762A1" w:rsidRDefault="00C762A1"/>
    <w:p w14:paraId="34ED96D3" w14:textId="77777777" w:rsidR="00C762A1" w:rsidRDefault="00C762A1">
      <w:pPr>
        <w:sectPr w:rsidR="00C762A1">
          <w:footerReference w:type="default" r:id="rId10"/>
          <w:pgSz w:w="12240" w:h="15840"/>
          <w:pgMar w:top="1440" w:right="1440" w:bottom="1440" w:left="1440" w:header="708" w:footer="708" w:gutter="0"/>
          <w:cols w:space="708"/>
          <w:titlePg/>
          <w:docGrid w:linePitch="360"/>
        </w:sectPr>
      </w:pPr>
    </w:p>
    <w:p w14:paraId="4416B475" w14:textId="7248A653" w:rsidR="003019BD" w:rsidRPr="00F40FA7" w:rsidRDefault="003019BD" w:rsidP="00F40FA7">
      <w:pPr>
        <w:pStyle w:val="Heading1"/>
        <w:numPr>
          <w:ilvl w:val="0"/>
          <w:numId w:val="0"/>
        </w:numPr>
        <w:ind w:left="432" w:hanging="432"/>
        <w:rPr>
          <w:rFonts w:ascii="Arial" w:hAnsi="Arial" w:cs="Arial"/>
          <w:b/>
          <w:color w:val="auto"/>
          <w:sz w:val="22"/>
          <w:szCs w:val="22"/>
        </w:rPr>
      </w:pPr>
      <w:bookmarkStart w:id="0" w:name="_Toc197380677"/>
      <w:r w:rsidRPr="00F40FA7">
        <w:rPr>
          <w:rFonts w:ascii="Arial" w:hAnsi="Arial" w:cs="Arial" w:hint="eastAsia"/>
          <w:b/>
          <w:color w:val="auto"/>
          <w:sz w:val="22"/>
          <w:szCs w:val="22"/>
        </w:rPr>
        <w:lastRenderedPageBreak/>
        <w:t>Declaration</w:t>
      </w:r>
      <w:bookmarkEnd w:id="0"/>
    </w:p>
    <w:p w14:paraId="3615B436" w14:textId="77777777" w:rsidR="003019BD" w:rsidRDefault="003019BD" w:rsidP="003019BD">
      <w:pPr>
        <w:pStyle w:val="BodyText"/>
        <w:jc w:val="center"/>
        <w:rPr>
          <w:b/>
        </w:rPr>
      </w:pPr>
      <w:r>
        <w:rPr>
          <w:b/>
        </w:rPr>
        <w:t>Chengdu University of Technology Oxford Brookes College</w:t>
      </w:r>
    </w:p>
    <w:p w14:paraId="79AF4EEF" w14:textId="77777777" w:rsidR="003019BD" w:rsidRDefault="003019BD" w:rsidP="003019BD">
      <w:pPr>
        <w:pStyle w:val="BodyText"/>
        <w:jc w:val="center"/>
        <w:rPr>
          <w:b/>
        </w:rPr>
      </w:pPr>
      <w:r>
        <w:rPr>
          <w:b/>
        </w:rPr>
        <w:t>Chengdu University of Technology</w:t>
      </w:r>
    </w:p>
    <w:p w14:paraId="5574266D" w14:textId="77777777" w:rsidR="003019BD" w:rsidRDefault="003019BD" w:rsidP="003019BD">
      <w:pPr>
        <w:pStyle w:val="BodyText"/>
        <w:jc w:val="both"/>
        <w:rPr>
          <w:b/>
        </w:rPr>
      </w:pPr>
    </w:p>
    <w:p w14:paraId="63F30A53" w14:textId="77777777" w:rsidR="003019BD" w:rsidRDefault="003019BD" w:rsidP="003019BD">
      <w:pPr>
        <w:pStyle w:val="BodyText"/>
        <w:rPr>
          <w:b/>
        </w:rPr>
      </w:pPr>
      <w:r>
        <w:rPr>
          <w:b/>
        </w:rPr>
        <w:t xml:space="preserve"> </w:t>
      </w:r>
    </w:p>
    <w:p w14:paraId="7DDFED1D" w14:textId="77777777" w:rsidR="003019BD" w:rsidRDefault="003019BD" w:rsidP="003019BD">
      <w:pPr>
        <w:pStyle w:val="BodyText"/>
        <w:rPr>
          <w:b/>
        </w:rPr>
      </w:pPr>
      <w:r>
        <w:rPr>
          <w:b/>
        </w:rPr>
        <w:t>BSc (Single Honours) Degree Project</w:t>
      </w:r>
    </w:p>
    <w:p w14:paraId="12985F02" w14:textId="77777777" w:rsidR="003019BD" w:rsidRDefault="003019BD" w:rsidP="003019BD">
      <w:pPr>
        <w:pStyle w:val="BodyText"/>
      </w:pPr>
      <w:r>
        <w:t xml:space="preserve">Programme Name: </w:t>
      </w:r>
      <w:r>
        <w:rPr>
          <w:b/>
          <w:bCs/>
        </w:rPr>
        <w:t>Computer Science</w:t>
      </w:r>
    </w:p>
    <w:p w14:paraId="7A8191BC" w14:textId="77777777" w:rsidR="003019BD" w:rsidRDefault="003019BD" w:rsidP="003019BD">
      <w:pPr>
        <w:pStyle w:val="BodyText"/>
      </w:pPr>
      <w:r>
        <w:t xml:space="preserve">Module No.: </w:t>
      </w:r>
      <w:r>
        <w:rPr>
          <w:b/>
          <w:bCs/>
        </w:rPr>
        <w:t>CHC 6096</w:t>
      </w:r>
    </w:p>
    <w:p w14:paraId="57C0DA79" w14:textId="2A82C7EE" w:rsidR="003019BD" w:rsidRPr="003019BD" w:rsidRDefault="003019BD" w:rsidP="003019BD">
      <w:pPr>
        <w:pStyle w:val="BodyText"/>
        <w:rPr>
          <w:rFonts w:eastAsiaTheme="minorEastAsia"/>
          <w:lang w:eastAsia="zh-CN"/>
        </w:rPr>
      </w:pPr>
      <w:r>
        <w:t xml:space="preserve">Surname: </w:t>
      </w:r>
      <w:r w:rsidRPr="003019BD">
        <w:rPr>
          <w:rFonts w:eastAsiaTheme="minorEastAsia" w:hint="eastAsia"/>
          <w:b/>
          <w:bCs/>
          <w:lang w:eastAsia="zh-CN"/>
        </w:rPr>
        <w:t>Qin</w:t>
      </w:r>
    </w:p>
    <w:p w14:paraId="1C8A337E" w14:textId="4E84734A" w:rsidR="003019BD" w:rsidRPr="003019BD" w:rsidRDefault="003019BD" w:rsidP="003019BD">
      <w:pPr>
        <w:pStyle w:val="BodyText"/>
        <w:rPr>
          <w:rFonts w:eastAsiaTheme="minorEastAsia"/>
          <w:b/>
          <w:bCs/>
          <w:lang w:eastAsia="zh-CN"/>
        </w:rPr>
      </w:pPr>
      <w:r>
        <w:t xml:space="preserve">First Name: </w:t>
      </w:r>
      <w:r w:rsidRPr="003019BD">
        <w:rPr>
          <w:rFonts w:eastAsiaTheme="minorEastAsia" w:hint="eastAsia"/>
          <w:b/>
          <w:bCs/>
          <w:lang w:eastAsia="zh-CN"/>
        </w:rPr>
        <w:t>HongSheng</w:t>
      </w:r>
    </w:p>
    <w:p w14:paraId="7CE632F3" w14:textId="70CAFDDE" w:rsidR="003019BD" w:rsidRPr="003019BD" w:rsidRDefault="003019BD" w:rsidP="003019BD">
      <w:pPr>
        <w:pStyle w:val="BodyText"/>
        <w:rPr>
          <w:rFonts w:eastAsiaTheme="minorEastAsia"/>
          <w:lang w:eastAsia="zh-CN"/>
        </w:rPr>
      </w:pPr>
      <w:r>
        <w:t xml:space="preserve">Project Title: </w:t>
      </w:r>
      <w:r w:rsidRPr="003019BD">
        <w:rPr>
          <w:rFonts w:eastAsiaTheme="minorEastAsia" w:hint="eastAsia"/>
          <w:b/>
          <w:bCs/>
          <w:lang w:eastAsia="zh-CN"/>
        </w:rPr>
        <w:t>Facial Recognition Attendance System</w:t>
      </w:r>
    </w:p>
    <w:p w14:paraId="263D8DBD" w14:textId="46E46409" w:rsidR="003019BD" w:rsidRPr="003019BD" w:rsidRDefault="003019BD" w:rsidP="003019BD">
      <w:pPr>
        <w:pStyle w:val="BodyText"/>
        <w:rPr>
          <w:rFonts w:eastAsiaTheme="minorEastAsia"/>
          <w:lang w:eastAsia="zh-CN"/>
        </w:rPr>
      </w:pPr>
      <w:r>
        <w:t xml:space="preserve">Student No.: </w:t>
      </w:r>
      <w:r w:rsidRPr="003019BD">
        <w:rPr>
          <w:rFonts w:eastAsiaTheme="minorEastAsia" w:hint="eastAsia"/>
          <w:b/>
          <w:bCs/>
          <w:lang w:eastAsia="zh-CN"/>
        </w:rPr>
        <w:t>202118010213</w:t>
      </w:r>
    </w:p>
    <w:p w14:paraId="22735012" w14:textId="2DE200AE" w:rsidR="003019BD" w:rsidRPr="003019BD" w:rsidRDefault="003019BD" w:rsidP="003019BD">
      <w:pPr>
        <w:pStyle w:val="BodyText"/>
        <w:rPr>
          <w:rFonts w:eastAsiaTheme="minorEastAsia"/>
          <w:lang w:eastAsia="zh-CN"/>
        </w:rPr>
      </w:pPr>
      <w:r>
        <w:t>Supervisor:</w:t>
      </w:r>
      <w:r>
        <w:rPr>
          <w:rFonts w:eastAsiaTheme="minorEastAsia" w:hint="eastAsia"/>
          <w:lang w:eastAsia="zh-CN"/>
        </w:rPr>
        <w:t xml:space="preserve"> </w:t>
      </w:r>
      <w:r w:rsidRPr="003019BD">
        <w:rPr>
          <w:rFonts w:eastAsiaTheme="minorEastAsia" w:hint="eastAsia"/>
          <w:b/>
          <w:bCs/>
          <w:lang w:eastAsia="zh-CN"/>
        </w:rPr>
        <w:t>Joojo Walker</w:t>
      </w:r>
    </w:p>
    <w:p w14:paraId="3CD39629" w14:textId="77777777" w:rsidR="003019BD" w:rsidRDefault="003019BD" w:rsidP="003019BD">
      <w:pPr>
        <w:pStyle w:val="BodyText"/>
      </w:pPr>
      <w:r>
        <w:t>2</w:t>
      </w:r>
      <w:r>
        <w:rPr>
          <w:vertAlign w:val="superscript"/>
        </w:rPr>
        <w:t>ND</w:t>
      </w:r>
      <w:r>
        <w:t xml:space="preserve"> Supervisor (if applicable): </w:t>
      </w:r>
      <w:r>
        <w:rPr>
          <w:b/>
          <w:bCs/>
        </w:rPr>
        <w:t>Not Applicable</w:t>
      </w:r>
    </w:p>
    <w:p w14:paraId="1C3471A6" w14:textId="77777777" w:rsidR="003019BD" w:rsidRDefault="003019BD" w:rsidP="003019BD">
      <w:pPr>
        <w:pStyle w:val="BodyText"/>
      </w:pPr>
    </w:p>
    <w:p w14:paraId="22F89D1C" w14:textId="1E1B112F" w:rsidR="003019BD" w:rsidRPr="003019BD" w:rsidRDefault="003019BD" w:rsidP="003019BD">
      <w:pPr>
        <w:pStyle w:val="BodyText"/>
        <w:rPr>
          <w:rFonts w:eastAsiaTheme="minorEastAsia"/>
          <w:lang w:eastAsia="zh-CN"/>
        </w:rPr>
      </w:pPr>
      <w:r>
        <w:t xml:space="preserve">Date submitted: </w:t>
      </w:r>
      <w:r>
        <w:rPr>
          <w:b/>
          <w:bCs/>
        </w:rPr>
        <w:t>May 6, 202</w:t>
      </w:r>
      <w:r>
        <w:rPr>
          <w:rFonts w:eastAsiaTheme="minorEastAsia" w:hint="eastAsia"/>
          <w:b/>
          <w:bCs/>
          <w:lang w:eastAsia="zh-CN"/>
        </w:rPr>
        <w:t>5</w:t>
      </w:r>
    </w:p>
    <w:p w14:paraId="36B010AA" w14:textId="77777777" w:rsidR="003019BD" w:rsidRDefault="003019BD" w:rsidP="003019BD">
      <w:pPr>
        <w:jc w:val="center"/>
        <w:rPr>
          <w:i/>
        </w:rPr>
      </w:pPr>
    </w:p>
    <w:p w14:paraId="1B7C2D44" w14:textId="77777777" w:rsidR="003019BD" w:rsidRDefault="003019BD" w:rsidP="003019BD">
      <w:pPr>
        <w:jc w:val="center"/>
        <w:rPr>
          <w:i/>
        </w:rPr>
      </w:pPr>
    </w:p>
    <w:p w14:paraId="05E14593" w14:textId="77777777" w:rsidR="003019BD" w:rsidRDefault="003019BD" w:rsidP="003019BD">
      <w:pPr>
        <w:jc w:val="center"/>
        <w:rPr>
          <w:i/>
        </w:rPr>
      </w:pPr>
    </w:p>
    <w:p w14:paraId="2E36D0E6" w14:textId="77777777" w:rsidR="003019BD" w:rsidRDefault="003019BD" w:rsidP="003019BD">
      <w:pPr>
        <w:jc w:val="center"/>
        <w:rPr>
          <w:rFonts w:eastAsiaTheme="minorEastAsia"/>
          <w:i/>
          <w:lang w:eastAsia="zh-CN"/>
        </w:rPr>
      </w:pPr>
      <w:r>
        <w:rPr>
          <w:i/>
        </w:rPr>
        <w:t xml:space="preserve"> </w:t>
      </w:r>
    </w:p>
    <w:p w14:paraId="2FBF15D5" w14:textId="77777777" w:rsidR="003019BD" w:rsidRDefault="003019BD" w:rsidP="003019BD">
      <w:pPr>
        <w:jc w:val="center"/>
        <w:rPr>
          <w:rFonts w:eastAsiaTheme="minorEastAsia"/>
          <w:i/>
          <w:lang w:eastAsia="zh-CN"/>
        </w:rPr>
      </w:pPr>
    </w:p>
    <w:p w14:paraId="5844F95A" w14:textId="77777777" w:rsidR="003019BD" w:rsidRDefault="003019BD" w:rsidP="003019BD">
      <w:pPr>
        <w:jc w:val="center"/>
        <w:rPr>
          <w:rFonts w:eastAsiaTheme="minorEastAsia"/>
          <w:i/>
          <w:lang w:eastAsia="zh-CN"/>
        </w:rPr>
      </w:pPr>
    </w:p>
    <w:p w14:paraId="618C493C" w14:textId="77777777" w:rsidR="003019BD" w:rsidRDefault="003019BD" w:rsidP="003019BD">
      <w:pPr>
        <w:jc w:val="center"/>
        <w:rPr>
          <w:rFonts w:eastAsiaTheme="minorEastAsia"/>
          <w:i/>
          <w:lang w:eastAsia="zh-CN"/>
        </w:rPr>
      </w:pPr>
    </w:p>
    <w:p w14:paraId="54839749" w14:textId="77777777" w:rsidR="003019BD" w:rsidRPr="003019BD" w:rsidRDefault="003019BD" w:rsidP="003019BD">
      <w:pPr>
        <w:jc w:val="center"/>
        <w:rPr>
          <w:rFonts w:eastAsiaTheme="minorEastAsia"/>
          <w:i/>
          <w:lang w:eastAsia="zh-CN"/>
        </w:rPr>
      </w:pPr>
    </w:p>
    <w:p w14:paraId="07F8DFC0" w14:textId="77777777" w:rsidR="003019BD" w:rsidRDefault="003019BD" w:rsidP="003019BD">
      <w:pPr>
        <w:jc w:val="center"/>
        <w:rPr>
          <w:i/>
        </w:rPr>
      </w:pPr>
      <w:r>
        <w:rPr>
          <w:i/>
        </w:rPr>
        <w:t>A report submitted as part of the requirements for the degree of BSc (Hons) in Computer Science</w:t>
      </w:r>
    </w:p>
    <w:p w14:paraId="71AC7435" w14:textId="77777777" w:rsidR="003019BD" w:rsidRDefault="003019BD" w:rsidP="003019BD">
      <w:pPr>
        <w:jc w:val="center"/>
        <w:rPr>
          <w:i/>
        </w:rPr>
      </w:pPr>
      <w:r>
        <w:rPr>
          <w:i/>
        </w:rPr>
        <w:t>At</w:t>
      </w:r>
    </w:p>
    <w:p w14:paraId="7FF2FC94" w14:textId="77777777" w:rsidR="003019BD" w:rsidRDefault="003019BD" w:rsidP="003019BD">
      <w:pPr>
        <w:jc w:val="center"/>
        <w:rPr>
          <w:i/>
        </w:rPr>
      </w:pPr>
      <w:r>
        <w:rPr>
          <w:b/>
        </w:rPr>
        <w:t>Chengdu University of Technology Oxford Brookes College</w:t>
      </w:r>
    </w:p>
    <w:p w14:paraId="0A8452FC" w14:textId="264263B0" w:rsidR="003019BD" w:rsidRPr="003019BD" w:rsidRDefault="003019BD" w:rsidP="003019BD">
      <w:pPr>
        <w:rPr>
          <w:rFonts w:eastAsiaTheme="minorEastAsia"/>
          <w:lang w:eastAsia="zh-CN"/>
        </w:rPr>
      </w:pPr>
      <w:r>
        <w:t xml:space="preserve"> </w:t>
      </w:r>
    </w:p>
    <w:p w14:paraId="11705555" w14:textId="77777777" w:rsidR="003019BD" w:rsidRDefault="003019BD" w:rsidP="003019BD">
      <w:pPr>
        <w:pStyle w:val="BodyText"/>
        <w:rPr>
          <w:b/>
        </w:rPr>
      </w:pPr>
      <w:r>
        <w:rPr>
          <w:b/>
        </w:rPr>
        <w:lastRenderedPageBreak/>
        <w:t>Declaration</w:t>
      </w:r>
    </w:p>
    <w:p w14:paraId="1D8651CF" w14:textId="77777777" w:rsidR="003019BD" w:rsidRDefault="003019BD" w:rsidP="003019BD">
      <w:pPr>
        <w:pStyle w:val="BodyText"/>
      </w:pPr>
      <w:r>
        <w:rPr>
          <w:b/>
        </w:rPr>
        <w:t>Student Conduct Regulations</w:t>
      </w:r>
      <w:r>
        <w:t>:</w:t>
      </w:r>
    </w:p>
    <w:p w14:paraId="44FD20F4" w14:textId="77777777" w:rsidR="003019BD" w:rsidRDefault="003019BD" w:rsidP="003019BD">
      <w:r>
        <w:t xml:space="preserve">Please ensure you are familiar with the regulations in relation to Academic Integrity. The University takes this issue very seriously and students have been expelled or had their degrees withheld for cheating in assessment. It is important that students having difficulties with their work should seek help from their tutors rather than be tempted to use unfair means to gain marks.  Students should not risk losing their degree and undermining all the work they have done towards it. You are expected to have familiarised yourself with these regulations. </w:t>
      </w:r>
    </w:p>
    <w:p w14:paraId="3DE617AB" w14:textId="77777777" w:rsidR="003019BD" w:rsidRDefault="003019BD" w:rsidP="003019BD">
      <w:pPr>
        <w:pStyle w:val="BodyText"/>
      </w:pPr>
      <w:hyperlink r:id="rId11" w:history="1">
        <w:r>
          <w:rPr>
            <w:rStyle w:val="16"/>
            <w:color w:val="auto"/>
            <w:u w:val="single"/>
          </w:rPr>
          <w:t>https://www.brookes.ac.uk/regulations/current/appeals-complaints-and-conduct/c1-1/</w:t>
        </w:r>
      </w:hyperlink>
    </w:p>
    <w:p w14:paraId="3F26CB98" w14:textId="77777777" w:rsidR="003019BD" w:rsidRDefault="003019BD" w:rsidP="003019BD">
      <w:pPr>
        <w:pStyle w:val="BodyText"/>
      </w:pPr>
      <w:r>
        <w:t>Guidance on the correct use of references can be found on www.brookes.ac.uk/services/library, and also in a handout in the Library.</w:t>
      </w:r>
    </w:p>
    <w:p w14:paraId="4E5D6334" w14:textId="77777777" w:rsidR="003019BD" w:rsidRDefault="003019BD" w:rsidP="003019BD">
      <w:r>
        <w:t xml:space="preserve">The full regulations may be accessed online at </w:t>
      </w:r>
      <w:hyperlink r:id="rId12" w:history="1">
        <w:r>
          <w:rPr>
            <w:rStyle w:val="16"/>
            <w:color w:val="auto"/>
            <w:u w:val="single"/>
          </w:rPr>
          <w:t>https://www.brookes.ac.uk/students/sirt/student-conduct/</w:t>
        </w:r>
      </w:hyperlink>
    </w:p>
    <w:p w14:paraId="6FB3ABB0" w14:textId="2469F1F5" w:rsidR="003019BD" w:rsidRDefault="003019BD" w:rsidP="003019BD">
      <w:pPr>
        <w:pStyle w:val="BodyText"/>
      </w:pPr>
      <w:r>
        <w:t>If you do not understand what any of these terms mean, you should ask your Project Supervisor to clarify them for you.</w:t>
      </w:r>
    </w:p>
    <w:p w14:paraId="5ACE6B0F" w14:textId="49DB4C75" w:rsidR="003019BD" w:rsidRDefault="003019BD" w:rsidP="003019BD">
      <w:pPr>
        <w:pStyle w:val="BodyText"/>
      </w:pPr>
      <w:r w:rsidRPr="003019BD">
        <w:rPr>
          <w:noProof/>
        </w:rPr>
        <w:drawing>
          <wp:anchor distT="0" distB="0" distL="114300" distR="114300" simplePos="0" relativeHeight="251660288" behindDoc="0" locked="0" layoutInCell="1" allowOverlap="1" wp14:anchorId="6FF62CC0" wp14:editId="79B406D8">
            <wp:simplePos x="0" y="0"/>
            <wp:positionH relativeFrom="column">
              <wp:posOffset>1297710</wp:posOffset>
            </wp:positionH>
            <wp:positionV relativeFrom="paragraph">
              <wp:posOffset>79779</wp:posOffset>
            </wp:positionV>
            <wp:extent cx="337185" cy="1492885"/>
            <wp:effectExtent l="0" t="6350" r="0" b="0"/>
            <wp:wrapNone/>
            <wp:docPr id="534696913" name="Picture 2"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6913" name="Picture 2" descr="A close up of a tex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99" r="40620"/>
                    <a:stretch/>
                  </pic:blipFill>
                  <pic:spPr bwMode="auto">
                    <a:xfrm rot="16200000">
                      <a:off x="0" y="0"/>
                      <a:ext cx="337185" cy="1492885"/>
                    </a:xfrm>
                    <a:prstGeom prst="rect">
                      <a:avLst/>
                    </a:prstGeom>
                    <a:noFill/>
                    <a:ln>
                      <a:noFill/>
                    </a:ln>
                    <a:extLst>
                      <a:ext uri="{53640926-AAD7-44D8-BBD7-CCE9431645EC}">
                        <a14:shadowObscured xmlns:a14="http://schemas.microsoft.com/office/drawing/2010/main"/>
                      </a:ext>
                    </a:extLst>
                  </pic:spPr>
                </pic:pic>
              </a:graphicData>
            </a:graphic>
          </wp:anchor>
        </w:drawing>
      </w:r>
      <w:r>
        <w:rPr>
          <w:b/>
        </w:rPr>
        <w:t>I declare that I have read and understood Regulations C1.1.4 of the Regulations governing Academic Misconduct, and that the work I submit is fully in accordance with them</w:t>
      </w:r>
      <w:r>
        <w:t>.</w:t>
      </w:r>
    </w:p>
    <w:p w14:paraId="3BEDFC7C" w14:textId="7A393662" w:rsidR="003019BD" w:rsidRDefault="003019BD" w:rsidP="003019BD">
      <w:pPr>
        <w:pStyle w:val="BodyText"/>
      </w:pPr>
      <w:r>
        <w:t xml:space="preserve"> </w:t>
      </w:r>
    </w:p>
    <w:p w14:paraId="33FBF950" w14:textId="3CD55A80" w:rsidR="003019BD" w:rsidRPr="003019BD" w:rsidRDefault="003019BD" w:rsidP="003019BD">
      <w:pPr>
        <w:pStyle w:val="BodyText"/>
        <w:rPr>
          <w:rFonts w:eastAsiaTheme="minorEastAsia"/>
          <w:lang w:eastAsia="zh-CN"/>
        </w:rPr>
      </w:pPr>
      <w:r>
        <w:t xml:space="preserve">Signature                    </w:t>
      </w:r>
      <w:r>
        <w:rPr>
          <w:rFonts w:eastAsiaTheme="minorEastAsia"/>
          <w:lang w:eastAsia="zh-CN"/>
        </w:rPr>
        <w:tab/>
      </w:r>
      <w:r>
        <w:rPr>
          <w:rFonts w:eastAsiaTheme="minorEastAsia"/>
          <w:lang w:eastAsia="zh-CN"/>
        </w:rPr>
        <w:tab/>
      </w:r>
      <w:r>
        <w:rPr>
          <w:rFonts w:eastAsiaTheme="minorEastAsia"/>
          <w:lang w:eastAsia="zh-CN"/>
        </w:rPr>
        <w:tab/>
      </w:r>
      <w:r>
        <w:rPr>
          <w:rFonts w:eastAsiaTheme="minorEastAsia"/>
          <w:lang w:eastAsia="zh-CN"/>
        </w:rPr>
        <w:tab/>
      </w:r>
      <w:r>
        <w:rPr>
          <w:rFonts w:eastAsiaTheme="minorEastAsia"/>
          <w:lang w:eastAsia="zh-CN"/>
        </w:rPr>
        <w:tab/>
      </w:r>
      <w:r>
        <w:t>Date ………………</w:t>
      </w:r>
      <w:r w:rsidRPr="003019BD">
        <w:t>May 6, 202</w:t>
      </w:r>
      <w:r w:rsidRPr="003019BD">
        <w:rPr>
          <w:rFonts w:eastAsiaTheme="minorEastAsia" w:hint="eastAsia"/>
          <w:lang w:eastAsia="zh-CN"/>
        </w:rPr>
        <w:t>5</w:t>
      </w:r>
      <w:r>
        <w:t>………………</w:t>
      </w:r>
    </w:p>
    <w:p w14:paraId="64984ADA" w14:textId="62502794" w:rsidR="003019BD" w:rsidRDefault="003019BD" w:rsidP="003019BD">
      <w:pPr>
        <w:pStyle w:val="BodyText"/>
      </w:pPr>
      <w:r>
        <w:t>REGULATIONS GOVERNING THE DEPOSIT AND USE OF OXFORD BROOKES UNIVERSITY MODULAR PROGRAMME PROJECTS AND DISSERTATIONS</w:t>
      </w:r>
    </w:p>
    <w:p w14:paraId="417C7067" w14:textId="2B8609B3" w:rsidR="003019BD" w:rsidRDefault="003019BD" w:rsidP="003019BD">
      <w:pPr>
        <w:pStyle w:val="BodyText"/>
      </w:pPr>
      <w:r>
        <w:t>Copies of projects/dissertations, submitted in fulfilment of Modular Programme requirements and achieving marks of 60% or above, shall normally be kept by the Oxford Brookes University Library.</w:t>
      </w:r>
    </w:p>
    <w:p w14:paraId="5DF0E5C6" w14:textId="502EF457" w:rsidR="003019BD" w:rsidRDefault="003019BD" w:rsidP="003019BD">
      <w:pPr>
        <w:pStyle w:val="BodyText"/>
        <w:rPr>
          <w:b/>
        </w:rPr>
      </w:pPr>
      <w:r w:rsidRPr="003019BD">
        <w:rPr>
          <w:noProof/>
        </w:rPr>
        <w:drawing>
          <wp:anchor distT="0" distB="0" distL="114300" distR="114300" simplePos="0" relativeHeight="251662336" behindDoc="0" locked="0" layoutInCell="1" allowOverlap="1" wp14:anchorId="27B0A4C4" wp14:editId="42636204">
            <wp:simplePos x="0" y="0"/>
            <wp:positionH relativeFrom="column">
              <wp:posOffset>1263708</wp:posOffset>
            </wp:positionH>
            <wp:positionV relativeFrom="paragraph">
              <wp:posOffset>85956</wp:posOffset>
            </wp:positionV>
            <wp:extent cx="337185" cy="1492885"/>
            <wp:effectExtent l="0" t="6350" r="0" b="0"/>
            <wp:wrapNone/>
            <wp:docPr id="917469494" name="Picture 2"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96913" name="Picture 2" descr="A close up of a text&#10;&#10;AI-generated content may be incorrect."/>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99" r="40620"/>
                    <a:stretch/>
                  </pic:blipFill>
                  <pic:spPr bwMode="auto">
                    <a:xfrm rot="16200000">
                      <a:off x="0" y="0"/>
                      <a:ext cx="337185" cy="1492885"/>
                    </a:xfrm>
                    <a:prstGeom prst="rect">
                      <a:avLst/>
                    </a:prstGeom>
                    <a:noFill/>
                    <a:ln>
                      <a:noFill/>
                    </a:ln>
                    <a:extLst>
                      <a:ext uri="{53640926-AAD7-44D8-BBD7-CCE9431645EC}">
                        <a14:shadowObscured xmlns:a14="http://schemas.microsoft.com/office/drawing/2010/main"/>
                      </a:ext>
                    </a:extLst>
                  </pic:spPr>
                </pic:pic>
              </a:graphicData>
            </a:graphic>
          </wp:anchor>
        </w:drawing>
      </w:r>
      <w:r>
        <w:rPr>
          <w:b/>
        </w:rPr>
        <w:t>I agree that this dissertation may be available for reading and photocopying in accordance with the Regulations governing the use of the Oxford Brookes University  Library.</w:t>
      </w:r>
    </w:p>
    <w:p w14:paraId="1736C860" w14:textId="77777777" w:rsidR="003019BD" w:rsidRDefault="003019BD" w:rsidP="003019BD">
      <w:pPr>
        <w:pStyle w:val="BodyText"/>
        <w:rPr>
          <w:rFonts w:eastAsiaTheme="minorEastAsia"/>
          <w:lang w:eastAsia="zh-CN"/>
        </w:rPr>
      </w:pPr>
    </w:p>
    <w:p w14:paraId="7DABCC45" w14:textId="11983505" w:rsidR="003019BD" w:rsidRDefault="003019BD" w:rsidP="003019BD">
      <w:pPr>
        <w:pStyle w:val="BodyText"/>
      </w:pPr>
      <w:r>
        <w:t xml:space="preserve">Signature                    </w:t>
      </w:r>
      <w:r>
        <w:rPr>
          <w:rFonts w:eastAsiaTheme="minorEastAsia"/>
          <w:lang w:eastAsia="zh-CN"/>
        </w:rPr>
        <w:tab/>
      </w:r>
      <w:r>
        <w:rPr>
          <w:rFonts w:eastAsiaTheme="minorEastAsia"/>
          <w:lang w:eastAsia="zh-CN"/>
        </w:rPr>
        <w:tab/>
      </w:r>
      <w:r>
        <w:rPr>
          <w:rFonts w:eastAsiaTheme="minorEastAsia"/>
          <w:lang w:eastAsia="zh-CN"/>
        </w:rPr>
        <w:tab/>
      </w:r>
      <w:r>
        <w:rPr>
          <w:rFonts w:eastAsiaTheme="minorEastAsia"/>
          <w:lang w:eastAsia="zh-CN"/>
        </w:rPr>
        <w:tab/>
      </w:r>
      <w:r>
        <w:rPr>
          <w:rFonts w:eastAsiaTheme="minorEastAsia"/>
          <w:lang w:eastAsia="zh-CN"/>
        </w:rPr>
        <w:tab/>
      </w:r>
      <w:r>
        <w:t>Date ………………</w:t>
      </w:r>
      <w:r w:rsidRPr="003019BD">
        <w:t>May 6, 202</w:t>
      </w:r>
      <w:r w:rsidRPr="003019BD">
        <w:rPr>
          <w:rFonts w:eastAsiaTheme="minorEastAsia" w:hint="eastAsia"/>
          <w:lang w:eastAsia="zh-CN"/>
        </w:rPr>
        <w:t>5</w:t>
      </w:r>
      <w:r>
        <w:t>………………</w:t>
      </w:r>
    </w:p>
    <w:p w14:paraId="42C8701F" w14:textId="77777777" w:rsidR="003019BD" w:rsidRDefault="003019BD" w:rsidP="003019BD">
      <w:pPr>
        <w:pStyle w:val="BodyText"/>
      </w:pPr>
      <w:r>
        <w:t xml:space="preserve"> </w:t>
      </w:r>
    </w:p>
    <w:p w14:paraId="1E82353F" w14:textId="77777777" w:rsidR="003019BD" w:rsidRDefault="003019BD" w:rsidP="003019BD"/>
    <w:p w14:paraId="04417F84" w14:textId="77777777" w:rsidR="003019BD" w:rsidRDefault="003019BD" w:rsidP="003019BD">
      <w:pPr>
        <w:spacing w:before="100" w:beforeAutospacing="1" w:after="15" w:line="252" w:lineRule="auto"/>
        <w:ind w:right="6"/>
        <w:jc w:val="both"/>
        <w:rPr>
          <w:rFonts w:ascii="Arial" w:eastAsia="Calibri" w:hAnsi="Arial" w:cs="Arial"/>
          <w:color w:val="FF0000"/>
        </w:rPr>
      </w:pPr>
    </w:p>
    <w:p w14:paraId="5FC5A552" w14:textId="77777777" w:rsidR="003019BD" w:rsidRDefault="003019BD" w:rsidP="003019BD">
      <w:pPr>
        <w:spacing w:before="100" w:beforeAutospacing="1" w:after="15" w:line="252" w:lineRule="auto"/>
        <w:ind w:right="6"/>
        <w:jc w:val="both"/>
        <w:rPr>
          <w:rFonts w:ascii="Arial" w:eastAsia="Calibri" w:hAnsi="Arial" w:cs="Arial"/>
          <w:color w:val="FF0000"/>
        </w:rPr>
      </w:pPr>
    </w:p>
    <w:p w14:paraId="3C6427BC" w14:textId="77777777" w:rsidR="003019BD" w:rsidRDefault="003019BD" w:rsidP="003019BD"/>
    <w:p w14:paraId="2E9E9BB2" w14:textId="6955352E" w:rsidR="00C762A1" w:rsidRDefault="003019BD">
      <w:pPr>
        <w:pStyle w:val="Heading1"/>
        <w:numPr>
          <w:ilvl w:val="0"/>
          <w:numId w:val="0"/>
        </w:numPr>
        <w:ind w:left="432" w:hanging="432"/>
        <w:rPr>
          <w:rFonts w:ascii="Arial" w:hAnsi="Arial" w:cs="Arial"/>
          <w:b/>
          <w:color w:val="auto"/>
          <w:sz w:val="22"/>
          <w:szCs w:val="22"/>
        </w:rPr>
      </w:pPr>
      <w:bookmarkStart w:id="1" w:name="_Toc197380678"/>
      <w:r>
        <w:rPr>
          <w:rFonts w:ascii="Arial" w:hAnsi="Arial" w:cs="Arial"/>
          <w:b/>
          <w:color w:val="auto"/>
          <w:sz w:val="22"/>
          <w:szCs w:val="22"/>
        </w:rPr>
        <w:lastRenderedPageBreak/>
        <w:t>Acknowledgment</w:t>
      </w:r>
      <w:bookmarkEnd w:id="1"/>
    </w:p>
    <w:p w14:paraId="15C7CB8A" w14:textId="2A838A27" w:rsidR="00C762A1" w:rsidRDefault="00776738" w:rsidP="00132E9A">
      <w:pPr>
        <w:spacing w:before="100" w:beforeAutospacing="1" w:after="15" w:line="360" w:lineRule="auto"/>
        <w:ind w:right="6"/>
        <w:jc w:val="both"/>
        <w:rPr>
          <w:rFonts w:ascii="Arial" w:eastAsiaTheme="minorEastAsia" w:hAnsi="Arial" w:cs="Arial"/>
          <w:color w:val="000000" w:themeColor="text1"/>
          <w:lang w:eastAsia="zh-CN"/>
        </w:rPr>
      </w:pPr>
      <w:r w:rsidRPr="00776738">
        <w:rPr>
          <w:rFonts w:ascii="Arial" w:eastAsiaTheme="minorEastAsia" w:hAnsi="Arial" w:cs="Arial"/>
          <w:color w:val="000000" w:themeColor="text1"/>
          <w:lang w:eastAsia="zh-CN"/>
        </w:rPr>
        <w:t>With the</w:t>
      </w:r>
      <w:r>
        <w:rPr>
          <w:rFonts w:ascii="Arial" w:eastAsiaTheme="minorEastAsia" w:hAnsi="Arial" w:cs="Arial" w:hint="eastAsia"/>
          <w:color w:val="000000" w:themeColor="text1"/>
          <w:lang w:eastAsia="zh-CN"/>
        </w:rPr>
        <w:t xml:space="preserve"> process of composing this report, I have been heartfelt grateful to the support and guidance from Dr.Joojo Walker and many other friends. They </w:t>
      </w:r>
      <w:r w:rsidR="009D7DA9">
        <w:rPr>
          <w:rFonts w:ascii="Arial" w:eastAsiaTheme="minorEastAsia" w:hAnsi="Arial" w:cs="Arial" w:hint="eastAsia"/>
          <w:color w:val="000000" w:themeColor="text1"/>
          <w:lang w:eastAsia="zh-CN"/>
        </w:rPr>
        <w:t xml:space="preserve">offer me help no matter in what time or in what circumstances. Especially my project mentor Joojo, he brings new ideas and approaches from scratch, also with abundant help and guidance during the process of the system implementation and essay writing. Meanwhile, in my four year undergraduate learning session, countless teachers and students help me to foster and grow into a better person. With them, I get to know how to code, how to make a presentation, how to be a project leader, how to be an outstanding association president, how to find and contact with investor from society, how to present </w:t>
      </w:r>
      <w:r w:rsidR="00132E9A">
        <w:rPr>
          <w:rFonts w:ascii="Arial" w:eastAsiaTheme="minorEastAsia" w:hAnsi="Arial" w:cs="Arial" w:hint="eastAsia"/>
          <w:color w:val="000000" w:themeColor="text1"/>
          <w:lang w:eastAsia="zh-CN"/>
        </w:rPr>
        <w:t xml:space="preserve">my own </w:t>
      </w:r>
      <w:r w:rsidR="009D7DA9">
        <w:rPr>
          <w:rFonts w:ascii="Arial" w:eastAsiaTheme="minorEastAsia" w:hAnsi="Arial" w:cs="Arial" w:hint="eastAsia"/>
          <w:color w:val="000000" w:themeColor="text1"/>
          <w:lang w:eastAsia="zh-CN"/>
        </w:rPr>
        <w:t xml:space="preserve">project in front of </w:t>
      </w:r>
      <w:r w:rsidR="00132E9A">
        <w:rPr>
          <w:rFonts w:ascii="Arial" w:eastAsiaTheme="minorEastAsia" w:hAnsi="Arial" w:cs="Arial" w:hint="eastAsia"/>
          <w:color w:val="000000" w:themeColor="text1"/>
          <w:lang w:eastAsia="zh-CN"/>
        </w:rPr>
        <w:t>national and provincial platform. Therefore, I</w:t>
      </w:r>
      <w:r w:rsidR="00132E9A">
        <w:rPr>
          <w:rFonts w:ascii="Arial" w:eastAsiaTheme="minorEastAsia" w:hAnsi="Arial" w:cs="Arial"/>
          <w:color w:val="000000" w:themeColor="text1"/>
          <w:lang w:eastAsia="zh-CN"/>
        </w:rPr>
        <w:t>’</w:t>
      </w:r>
      <w:r w:rsidR="00132E9A">
        <w:rPr>
          <w:rFonts w:ascii="Arial" w:eastAsiaTheme="minorEastAsia" w:hAnsi="Arial" w:cs="Arial" w:hint="eastAsia"/>
          <w:color w:val="000000" w:themeColor="text1"/>
          <w:lang w:eastAsia="zh-CN"/>
        </w:rPr>
        <w:t>m here to express my heartfelt gratitude and honor to their companion and contributions.</w:t>
      </w:r>
    </w:p>
    <w:p w14:paraId="2A4ACF76" w14:textId="7C030721" w:rsidR="00132E9A" w:rsidRPr="00776738" w:rsidRDefault="00132E9A" w:rsidP="00132E9A">
      <w:pPr>
        <w:spacing w:before="100" w:beforeAutospacing="1" w:after="15" w:line="360" w:lineRule="auto"/>
        <w:ind w:right="6"/>
        <w:jc w:val="both"/>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Meanwhile, I must extend my sincerest thanks to my girlfriend and my family. Throughout the entire research period, they provided me not only economical but also emotional supports. Their understanding and sponsor provides me continuous motivation to keep researching. In conclusion, my mentors, teachers, classmates, girlfriend and my parents, their warmth and contributions will be kept in my heart with my entire life.</w:t>
      </w:r>
    </w:p>
    <w:p w14:paraId="2CD838BD" w14:textId="77777777" w:rsidR="00C762A1" w:rsidRDefault="00C762A1">
      <w:pPr>
        <w:spacing w:before="100" w:beforeAutospacing="1" w:after="15" w:line="252" w:lineRule="auto"/>
        <w:ind w:right="6"/>
        <w:jc w:val="both"/>
        <w:rPr>
          <w:rFonts w:ascii="Arial" w:eastAsia="Calibri" w:hAnsi="Arial" w:cs="Arial"/>
          <w:color w:val="FF0000"/>
        </w:rPr>
      </w:pPr>
    </w:p>
    <w:p w14:paraId="7E0568B3" w14:textId="77777777" w:rsidR="00C762A1" w:rsidRDefault="00C762A1">
      <w:pPr>
        <w:spacing w:before="100" w:beforeAutospacing="1" w:after="15" w:line="252" w:lineRule="auto"/>
        <w:ind w:right="6"/>
        <w:jc w:val="both"/>
        <w:rPr>
          <w:rFonts w:ascii="Arial" w:eastAsia="Calibri" w:hAnsi="Arial" w:cs="Arial"/>
          <w:color w:val="FF0000"/>
        </w:rPr>
      </w:pPr>
    </w:p>
    <w:p w14:paraId="308E8427" w14:textId="77777777" w:rsidR="00C762A1" w:rsidRDefault="00C762A1">
      <w:pPr>
        <w:spacing w:before="100" w:beforeAutospacing="1" w:after="15" w:line="252" w:lineRule="auto"/>
        <w:ind w:right="6"/>
        <w:jc w:val="both"/>
        <w:rPr>
          <w:rFonts w:ascii="Arial" w:eastAsia="Calibri" w:hAnsi="Arial" w:cs="Arial"/>
          <w:color w:val="FF0000"/>
        </w:rPr>
      </w:pPr>
    </w:p>
    <w:p w14:paraId="6670A003" w14:textId="77777777" w:rsidR="00C762A1" w:rsidRDefault="00C762A1">
      <w:pPr>
        <w:spacing w:before="100" w:beforeAutospacing="1" w:after="15" w:line="252" w:lineRule="auto"/>
        <w:ind w:right="6"/>
        <w:jc w:val="both"/>
        <w:rPr>
          <w:rFonts w:ascii="Arial" w:eastAsia="Calibri" w:hAnsi="Arial" w:cs="Arial"/>
          <w:color w:val="FF0000"/>
        </w:rPr>
      </w:pPr>
    </w:p>
    <w:p w14:paraId="09B776C0" w14:textId="77777777" w:rsidR="00C762A1" w:rsidRDefault="00C762A1">
      <w:pPr>
        <w:spacing w:before="100" w:beforeAutospacing="1" w:after="15" w:line="252" w:lineRule="auto"/>
        <w:ind w:right="6"/>
        <w:jc w:val="both"/>
        <w:rPr>
          <w:rFonts w:ascii="Arial" w:eastAsia="Calibri" w:hAnsi="Arial" w:cs="Arial"/>
          <w:color w:val="FF0000"/>
        </w:rPr>
      </w:pPr>
    </w:p>
    <w:p w14:paraId="5E534731" w14:textId="77777777" w:rsidR="00C762A1" w:rsidRDefault="00C762A1">
      <w:pPr>
        <w:spacing w:before="100" w:beforeAutospacing="1" w:after="15" w:line="252" w:lineRule="auto"/>
        <w:ind w:right="6"/>
        <w:jc w:val="both"/>
        <w:rPr>
          <w:rFonts w:ascii="Arial" w:eastAsia="Calibri" w:hAnsi="Arial" w:cs="Arial"/>
          <w:color w:val="FF0000"/>
        </w:rPr>
      </w:pPr>
    </w:p>
    <w:p w14:paraId="3BDEF96B" w14:textId="77777777" w:rsidR="00C762A1" w:rsidRDefault="00C762A1">
      <w:pPr>
        <w:spacing w:before="100" w:beforeAutospacing="1" w:after="15" w:line="252" w:lineRule="auto"/>
        <w:ind w:right="6"/>
        <w:jc w:val="both"/>
        <w:rPr>
          <w:rFonts w:ascii="Arial" w:eastAsia="Calibri" w:hAnsi="Arial" w:cs="Arial"/>
          <w:color w:val="FF0000"/>
        </w:rPr>
      </w:pPr>
    </w:p>
    <w:p w14:paraId="741356CF" w14:textId="77777777" w:rsidR="00C762A1" w:rsidRDefault="00C762A1">
      <w:pPr>
        <w:spacing w:before="100" w:beforeAutospacing="1" w:after="15" w:line="252" w:lineRule="auto"/>
        <w:ind w:right="6"/>
        <w:jc w:val="both"/>
        <w:rPr>
          <w:rFonts w:ascii="Arial" w:eastAsia="Calibri" w:hAnsi="Arial" w:cs="Arial"/>
          <w:color w:val="FF0000"/>
        </w:rPr>
      </w:pPr>
    </w:p>
    <w:p w14:paraId="24F63458" w14:textId="77777777" w:rsidR="00C762A1" w:rsidRDefault="00C762A1">
      <w:pPr>
        <w:spacing w:before="100" w:beforeAutospacing="1" w:after="15" w:line="252" w:lineRule="auto"/>
        <w:ind w:right="6"/>
        <w:jc w:val="both"/>
        <w:rPr>
          <w:rFonts w:ascii="Arial" w:eastAsia="Calibri" w:hAnsi="Arial" w:cs="Arial"/>
          <w:color w:val="FF0000"/>
        </w:rPr>
      </w:pPr>
    </w:p>
    <w:p w14:paraId="06727AD2" w14:textId="77777777" w:rsidR="00C762A1" w:rsidRPr="00132E9A" w:rsidRDefault="00C762A1">
      <w:pPr>
        <w:rPr>
          <w:rFonts w:ascii="Calibri" w:eastAsiaTheme="minorEastAsia" w:hAnsi="Calibri" w:cs="Times New Roman"/>
          <w:lang w:eastAsia="zh-CN"/>
        </w:rPr>
      </w:pPr>
    </w:p>
    <w:p w14:paraId="70DE8F5F" w14:textId="77777777" w:rsidR="00C762A1" w:rsidRDefault="00000000">
      <w:r>
        <w:br w:type="page"/>
      </w:r>
    </w:p>
    <w:p w14:paraId="252F1B7C" w14:textId="77777777" w:rsidR="00C762A1" w:rsidRDefault="00000000">
      <w:pPr>
        <w:pStyle w:val="Heading1"/>
        <w:numPr>
          <w:ilvl w:val="0"/>
          <w:numId w:val="0"/>
        </w:numPr>
        <w:ind w:left="432" w:hanging="432"/>
        <w:rPr>
          <w:rFonts w:ascii="Arial" w:hAnsi="Arial" w:cs="Arial"/>
          <w:b/>
          <w:color w:val="auto"/>
          <w:sz w:val="22"/>
          <w:szCs w:val="22"/>
        </w:rPr>
      </w:pPr>
      <w:bookmarkStart w:id="2" w:name="_Toc197380679"/>
      <w:r>
        <w:rPr>
          <w:rFonts w:ascii="Arial" w:hAnsi="Arial" w:cs="Arial"/>
          <w:b/>
          <w:color w:val="auto"/>
          <w:sz w:val="22"/>
          <w:szCs w:val="22"/>
        </w:rPr>
        <w:lastRenderedPageBreak/>
        <w:t>Table of Contents</w:t>
      </w:r>
      <w:bookmarkEnd w:id="2"/>
    </w:p>
    <w:sdt>
      <w:sdtPr>
        <w:rPr>
          <w:rFonts w:ascii="Arial" w:eastAsiaTheme="minorHAnsi" w:hAnsi="Arial" w:cs="Arial"/>
          <w:color w:val="auto"/>
          <w:sz w:val="16"/>
          <w:szCs w:val="16"/>
        </w:rPr>
        <w:id w:val="-1640946860"/>
        <w:docPartObj>
          <w:docPartGallery w:val="Table of Contents"/>
          <w:docPartUnique/>
        </w:docPartObj>
      </w:sdtPr>
      <w:sdtEndPr>
        <w:rPr>
          <w:b/>
          <w:bCs/>
          <w:sz w:val="22"/>
          <w:szCs w:val="22"/>
        </w:rPr>
      </w:sdtEndPr>
      <w:sdtContent>
        <w:p w14:paraId="1B3E3426" w14:textId="77777777" w:rsidR="00C762A1" w:rsidRDefault="00C762A1">
          <w:pPr>
            <w:pStyle w:val="TOCHeading2"/>
            <w:rPr>
              <w:rFonts w:ascii="Arial" w:hAnsi="Arial" w:cs="Arial"/>
              <w:sz w:val="16"/>
              <w:szCs w:val="16"/>
            </w:rPr>
          </w:pPr>
        </w:p>
        <w:p w14:paraId="791B6CE6" w14:textId="20278DAC" w:rsidR="002A361A" w:rsidRDefault="00000000">
          <w:pPr>
            <w:pStyle w:val="TOC1"/>
            <w:tabs>
              <w:tab w:val="right" w:leader="dot" w:pos="9350"/>
            </w:tabs>
            <w:rPr>
              <w:rFonts w:eastAsiaTheme="minorEastAsia"/>
              <w:noProof/>
              <w:kern w:val="2"/>
              <w:szCs w:val="24"/>
              <w:lang w:eastAsia="zh-CN"/>
              <w14:ligatures w14:val="standardContextual"/>
            </w:rPr>
          </w:pPr>
          <w:r>
            <w:rPr>
              <w:rFonts w:ascii="Arial" w:hAnsi="Arial" w:cs="Arial"/>
            </w:rPr>
            <w:fldChar w:fldCharType="begin"/>
          </w:r>
          <w:r>
            <w:rPr>
              <w:rFonts w:ascii="Arial" w:hAnsi="Arial" w:cs="Arial"/>
            </w:rPr>
            <w:instrText xml:space="preserve"> TOC \o "1-3" \h \z \u </w:instrText>
          </w:r>
          <w:r>
            <w:rPr>
              <w:rFonts w:ascii="Arial" w:hAnsi="Arial" w:cs="Arial"/>
            </w:rPr>
            <w:fldChar w:fldCharType="separate"/>
          </w:r>
          <w:hyperlink w:anchor="_Toc197380677" w:history="1">
            <w:r w:rsidR="002A361A" w:rsidRPr="00A53578">
              <w:rPr>
                <w:rStyle w:val="Hyperlink"/>
                <w:rFonts w:ascii="Arial" w:hAnsi="Arial" w:cs="Arial"/>
                <w:b/>
                <w:noProof/>
              </w:rPr>
              <w:t>Declaration</w:t>
            </w:r>
            <w:r w:rsidR="002A361A">
              <w:rPr>
                <w:noProof/>
                <w:webHidden/>
              </w:rPr>
              <w:tab/>
            </w:r>
            <w:r w:rsidR="002A361A">
              <w:rPr>
                <w:noProof/>
                <w:webHidden/>
              </w:rPr>
              <w:fldChar w:fldCharType="begin"/>
            </w:r>
            <w:r w:rsidR="002A361A">
              <w:rPr>
                <w:noProof/>
                <w:webHidden/>
              </w:rPr>
              <w:instrText xml:space="preserve"> PAGEREF _Toc197380677 \h </w:instrText>
            </w:r>
            <w:r w:rsidR="002A361A">
              <w:rPr>
                <w:noProof/>
                <w:webHidden/>
              </w:rPr>
            </w:r>
            <w:r w:rsidR="002A361A">
              <w:rPr>
                <w:noProof/>
                <w:webHidden/>
              </w:rPr>
              <w:fldChar w:fldCharType="separate"/>
            </w:r>
            <w:r w:rsidR="002A361A">
              <w:rPr>
                <w:noProof/>
                <w:webHidden/>
              </w:rPr>
              <w:t>i</w:t>
            </w:r>
            <w:r w:rsidR="002A361A">
              <w:rPr>
                <w:noProof/>
                <w:webHidden/>
              </w:rPr>
              <w:fldChar w:fldCharType="end"/>
            </w:r>
          </w:hyperlink>
        </w:p>
        <w:p w14:paraId="2C2D9B1B" w14:textId="52E0DDB2" w:rsidR="002A361A" w:rsidRDefault="002A361A">
          <w:pPr>
            <w:pStyle w:val="TOC1"/>
            <w:tabs>
              <w:tab w:val="right" w:leader="dot" w:pos="9350"/>
            </w:tabs>
            <w:rPr>
              <w:rFonts w:eastAsiaTheme="minorEastAsia"/>
              <w:noProof/>
              <w:kern w:val="2"/>
              <w:szCs w:val="24"/>
              <w:lang w:eastAsia="zh-CN"/>
              <w14:ligatures w14:val="standardContextual"/>
            </w:rPr>
          </w:pPr>
          <w:hyperlink w:anchor="_Toc197380678" w:history="1">
            <w:r w:rsidRPr="00A53578">
              <w:rPr>
                <w:rStyle w:val="Hyperlink"/>
                <w:rFonts w:ascii="Arial" w:hAnsi="Arial" w:cs="Arial"/>
                <w:b/>
                <w:noProof/>
              </w:rPr>
              <w:t>Acknowledgment</w:t>
            </w:r>
            <w:r>
              <w:rPr>
                <w:noProof/>
                <w:webHidden/>
              </w:rPr>
              <w:tab/>
            </w:r>
            <w:r>
              <w:rPr>
                <w:noProof/>
                <w:webHidden/>
              </w:rPr>
              <w:fldChar w:fldCharType="begin"/>
            </w:r>
            <w:r>
              <w:rPr>
                <w:noProof/>
                <w:webHidden/>
              </w:rPr>
              <w:instrText xml:space="preserve"> PAGEREF _Toc197380678 \h </w:instrText>
            </w:r>
            <w:r>
              <w:rPr>
                <w:noProof/>
                <w:webHidden/>
              </w:rPr>
            </w:r>
            <w:r>
              <w:rPr>
                <w:noProof/>
                <w:webHidden/>
              </w:rPr>
              <w:fldChar w:fldCharType="separate"/>
            </w:r>
            <w:r>
              <w:rPr>
                <w:noProof/>
                <w:webHidden/>
              </w:rPr>
              <w:t>iii</w:t>
            </w:r>
            <w:r>
              <w:rPr>
                <w:noProof/>
                <w:webHidden/>
              </w:rPr>
              <w:fldChar w:fldCharType="end"/>
            </w:r>
          </w:hyperlink>
        </w:p>
        <w:p w14:paraId="6CA435D8" w14:textId="4E41A31B" w:rsidR="002A361A" w:rsidRDefault="002A361A">
          <w:pPr>
            <w:pStyle w:val="TOC1"/>
            <w:tabs>
              <w:tab w:val="right" w:leader="dot" w:pos="9350"/>
            </w:tabs>
            <w:rPr>
              <w:rFonts w:eastAsiaTheme="minorEastAsia"/>
              <w:noProof/>
              <w:kern w:val="2"/>
              <w:szCs w:val="24"/>
              <w:lang w:eastAsia="zh-CN"/>
              <w14:ligatures w14:val="standardContextual"/>
            </w:rPr>
          </w:pPr>
          <w:hyperlink w:anchor="_Toc197380679" w:history="1">
            <w:r w:rsidRPr="00A53578">
              <w:rPr>
                <w:rStyle w:val="Hyperlink"/>
                <w:rFonts w:ascii="Arial" w:hAnsi="Arial" w:cs="Arial"/>
                <w:b/>
                <w:noProof/>
              </w:rPr>
              <w:t>Table of Contents</w:t>
            </w:r>
            <w:r>
              <w:rPr>
                <w:noProof/>
                <w:webHidden/>
              </w:rPr>
              <w:tab/>
            </w:r>
            <w:r>
              <w:rPr>
                <w:noProof/>
                <w:webHidden/>
              </w:rPr>
              <w:fldChar w:fldCharType="begin"/>
            </w:r>
            <w:r>
              <w:rPr>
                <w:noProof/>
                <w:webHidden/>
              </w:rPr>
              <w:instrText xml:space="preserve"> PAGEREF _Toc197380679 \h </w:instrText>
            </w:r>
            <w:r>
              <w:rPr>
                <w:noProof/>
                <w:webHidden/>
              </w:rPr>
            </w:r>
            <w:r>
              <w:rPr>
                <w:noProof/>
                <w:webHidden/>
              </w:rPr>
              <w:fldChar w:fldCharType="separate"/>
            </w:r>
            <w:r>
              <w:rPr>
                <w:noProof/>
                <w:webHidden/>
              </w:rPr>
              <w:t>iv</w:t>
            </w:r>
            <w:r>
              <w:rPr>
                <w:noProof/>
                <w:webHidden/>
              </w:rPr>
              <w:fldChar w:fldCharType="end"/>
            </w:r>
          </w:hyperlink>
        </w:p>
        <w:p w14:paraId="72B293E8" w14:textId="75CAE21D" w:rsidR="002A361A" w:rsidRDefault="002A361A">
          <w:pPr>
            <w:pStyle w:val="TOC1"/>
            <w:tabs>
              <w:tab w:val="right" w:leader="dot" w:pos="9350"/>
            </w:tabs>
            <w:rPr>
              <w:rFonts w:eastAsiaTheme="minorEastAsia"/>
              <w:noProof/>
              <w:kern w:val="2"/>
              <w:szCs w:val="24"/>
              <w:lang w:eastAsia="zh-CN"/>
              <w14:ligatures w14:val="standardContextual"/>
            </w:rPr>
          </w:pPr>
          <w:hyperlink w:anchor="_Toc197380680" w:history="1">
            <w:r w:rsidRPr="00A53578">
              <w:rPr>
                <w:rStyle w:val="Hyperlink"/>
                <w:rFonts w:ascii="Arial" w:hAnsi="Arial" w:cs="Arial"/>
                <w:b/>
                <w:noProof/>
              </w:rPr>
              <w:t>Abstract</w:t>
            </w:r>
            <w:r>
              <w:rPr>
                <w:noProof/>
                <w:webHidden/>
              </w:rPr>
              <w:tab/>
            </w:r>
            <w:r>
              <w:rPr>
                <w:noProof/>
                <w:webHidden/>
              </w:rPr>
              <w:fldChar w:fldCharType="begin"/>
            </w:r>
            <w:r>
              <w:rPr>
                <w:noProof/>
                <w:webHidden/>
              </w:rPr>
              <w:instrText xml:space="preserve"> PAGEREF _Toc197380680 \h </w:instrText>
            </w:r>
            <w:r>
              <w:rPr>
                <w:noProof/>
                <w:webHidden/>
              </w:rPr>
            </w:r>
            <w:r>
              <w:rPr>
                <w:noProof/>
                <w:webHidden/>
              </w:rPr>
              <w:fldChar w:fldCharType="separate"/>
            </w:r>
            <w:r>
              <w:rPr>
                <w:noProof/>
                <w:webHidden/>
              </w:rPr>
              <w:t>1</w:t>
            </w:r>
            <w:r>
              <w:rPr>
                <w:noProof/>
                <w:webHidden/>
              </w:rPr>
              <w:fldChar w:fldCharType="end"/>
            </w:r>
          </w:hyperlink>
        </w:p>
        <w:p w14:paraId="47E10F9C" w14:textId="635E746D" w:rsidR="002A361A" w:rsidRDefault="002A361A">
          <w:pPr>
            <w:pStyle w:val="TOC1"/>
            <w:tabs>
              <w:tab w:val="right" w:leader="dot" w:pos="9350"/>
            </w:tabs>
            <w:rPr>
              <w:rFonts w:eastAsiaTheme="minorEastAsia"/>
              <w:noProof/>
              <w:kern w:val="2"/>
              <w:szCs w:val="24"/>
              <w:lang w:eastAsia="zh-CN"/>
              <w14:ligatures w14:val="standardContextual"/>
            </w:rPr>
          </w:pPr>
          <w:hyperlink w:anchor="_Toc197380681" w:history="1">
            <w:r w:rsidRPr="00A53578">
              <w:rPr>
                <w:rStyle w:val="Hyperlink"/>
                <w:rFonts w:ascii="Arial" w:hAnsi="Arial" w:cs="Arial"/>
                <w:b/>
                <w:noProof/>
              </w:rPr>
              <w:t>Abbreviations</w:t>
            </w:r>
            <w:r>
              <w:rPr>
                <w:noProof/>
                <w:webHidden/>
              </w:rPr>
              <w:tab/>
            </w:r>
            <w:r>
              <w:rPr>
                <w:noProof/>
                <w:webHidden/>
              </w:rPr>
              <w:fldChar w:fldCharType="begin"/>
            </w:r>
            <w:r>
              <w:rPr>
                <w:noProof/>
                <w:webHidden/>
              </w:rPr>
              <w:instrText xml:space="preserve"> PAGEREF _Toc197380681 \h </w:instrText>
            </w:r>
            <w:r>
              <w:rPr>
                <w:noProof/>
                <w:webHidden/>
              </w:rPr>
            </w:r>
            <w:r>
              <w:rPr>
                <w:noProof/>
                <w:webHidden/>
              </w:rPr>
              <w:fldChar w:fldCharType="separate"/>
            </w:r>
            <w:r>
              <w:rPr>
                <w:noProof/>
                <w:webHidden/>
              </w:rPr>
              <w:t>2</w:t>
            </w:r>
            <w:r>
              <w:rPr>
                <w:noProof/>
                <w:webHidden/>
              </w:rPr>
              <w:fldChar w:fldCharType="end"/>
            </w:r>
          </w:hyperlink>
        </w:p>
        <w:p w14:paraId="2020B5E8" w14:textId="1AD18693" w:rsidR="002A361A" w:rsidRDefault="002A361A">
          <w:pPr>
            <w:pStyle w:val="TOC1"/>
            <w:tabs>
              <w:tab w:val="right" w:leader="dot" w:pos="9350"/>
            </w:tabs>
            <w:rPr>
              <w:rFonts w:eastAsiaTheme="minorEastAsia"/>
              <w:noProof/>
              <w:kern w:val="2"/>
              <w:szCs w:val="24"/>
              <w:lang w:eastAsia="zh-CN"/>
              <w14:ligatures w14:val="standardContextual"/>
            </w:rPr>
          </w:pPr>
          <w:hyperlink w:anchor="_Toc197380682" w:history="1">
            <w:r w:rsidRPr="00A53578">
              <w:rPr>
                <w:rStyle w:val="Hyperlink"/>
                <w:rFonts w:ascii="Arial" w:hAnsi="Arial" w:cs="Arial"/>
                <w:b/>
                <w:noProof/>
              </w:rPr>
              <w:t>Glossary</w:t>
            </w:r>
            <w:r>
              <w:rPr>
                <w:noProof/>
                <w:webHidden/>
              </w:rPr>
              <w:tab/>
            </w:r>
            <w:r>
              <w:rPr>
                <w:noProof/>
                <w:webHidden/>
              </w:rPr>
              <w:fldChar w:fldCharType="begin"/>
            </w:r>
            <w:r>
              <w:rPr>
                <w:noProof/>
                <w:webHidden/>
              </w:rPr>
              <w:instrText xml:space="preserve"> PAGEREF _Toc197380682 \h </w:instrText>
            </w:r>
            <w:r>
              <w:rPr>
                <w:noProof/>
                <w:webHidden/>
              </w:rPr>
            </w:r>
            <w:r>
              <w:rPr>
                <w:noProof/>
                <w:webHidden/>
              </w:rPr>
              <w:fldChar w:fldCharType="separate"/>
            </w:r>
            <w:r>
              <w:rPr>
                <w:noProof/>
                <w:webHidden/>
              </w:rPr>
              <w:t>4</w:t>
            </w:r>
            <w:r>
              <w:rPr>
                <w:noProof/>
                <w:webHidden/>
              </w:rPr>
              <w:fldChar w:fldCharType="end"/>
            </w:r>
          </w:hyperlink>
        </w:p>
        <w:p w14:paraId="21EF3DC8" w14:textId="591CF749" w:rsidR="002A361A" w:rsidRDefault="002A361A">
          <w:pPr>
            <w:pStyle w:val="TOC1"/>
            <w:tabs>
              <w:tab w:val="right" w:leader="dot" w:pos="9350"/>
            </w:tabs>
            <w:rPr>
              <w:rFonts w:eastAsiaTheme="minorEastAsia"/>
              <w:noProof/>
              <w:kern w:val="2"/>
              <w:szCs w:val="24"/>
              <w:lang w:eastAsia="zh-CN"/>
              <w14:ligatures w14:val="standardContextual"/>
            </w:rPr>
          </w:pPr>
          <w:hyperlink w:anchor="_Toc197380683" w:history="1">
            <w:r w:rsidRPr="00A53578">
              <w:rPr>
                <w:rStyle w:val="Hyperlink"/>
                <w:rFonts w:ascii="Arial" w:hAnsi="Arial" w:cs="Arial"/>
                <w:b/>
                <w:noProof/>
              </w:rPr>
              <w:t>Chapter 1 Introduction</w:t>
            </w:r>
            <w:r>
              <w:rPr>
                <w:noProof/>
                <w:webHidden/>
              </w:rPr>
              <w:tab/>
            </w:r>
            <w:r>
              <w:rPr>
                <w:noProof/>
                <w:webHidden/>
              </w:rPr>
              <w:fldChar w:fldCharType="begin"/>
            </w:r>
            <w:r>
              <w:rPr>
                <w:noProof/>
                <w:webHidden/>
              </w:rPr>
              <w:instrText xml:space="preserve"> PAGEREF _Toc197380683 \h </w:instrText>
            </w:r>
            <w:r>
              <w:rPr>
                <w:noProof/>
                <w:webHidden/>
              </w:rPr>
            </w:r>
            <w:r>
              <w:rPr>
                <w:noProof/>
                <w:webHidden/>
              </w:rPr>
              <w:fldChar w:fldCharType="separate"/>
            </w:r>
            <w:r>
              <w:rPr>
                <w:noProof/>
                <w:webHidden/>
              </w:rPr>
              <w:t>5</w:t>
            </w:r>
            <w:r>
              <w:rPr>
                <w:noProof/>
                <w:webHidden/>
              </w:rPr>
              <w:fldChar w:fldCharType="end"/>
            </w:r>
          </w:hyperlink>
        </w:p>
        <w:p w14:paraId="7221D37B" w14:textId="1F7D58F5"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84" w:history="1">
            <w:r w:rsidRPr="00A53578">
              <w:rPr>
                <w:rStyle w:val="Hyperlink"/>
                <w:rFonts w:ascii="Arial" w:eastAsia="Calibri" w:hAnsi="Arial" w:cs="Arial"/>
                <w:b/>
                <w:noProof/>
              </w:rPr>
              <w:t>1.1</w:t>
            </w:r>
            <w:r>
              <w:rPr>
                <w:rFonts w:eastAsiaTheme="minorEastAsia"/>
                <w:noProof/>
                <w:kern w:val="2"/>
                <w:szCs w:val="24"/>
                <w:lang w:eastAsia="zh-CN"/>
                <w14:ligatures w14:val="standardContextual"/>
              </w:rPr>
              <w:tab/>
            </w:r>
            <w:r w:rsidRPr="00A53578">
              <w:rPr>
                <w:rStyle w:val="Hyperlink"/>
                <w:rFonts w:ascii="Arial" w:eastAsia="Calibri" w:hAnsi="Arial" w:cs="Arial"/>
                <w:b/>
                <w:noProof/>
              </w:rPr>
              <w:t>Background</w:t>
            </w:r>
            <w:r>
              <w:rPr>
                <w:noProof/>
                <w:webHidden/>
              </w:rPr>
              <w:tab/>
            </w:r>
            <w:r>
              <w:rPr>
                <w:noProof/>
                <w:webHidden/>
              </w:rPr>
              <w:fldChar w:fldCharType="begin"/>
            </w:r>
            <w:r>
              <w:rPr>
                <w:noProof/>
                <w:webHidden/>
              </w:rPr>
              <w:instrText xml:space="preserve"> PAGEREF _Toc197380684 \h </w:instrText>
            </w:r>
            <w:r>
              <w:rPr>
                <w:noProof/>
                <w:webHidden/>
              </w:rPr>
            </w:r>
            <w:r>
              <w:rPr>
                <w:noProof/>
                <w:webHidden/>
              </w:rPr>
              <w:fldChar w:fldCharType="separate"/>
            </w:r>
            <w:r>
              <w:rPr>
                <w:noProof/>
                <w:webHidden/>
              </w:rPr>
              <w:t>5</w:t>
            </w:r>
            <w:r>
              <w:rPr>
                <w:noProof/>
                <w:webHidden/>
              </w:rPr>
              <w:fldChar w:fldCharType="end"/>
            </w:r>
          </w:hyperlink>
        </w:p>
        <w:p w14:paraId="16BB0DDF" w14:textId="3DB51468"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85" w:history="1">
            <w:r w:rsidRPr="00A53578">
              <w:rPr>
                <w:rStyle w:val="Hyperlink"/>
                <w:rFonts w:ascii="Arial" w:eastAsia="Calibri" w:hAnsi="Arial" w:cs="Arial"/>
                <w:b/>
                <w:noProof/>
              </w:rPr>
              <w:t>1.2</w:t>
            </w:r>
            <w:r>
              <w:rPr>
                <w:rFonts w:eastAsiaTheme="minorEastAsia"/>
                <w:noProof/>
                <w:kern w:val="2"/>
                <w:szCs w:val="24"/>
                <w:lang w:eastAsia="zh-CN"/>
                <w14:ligatures w14:val="standardContextual"/>
              </w:rPr>
              <w:tab/>
            </w:r>
            <w:r w:rsidRPr="00A53578">
              <w:rPr>
                <w:rStyle w:val="Hyperlink"/>
                <w:rFonts w:ascii="Arial" w:eastAsia="Calibri" w:hAnsi="Arial" w:cs="Arial"/>
                <w:b/>
                <w:noProof/>
              </w:rPr>
              <w:t>Aim</w:t>
            </w:r>
            <w:r>
              <w:rPr>
                <w:noProof/>
                <w:webHidden/>
              </w:rPr>
              <w:tab/>
            </w:r>
            <w:r>
              <w:rPr>
                <w:noProof/>
                <w:webHidden/>
              </w:rPr>
              <w:fldChar w:fldCharType="begin"/>
            </w:r>
            <w:r>
              <w:rPr>
                <w:noProof/>
                <w:webHidden/>
              </w:rPr>
              <w:instrText xml:space="preserve"> PAGEREF _Toc197380685 \h </w:instrText>
            </w:r>
            <w:r>
              <w:rPr>
                <w:noProof/>
                <w:webHidden/>
              </w:rPr>
            </w:r>
            <w:r>
              <w:rPr>
                <w:noProof/>
                <w:webHidden/>
              </w:rPr>
              <w:fldChar w:fldCharType="separate"/>
            </w:r>
            <w:r>
              <w:rPr>
                <w:noProof/>
                <w:webHidden/>
              </w:rPr>
              <w:t>6</w:t>
            </w:r>
            <w:r>
              <w:rPr>
                <w:noProof/>
                <w:webHidden/>
              </w:rPr>
              <w:fldChar w:fldCharType="end"/>
            </w:r>
          </w:hyperlink>
        </w:p>
        <w:p w14:paraId="210FE4FA" w14:textId="3C28A955"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86" w:history="1">
            <w:r w:rsidRPr="00A53578">
              <w:rPr>
                <w:rStyle w:val="Hyperlink"/>
                <w:rFonts w:ascii="Arial" w:eastAsia="Calibri" w:hAnsi="Arial" w:cs="Arial"/>
                <w:b/>
                <w:noProof/>
              </w:rPr>
              <w:t>1.3</w:t>
            </w:r>
            <w:r>
              <w:rPr>
                <w:rFonts w:eastAsiaTheme="minorEastAsia"/>
                <w:noProof/>
                <w:kern w:val="2"/>
                <w:szCs w:val="24"/>
                <w:lang w:eastAsia="zh-CN"/>
                <w14:ligatures w14:val="standardContextual"/>
              </w:rPr>
              <w:tab/>
            </w:r>
            <w:r w:rsidRPr="00A53578">
              <w:rPr>
                <w:rStyle w:val="Hyperlink"/>
                <w:rFonts w:ascii="Arial" w:eastAsia="Calibri" w:hAnsi="Arial" w:cs="Arial"/>
                <w:b/>
                <w:noProof/>
              </w:rPr>
              <w:t>Objectives</w:t>
            </w:r>
            <w:r>
              <w:rPr>
                <w:noProof/>
                <w:webHidden/>
              </w:rPr>
              <w:tab/>
            </w:r>
            <w:r>
              <w:rPr>
                <w:noProof/>
                <w:webHidden/>
              </w:rPr>
              <w:fldChar w:fldCharType="begin"/>
            </w:r>
            <w:r>
              <w:rPr>
                <w:noProof/>
                <w:webHidden/>
              </w:rPr>
              <w:instrText xml:space="preserve"> PAGEREF _Toc197380686 \h </w:instrText>
            </w:r>
            <w:r>
              <w:rPr>
                <w:noProof/>
                <w:webHidden/>
              </w:rPr>
            </w:r>
            <w:r>
              <w:rPr>
                <w:noProof/>
                <w:webHidden/>
              </w:rPr>
              <w:fldChar w:fldCharType="separate"/>
            </w:r>
            <w:r>
              <w:rPr>
                <w:noProof/>
                <w:webHidden/>
              </w:rPr>
              <w:t>6</w:t>
            </w:r>
            <w:r>
              <w:rPr>
                <w:noProof/>
                <w:webHidden/>
              </w:rPr>
              <w:fldChar w:fldCharType="end"/>
            </w:r>
          </w:hyperlink>
        </w:p>
        <w:p w14:paraId="79D010CD" w14:textId="14057A93"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87" w:history="1">
            <w:r w:rsidRPr="00A53578">
              <w:rPr>
                <w:rStyle w:val="Hyperlink"/>
                <w:rFonts w:ascii="Arial" w:hAnsi="Arial" w:cs="Arial"/>
                <w:b/>
                <w:noProof/>
              </w:rPr>
              <w:t>1.4</w:t>
            </w:r>
            <w:r>
              <w:rPr>
                <w:rFonts w:eastAsiaTheme="minorEastAsia"/>
                <w:noProof/>
                <w:kern w:val="2"/>
                <w:szCs w:val="24"/>
                <w:lang w:eastAsia="zh-CN"/>
                <w14:ligatures w14:val="standardContextual"/>
              </w:rPr>
              <w:tab/>
            </w:r>
            <w:r w:rsidRPr="00A53578">
              <w:rPr>
                <w:rStyle w:val="Hyperlink"/>
                <w:rFonts w:ascii="Arial" w:eastAsia="Calibri" w:hAnsi="Arial" w:cs="Arial"/>
                <w:b/>
                <w:noProof/>
              </w:rPr>
              <w:t>Project Overview</w:t>
            </w:r>
            <w:r>
              <w:rPr>
                <w:noProof/>
                <w:webHidden/>
              </w:rPr>
              <w:tab/>
            </w:r>
            <w:r>
              <w:rPr>
                <w:noProof/>
                <w:webHidden/>
              </w:rPr>
              <w:fldChar w:fldCharType="begin"/>
            </w:r>
            <w:r>
              <w:rPr>
                <w:noProof/>
                <w:webHidden/>
              </w:rPr>
              <w:instrText xml:space="preserve"> PAGEREF _Toc197380687 \h </w:instrText>
            </w:r>
            <w:r>
              <w:rPr>
                <w:noProof/>
                <w:webHidden/>
              </w:rPr>
            </w:r>
            <w:r>
              <w:rPr>
                <w:noProof/>
                <w:webHidden/>
              </w:rPr>
              <w:fldChar w:fldCharType="separate"/>
            </w:r>
            <w:r>
              <w:rPr>
                <w:noProof/>
                <w:webHidden/>
              </w:rPr>
              <w:t>7</w:t>
            </w:r>
            <w:r>
              <w:rPr>
                <w:noProof/>
                <w:webHidden/>
              </w:rPr>
              <w:fldChar w:fldCharType="end"/>
            </w:r>
          </w:hyperlink>
        </w:p>
        <w:p w14:paraId="3E217B57" w14:textId="6A3F48F5"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88" w:history="1">
            <w:r w:rsidRPr="00A53578">
              <w:rPr>
                <w:rStyle w:val="Hyperlink"/>
                <w:rFonts w:ascii="Arial" w:eastAsia="Calibri" w:hAnsi="Arial" w:cs="Arial"/>
                <w:b/>
                <w:noProof/>
              </w:rPr>
              <w:t>1.4.1</w:t>
            </w:r>
            <w:r>
              <w:rPr>
                <w:rFonts w:eastAsiaTheme="minorEastAsia"/>
                <w:noProof/>
                <w:kern w:val="2"/>
                <w:szCs w:val="24"/>
                <w:lang w:eastAsia="zh-CN"/>
                <w14:ligatures w14:val="standardContextual"/>
              </w:rPr>
              <w:tab/>
            </w:r>
            <w:r w:rsidRPr="00A53578">
              <w:rPr>
                <w:rStyle w:val="Hyperlink"/>
                <w:rFonts w:ascii="Arial" w:eastAsia="Calibri" w:hAnsi="Arial" w:cs="Arial"/>
                <w:b/>
                <w:noProof/>
              </w:rPr>
              <w:t>Scope</w:t>
            </w:r>
            <w:r>
              <w:rPr>
                <w:noProof/>
                <w:webHidden/>
              </w:rPr>
              <w:tab/>
            </w:r>
            <w:r>
              <w:rPr>
                <w:noProof/>
                <w:webHidden/>
              </w:rPr>
              <w:fldChar w:fldCharType="begin"/>
            </w:r>
            <w:r>
              <w:rPr>
                <w:noProof/>
                <w:webHidden/>
              </w:rPr>
              <w:instrText xml:space="preserve"> PAGEREF _Toc197380688 \h </w:instrText>
            </w:r>
            <w:r>
              <w:rPr>
                <w:noProof/>
                <w:webHidden/>
              </w:rPr>
            </w:r>
            <w:r>
              <w:rPr>
                <w:noProof/>
                <w:webHidden/>
              </w:rPr>
              <w:fldChar w:fldCharType="separate"/>
            </w:r>
            <w:r>
              <w:rPr>
                <w:noProof/>
                <w:webHidden/>
              </w:rPr>
              <w:t>7</w:t>
            </w:r>
            <w:r>
              <w:rPr>
                <w:noProof/>
                <w:webHidden/>
              </w:rPr>
              <w:fldChar w:fldCharType="end"/>
            </w:r>
          </w:hyperlink>
        </w:p>
        <w:p w14:paraId="25857D9E" w14:textId="3571309B"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89" w:history="1">
            <w:r w:rsidRPr="00A53578">
              <w:rPr>
                <w:rStyle w:val="Hyperlink"/>
                <w:rFonts w:ascii="Arial" w:eastAsia="Calibri" w:hAnsi="Arial" w:cs="Arial"/>
                <w:b/>
                <w:noProof/>
              </w:rPr>
              <w:t>1.4.2</w:t>
            </w:r>
            <w:r>
              <w:rPr>
                <w:rFonts w:eastAsiaTheme="minorEastAsia"/>
                <w:noProof/>
                <w:kern w:val="2"/>
                <w:szCs w:val="24"/>
                <w:lang w:eastAsia="zh-CN"/>
                <w14:ligatures w14:val="standardContextual"/>
              </w:rPr>
              <w:tab/>
            </w:r>
            <w:r w:rsidRPr="00A53578">
              <w:rPr>
                <w:rStyle w:val="Hyperlink"/>
                <w:rFonts w:ascii="Arial" w:eastAsia="Calibri" w:hAnsi="Arial" w:cs="Arial"/>
                <w:b/>
                <w:noProof/>
              </w:rPr>
              <w:t>Audience</w:t>
            </w:r>
            <w:r>
              <w:rPr>
                <w:noProof/>
                <w:webHidden/>
              </w:rPr>
              <w:tab/>
            </w:r>
            <w:r>
              <w:rPr>
                <w:noProof/>
                <w:webHidden/>
              </w:rPr>
              <w:fldChar w:fldCharType="begin"/>
            </w:r>
            <w:r>
              <w:rPr>
                <w:noProof/>
                <w:webHidden/>
              </w:rPr>
              <w:instrText xml:space="preserve"> PAGEREF _Toc197380689 \h </w:instrText>
            </w:r>
            <w:r>
              <w:rPr>
                <w:noProof/>
                <w:webHidden/>
              </w:rPr>
            </w:r>
            <w:r>
              <w:rPr>
                <w:noProof/>
                <w:webHidden/>
              </w:rPr>
              <w:fldChar w:fldCharType="separate"/>
            </w:r>
            <w:r>
              <w:rPr>
                <w:noProof/>
                <w:webHidden/>
              </w:rPr>
              <w:t>7</w:t>
            </w:r>
            <w:r>
              <w:rPr>
                <w:noProof/>
                <w:webHidden/>
              </w:rPr>
              <w:fldChar w:fldCharType="end"/>
            </w:r>
          </w:hyperlink>
        </w:p>
        <w:p w14:paraId="0D30D50B" w14:textId="25389CB9" w:rsidR="002A361A" w:rsidRDefault="002A361A">
          <w:pPr>
            <w:pStyle w:val="TOC1"/>
            <w:tabs>
              <w:tab w:val="right" w:leader="dot" w:pos="9350"/>
            </w:tabs>
            <w:rPr>
              <w:rFonts w:eastAsiaTheme="minorEastAsia"/>
              <w:noProof/>
              <w:kern w:val="2"/>
              <w:szCs w:val="24"/>
              <w:lang w:eastAsia="zh-CN"/>
              <w14:ligatures w14:val="standardContextual"/>
            </w:rPr>
          </w:pPr>
          <w:hyperlink w:anchor="_Toc197380690" w:history="1">
            <w:r w:rsidRPr="00A53578">
              <w:rPr>
                <w:rStyle w:val="Hyperlink"/>
                <w:rFonts w:ascii="Arial" w:hAnsi="Arial" w:cs="Arial"/>
                <w:b/>
                <w:noProof/>
              </w:rPr>
              <w:t>Chapter 2 Background Review</w:t>
            </w:r>
            <w:r>
              <w:rPr>
                <w:noProof/>
                <w:webHidden/>
              </w:rPr>
              <w:tab/>
            </w:r>
            <w:r>
              <w:rPr>
                <w:noProof/>
                <w:webHidden/>
              </w:rPr>
              <w:fldChar w:fldCharType="begin"/>
            </w:r>
            <w:r>
              <w:rPr>
                <w:noProof/>
                <w:webHidden/>
              </w:rPr>
              <w:instrText xml:space="preserve"> PAGEREF _Toc197380690 \h </w:instrText>
            </w:r>
            <w:r>
              <w:rPr>
                <w:noProof/>
                <w:webHidden/>
              </w:rPr>
            </w:r>
            <w:r>
              <w:rPr>
                <w:noProof/>
                <w:webHidden/>
              </w:rPr>
              <w:fldChar w:fldCharType="separate"/>
            </w:r>
            <w:r>
              <w:rPr>
                <w:noProof/>
                <w:webHidden/>
              </w:rPr>
              <w:t>8</w:t>
            </w:r>
            <w:r>
              <w:rPr>
                <w:noProof/>
                <w:webHidden/>
              </w:rPr>
              <w:fldChar w:fldCharType="end"/>
            </w:r>
          </w:hyperlink>
        </w:p>
        <w:p w14:paraId="2569B4C7" w14:textId="66CF45F2" w:rsidR="002A361A" w:rsidRDefault="002A361A">
          <w:pPr>
            <w:pStyle w:val="TOC1"/>
            <w:tabs>
              <w:tab w:val="right" w:leader="dot" w:pos="9350"/>
            </w:tabs>
            <w:rPr>
              <w:rFonts w:eastAsiaTheme="minorEastAsia"/>
              <w:noProof/>
              <w:kern w:val="2"/>
              <w:szCs w:val="24"/>
              <w:lang w:eastAsia="zh-CN"/>
              <w14:ligatures w14:val="standardContextual"/>
            </w:rPr>
          </w:pPr>
          <w:hyperlink w:anchor="_Toc197380691" w:history="1">
            <w:r w:rsidRPr="00A53578">
              <w:rPr>
                <w:rStyle w:val="Hyperlink"/>
                <w:rFonts w:ascii="Arial" w:hAnsi="Arial" w:cs="Arial"/>
                <w:b/>
                <w:noProof/>
              </w:rPr>
              <w:t>Chapter 3 Methodology</w:t>
            </w:r>
            <w:r>
              <w:rPr>
                <w:noProof/>
                <w:webHidden/>
              </w:rPr>
              <w:tab/>
            </w:r>
            <w:r>
              <w:rPr>
                <w:noProof/>
                <w:webHidden/>
              </w:rPr>
              <w:fldChar w:fldCharType="begin"/>
            </w:r>
            <w:r>
              <w:rPr>
                <w:noProof/>
                <w:webHidden/>
              </w:rPr>
              <w:instrText xml:space="preserve"> PAGEREF _Toc197380691 \h </w:instrText>
            </w:r>
            <w:r>
              <w:rPr>
                <w:noProof/>
                <w:webHidden/>
              </w:rPr>
            </w:r>
            <w:r>
              <w:rPr>
                <w:noProof/>
                <w:webHidden/>
              </w:rPr>
              <w:fldChar w:fldCharType="separate"/>
            </w:r>
            <w:r>
              <w:rPr>
                <w:noProof/>
                <w:webHidden/>
              </w:rPr>
              <w:t>11</w:t>
            </w:r>
            <w:r>
              <w:rPr>
                <w:noProof/>
                <w:webHidden/>
              </w:rPr>
              <w:fldChar w:fldCharType="end"/>
            </w:r>
          </w:hyperlink>
        </w:p>
        <w:p w14:paraId="63490F75" w14:textId="0064EF22"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92" w:history="1">
            <w:r w:rsidRPr="00A53578">
              <w:rPr>
                <w:rStyle w:val="Hyperlink"/>
                <w:rFonts w:ascii="Arial" w:hAnsi="Arial" w:cs="Arial"/>
                <w:b/>
                <w:noProof/>
              </w:rPr>
              <w:t>3.1</w:t>
            </w:r>
            <w:r>
              <w:rPr>
                <w:rFonts w:eastAsiaTheme="minorEastAsia"/>
                <w:noProof/>
                <w:kern w:val="2"/>
                <w:szCs w:val="24"/>
                <w:lang w:eastAsia="zh-CN"/>
                <w14:ligatures w14:val="standardContextual"/>
              </w:rPr>
              <w:tab/>
            </w:r>
            <w:r w:rsidRPr="00A53578">
              <w:rPr>
                <w:rStyle w:val="Hyperlink"/>
                <w:rFonts w:ascii="Arial" w:hAnsi="Arial" w:cs="Arial"/>
                <w:b/>
                <w:noProof/>
              </w:rPr>
              <w:t>Approach</w:t>
            </w:r>
            <w:r>
              <w:rPr>
                <w:noProof/>
                <w:webHidden/>
              </w:rPr>
              <w:tab/>
            </w:r>
            <w:r>
              <w:rPr>
                <w:noProof/>
                <w:webHidden/>
              </w:rPr>
              <w:fldChar w:fldCharType="begin"/>
            </w:r>
            <w:r>
              <w:rPr>
                <w:noProof/>
                <w:webHidden/>
              </w:rPr>
              <w:instrText xml:space="preserve"> PAGEREF _Toc197380692 \h </w:instrText>
            </w:r>
            <w:r>
              <w:rPr>
                <w:noProof/>
                <w:webHidden/>
              </w:rPr>
            </w:r>
            <w:r>
              <w:rPr>
                <w:noProof/>
                <w:webHidden/>
              </w:rPr>
              <w:fldChar w:fldCharType="separate"/>
            </w:r>
            <w:r>
              <w:rPr>
                <w:noProof/>
                <w:webHidden/>
              </w:rPr>
              <w:t>11</w:t>
            </w:r>
            <w:r>
              <w:rPr>
                <w:noProof/>
                <w:webHidden/>
              </w:rPr>
              <w:fldChar w:fldCharType="end"/>
            </w:r>
          </w:hyperlink>
        </w:p>
        <w:p w14:paraId="04E2DB31" w14:textId="3A2A34AC"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3" w:history="1">
            <w:r w:rsidRPr="00A53578">
              <w:rPr>
                <w:rStyle w:val="Hyperlink"/>
                <w:rFonts w:ascii="Arial" w:hAnsi="Arial" w:cs="Arial"/>
                <w:b/>
                <w:noProof/>
                <w:lang w:eastAsia="zh-CN"/>
              </w:rPr>
              <w:t>3.1.1</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Facial Recognition Attendance System</w:t>
            </w:r>
            <w:r>
              <w:rPr>
                <w:noProof/>
                <w:webHidden/>
              </w:rPr>
              <w:tab/>
            </w:r>
            <w:r>
              <w:rPr>
                <w:noProof/>
                <w:webHidden/>
              </w:rPr>
              <w:fldChar w:fldCharType="begin"/>
            </w:r>
            <w:r>
              <w:rPr>
                <w:noProof/>
                <w:webHidden/>
              </w:rPr>
              <w:instrText xml:space="preserve"> PAGEREF _Toc197380693 \h </w:instrText>
            </w:r>
            <w:r>
              <w:rPr>
                <w:noProof/>
                <w:webHidden/>
              </w:rPr>
            </w:r>
            <w:r>
              <w:rPr>
                <w:noProof/>
                <w:webHidden/>
              </w:rPr>
              <w:fldChar w:fldCharType="separate"/>
            </w:r>
            <w:r>
              <w:rPr>
                <w:noProof/>
                <w:webHidden/>
              </w:rPr>
              <w:t>11</w:t>
            </w:r>
            <w:r>
              <w:rPr>
                <w:noProof/>
                <w:webHidden/>
              </w:rPr>
              <w:fldChar w:fldCharType="end"/>
            </w:r>
          </w:hyperlink>
        </w:p>
        <w:p w14:paraId="0DFF988E" w14:textId="51B3497B"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4" w:history="1">
            <w:r w:rsidRPr="00A53578">
              <w:rPr>
                <w:rStyle w:val="Hyperlink"/>
                <w:rFonts w:ascii="Arial" w:hAnsi="Arial" w:cs="Arial"/>
                <w:b/>
                <w:noProof/>
                <w:lang w:eastAsia="zh-CN"/>
              </w:rPr>
              <w:t>3.1.2</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ConViT_small model</w:t>
            </w:r>
            <w:r>
              <w:rPr>
                <w:noProof/>
                <w:webHidden/>
              </w:rPr>
              <w:tab/>
            </w:r>
            <w:r>
              <w:rPr>
                <w:noProof/>
                <w:webHidden/>
              </w:rPr>
              <w:fldChar w:fldCharType="begin"/>
            </w:r>
            <w:r>
              <w:rPr>
                <w:noProof/>
                <w:webHidden/>
              </w:rPr>
              <w:instrText xml:space="preserve"> PAGEREF _Toc197380694 \h </w:instrText>
            </w:r>
            <w:r>
              <w:rPr>
                <w:noProof/>
                <w:webHidden/>
              </w:rPr>
            </w:r>
            <w:r>
              <w:rPr>
                <w:noProof/>
                <w:webHidden/>
              </w:rPr>
              <w:fldChar w:fldCharType="separate"/>
            </w:r>
            <w:r>
              <w:rPr>
                <w:noProof/>
                <w:webHidden/>
              </w:rPr>
              <w:t>11</w:t>
            </w:r>
            <w:r>
              <w:rPr>
                <w:noProof/>
                <w:webHidden/>
              </w:rPr>
              <w:fldChar w:fldCharType="end"/>
            </w:r>
          </w:hyperlink>
        </w:p>
        <w:p w14:paraId="218C4A71" w14:textId="15A918CA"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5" w:history="1">
            <w:r w:rsidRPr="00A53578">
              <w:rPr>
                <w:rStyle w:val="Hyperlink"/>
                <w:rFonts w:ascii="Arial" w:hAnsi="Arial" w:cs="Arial"/>
                <w:b/>
                <w:noProof/>
                <w:lang w:eastAsia="zh-CN"/>
              </w:rPr>
              <w:t>3.1.3</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PubFig Dataset</w:t>
            </w:r>
            <w:r>
              <w:rPr>
                <w:noProof/>
                <w:webHidden/>
              </w:rPr>
              <w:tab/>
            </w:r>
            <w:r>
              <w:rPr>
                <w:noProof/>
                <w:webHidden/>
              </w:rPr>
              <w:fldChar w:fldCharType="begin"/>
            </w:r>
            <w:r>
              <w:rPr>
                <w:noProof/>
                <w:webHidden/>
              </w:rPr>
              <w:instrText xml:space="preserve"> PAGEREF _Toc197380695 \h </w:instrText>
            </w:r>
            <w:r>
              <w:rPr>
                <w:noProof/>
                <w:webHidden/>
              </w:rPr>
            </w:r>
            <w:r>
              <w:rPr>
                <w:noProof/>
                <w:webHidden/>
              </w:rPr>
              <w:fldChar w:fldCharType="separate"/>
            </w:r>
            <w:r>
              <w:rPr>
                <w:noProof/>
                <w:webHidden/>
              </w:rPr>
              <w:t>12</w:t>
            </w:r>
            <w:r>
              <w:rPr>
                <w:noProof/>
                <w:webHidden/>
              </w:rPr>
              <w:fldChar w:fldCharType="end"/>
            </w:r>
          </w:hyperlink>
        </w:p>
        <w:p w14:paraId="1E109623" w14:textId="1DBC1B13"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6" w:history="1">
            <w:r w:rsidRPr="00A53578">
              <w:rPr>
                <w:rStyle w:val="Hyperlink"/>
                <w:rFonts w:ascii="Arial" w:hAnsi="Arial" w:cs="Arial"/>
                <w:b/>
                <w:noProof/>
                <w:lang w:eastAsia="zh-CN"/>
              </w:rPr>
              <w:t>3.1.4</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Data Preprocessing</w:t>
            </w:r>
            <w:r>
              <w:rPr>
                <w:noProof/>
                <w:webHidden/>
              </w:rPr>
              <w:tab/>
            </w:r>
            <w:r>
              <w:rPr>
                <w:noProof/>
                <w:webHidden/>
              </w:rPr>
              <w:fldChar w:fldCharType="begin"/>
            </w:r>
            <w:r>
              <w:rPr>
                <w:noProof/>
                <w:webHidden/>
              </w:rPr>
              <w:instrText xml:space="preserve"> PAGEREF _Toc197380696 \h </w:instrText>
            </w:r>
            <w:r>
              <w:rPr>
                <w:noProof/>
                <w:webHidden/>
              </w:rPr>
            </w:r>
            <w:r>
              <w:rPr>
                <w:noProof/>
                <w:webHidden/>
              </w:rPr>
              <w:fldChar w:fldCharType="separate"/>
            </w:r>
            <w:r>
              <w:rPr>
                <w:noProof/>
                <w:webHidden/>
              </w:rPr>
              <w:t>13</w:t>
            </w:r>
            <w:r>
              <w:rPr>
                <w:noProof/>
                <w:webHidden/>
              </w:rPr>
              <w:fldChar w:fldCharType="end"/>
            </w:r>
          </w:hyperlink>
        </w:p>
        <w:p w14:paraId="7D5C8252" w14:textId="1FD27FC1"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7" w:history="1">
            <w:r w:rsidRPr="00A53578">
              <w:rPr>
                <w:rStyle w:val="Hyperlink"/>
                <w:rFonts w:ascii="Arial" w:hAnsi="Arial" w:cs="Arial"/>
                <w:b/>
                <w:noProof/>
                <w:lang w:eastAsia="zh-CN"/>
              </w:rPr>
              <w:t>3.1.5</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Model Recognition Strategy</w:t>
            </w:r>
            <w:r>
              <w:rPr>
                <w:noProof/>
                <w:webHidden/>
              </w:rPr>
              <w:tab/>
            </w:r>
            <w:r>
              <w:rPr>
                <w:noProof/>
                <w:webHidden/>
              </w:rPr>
              <w:fldChar w:fldCharType="begin"/>
            </w:r>
            <w:r>
              <w:rPr>
                <w:noProof/>
                <w:webHidden/>
              </w:rPr>
              <w:instrText xml:space="preserve"> PAGEREF _Toc197380697 \h </w:instrText>
            </w:r>
            <w:r>
              <w:rPr>
                <w:noProof/>
                <w:webHidden/>
              </w:rPr>
            </w:r>
            <w:r>
              <w:rPr>
                <w:noProof/>
                <w:webHidden/>
              </w:rPr>
              <w:fldChar w:fldCharType="separate"/>
            </w:r>
            <w:r>
              <w:rPr>
                <w:noProof/>
                <w:webHidden/>
              </w:rPr>
              <w:t>14</w:t>
            </w:r>
            <w:r>
              <w:rPr>
                <w:noProof/>
                <w:webHidden/>
              </w:rPr>
              <w:fldChar w:fldCharType="end"/>
            </w:r>
          </w:hyperlink>
        </w:p>
        <w:p w14:paraId="61007A2D" w14:textId="4BB6EE99"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698" w:history="1">
            <w:r w:rsidRPr="00A53578">
              <w:rPr>
                <w:rStyle w:val="Hyperlink"/>
                <w:rFonts w:ascii="Arial" w:hAnsi="Arial" w:cs="Arial"/>
                <w:b/>
                <w:noProof/>
                <w:lang w:eastAsia="zh-CN"/>
              </w:rPr>
              <w:t>3.1.6</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Testing and Evaluation Plan</w:t>
            </w:r>
            <w:r>
              <w:rPr>
                <w:noProof/>
                <w:webHidden/>
              </w:rPr>
              <w:tab/>
            </w:r>
            <w:r>
              <w:rPr>
                <w:noProof/>
                <w:webHidden/>
              </w:rPr>
              <w:fldChar w:fldCharType="begin"/>
            </w:r>
            <w:r>
              <w:rPr>
                <w:noProof/>
                <w:webHidden/>
              </w:rPr>
              <w:instrText xml:space="preserve"> PAGEREF _Toc197380698 \h </w:instrText>
            </w:r>
            <w:r>
              <w:rPr>
                <w:noProof/>
                <w:webHidden/>
              </w:rPr>
            </w:r>
            <w:r>
              <w:rPr>
                <w:noProof/>
                <w:webHidden/>
              </w:rPr>
              <w:fldChar w:fldCharType="separate"/>
            </w:r>
            <w:r>
              <w:rPr>
                <w:noProof/>
                <w:webHidden/>
              </w:rPr>
              <w:t>15</w:t>
            </w:r>
            <w:r>
              <w:rPr>
                <w:noProof/>
                <w:webHidden/>
              </w:rPr>
              <w:fldChar w:fldCharType="end"/>
            </w:r>
          </w:hyperlink>
        </w:p>
        <w:p w14:paraId="6A5BE9E2" w14:textId="574DFD4E"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699" w:history="1">
            <w:r w:rsidRPr="00A53578">
              <w:rPr>
                <w:rStyle w:val="Hyperlink"/>
                <w:rFonts w:ascii="Arial" w:hAnsi="Arial" w:cs="Arial"/>
                <w:b/>
                <w:noProof/>
              </w:rPr>
              <w:t>3.2</w:t>
            </w:r>
            <w:r>
              <w:rPr>
                <w:rFonts w:eastAsiaTheme="minorEastAsia"/>
                <w:noProof/>
                <w:kern w:val="2"/>
                <w:szCs w:val="24"/>
                <w:lang w:eastAsia="zh-CN"/>
                <w14:ligatures w14:val="standardContextual"/>
              </w:rPr>
              <w:tab/>
            </w:r>
            <w:r w:rsidRPr="00A53578">
              <w:rPr>
                <w:rStyle w:val="Hyperlink"/>
                <w:rFonts w:ascii="Arial" w:hAnsi="Arial" w:cs="Arial"/>
                <w:b/>
                <w:noProof/>
              </w:rPr>
              <w:t>Technology</w:t>
            </w:r>
            <w:r>
              <w:rPr>
                <w:noProof/>
                <w:webHidden/>
              </w:rPr>
              <w:tab/>
            </w:r>
            <w:r>
              <w:rPr>
                <w:noProof/>
                <w:webHidden/>
              </w:rPr>
              <w:fldChar w:fldCharType="begin"/>
            </w:r>
            <w:r>
              <w:rPr>
                <w:noProof/>
                <w:webHidden/>
              </w:rPr>
              <w:instrText xml:space="preserve"> PAGEREF _Toc197380699 \h </w:instrText>
            </w:r>
            <w:r>
              <w:rPr>
                <w:noProof/>
                <w:webHidden/>
              </w:rPr>
            </w:r>
            <w:r>
              <w:rPr>
                <w:noProof/>
                <w:webHidden/>
              </w:rPr>
              <w:fldChar w:fldCharType="separate"/>
            </w:r>
            <w:r>
              <w:rPr>
                <w:noProof/>
                <w:webHidden/>
              </w:rPr>
              <w:t>16</w:t>
            </w:r>
            <w:r>
              <w:rPr>
                <w:noProof/>
                <w:webHidden/>
              </w:rPr>
              <w:fldChar w:fldCharType="end"/>
            </w:r>
          </w:hyperlink>
        </w:p>
        <w:p w14:paraId="632885A0" w14:textId="7B13D04B"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0" w:history="1">
            <w:r w:rsidRPr="00A53578">
              <w:rPr>
                <w:rStyle w:val="Hyperlink"/>
                <w:rFonts w:ascii="Arial" w:hAnsi="Arial" w:cs="Arial"/>
                <w:b/>
                <w:noProof/>
              </w:rPr>
              <w:t>3.3</w:t>
            </w:r>
            <w:r>
              <w:rPr>
                <w:rFonts w:eastAsiaTheme="minorEastAsia"/>
                <w:noProof/>
                <w:kern w:val="2"/>
                <w:szCs w:val="24"/>
                <w:lang w:eastAsia="zh-CN"/>
                <w14:ligatures w14:val="standardContextual"/>
              </w:rPr>
              <w:tab/>
            </w:r>
            <w:r w:rsidRPr="00A53578">
              <w:rPr>
                <w:rStyle w:val="Hyperlink"/>
                <w:rFonts w:ascii="Arial" w:hAnsi="Arial" w:cs="Arial"/>
                <w:b/>
                <w:noProof/>
              </w:rPr>
              <w:t>Project Version Management</w:t>
            </w:r>
            <w:r>
              <w:rPr>
                <w:noProof/>
                <w:webHidden/>
              </w:rPr>
              <w:tab/>
            </w:r>
            <w:r>
              <w:rPr>
                <w:noProof/>
                <w:webHidden/>
              </w:rPr>
              <w:fldChar w:fldCharType="begin"/>
            </w:r>
            <w:r>
              <w:rPr>
                <w:noProof/>
                <w:webHidden/>
              </w:rPr>
              <w:instrText xml:space="preserve"> PAGEREF _Toc197380700 \h </w:instrText>
            </w:r>
            <w:r>
              <w:rPr>
                <w:noProof/>
                <w:webHidden/>
              </w:rPr>
            </w:r>
            <w:r>
              <w:rPr>
                <w:noProof/>
                <w:webHidden/>
              </w:rPr>
              <w:fldChar w:fldCharType="separate"/>
            </w:r>
            <w:r>
              <w:rPr>
                <w:noProof/>
                <w:webHidden/>
              </w:rPr>
              <w:t>16</w:t>
            </w:r>
            <w:r>
              <w:rPr>
                <w:noProof/>
                <w:webHidden/>
              </w:rPr>
              <w:fldChar w:fldCharType="end"/>
            </w:r>
          </w:hyperlink>
        </w:p>
        <w:p w14:paraId="249B3500" w14:textId="7BA8EE18" w:rsidR="002A361A" w:rsidRDefault="002A361A">
          <w:pPr>
            <w:pStyle w:val="TOC1"/>
            <w:tabs>
              <w:tab w:val="right" w:leader="dot" w:pos="9350"/>
            </w:tabs>
            <w:rPr>
              <w:rFonts w:eastAsiaTheme="minorEastAsia"/>
              <w:noProof/>
              <w:kern w:val="2"/>
              <w:szCs w:val="24"/>
              <w:lang w:eastAsia="zh-CN"/>
              <w14:ligatures w14:val="standardContextual"/>
            </w:rPr>
          </w:pPr>
          <w:hyperlink w:anchor="_Toc197380701" w:history="1">
            <w:r w:rsidRPr="00A53578">
              <w:rPr>
                <w:rStyle w:val="Hyperlink"/>
                <w:rFonts w:ascii="Arial" w:hAnsi="Arial" w:cs="Arial"/>
                <w:b/>
                <w:noProof/>
              </w:rPr>
              <w:t>Chapter 4 Implementation and Results</w:t>
            </w:r>
            <w:r>
              <w:rPr>
                <w:noProof/>
                <w:webHidden/>
              </w:rPr>
              <w:tab/>
            </w:r>
            <w:r>
              <w:rPr>
                <w:noProof/>
                <w:webHidden/>
              </w:rPr>
              <w:fldChar w:fldCharType="begin"/>
            </w:r>
            <w:r>
              <w:rPr>
                <w:noProof/>
                <w:webHidden/>
              </w:rPr>
              <w:instrText xml:space="preserve"> PAGEREF _Toc197380701 \h </w:instrText>
            </w:r>
            <w:r>
              <w:rPr>
                <w:noProof/>
                <w:webHidden/>
              </w:rPr>
            </w:r>
            <w:r>
              <w:rPr>
                <w:noProof/>
                <w:webHidden/>
              </w:rPr>
              <w:fldChar w:fldCharType="separate"/>
            </w:r>
            <w:r>
              <w:rPr>
                <w:noProof/>
                <w:webHidden/>
              </w:rPr>
              <w:t>17</w:t>
            </w:r>
            <w:r>
              <w:rPr>
                <w:noProof/>
                <w:webHidden/>
              </w:rPr>
              <w:fldChar w:fldCharType="end"/>
            </w:r>
          </w:hyperlink>
        </w:p>
        <w:p w14:paraId="714D0DB9" w14:textId="485CA2B1"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2" w:history="1">
            <w:r w:rsidRPr="00A53578">
              <w:rPr>
                <w:rStyle w:val="Hyperlink"/>
                <w:rFonts w:ascii="Arial" w:hAnsi="Arial" w:cs="Arial"/>
                <w:b/>
                <w:noProof/>
              </w:rPr>
              <w:t>4.1</w:t>
            </w:r>
            <w:r>
              <w:rPr>
                <w:rFonts w:eastAsiaTheme="minorEastAsia"/>
                <w:noProof/>
                <w:kern w:val="2"/>
                <w:szCs w:val="24"/>
                <w:lang w:eastAsia="zh-CN"/>
                <w14:ligatures w14:val="standardContextual"/>
              </w:rPr>
              <w:tab/>
            </w:r>
            <w:r w:rsidRPr="00A53578">
              <w:rPr>
                <w:rStyle w:val="Hyperlink"/>
                <w:rFonts w:ascii="Arial" w:hAnsi="Arial" w:cs="Arial"/>
                <w:b/>
                <w:noProof/>
              </w:rPr>
              <w:t>Machine Learning for PubFig Dataset</w:t>
            </w:r>
            <w:r>
              <w:rPr>
                <w:noProof/>
                <w:webHidden/>
              </w:rPr>
              <w:tab/>
            </w:r>
            <w:r>
              <w:rPr>
                <w:noProof/>
                <w:webHidden/>
              </w:rPr>
              <w:fldChar w:fldCharType="begin"/>
            </w:r>
            <w:r>
              <w:rPr>
                <w:noProof/>
                <w:webHidden/>
              </w:rPr>
              <w:instrText xml:space="preserve"> PAGEREF _Toc197380702 \h </w:instrText>
            </w:r>
            <w:r>
              <w:rPr>
                <w:noProof/>
                <w:webHidden/>
              </w:rPr>
            </w:r>
            <w:r>
              <w:rPr>
                <w:noProof/>
                <w:webHidden/>
              </w:rPr>
              <w:fldChar w:fldCharType="separate"/>
            </w:r>
            <w:r>
              <w:rPr>
                <w:noProof/>
                <w:webHidden/>
              </w:rPr>
              <w:t>17</w:t>
            </w:r>
            <w:r>
              <w:rPr>
                <w:noProof/>
                <w:webHidden/>
              </w:rPr>
              <w:fldChar w:fldCharType="end"/>
            </w:r>
          </w:hyperlink>
        </w:p>
        <w:p w14:paraId="34147269" w14:textId="616B7A77"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03" w:history="1">
            <w:r w:rsidRPr="00A53578">
              <w:rPr>
                <w:rStyle w:val="Hyperlink"/>
                <w:rFonts w:ascii="Arial" w:hAnsi="Arial" w:cs="Arial"/>
                <w:b/>
                <w:noProof/>
                <w:lang w:eastAsia="zh-CN"/>
              </w:rPr>
              <w:t>4.1.1</w:t>
            </w:r>
            <w:r>
              <w:rPr>
                <w:rFonts w:eastAsiaTheme="minorEastAsia"/>
                <w:noProof/>
                <w:kern w:val="2"/>
                <w:szCs w:val="24"/>
                <w:lang w:eastAsia="zh-CN"/>
                <w14:ligatures w14:val="standardContextual"/>
              </w:rPr>
              <w:tab/>
            </w:r>
            <w:r w:rsidRPr="00A53578">
              <w:rPr>
                <w:rStyle w:val="Hyperlink"/>
                <w:rFonts w:ascii="Arial" w:hAnsi="Arial" w:cs="Arial"/>
                <w:b/>
                <w:bCs/>
                <w:noProof/>
                <w:lang w:eastAsia="zh-CN"/>
              </w:rPr>
              <w:t>Explore Data Analysis(EDA)</w:t>
            </w:r>
            <w:r>
              <w:rPr>
                <w:noProof/>
                <w:webHidden/>
              </w:rPr>
              <w:tab/>
            </w:r>
            <w:r>
              <w:rPr>
                <w:noProof/>
                <w:webHidden/>
              </w:rPr>
              <w:fldChar w:fldCharType="begin"/>
            </w:r>
            <w:r>
              <w:rPr>
                <w:noProof/>
                <w:webHidden/>
              </w:rPr>
              <w:instrText xml:space="preserve"> PAGEREF _Toc197380703 \h </w:instrText>
            </w:r>
            <w:r>
              <w:rPr>
                <w:noProof/>
                <w:webHidden/>
              </w:rPr>
            </w:r>
            <w:r>
              <w:rPr>
                <w:noProof/>
                <w:webHidden/>
              </w:rPr>
              <w:fldChar w:fldCharType="separate"/>
            </w:r>
            <w:r>
              <w:rPr>
                <w:noProof/>
                <w:webHidden/>
              </w:rPr>
              <w:t>17</w:t>
            </w:r>
            <w:r>
              <w:rPr>
                <w:noProof/>
                <w:webHidden/>
              </w:rPr>
              <w:fldChar w:fldCharType="end"/>
            </w:r>
          </w:hyperlink>
        </w:p>
        <w:p w14:paraId="0F75F7E5" w14:textId="63B19286"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4" w:history="1">
            <w:r w:rsidRPr="00A53578">
              <w:rPr>
                <w:rStyle w:val="Hyperlink"/>
                <w:rFonts w:ascii="Arial" w:hAnsi="Arial" w:cs="Arial"/>
                <w:b/>
                <w:noProof/>
              </w:rPr>
              <w:t>4.2</w:t>
            </w:r>
            <w:r>
              <w:rPr>
                <w:rFonts w:eastAsiaTheme="minorEastAsia"/>
                <w:noProof/>
                <w:kern w:val="2"/>
                <w:szCs w:val="24"/>
                <w:lang w:eastAsia="zh-CN"/>
                <w14:ligatures w14:val="standardContextual"/>
              </w:rPr>
              <w:tab/>
            </w:r>
            <w:r w:rsidRPr="00A53578">
              <w:rPr>
                <w:rStyle w:val="Hyperlink"/>
                <w:rFonts w:ascii="Arial" w:hAnsi="Arial" w:cs="Arial"/>
                <w:b/>
                <w:noProof/>
              </w:rPr>
              <w:t>Data Preprocessing and Feature Embedding</w:t>
            </w:r>
            <w:r>
              <w:rPr>
                <w:noProof/>
                <w:webHidden/>
              </w:rPr>
              <w:tab/>
            </w:r>
            <w:r>
              <w:rPr>
                <w:noProof/>
                <w:webHidden/>
              </w:rPr>
              <w:fldChar w:fldCharType="begin"/>
            </w:r>
            <w:r>
              <w:rPr>
                <w:noProof/>
                <w:webHidden/>
              </w:rPr>
              <w:instrText xml:space="preserve"> PAGEREF _Toc197380704 \h </w:instrText>
            </w:r>
            <w:r>
              <w:rPr>
                <w:noProof/>
                <w:webHidden/>
              </w:rPr>
            </w:r>
            <w:r>
              <w:rPr>
                <w:noProof/>
                <w:webHidden/>
              </w:rPr>
              <w:fldChar w:fldCharType="separate"/>
            </w:r>
            <w:r>
              <w:rPr>
                <w:noProof/>
                <w:webHidden/>
              </w:rPr>
              <w:t>19</w:t>
            </w:r>
            <w:r>
              <w:rPr>
                <w:noProof/>
                <w:webHidden/>
              </w:rPr>
              <w:fldChar w:fldCharType="end"/>
            </w:r>
          </w:hyperlink>
        </w:p>
        <w:p w14:paraId="3BB3C630" w14:textId="27D74A06"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5" w:history="1">
            <w:r w:rsidRPr="00A53578">
              <w:rPr>
                <w:rStyle w:val="Hyperlink"/>
                <w:rFonts w:ascii="Arial" w:hAnsi="Arial" w:cs="Arial"/>
                <w:b/>
                <w:noProof/>
              </w:rPr>
              <w:t>4.3</w:t>
            </w:r>
            <w:r>
              <w:rPr>
                <w:rFonts w:eastAsiaTheme="minorEastAsia"/>
                <w:noProof/>
                <w:kern w:val="2"/>
                <w:szCs w:val="24"/>
                <w:lang w:eastAsia="zh-CN"/>
                <w14:ligatures w14:val="standardContextual"/>
              </w:rPr>
              <w:tab/>
            </w:r>
            <w:r w:rsidRPr="00A53578">
              <w:rPr>
                <w:rStyle w:val="Hyperlink"/>
                <w:rFonts w:ascii="Arial" w:hAnsi="Arial" w:cs="Arial"/>
                <w:b/>
                <w:noProof/>
              </w:rPr>
              <w:t>Model Recognition Evaluation</w:t>
            </w:r>
            <w:r>
              <w:rPr>
                <w:noProof/>
                <w:webHidden/>
              </w:rPr>
              <w:tab/>
            </w:r>
            <w:r>
              <w:rPr>
                <w:noProof/>
                <w:webHidden/>
              </w:rPr>
              <w:fldChar w:fldCharType="begin"/>
            </w:r>
            <w:r>
              <w:rPr>
                <w:noProof/>
                <w:webHidden/>
              </w:rPr>
              <w:instrText xml:space="preserve"> PAGEREF _Toc197380705 \h </w:instrText>
            </w:r>
            <w:r>
              <w:rPr>
                <w:noProof/>
                <w:webHidden/>
              </w:rPr>
            </w:r>
            <w:r>
              <w:rPr>
                <w:noProof/>
                <w:webHidden/>
              </w:rPr>
              <w:fldChar w:fldCharType="separate"/>
            </w:r>
            <w:r>
              <w:rPr>
                <w:noProof/>
                <w:webHidden/>
              </w:rPr>
              <w:t>21</w:t>
            </w:r>
            <w:r>
              <w:rPr>
                <w:noProof/>
                <w:webHidden/>
              </w:rPr>
              <w:fldChar w:fldCharType="end"/>
            </w:r>
          </w:hyperlink>
        </w:p>
        <w:p w14:paraId="7AC6E98A" w14:textId="65B0D418"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6" w:history="1">
            <w:r w:rsidRPr="00A53578">
              <w:rPr>
                <w:rStyle w:val="Hyperlink"/>
                <w:rFonts w:ascii="Arial" w:hAnsi="Arial" w:cs="Arial"/>
                <w:b/>
                <w:noProof/>
              </w:rPr>
              <w:t>4.4</w:t>
            </w:r>
            <w:r>
              <w:rPr>
                <w:rFonts w:eastAsiaTheme="minorEastAsia"/>
                <w:noProof/>
                <w:kern w:val="2"/>
                <w:szCs w:val="24"/>
                <w:lang w:eastAsia="zh-CN"/>
                <w14:ligatures w14:val="standardContextual"/>
              </w:rPr>
              <w:tab/>
            </w:r>
            <w:r w:rsidRPr="00A53578">
              <w:rPr>
                <w:rStyle w:val="Hyperlink"/>
                <w:rFonts w:ascii="Arial" w:hAnsi="Arial" w:cs="Arial"/>
                <w:b/>
                <w:noProof/>
              </w:rPr>
              <w:t>Result of testing</w:t>
            </w:r>
            <w:r>
              <w:rPr>
                <w:noProof/>
                <w:webHidden/>
              </w:rPr>
              <w:tab/>
            </w:r>
            <w:r>
              <w:rPr>
                <w:noProof/>
                <w:webHidden/>
              </w:rPr>
              <w:fldChar w:fldCharType="begin"/>
            </w:r>
            <w:r>
              <w:rPr>
                <w:noProof/>
                <w:webHidden/>
              </w:rPr>
              <w:instrText xml:space="preserve"> PAGEREF _Toc197380706 \h </w:instrText>
            </w:r>
            <w:r>
              <w:rPr>
                <w:noProof/>
                <w:webHidden/>
              </w:rPr>
            </w:r>
            <w:r>
              <w:rPr>
                <w:noProof/>
                <w:webHidden/>
              </w:rPr>
              <w:fldChar w:fldCharType="separate"/>
            </w:r>
            <w:r>
              <w:rPr>
                <w:noProof/>
                <w:webHidden/>
              </w:rPr>
              <w:t>25</w:t>
            </w:r>
            <w:r>
              <w:rPr>
                <w:noProof/>
                <w:webHidden/>
              </w:rPr>
              <w:fldChar w:fldCharType="end"/>
            </w:r>
          </w:hyperlink>
        </w:p>
        <w:p w14:paraId="3BFA45A0" w14:textId="7583EE07"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7" w:history="1">
            <w:r w:rsidRPr="00A53578">
              <w:rPr>
                <w:rStyle w:val="Hyperlink"/>
                <w:rFonts w:ascii="Arial" w:hAnsi="Arial" w:cs="Arial"/>
                <w:b/>
                <w:noProof/>
              </w:rPr>
              <w:t>4.5</w:t>
            </w:r>
            <w:r>
              <w:rPr>
                <w:rFonts w:eastAsiaTheme="minorEastAsia"/>
                <w:noProof/>
                <w:kern w:val="2"/>
                <w:szCs w:val="24"/>
                <w:lang w:eastAsia="zh-CN"/>
                <w14:ligatures w14:val="standardContextual"/>
              </w:rPr>
              <w:tab/>
            </w:r>
            <w:r w:rsidRPr="00A53578">
              <w:rPr>
                <w:rStyle w:val="Hyperlink"/>
                <w:rFonts w:ascii="Arial" w:hAnsi="Arial" w:cs="Arial"/>
                <w:b/>
                <w:noProof/>
              </w:rPr>
              <w:t>Outcomes Summary</w:t>
            </w:r>
            <w:r>
              <w:rPr>
                <w:noProof/>
                <w:webHidden/>
              </w:rPr>
              <w:tab/>
            </w:r>
            <w:r>
              <w:rPr>
                <w:noProof/>
                <w:webHidden/>
              </w:rPr>
              <w:fldChar w:fldCharType="begin"/>
            </w:r>
            <w:r>
              <w:rPr>
                <w:noProof/>
                <w:webHidden/>
              </w:rPr>
              <w:instrText xml:space="preserve"> PAGEREF _Toc197380707 \h </w:instrText>
            </w:r>
            <w:r>
              <w:rPr>
                <w:noProof/>
                <w:webHidden/>
              </w:rPr>
            </w:r>
            <w:r>
              <w:rPr>
                <w:noProof/>
                <w:webHidden/>
              </w:rPr>
              <w:fldChar w:fldCharType="separate"/>
            </w:r>
            <w:r>
              <w:rPr>
                <w:noProof/>
                <w:webHidden/>
              </w:rPr>
              <w:t>26</w:t>
            </w:r>
            <w:r>
              <w:rPr>
                <w:noProof/>
                <w:webHidden/>
              </w:rPr>
              <w:fldChar w:fldCharType="end"/>
            </w:r>
          </w:hyperlink>
        </w:p>
        <w:p w14:paraId="0B4DD396" w14:textId="3F388F16" w:rsidR="002A361A" w:rsidRDefault="002A361A">
          <w:pPr>
            <w:pStyle w:val="TOC1"/>
            <w:tabs>
              <w:tab w:val="right" w:leader="dot" w:pos="9350"/>
            </w:tabs>
            <w:rPr>
              <w:rFonts w:eastAsiaTheme="minorEastAsia"/>
              <w:noProof/>
              <w:kern w:val="2"/>
              <w:szCs w:val="24"/>
              <w:lang w:eastAsia="zh-CN"/>
              <w14:ligatures w14:val="standardContextual"/>
            </w:rPr>
          </w:pPr>
          <w:hyperlink w:anchor="_Toc197380708" w:history="1">
            <w:r w:rsidRPr="00A53578">
              <w:rPr>
                <w:rStyle w:val="Hyperlink"/>
                <w:rFonts w:ascii="Arial" w:hAnsi="Arial" w:cs="Arial"/>
                <w:b/>
                <w:noProof/>
                <w:lang w:eastAsia="zh-CN"/>
              </w:rPr>
              <w:t>Chapter 5 Professional Issues</w:t>
            </w:r>
            <w:r>
              <w:rPr>
                <w:noProof/>
                <w:webHidden/>
              </w:rPr>
              <w:tab/>
            </w:r>
            <w:r>
              <w:rPr>
                <w:noProof/>
                <w:webHidden/>
              </w:rPr>
              <w:fldChar w:fldCharType="begin"/>
            </w:r>
            <w:r>
              <w:rPr>
                <w:noProof/>
                <w:webHidden/>
              </w:rPr>
              <w:instrText xml:space="preserve"> PAGEREF _Toc197380708 \h </w:instrText>
            </w:r>
            <w:r>
              <w:rPr>
                <w:noProof/>
                <w:webHidden/>
              </w:rPr>
            </w:r>
            <w:r>
              <w:rPr>
                <w:noProof/>
                <w:webHidden/>
              </w:rPr>
              <w:fldChar w:fldCharType="separate"/>
            </w:r>
            <w:r>
              <w:rPr>
                <w:noProof/>
                <w:webHidden/>
              </w:rPr>
              <w:t>27</w:t>
            </w:r>
            <w:r>
              <w:rPr>
                <w:noProof/>
                <w:webHidden/>
              </w:rPr>
              <w:fldChar w:fldCharType="end"/>
            </w:r>
          </w:hyperlink>
        </w:p>
        <w:p w14:paraId="43BAC768" w14:textId="6BB452DA"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09" w:history="1">
            <w:r w:rsidRPr="00A53578">
              <w:rPr>
                <w:rStyle w:val="Hyperlink"/>
                <w:rFonts w:ascii="Arial" w:hAnsi="Arial" w:cs="Arial"/>
                <w:b/>
                <w:noProof/>
              </w:rPr>
              <w:t>5.1</w:t>
            </w:r>
            <w:r>
              <w:rPr>
                <w:rFonts w:eastAsiaTheme="minorEastAsia"/>
                <w:noProof/>
                <w:kern w:val="2"/>
                <w:szCs w:val="24"/>
                <w:lang w:eastAsia="zh-CN"/>
                <w14:ligatures w14:val="standardContextual"/>
              </w:rPr>
              <w:tab/>
            </w:r>
            <w:r w:rsidRPr="00A53578">
              <w:rPr>
                <w:rStyle w:val="Hyperlink"/>
                <w:rFonts w:ascii="Arial" w:hAnsi="Arial" w:cs="Arial"/>
                <w:b/>
                <w:noProof/>
              </w:rPr>
              <w:t>Project Management</w:t>
            </w:r>
            <w:r>
              <w:rPr>
                <w:noProof/>
                <w:webHidden/>
              </w:rPr>
              <w:tab/>
            </w:r>
            <w:r>
              <w:rPr>
                <w:noProof/>
                <w:webHidden/>
              </w:rPr>
              <w:fldChar w:fldCharType="begin"/>
            </w:r>
            <w:r>
              <w:rPr>
                <w:noProof/>
                <w:webHidden/>
              </w:rPr>
              <w:instrText xml:space="preserve"> PAGEREF _Toc197380709 \h </w:instrText>
            </w:r>
            <w:r>
              <w:rPr>
                <w:noProof/>
                <w:webHidden/>
              </w:rPr>
            </w:r>
            <w:r>
              <w:rPr>
                <w:noProof/>
                <w:webHidden/>
              </w:rPr>
              <w:fldChar w:fldCharType="separate"/>
            </w:r>
            <w:r>
              <w:rPr>
                <w:noProof/>
                <w:webHidden/>
              </w:rPr>
              <w:t>27</w:t>
            </w:r>
            <w:r>
              <w:rPr>
                <w:noProof/>
                <w:webHidden/>
              </w:rPr>
              <w:fldChar w:fldCharType="end"/>
            </w:r>
          </w:hyperlink>
        </w:p>
        <w:p w14:paraId="6F80B72C" w14:textId="1C655328"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0" w:history="1">
            <w:r w:rsidRPr="00A53578">
              <w:rPr>
                <w:rStyle w:val="Hyperlink"/>
                <w:rFonts w:ascii="Arial" w:hAnsi="Arial" w:cs="Arial"/>
                <w:b/>
                <w:noProof/>
              </w:rPr>
              <w:t>5.1.1</w:t>
            </w:r>
            <w:r>
              <w:rPr>
                <w:rFonts w:eastAsiaTheme="minorEastAsia"/>
                <w:noProof/>
                <w:kern w:val="2"/>
                <w:szCs w:val="24"/>
                <w:lang w:eastAsia="zh-CN"/>
                <w14:ligatures w14:val="standardContextual"/>
              </w:rPr>
              <w:tab/>
            </w:r>
            <w:r w:rsidRPr="00A53578">
              <w:rPr>
                <w:rStyle w:val="Hyperlink"/>
                <w:rFonts w:ascii="Arial" w:hAnsi="Arial" w:cs="Arial"/>
                <w:b/>
                <w:noProof/>
              </w:rPr>
              <w:t>Activities</w:t>
            </w:r>
            <w:r>
              <w:rPr>
                <w:noProof/>
                <w:webHidden/>
              </w:rPr>
              <w:tab/>
            </w:r>
            <w:r>
              <w:rPr>
                <w:noProof/>
                <w:webHidden/>
              </w:rPr>
              <w:fldChar w:fldCharType="begin"/>
            </w:r>
            <w:r>
              <w:rPr>
                <w:noProof/>
                <w:webHidden/>
              </w:rPr>
              <w:instrText xml:space="preserve"> PAGEREF _Toc197380710 \h </w:instrText>
            </w:r>
            <w:r>
              <w:rPr>
                <w:noProof/>
                <w:webHidden/>
              </w:rPr>
            </w:r>
            <w:r>
              <w:rPr>
                <w:noProof/>
                <w:webHidden/>
              </w:rPr>
              <w:fldChar w:fldCharType="separate"/>
            </w:r>
            <w:r>
              <w:rPr>
                <w:noProof/>
                <w:webHidden/>
              </w:rPr>
              <w:t>27</w:t>
            </w:r>
            <w:r>
              <w:rPr>
                <w:noProof/>
                <w:webHidden/>
              </w:rPr>
              <w:fldChar w:fldCharType="end"/>
            </w:r>
          </w:hyperlink>
        </w:p>
        <w:p w14:paraId="37FFFD62" w14:textId="3EF36992"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1" w:history="1">
            <w:r w:rsidRPr="00A53578">
              <w:rPr>
                <w:rStyle w:val="Hyperlink"/>
                <w:rFonts w:ascii="Arial" w:hAnsi="Arial" w:cs="Arial"/>
                <w:b/>
                <w:noProof/>
              </w:rPr>
              <w:t>5.1.2</w:t>
            </w:r>
            <w:r>
              <w:rPr>
                <w:rFonts w:eastAsiaTheme="minorEastAsia"/>
                <w:noProof/>
                <w:kern w:val="2"/>
                <w:szCs w:val="24"/>
                <w:lang w:eastAsia="zh-CN"/>
                <w14:ligatures w14:val="standardContextual"/>
              </w:rPr>
              <w:tab/>
            </w:r>
            <w:r w:rsidRPr="00A53578">
              <w:rPr>
                <w:rStyle w:val="Hyperlink"/>
                <w:rFonts w:ascii="Arial" w:hAnsi="Arial" w:cs="Arial"/>
                <w:b/>
                <w:noProof/>
              </w:rPr>
              <w:t>Schedule</w:t>
            </w:r>
            <w:r>
              <w:rPr>
                <w:noProof/>
                <w:webHidden/>
              </w:rPr>
              <w:tab/>
            </w:r>
            <w:r>
              <w:rPr>
                <w:noProof/>
                <w:webHidden/>
              </w:rPr>
              <w:fldChar w:fldCharType="begin"/>
            </w:r>
            <w:r>
              <w:rPr>
                <w:noProof/>
                <w:webHidden/>
              </w:rPr>
              <w:instrText xml:space="preserve"> PAGEREF _Toc197380711 \h </w:instrText>
            </w:r>
            <w:r>
              <w:rPr>
                <w:noProof/>
                <w:webHidden/>
              </w:rPr>
            </w:r>
            <w:r>
              <w:rPr>
                <w:noProof/>
                <w:webHidden/>
              </w:rPr>
              <w:fldChar w:fldCharType="separate"/>
            </w:r>
            <w:r>
              <w:rPr>
                <w:noProof/>
                <w:webHidden/>
              </w:rPr>
              <w:t>28</w:t>
            </w:r>
            <w:r>
              <w:rPr>
                <w:noProof/>
                <w:webHidden/>
              </w:rPr>
              <w:fldChar w:fldCharType="end"/>
            </w:r>
          </w:hyperlink>
        </w:p>
        <w:p w14:paraId="72A86FBE" w14:textId="160D97CB"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2" w:history="1">
            <w:r w:rsidRPr="00A53578">
              <w:rPr>
                <w:rStyle w:val="Hyperlink"/>
                <w:rFonts w:ascii="Arial" w:hAnsi="Arial" w:cs="Arial"/>
                <w:b/>
                <w:noProof/>
              </w:rPr>
              <w:t>5.1.3</w:t>
            </w:r>
            <w:r>
              <w:rPr>
                <w:rFonts w:eastAsiaTheme="minorEastAsia"/>
                <w:noProof/>
                <w:kern w:val="2"/>
                <w:szCs w:val="24"/>
                <w:lang w:eastAsia="zh-CN"/>
                <w14:ligatures w14:val="standardContextual"/>
              </w:rPr>
              <w:tab/>
            </w:r>
            <w:r w:rsidRPr="00A53578">
              <w:rPr>
                <w:rStyle w:val="Hyperlink"/>
                <w:rFonts w:ascii="Arial" w:hAnsi="Arial" w:cs="Arial"/>
                <w:b/>
                <w:noProof/>
              </w:rPr>
              <w:t>Project Data Management</w:t>
            </w:r>
            <w:r>
              <w:rPr>
                <w:noProof/>
                <w:webHidden/>
              </w:rPr>
              <w:tab/>
            </w:r>
            <w:r>
              <w:rPr>
                <w:noProof/>
                <w:webHidden/>
              </w:rPr>
              <w:fldChar w:fldCharType="begin"/>
            </w:r>
            <w:r>
              <w:rPr>
                <w:noProof/>
                <w:webHidden/>
              </w:rPr>
              <w:instrText xml:space="preserve"> PAGEREF _Toc197380712 \h </w:instrText>
            </w:r>
            <w:r>
              <w:rPr>
                <w:noProof/>
                <w:webHidden/>
              </w:rPr>
            </w:r>
            <w:r>
              <w:rPr>
                <w:noProof/>
                <w:webHidden/>
              </w:rPr>
              <w:fldChar w:fldCharType="separate"/>
            </w:r>
            <w:r>
              <w:rPr>
                <w:noProof/>
                <w:webHidden/>
              </w:rPr>
              <w:t>28</w:t>
            </w:r>
            <w:r>
              <w:rPr>
                <w:noProof/>
                <w:webHidden/>
              </w:rPr>
              <w:fldChar w:fldCharType="end"/>
            </w:r>
          </w:hyperlink>
        </w:p>
        <w:p w14:paraId="42D3AF61" w14:textId="6509D126"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3" w:history="1">
            <w:r w:rsidRPr="00A53578">
              <w:rPr>
                <w:rStyle w:val="Hyperlink"/>
                <w:rFonts w:ascii="Arial" w:hAnsi="Arial" w:cs="Arial"/>
                <w:b/>
                <w:noProof/>
              </w:rPr>
              <w:t>5.1.4</w:t>
            </w:r>
            <w:r>
              <w:rPr>
                <w:rFonts w:eastAsiaTheme="minorEastAsia"/>
                <w:noProof/>
                <w:kern w:val="2"/>
                <w:szCs w:val="24"/>
                <w:lang w:eastAsia="zh-CN"/>
                <w14:ligatures w14:val="standardContextual"/>
              </w:rPr>
              <w:tab/>
            </w:r>
            <w:r w:rsidRPr="00A53578">
              <w:rPr>
                <w:rStyle w:val="Hyperlink"/>
                <w:rFonts w:ascii="Arial" w:hAnsi="Arial" w:cs="Arial"/>
                <w:b/>
                <w:noProof/>
              </w:rPr>
              <w:t>Project Deliverables</w:t>
            </w:r>
            <w:r>
              <w:rPr>
                <w:noProof/>
                <w:webHidden/>
              </w:rPr>
              <w:tab/>
            </w:r>
            <w:r>
              <w:rPr>
                <w:noProof/>
                <w:webHidden/>
              </w:rPr>
              <w:fldChar w:fldCharType="begin"/>
            </w:r>
            <w:r>
              <w:rPr>
                <w:noProof/>
                <w:webHidden/>
              </w:rPr>
              <w:instrText xml:space="preserve"> PAGEREF _Toc197380713 \h </w:instrText>
            </w:r>
            <w:r>
              <w:rPr>
                <w:noProof/>
                <w:webHidden/>
              </w:rPr>
            </w:r>
            <w:r>
              <w:rPr>
                <w:noProof/>
                <w:webHidden/>
              </w:rPr>
              <w:fldChar w:fldCharType="separate"/>
            </w:r>
            <w:r>
              <w:rPr>
                <w:noProof/>
                <w:webHidden/>
              </w:rPr>
              <w:t>29</w:t>
            </w:r>
            <w:r>
              <w:rPr>
                <w:noProof/>
                <w:webHidden/>
              </w:rPr>
              <w:fldChar w:fldCharType="end"/>
            </w:r>
          </w:hyperlink>
        </w:p>
        <w:p w14:paraId="4DFBF0AF" w14:textId="389C748A"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14" w:history="1">
            <w:r w:rsidRPr="00A53578">
              <w:rPr>
                <w:rStyle w:val="Hyperlink"/>
                <w:rFonts w:ascii="Arial" w:hAnsi="Arial" w:cs="Arial"/>
                <w:b/>
                <w:noProof/>
                <w:lang w:eastAsia="zh-CN"/>
              </w:rPr>
              <w:t>5.2</w:t>
            </w:r>
            <w:r>
              <w:rPr>
                <w:rFonts w:eastAsiaTheme="minorEastAsia"/>
                <w:noProof/>
                <w:kern w:val="2"/>
                <w:szCs w:val="24"/>
                <w:lang w:eastAsia="zh-CN"/>
                <w14:ligatures w14:val="standardContextual"/>
              </w:rPr>
              <w:tab/>
            </w:r>
            <w:r w:rsidRPr="00A53578">
              <w:rPr>
                <w:rStyle w:val="Hyperlink"/>
                <w:rFonts w:ascii="Arial" w:hAnsi="Arial" w:cs="Arial"/>
                <w:b/>
                <w:noProof/>
                <w:lang w:eastAsia="zh-CN"/>
              </w:rPr>
              <w:t>Risk Analysis</w:t>
            </w:r>
            <w:r>
              <w:rPr>
                <w:noProof/>
                <w:webHidden/>
              </w:rPr>
              <w:tab/>
            </w:r>
            <w:r>
              <w:rPr>
                <w:noProof/>
                <w:webHidden/>
              </w:rPr>
              <w:fldChar w:fldCharType="begin"/>
            </w:r>
            <w:r>
              <w:rPr>
                <w:noProof/>
                <w:webHidden/>
              </w:rPr>
              <w:instrText xml:space="preserve"> PAGEREF _Toc197380714 \h </w:instrText>
            </w:r>
            <w:r>
              <w:rPr>
                <w:noProof/>
                <w:webHidden/>
              </w:rPr>
            </w:r>
            <w:r>
              <w:rPr>
                <w:noProof/>
                <w:webHidden/>
              </w:rPr>
              <w:fldChar w:fldCharType="separate"/>
            </w:r>
            <w:r>
              <w:rPr>
                <w:noProof/>
                <w:webHidden/>
              </w:rPr>
              <w:t>30</w:t>
            </w:r>
            <w:r>
              <w:rPr>
                <w:noProof/>
                <w:webHidden/>
              </w:rPr>
              <w:fldChar w:fldCharType="end"/>
            </w:r>
          </w:hyperlink>
        </w:p>
        <w:p w14:paraId="554D383F" w14:textId="703E88A1"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5" w:history="1">
            <w:r w:rsidRPr="00A53578">
              <w:rPr>
                <w:rStyle w:val="Hyperlink"/>
                <w:rFonts w:ascii="Arial" w:hAnsi="Arial" w:cs="Arial"/>
                <w:b/>
                <w:noProof/>
              </w:rPr>
              <w:t>5.2.1</w:t>
            </w:r>
            <w:r>
              <w:rPr>
                <w:rFonts w:eastAsiaTheme="minorEastAsia"/>
                <w:noProof/>
                <w:kern w:val="2"/>
                <w:szCs w:val="24"/>
                <w:lang w:eastAsia="zh-CN"/>
                <w14:ligatures w14:val="standardContextual"/>
              </w:rPr>
              <w:tab/>
            </w:r>
            <w:r w:rsidRPr="00A53578">
              <w:rPr>
                <w:rStyle w:val="Hyperlink"/>
                <w:rFonts w:ascii="Arial" w:hAnsi="Arial" w:cs="Arial"/>
                <w:b/>
                <w:noProof/>
              </w:rPr>
              <w:t>Changes to the Project Plan</w:t>
            </w:r>
            <w:r>
              <w:rPr>
                <w:noProof/>
                <w:webHidden/>
              </w:rPr>
              <w:tab/>
            </w:r>
            <w:r>
              <w:rPr>
                <w:noProof/>
                <w:webHidden/>
              </w:rPr>
              <w:fldChar w:fldCharType="begin"/>
            </w:r>
            <w:r>
              <w:rPr>
                <w:noProof/>
                <w:webHidden/>
              </w:rPr>
              <w:instrText xml:space="preserve"> PAGEREF _Toc197380715 \h </w:instrText>
            </w:r>
            <w:r>
              <w:rPr>
                <w:noProof/>
                <w:webHidden/>
              </w:rPr>
            </w:r>
            <w:r>
              <w:rPr>
                <w:noProof/>
                <w:webHidden/>
              </w:rPr>
              <w:fldChar w:fldCharType="separate"/>
            </w:r>
            <w:r>
              <w:rPr>
                <w:noProof/>
                <w:webHidden/>
              </w:rPr>
              <w:t>32</w:t>
            </w:r>
            <w:r>
              <w:rPr>
                <w:noProof/>
                <w:webHidden/>
              </w:rPr>
              <w:fldChar w:fldCharType="end"/>
            </w:r>
          </w:hyperlink>
        </w:p>
        <w:p w14:paraId="0E73BE74" w14:textId="3966F3C7"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6" w:history="1">
            <w:r w:rsidRPr="00A53578">
              <w:rPr>
                <w:rStyle w:val="Hyperlink"/>
                <w:rFonts w:ascii="Arial" w:hAnsi="Arial" w:cs="Arial"/>
                <w:b/>
                <w:noProof/>
              </w:rPr>
              <w:t>5.2.2</w:t>
            </w:r>
            <w:r>
              <w:rPr>
                <w:rFonts w:eastAsiaTheme="minorEastAsia"/>
                <w:noProof/>
                <w:kern w:val="2"/>
                <w:szCs w:val="24"/>
                <w:lang w:eastAsia="zh-CN"/>
                <w14:ligatures w14:val="standardContextual"/>
              </w:rPr>
              <w:tab/>
            </w:r>
            <w:r w:rsidRPr="00A53578">
              <w:rPr>
                <w:rStyle w:val="Hyperlink"/>
                <w:rFonts w:ascii="Arial" w:hAnsi="Arial" w:cs="Arial"/>
                <w:b/>
                <w:noProof/>
              </w:rPr>
              <w:t>Future Risks and Preparedness</w:t>
            </w:r>
            <w:r>
              <w:rPr>
                <w:noProof/>
                <w:webHidden/>
              </w:rPr>
              <w:tab/>
            </w:r>
            <w:r>
              <w:rPr>
                <w:noProof/>
                <w:webHidden/>
              </w:rPr>
              <w:fldChar w:fldCharType="begin"/>
            </w:r>
            <w:r>
              <w:rPr>
                <w:noProof/>
                <w:webHidden/>
              </w:rPr>
              <w:instrText xml:space="preserve"> PAGEREF _Toc197380716 \h </w:instrText>
            </w:r>
            <w:r>
              <w:rPr>
                <w:noProof/>
                <w:webHidden/>
              </w:rPr>
            </w:r>
            <w:r>
              <w:rPr>
                <w:noProof/>
                <w:webHidden/>
              </w:rPr>
              <w:fldChar w:fldCharType="separate"/>
            </w:r>
            <w:r>
              <w:rPr>
                <w:noProof/>
                <w:webHidden/>
              </w:rPr>
              <w:t>32</w:t>
            </w:r>
            <w:r>
              <w:rPr>
                <w:noProof/>
                <w:webHidden/>
              </w:rPr>
              <w:fldChar w:fldCharType="end"/>
            </w:r>
          </w:hyperlink>
        </w:p>
        <w:p w14:paraId="095E1B65" w14:textId="302247D8"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17" w:history="1">
            <w:r w:rsidRPr="00A53578">
              <w:rPr>
                <w:rStyle w:val="Hyperlink"/>
                <w:rFonts w:ascii="Arial" w:hAnsi="Arial" w:cs="Arial"/>
                <w:b/>
                <w:noProof/>
              </w:rPr>
              <w:t>5.3</w:t>
            </w:r>
            <w:r>
              <w:rPr>
                <w:rFonts w:eastAsiaTheme="minorEastAsia"/>
                <w:noProof/>
                <w:kern w:val="2"/>
                <w:szCs w:val="24"/>
                <w:lang w:eastAsia="zh-CN"/>
                <w14:ligatures w14:val="standardContextual"/>
              </w:rPr>
              <w:tab/>
            </w:r>
            <w:r w:rsidRPr="00A53578">
              <w:rPr>
                <w:rStyle w:val="Hyperlink"/>
                <w:rFonts w:ascii="Arial" w:hAnsi="Arial" w:cs="Arial"/>
                <w:b/>
                <w:noProof/>
                <w:lang w:eastAsia="zh-CN"/>
              </w:rPr>
              <w:t>Professional Issues</w:t>
            </w:r>
            <w:r>
              <w:rPr>
                <w:noProof/>
                <w:webHidden/>
              </w:rPr>
              <w:tab/>
            </w:r>
            <w:r>
              <w:rPr>
                <w:noProof/>
                <w:webHidden/>
              </w:rPr>
              <w:fldChar w:fldCharType="begin"/>
            </w:r>
            <w:r>
              <w:rPr>
                <w:noProof/>
                <w:webHidden/>
              </w:rPr>
              <w:instrText xml:space="preserve"> PAGEREF _Toc197380717 \h </w:instrText>
            </w:r>
            <w:r>
              <w:rPr>
                <w:noProof/>
                <w:webHidden/>
              </w:rPr>
            </w:r>
            <w:r>
              <w:rPr>
                <w:noProof/>
                <w:webHidden/>
              </w:rPr>
              <w:fldChar w:fldCharType="separate"/>
            </w:r>
            <w:r>
              <w:rPr>
                <w:noProof/>
                <w:webHidden/>
              </w:rPr>
              <w:t>33</w:t>
            </w:r>
            <w:r>
              <w:rPr>
                <w:noProof/>
                <w:webHidden/>
              </w:rPr>
              <w:fldChar w:fldCharType="end"/>
            </w:r>
          </w:hyperlink>
        </w:p>
        <w:p w14:paraId="7A4DAE74" w14:textId="3F7EC9A9"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8" w:history="1">
            <w:r w:rsidRPr="00A53578">
              <w:rPr>
                <w:rStyle w:val="Hyperlink"/>
                <w:rFonts w:ascii="Arial" w:hAnsi="Arial" w:cs="Arial"/>
                <w:b/>
                <w:noProof/>
              </w:rPr>
              <w:t>5.3.1</w:t>
            </w:r>
            <w:r>
              <w:rPr>
                <w:rFonts w:eastAsiaTheme="minorEastAsia"/>
                <w:noProof/>
                <w:kern w:val="2"/>
                <w:szCs w:val="24"/>
                <w:lang w:eastAsia="zh-CN"/>
                <w14:ligatures w14:val="standardContextual"/>
              </w:rPr>
              <w:tab/>
            </w:r>
            <w:r w:rsidRPr="00A53578">
              <w:rPr>
                <w:rStyle w:val="Hyperlink"/>
                <w:rFonts w:ascii="Arial" w:hAnsi="Arial" w:cs="Arial"/>
                <w:b/>
                <w:noProof/>
              </w:rPr>
              <w:t>Legal Issues</w:t>
            </w:r>
            <w:r>
              <w:rPr>
                <w:noProof/>
                <w:webHidden/>
              </w:rPr>
              <w:tab/>
            </w:r>
            <w:r>
              <w:rPr>
                <w:noProof/>
                <w:webHidden/>
              </w:rPr>
              <w:fldChar w:fldCharType="begin"/>
            </w:r>
            <w:r>
              <w:rPr>
                <w:noProof/>
                <w:webHidden/>
              </w:rPr>
              <w:instrText xml:space="preserve"> PAGEREF _Toc197380718 \h </w:instrText>
            </w:r>
            <w:r>
              <w:rPr>
                <w:noProof/>
                <w:webHidden/>
              </w:rPr>
            </w:r>
            <w:r>
              <w:rPr>
                <w:noProof/>
                <w:webHidden/>
              </w:rPr>
              <w:fldChar w:fldCharType="separate"/>
            </w:r>
            <w:r>
              <w:rPr>
                <w:noProof/>
                <w:webHidden/>
              </w:rPr>
              <w:t>33</w:t>
            </w:r>
            <w:r>
              <w:rPr>
                <w:noProof/>
                <w:webHidden/>
              </w:rPr>
              <w:fldChar w:fldCharType="end"/>
            </w:r>
          </w:hyperlink>
        </w:p>
        <w:p w14:paraId="112AA442" w14:textId="0F3C91D8"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19" w:history="1">
            <w:r w:rsidRPr="00A53578">
              <w:rPr>
                <w:rStyle w:val="Hyperlink"/>
                <w:rFonts w:ascii="Arial" w:hAnsi="Arial" w:cs="Arial"/>
                <w:b/>
                <w:noProof/>
              </w:rPr>
              <w:t>5.3.2</w:t>
            </w:r>
            <w:r>
              <w:rPr>
                <w:rFonts w:eastAsiaTheme="minorEastAsia"/>
                <w:noProof/>
                <w:kern w:val="2"/>
                <w:szCs w:val="24"/>
                <w:lang w:eastAsia="zh-CN"/>
                <w14:ligatures w14:val="standardContextual"/>
              </w:rPr>
              <w:tab/>
            </w:r>
            <w:r w:rsidRPr="00A53578">
              <w:rPr>
                <w:rStyle w:val="Hyperlink"/>
                <w:rFonts w:ascii="Arial" w:hAnsi="Arial" w:cs="Arial"/>
                <w:b/>
                <w:noProof/>
              </w:rPr>
              <w:t>Social Issues</w:t>
            </w:r>
            <w:r>
              <w:rPr>
                <w:noProof/>
                <w:webHidden/>
              </w:rPr>
              <w:tab/>
            </w:r>
            <w:r>
              <w:rPr>
                <w:noProof/>
                <w:webHidden/>
              </w:rPr>
              <w:fldChar w:fldCharType="begin"/>
            </w:r>
            <w:r>
              <w:rPr>
                <w:noProof/>
                <w:webHidden/>
              </w:rPr>
              <w:instrText xml:space="preserve"> PAGEREF _Toc197380719 \h </w:instrText>
            </w:r>
            <w:r>
              <w:rPr>
                <w:noProof/>
                <w:webHidden/>
              </w:rPr>
            </w:r>
            <w:r>
              <w:rPr>
                <w:noProof/>
                <w:webHidden/>
              </w:rPr>
              <w:fldChar w:fldCharType="separate"/>
            </w:r>
            <w:r>
              <w:rPr>
                <w:noProof/>
                <w:webHidden/>
              </w:rPr>
              <w:t>33</w:t>
            </w:r>
            <w:r>
              <w:rPr>
                <w:noProof/>
                <w:webHidden/>
              </w:rPr>
              <w:fldChar w:fldCharType="end"/>
            </w:r>
          </w:hyperlink>
        </w:p>
        <w:p w14:paraId="2BEC453B" w14:textId="05B1729C"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20" w:history="1">
            <w:r w:rsidRPr="00A53578">
              <w:rPr>
                <w:rStyle w:val="Hyperlink"/>
                <w:rFonts w:ascii="Arial" w:hAnsi="Arial" w:cs="Arial"/>
                <w:b/>
                <w:noProof/>
              </w:rPr>
              <w:t>5.3.3</w:t>
            </w:r>
            <w:r>
              <w:rPr>
                <w:rFonts w:eastAsiaTheme="minorEastAsia"/>
                <w:noProof/>
                <w:kern w:val="2"/>
                <w:szCs w:val="24"/>
                <w:lang w:eastAsia="zh-CN"/>
                <w14:ligatures w14:val="standardContextual"/>
              </w:rPr>
              <w:tab/>
            </w:r>
            <w:r w:rsidRPr="00A53578">
              <w:rPr>
                <w:rStyle w:val="Hyperlink"/>
                <w:rFonts w:ascii="Arial" w:hAnsi="Arial" w:cs="Arial"/>
                <w:b/>
                <w:noProof/>
              </w:rPr>
              <w:t>Ethical Issues</w:t>
            </w:r>
            <w:r>
              <w:rPr>
                <w:noProof/>
                <w:webHidden/>
              </w:rPr>
              <w:tab/>
            </w:r>
            <w:r>
              <w:rPr>
                <w:noProof/>
                <w:webHidden/>
              </w:rPr>
              <w:fldChar w:fldCharType="begin"/>
            </w:r>
            <w:r>
              <w:rPr>
                <w:noProof/>
                <w:webHidden/>
              </w:rPr>
              <w:instrText xml:space="preserve"> PAGEREF _Toc197380720 \h </w:instrText>
            </w:r>
            <w:r>
              <w:rPr>
                <w:noProof/>
                <w:webHidden/>
              </w:rPr>
            </w:r>
            <w:r>
              <w:rPr>
                <w:noProof/>
                <w:webHidden/>
              </w:rPr>
              <w:fldChar w:fldCharType="separate"/>
            </w:r>
            <w:r>
              <w:rPr>
                <w:noProof/>
                <w:webHidden/>
              </w:rPr>
              <w:t>34</w:t>
            </w:r>
            <w:r>
              <w:rPr>
                <w:noProof/>
                <w:webHidden/>
              </w:rPr>
              <w:fldChar w:fldCharType="end"/>
            </w:r>
          </w:hyperlink>
        </w:p>
        <w:p w14:paraId="2228A654" w14:textId="5A43423C" w:rsidR="002A361A" w:rsidRDefault="002A361A">
          <w:pPr>
            <w:pStyle w:val="TOC3"/>
            <w:tabs>
              <w:tab w:val="left" w:pos="1320"/>
              <w:tab w:val="right" w:leader="dot" w:pos="9350"/>
            </w:tabs>
            <w:rPr>
              <w:rFonts w:eastAsiaTheme="minorEastAsia"/>
              <w:noProof/>
              <w:kern w:val="2"/>
              <w:szCs w:val="24"/>
              <w:lang w:eastAsia="zh-CN"/>
              <w14:ligatures w14:val="standardContextual"/>
            </w:rPr>
          </w:pPr>
          <w:hyperlink w:anchor="_Toc197380721" w:history="1">
            <w:r w:rsidRPr="00A53578">
              <w:rPr>
                <w:rStyle w:val="Hyperlink"/>
                <w:rFonts w:ascii="Arial" w:hAnsi="Arial" w:cs="Arial"/>
                <w:b/>
                <w:noProof/>
              </w:rPr>
              <w:t>5.3.4</w:t>
            </w:r>
            <w:r>
              <w:rPr>
                <w:rFonts w:eastAsiaTheme="minorEastAsia"/>
                <w:noProof/>
                <w:kern w:val="2"/>
                <w:szCs w:val="24"/>
                <w:lang w:eastAsia="zh-CN"/>
                <w14:ligatures w14:val="standardContextual"/>
              </w:rPr>
              <w:tab/>
            </w:r>
            <w:r w:rsidRPr="00A53578">
              <w:rPr>
                <w:rStyle w:val="Hyperlink"/>
                <w:rFonts w:ascii="Arial" w:hAnsi="Arial" w:cs="Arial"/>
                <w:b/>
                <w:noProof/>
              </w:rPr>
              <w:t>Environmental Issues</w:t>
            </w:r>
            <w:r>
              <w:rPr>
                <w:noProof/>
                <w:webHidden/>
              </w:rPr>
              <w:tab/>
            </w:r>
            <w:r>
              <w:rPr>
                <w:noProof/>
                <w:webHidden/>
              </w:rPr>
              <w:fldChar w:fldCharType="begin"/>
            </w:r>
            <w:r>
              <w:rPr>
                <w:noProof/>
                <w:webHidden/>
              </w:rPr>
              <w:instrText xml:space="preserve"> PAGEREF _Toc197380721 \h </w:instrText>
            </w:r>
            <w:r>
              <w:rPr>
                <w:noProof/>
                <w:webHidden/>
              </w:rPr>
            </w:r>
            <w:r>
              <w:rPr>
                <w:noProof/>
                <w:webHidden/>
              </w:rPr>
              <w:fldChar w:fldCharType="separate"/>
            </w:r>
            <w:r>
              <w:rPr>
                <w:noProof/>
                <w:webHidden/>
              </w:rPr>
              <w:t>35</w:t>
            </w:r>
            <w:r>
              <w:rPr>
                <w:noProof/>
                <w:webHidden/>
              </w:rPr>
              <w:fldChar w:fldCharType="end"/>
            </w:r>
          </w:hyperlink>
        </w:p>
        <w:p w14:paraId="0C819958" w14:textId="745EEDB2" w:rsidR="002A361A" w:rsidRDefault="002A361A">
          <w:pPr>
            <w:pStyle w:val="TOC1"/>
            <w:tabs>
              <w:tab w:val="right" w:leader="dot" w:pos="9350"/>
            </w:tabs>
            <w:rPr>
              <w:rFonts w:eastAsiaTheme="minorEastAsia"/>
              <w:noProof/>
              <w:kern w:val="2"/>
              <w:szCs w:val="24"/>
              <w:lang w:eastAsia="zh-CN"/>
              <w14:ligatures w14:val="standardContextual"/>
            </w:rPr>
          </w:pPr>
          <w:hyperlink w:anchor="_Toc197380722" w:history="1">
            <w:r w:rsidRPr="00A53578">
              <w:rPr>
                <w:rStyle w:val="Hyperlink"/>
                <w:rFonts w:ascii="Arial" w:hAnsi="Arial" w:cs="Arial"/>
                <w:b/>
                <w:noProof/>
              </w:rPr>
              <w:t>Chapter 6 Conclusion</w:t>
            </w:r>
            <w:r>
              <w:rPr>
                <w:noProof/>
                <w:webHidden/>
              </w:rPr>
              <w:tab/>
            </w:r>
            <w:r>
              <w:rPr>
                <w:noProof/>
                <w:webHidden/>
              </w:rPr>
              <w:fldChar w:fldCharType="begin"/>
            </w:r>
            <w:r>
              <w:rPr>
                <w:noProof/>
                <w:webHidden/>
              </w:rPr>
              <w:instrText xml:space="preserve"> PAGEREF _Toc197380722 \h </w:instrText>
            </w:r>
            <w:r>
              <w:rPr>
                <w:noProof/>
                <w:webHidden/>
              </w:rPr>
            </w:r>
            <w:r>
              <w:rPr>
                <w:noProof/>
                <w:webHidden/>
              </w:rPr>
              <w:fldChar w:fldCharType="separate"/>
            </w:r>
            <w:r>
              <w:rPr>
                <w:noProof/>
                <w:webHidden/>
              </w:rPr>
              <w:t>36</w:t>
            </w:r>
            <w:r>
              <w:rPr>
                <w:noProof/>
                <w:webHidden/>
              </w:rPr>
              <w:fldChar w:fldCharType="end"/>
            </w:r>
          </w:hyperlink>
        </w:p>
        <w:p w14:paraId="62E47A9E" w14:textId="1FB54906"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23" w:history="1">
            <w:r w:rsidRPr="00A53578">
              <w:rPr>
                <w:rStyle w:val="Hyperlink"/>
                <w:rFonts w:ascii="Arial" w:hAnsi="Arial" w:cs="Arial"/>
                <w:b/>
                <w:bCs/>
                <w:noProof/>
              </w:rPr>
              <w:t>6.1</w:t>
            </w:r>
            <w:r>
              <w:rPr>
                <w:rFonts w:eastAsiaTheme="minorEastAsia"/>
                <w:noProof/>
                <w:kern w:val="2"/>
                <w:szCs w:val="24"/>
                <w:lang w:eastAsia="zh-CN"/>
                <w14:ligatures w14:val="standardContextual"/>
              </w:rPr>
              <w:tab/>
            </w:r>
            <w:r w:rsidRPr="00A53578">
              <w:rPr>
                <w:rStyle w:val="Hyperlink"/>
                <w:rFonts w:ascii="Arial" w:hAnsi="Arial" w:cs="Arial"/>
                <w:b/>
                <w:bCs/>
                <w:noProof/>
              </w:rPr>
              <w:t>Findings &amp; Reflections</w:t>
            </w:r>
            <w:r>
              <w:rPr>
                <w:noProof/>
                <w:webHidden/>
              </w:rPr>
              <w:tab/>
            </w:r>
            <w:r>
              <w:rPr>
                <w:noProof/>
                <w:webHidden/>
              </w:rPr>
              <w:fldChar w:fldCharType="begin"/>
            </w:r>
            <w:r>
              <w:rPr>
                <w:noProof/>
                <w:webHidden/>
              </w:rPr>
              <w:instrText xml:space="preserve"> PAGEREF _Toc197380723 \h </w:instrText>
            </w:r>
            <w:r>
              <w:rPr>
                <w:noProof/>
                <w:webHidden/>
              </w:rPr>
            </w:r>
            <w:r>
              <w:rPr>
                <w:noProof/>
                <w:webHidden/>
              </w:rPr>
              <w:fldChar w:fldCharType="separate"/>
            </w:r>
            <w:r>
              <w:rPr>
                <w:noProof/>
                <w:webHidden/>
              </w:rPr>
              <w:t>36</w:t>
            </w:r>
            <w:r>
              <w:rPr>
                <w:noProof/>
                <w:webHidden/>
              </w:rPr>
              <w:fldChar w:fldCharType="end"/>
            </w:r>
          </w:hyperlink>
        </w:p>
        <w:p w14:paraId="7240DB55" w14:textId="279D5DFB"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24" w:history="1">
            <w:r w:rsidRPr="00A53578">
              <w:rPr>
                <w:rStyle w:val="Hyperlink"/>
                <w:rFonts w:ascii="Arial" w:hAnsi="Arial" w:cs="Arial"/>
                <w:b/>
                <w:bCs/>
                <w:noProof/>
              </w:rPr>
              <w:t>6.2</w:t>
            </w:r>
            <w:r>
              <w:rPr>
                <w:rFonts w:eastAsiaTheme="minorEastAsia"/>
                <w:noProof/>
                <w:kern w:val="2"/>
                <w:szCs w:val="24"/>
                <w:lang w:eastAsia="zh-CN"/>
                <w14:ligatures w14:val="standardContextual"/>
              </w:rPr>
              <w:tab/>
            </w:r>
            <w:r w:rsidRPr="00A53578">
              <w:rPr>
                <w:rStyle w:val="Hyperlink"/>
                <w:rFonts w:ascii="Arial" w:hAnsi="Arial" w:cs="Arial"/>
                <w:b/>
                <w:bCs/>
                <w:noProof/>
              </w:rPr>
              <w:t>Limitations</w:t>
            </w:r>
            <w:r>
              <w:rPr>
                <w:noProof/>
                <w:webHidden/>
              </w:rPr>
              <w:tab/>
            </w:r>
            <w:r>
              <w:rPr>
                <w:noProof/>
                <w:webHidden/>
              </w:rPr>
              <w:fldChar w:fldCharType="begin"/>
            </w:r>
            <w:r>
              <w:rPr>
                <w:noProof/>
                <w:webHidden/>
              </w:rPr>
              <w:instrText xml:space="preserve"> PAGEREF _Toc197380724 \h </w:instrText>
            </w:r>
            <w:r>
              <w:rPr>
                <w:noProof/>
                <w:webHidden/>
              </w:rPr>
            </w:r>
            <w:r>
              <w:rPr>
                <w:noProof/>
                <w:webHidden/>
              </w:rPr>
              <w:fldChar w:fldCharType="separate"/>
            </w:r>
            <w:r>
              <w:rPr>
                <w:noProof/>
                <w:webHidden/>
              </w:rPr>
              <w:t>36</w:t>
            </w:r>
            <w:r>
              <w:rPr>
                <w:noProof/>
                <w:webHidden/>
              </w:rPr>
              <w:fldChar w:fldCharType="end"/>
            </w:r>
          </w:hyperlink>
        </w:p>
        <w:p w14:paraId="3D2B4736" w14:textId="21D45F6D" w:rsidR="002A361A" w:rsidRDefault="002A361A">
          <w:pPr>
            <w:pStyle w:val="TOC2"/>
            <w:tabs>
              <w:tab w:val="left" w:pos="880"/>
              <w:tab w:val="right" w:leader="dot" w:pos="9350"/>
            </w:tabs>
            <w:rPr>
              <w:rFonts w:eastAsiaTheme="minorEastAsia"/>
              <w:noProof/>
              <w:kern w:val="2"/>
              <w:szCs w:val="24"/>
              <w:lang w:eastAsia="zh-CN"/>
              <w14:ligatures w14:val="standardContextual"/>
            </w:rPr>
          </w:pPr>
          <w:hyperlink w:anchor="_Toc197380725" w:history="1">
            <w:r w:rsidRPr="00A53578">
              <w:rPr>
                <w:rStyle w:val="Hyperlink"/>
                <w:rFonts w:ascii="Arial" w:hAnsi="Arial" w:cs="Arial"/>
                <w:b/>
                <w:bCs/>
                <w:noProof/>
              </w:rPr>
              <w:t>6.3</w:t>
            </w:r>
            <w:r>
              <w:rPr>
                <w:rFonts w:eastAsiaTheme="minorEastAsia"/>
                <w:noProof/>
                <w:kern w:val="2"/>
                <w:szCs w:val="24"/>
                <w:lang w:eastAsia="zh-CN"/>
                <w14:ligatures w14:val="standardContextual"/>
              </w:rPr>
              <w:tab/>
            </w:r>
            <w:r w:rsidRPr="00A53578">
              <w:rPr>
                <w:rStyle w:val="Hyperlink"/>
                <w:rFonts w:ascii="Arial" w:hAnsi="Arial" w:cs="Arial"/>
                <w:b/>
                <w:bCs/>
                <w:noProof/>
              </w:rPr>
              <w:t>Future Work</w:t>
            </w:r>
            <w:r>
              <w:rPr>
                <w:noProof/>
                <w:webHidden/>
              </w:rPr>
              <w:tab/>
            </w:r>
            <w:r>
              <w:rPr>
                <w:noProof/>
                <w:webHidden/>
              </w:rPr>
              <w:fldChar w:fldCharType="begin"/>
            </w:r>
            <w:r>
              <w:rPr>
                <w:noProof/>
                <w:webHidden/>
              </w:rPr>
              <w:instrText xml:space="preserve"> PAGEREF _Toc197380725 \h </w:instrText>
            </w:r>
            <w:r>
              <w:rPr>
                <w:noProof/>
                <w:webHidden/>
              </w:rPr>
            </w:r>
            <w:r>
              <w:rPr>
                <w:noProof/>
                <w:webHidden/>
              </w:rPr>
              <w:fldChar w:fldCharType="separate"/>
            </w:r>
            <w:r>
              <w:rPr>
                <w:noProof/>
                <w:webHidden/>
              </w:rPr>
              <w:t>37</w:t>
            </w:r>
            <w:r>
              <w:rPr>
                <w:noProof/>
                <w:webHidden/>
              </w:rPr>
              <w:fldChar w:fldCharType="end"/>
            </w:r>
          </w:hyperlink>
        </w:p>
        <w:p w14:paraId="4057BBDB" w14:textId="03C44DAD" w:rsidR="002A361A" w:rsidRDefault="002A361A">
          <w:pPr>
            <w:pStyle w:val="TOC1"/>
            <w:tabs>
              <w:tab w:val="right" w:leader="dot" w:pos="9350"/>
            </w:tabs>
            <w:rPr>
              <w:rFonts w:eastAsiaTheme="minorEastAsia"/>
              <w:noProof/>
              <w:kern w:val="2"/>
              <w:szCs w:val="24"/>
              <w:lang w:eastAsia="zh-CN"/>
              <w14:ligatures w14:val="standardContextual"/>
            </w:rPr>
          </w:pPr>
          <w:hyperlink w:anchor="_Toc197380726" w:history="1">
            <w:r w:rsidRPr="00A53578">
              <w:rPr>
                <w:rStyle w:val="Hyperlink"/>
                <w:rFonts w:ascii="Arial" w:hAnsi="Arial" w:cs="Arial"/>
                <w:b/>
                <w:noProof/>
              </w:rPr>
              <w:t>References</w:t>
            </w:r>
            <w:r>
              <w:rPr>
                <w:noProof/>
                <w:webHidden/>
              </w:rPr>
              <w:tab/>
            </w:r>
            <w:r>
              <w:rPr>
                <w:noProof/>
                <w:webHidden/>
              </w:rPr>
              <w:fldChar w:fldCharType="begin"/>
            </w:r>
            <w:r>
              <w:rPr>
                <w:noProof/>
                <w:webHidden/>
              </w:rPr>
              <w:instrText xml:space="preserve"> PAGEREF _Toc197380726 \h </w:instrText>
            </w:r>
            <w:r>
              <w:rPr>
                <w:noProof/>
                <w:webHidden/>
              </w:rPr>
            </w:r>
            <w:r>
              <w:rPr>
                <w:noProof/>
                <w:webHidden/>
              </w:rPr>
              <w:fldChar w:fldCharType="separate"/>
            </w:r>
            <w:r>
              <w:rPr>
                <w:noProof/>
                <w:webHidden/>
              </w:rPr>
              <w:t>38</w:t>
            </w:r>
            <w:r>
              <w:rPr>
                <w:noProof/>
                <w:webHidden/>
              </w:rPr>
              <w:fldChar w:fldCharType="end"/>
            </w:r>
          </w:hyperlink>
        </w:p>
        <w:p w14:paraId="4FC4C0E4" w14:textId="00CEA737" w:rsidR="00C762A1" w:rsidRDefault="00000000">
          <w:pPr>
            <w:rPr>
              <w:rFonts w:ascii="Arial" w:hAnsi="Arial" w:cs="Arial"/>
            </w:rPr>
          </w:pPr>
          <w:r>
            <w:rPr>
              <w:rFonts w:ascii="Arial" w:hAnsi="Arial" w:cs="Arial"/>
              <w:b/>
              <w:bCs/>
            </w:rPr>
            <w:fldChar w:fldCharType="end"/>
          </w:r>
        </w:p>
      </w:sdtContent>
    </w:sdt>
    <w:p w14:paraId="6CDB743A" w14:textId="77777777" w:rsidR="00373248" w:rsidRDefault="00373248">
      <w:pPr>
        <w:pStyle w:val="Heading1"/>
        <w:numPr>
          <w:ilvl w:val="0"/>
          <w:numId w:val="0"/>
        </w:numPr>
        <w:ind w:left="432" w:hanging="432"/>
        <w:rPr>
          <w:rFonts w:ascii="Arial" w:hAnsi="Arial" w:cs="Arial"/>
          <w:b/>
          <w:color w:val="auto"/>
          <w:sz w:val="22"/>
          <w:szCs w:val="22"/>
        </w:rPr>
        <w:sectPr w:rsidR="00373248">
          <w:pgSz w:w="12240" w:h="15840"/>
          <w:pgMar w:top="1440" w:right="1440" w:bottom="1440" w:left="1440" w:header="708" w:footer="708" w:gutter="0"/>
          <w:pgNumType w:fmt="lowerRoman" w:start="1"/>
          <w:cols w:space="708"/>
          <w:docGrid w:linePitch="360"/>
        </w:sectPr>
      </w:pPr>
    </w:p>
    <w:p w14:paraId="18726CC7" w14:textId="26686CED" w:rsidR="00C762A1" w:rsidRPr="00585C17" w:rsidRDefault="00000000" w:rsidP="00585C17">
      <w:pPr>
        <w:pStyle w:val="Heading1"/>
        <w:numPr>
          <w:ilvl w:val="0"/>
          <w:numId w:val="0"/>
        </w:numPr>
        <w:ind w:left="432" w:hanging="432"/>
        <w:rPr>
          <w:rFonts w:ascii="Arial" w:hAnsi="Arial" w:cs="Arial"/>
          <w:b/>
          <w:color w:val="auto"/>
          <w:sz w:val="22"/>
          <w:szCs w:val="22"/>
        </w:rPr>
      </w:pPr>
      <w:bookmarkStart w:id="3" w:name="_Toc197380680"/>
      <w:r>
        <w:rPr>
          <w:rFonts w:ascii="Arial" w:hAnsi="Arial" w:cs="Arial"/>
          <w:b/>
          <w:color w:val="auto"/>
          <w:sz w:val="22"/>
          <w:szCs w:val="22"/>
        </w:rPr>
        <w:lastRenderedPageBreak/>
        <w:t>Abstract</w:t>
      </w:r>
      <w:bookmarkEnd w:id="3"/>
    </w:p>
    <w:p w14:paraId="79C6B80A" w14:textId="77777777" w:rsidR="00F91893" w:rsidRPr="00F91893" w:rsidRDefault="00F91893" w:rsidP="00F91893">
      <w:pPr>
        <w:spacing w:line="360" w:lineRule="auto"/>
        <w:rPr>
          <w:rFonts w:ascii="Arial" w:eastAsia="Calibri" w:hAnsi="Arial" w:cs="Arial"/>
          <w:color w:val="000000" w:themeColor="text1"/>
        </w:rPr>
      </w:pPr>
      <w:r w:rsidRPr="00F91893">
        <w:rPr>
          <w:rFonts w:ascii="Arial" w:eastAsia="Calibri" w:hAnsi="Arial" w:cs="Arial"/>
          <w:color w:val="000000" w:themeColor="text1"/>
        </w:rPr>
        <w:t>With the exponential reliance on biometric authentication in contemporary digital systems, facial recognition has become a prominent solution due to its contactless nature, high throughput, and user-friendly interface. This project proposes and implements a real-time Facial Recognition Attendance System (FRAS) powered by a hybrid convolutional and Vision Transformer model</w:t>
      </w:r>
      <w:r w:rsidRPr="00F91893">
        <w:rPr>
          <w:rFonts w:ascii="Arial" w:eastAsia="Calibri" w:hAnsi="Arial" w:cs="Arial" w:hint="eastAsia"/>
          <w:color w:val="000000" w:themeColor="text1"/>
        </w:rPr>
        <w:t xml:space="preserve">: </w:t>
      </w:r>
      <w:r w:rsidRPr="00F91893">
        <w:rPr>
          <w:rFonts w:ascii="Arial" w:eastAsia="Calibri" w:hAnsi="Arial" w:cs="Arial"/>
          <w:color w:val="000000" w:themeColor="text1"/>
        </w:rPr>
        <w:t>ConViT_small</w:t>
      </w:r>
      <w:r w:rsidRPr="00F91893">
        <w:rPr>
          <w:rFonts w:ascii="Arial" w:eastAsia="Calibri" w:hAnsi="Arial" w:cs="Arial" w:hint="eastAsia"/>
          <w:color w:val="000000" w:themeColor="text1"/>
        </w:rPr>
        <w:t xml:space="preserve">, </w:t>
      </w:r>
      <w:r w:rsidRPr="00F91893">
        <w:rPr>
          <w:rFonts w:ascii="Arial" w:eastAsia="Calibri" w:hAnsi="Arial" w:cs="Arial"/>
          <w:color w:val="000000" w:themeColor="text1"/>
        </w:rPr>
        <w:t>to optimize the trade-off between local feature extraction and global pattern recognition. The system leverages the PubFig dataset, comprising diverse images with varying illumination, pose, and expression, to train and evaluate the recognition pipeline.</w:t>
      </w:r>
    </w:p>
    <w:p w14:paraId="578F4FE4" w14:textId="43240760" w:rsidR="00F91893" w:rsidRPr="00F91893" w:rsidRDefault="00F91893" w:rsidP="00F91893">
      <w:pPr>
        <w:spacing w:line="360" w:lineRule="auto"/>
        <w:rPr>
          <w:rFonts w:ascii="Arial" w:eastAsia="Calibri" w:hAnsi="Arial" w:cs="Arial"/>
          <w:color w:val="000000" w:themeColor="text1"/>
        </w:rPr>
      </w:pPr>
      <w:r w:rsidRPr="00F91893">
        <w:rPr>
          <w:rFonts w:ascii="Arial" w:eastAsia="Calibri" w:hAnsi="Arial" w:cs="Arial"/>
          <w:color w:val="000000" w:themeColor="text1"/>
        </w:rPr>
        <w:t>Preprocessing techniques such as normalization, augmentation, and dimensionality reduction were applied to enhance generalization, while cosine similarity-based matching enabled efficient identity verification</w:t>
      </w:r>
      <w:r w:rsidRPr="00F91893">
        <w:rPr>
          <w:rFonts w:ascii="Arial" w:eastAsia="Calibri" w:hAnsi="Arial" w:cs="Arial" w:hint="eastAsia"/>
          <w:color w:val="000000" w:themeColor="text1"/>
        </w:rPr>
        <w:t xml:space="preserve"> base on facial data</w:t>
      </w:r>
      <w:r w:rsidRPr="00F91893">
        <w:rPr>
          <w:rFonts w:ascii="Arial" w:eastAsia="Calibri" w:hAnsi="Arial" w:cs="Arial"/>
          <w:color w:val="000000" w:themeColor="text1"/>
        </w:rPr>
        <w:t xml:space="preserve">. The </w:t>
      </w:r>
      <w:r w:rsidRPr="00F91893">
        <w:rPr>
          <w:rFonts w:ascii="Arial" w:eastAsia="Calibri" w:hAnsi="Arial" w:cs="Arial" w:hint="eastAsia"/>
          <w:color w:val="000000" w:themeColor="text1"/>
        </w:rPr>
        <w:t xml:space="preserve">pretrained </w:t>
      </w:r>
      <w:r w:rsidRPr="00F91893">
        <w:rPr>
          <w:rFonts w:ascii="Arial" w:eastAsia="Calibri" w:hAnsi="Arial" w:cs="Arial"/>
          <w:color w:val="000000" w:themeColor="text1"/>
        </w:rPr>
        <w:t>ConViT_small model, sourced from the TIMM library, provided 384</w:t>
      </w:r>
      <w:r w:rsidRPr="00F91893">
        <w:rPr>
          <w:rFonts w:ascii="Arial" w:eastAsia="Calibri" w:hAnsi="Arial" w:cs="Arial" w:hint="eastAsia"/>
          <w:color w:val="000000" w:themeColor="text1"/>
        </w:rPr>
        <w:t xml:space="preserve"> </w:t>
      </w:r>
      <w:r w:rsidRPr="00F91893">
        <w:rPr>
          <w:rFonts w:ascii="Arial" w:eastAsia="Calibri" w:hAnsi="Arial" w:cs="Arial"/>
          <w:color w:val="000000" w:themeColor="text1"/>
        </w:rPr>
        <w:t xml:space="preserve">dimensional embeddings, which </w:t>
      </w:r>
      <w:r w:rsidRPr="00F91893">
        <w:rPr>
          <w:rFonts w:ascii="Arial" w:eastAsia="Calibri" w:hAnsi="Arial" w:cs="Arial" w:hint="eastAsia"/>
          <w:color w:val="000000" w:themeColor="text1"/>
        </w:rPr>
        <w:t xml:space="preserve">vigorously </w:t>
      </w:r>
      <w:r w:rsidRPr="00F91893">
        <w:rPr>
          <w:rFonts w:ascii="Arial" w:eastAsia="Calibri" w:hAnsi="Arial" w:cs="Arial"/>
          <w:color w:val="000000" w:themeColor="text1"/>
        </w:rPr>
        <w:t xml:space="preserve">proved </w:t>
      </w:r>
      <w:r w:rsidRPr="00F91893">
        <w:rPr>
          <w:rFonts w:ascii="Arial" w:eastAsia="Calibri" w:hAnsi="Arial" w:cs="Arial" w:hint="eastAsia"/>
          <w:color w:val="000000" w:themeColor="text1"/>
        </w:rPr>
        <w:t xml:space="preserve">the </w:t>
      </w:r>
      <w:r w:rsidRPr="00F91893">
        <w:rPr>
          <w:rFonts w:ascii="Arial" w:eastAsia="Calibri" w:hAnsi="Arial" w:cs="Arial"/>
          <w:color w:val="000000" w:themeColor="text1"/>
        </w:rPr>
        <w:t>effective</w:t>
      </w:r>
      <w:r w:rsidRPr="00F91893">
        <w:rPr>
          <w:rFonts w:ascii="Arial" w:eastAsia="Calibri" w:hAnsi="Arial" w:cs="Arial" w:hint="eastAsia"/>
          <w:color w:val="000000" w:themeColor="text1"/>
        </w:rPr>
        <w:t>ness</w:t>
      </w:r>
      <w:r w:rsidRPr="00F91893">
        <w:rPr>
          <w:rFonts w:ascii="Arial" w:eastAsia="Calibri" w:hAnsi="Arial" w:cs="Arial"/>
          <w:color w:val="000000" w:themeColor="text1"/>
        </w:rPr>
        <w:t xml:space="preserve"> in distinguishing between multiple identities. </w:t>
      </w:r>
      <w:r w:rsidR="004238F0">
        <w:rPr>
          <w:rFonts w:asciiTheme="minorEastAsia" w:eastAsiaTheme="minorEastAsia" w:hAnsiTheme="minorEastAsia" w:cs="Arial" w:hint="eastAsia"/>
          <w:color w:val="000000" w:themeColor="text1"/>
          <w:lang w:eastAsia="zh-CN"/>
        </w:rPr>
        <w:t>M</w:t>
      </w:r>
      <w:r w:rsidR="004238F0">
        <w:rPr>
          <w:rFonts w:ascii="Arial" w:eastAsiaTheme="minorEastAsia" w:hAnsi="Arial" w:cs="Arial" w:hint="eastAsia"/>
          <w:color w:val="000000" w:themeColor="text1"/>
          <w:lang w:eastAsia="zh-CN"/>
        </w:rPr>
        <w:t>ltiple c</w:t>
      </w:r>
      <w:r w:rsidRPr="00F91893">
        <w:rPr>
          <w:rFonts w:ascii="Arial" w:eastAsia="Calibri" w:hAnsi="Arial" w:cs="Arial"/>
          <w:color w:val="000000" w:themeColor="text1"/>
        </w:rPr>
        <w:t xml:space="preserve">omprehensive evaluation metrics including confusion matrix, ROC curve, similarity histogram, and F1-score were </w:t>
      </w:r>
      <w:r w:rsidRPr="00F91893">
        <w:rPr>
          <w:rFonts w:ascii="Arial" w:eastAsia="Calibri" w:hAnsi="Arial" w:cs="Arial" w:hint="eastAsia"/>
          <w:color w:val="000000" w:themeColor="text1"/>
        </w:rPr>
        <w:t>applied</w:t>
      </w:r>
      <w:r w:rsidRPr="00F91893">
        <w:rPr>
          <w:rFonts w:ascii="Arial" w:eastAsia="Calibri" w:hAnsi="Arial" w:cs="Arial"/>
          <w:color w:val="000000" w:themeColor="text1"/>
        </w:rPr>
        <w:t xml:space="preserve"> to validate the model’s performance. The FRAS achieved an accuracy of </w:t>
      </w:r>
      <w:r w:rsidR="0099152C">
        <w:rPr>
          <w:rFonts w:ascii="Arial" w:eastAsiaTheme="minorEastAsia" w:hAnsi="Arial" w:cs="Arial" w:hint="eastAsia"/>
          <w:color w:val="000000" w:themeColor="text1"/>
          <w:lang w:eastAsia="zh-CN"/>
        </w:rPr>
        <w:t>8</w:t>
      </w:r>
      <w:r w:rsidRPr="00F91893">
        <w:rPr>
          <w:rFonts w:ascii="Arial" w:eastAsia="Calibri" w:hAnsi="Arial" w:cs="Arial"/>
          <w:color w:val="000000" w:themeColor="text1"/>
        </w:rPr>
        <w:t>6.3%, with F1-score of 0.61, outperforming comparative models such as ResNet18, MobileNetV2, and ViT_small.</w:t>
      </w:r>
    </w:p>
    <w:p w14:paraId="2FF8CC33" w14:textId="32AABFC3" w:rsidR="00F91893" w:rsidRPr="00F91893" w:rsidRDefault="00F91893" w:rsidP="00F91893">
      <w:pPr>
        <w:spacing w:line="360" w:lineRule="auto"/>
        <w:rPr>
          <w:rFonts w:ascii="Arial" w:eastAsia="Calibri" w:hAnsi="Arial" w:cs="Arial"/>
          <w:color w:val="000000" w:themeColor="text1"/>
        </w:rPr>
      </w:pPr>
      <w:r w:rsidRPr="00F91893">
        <w:rPr>
          <w:rFonts w:ascii="Arial" w:eastAsia="Calibri" w:hAnsi="Arial" w:cs="Arial"/>
          <w:color w:val="000000" w:themeColor="text1"/>
        </w:rPr>
        <w:t>The system features a responsive GUI with real-time webcam integration, automatic attendance logging, audio prompts, and live tabular updates. Ethical and legal considerations were addressed through GDPR-compliant practices including user consent and encrypted data storage</w:t>
      </w:r>
      <w:r w:rsidRPr="00F91893">
        <w:rPr>
          <w:rFonts w:ascii="Arial" w:eastAsia="Calibri" w:hAnsi="Arial" w:cs="Arial" w:hint="eastAsia"/>
          <w:color w:val="000000" w:themeColor="text1"/>
        </w:rPr>
        <w:t xml:space="preserve"> with local processing</w:t>
      </w:r>
      <w:r w:rsidRPr="00F91893">
        <w:rPr>
          <w:rFonts w:ascii="Arial" w:eastAsia="Calibri" w:hAnsi="Arial" w:cs="Arial"/>
          <w:color w:val="000000" w:themeColor="text1"/>
        </w:rPr>
        <w:t>. Overall, the system demonstrates the feasibility of deploying transformer-based facial recognition in real-world attendance tracking applications</w:t>
      </w:r>
      <w:r w:rsidRPr="00F91893">
        <w:rPr>
          <w:rFonts w:ascii="Arial" w:eastAsia="Calibri" w:hAnsi="Arial" w:cs="Arial" w:hint="eastAsia"/>
          <w:color w:val="000000" w:themeColor="text1"/>
        </w:rPr>
        <w:t xml:space="preserve"> including classroom</w:t>
      </w:r>
      <w:r>
        <w:rPr>
          <w:rFonts w:ascii="Arial" w:eastAsiaTheme="minorEastAsia" w:hAnsi="Arial" w:cs="Arial" w:hint="eastAsia"/>
          <w:color w:val="000000" w:themeColor="text1"/>
          <w:lang w:eastAsia="zh-CN"/>
        </w:rPr>
        <w:t>s</w:t>
      </w:r>
      <w:r w:rsidRPr="00F91893">
        <w:rPr>
          <w:rFonts w:ascii="Arial" w:eastAsia="Calibri" w:hAnsi="Arial" w:cs="Arial" w:hint="eastAsia"/>
          <w:color w:val="000000" w:themeColor="text1"/>
        </w:rPr>
        <w:t>, compan</w:t>
      </w:r>
      <w:r>
        <w:rPr>
          <w:rFonts w:ascii="Arial" w:eastAsiaTheme="minorEastAsia" w:hAnsi="Arial" w:cs="Arial" w:hint="eastAsia"/>
          <w:color w:val="000000" w:themeColor="text1"/>
          <w:lang w:eastAsia="zh-CN"/>
        </w:rPr>
        <w:t>ies</w:t>
      </w:r>
      <w:r w:rsidRPr="00F91893">
        <w:rPr>
          <w:rFonts w:ascii="Arial" w:eastAsia="Calibri" w:hAnsi="Arial" w:cs="Arial"/>
          <w:color w:val="000000" w:themeColor="text1"/>
        </w:rPr>
        <w:t xml:space="preserve">, </w:t>
      </w:r>
      <w:r>
        <w:rPr>
          <w:rFonts w:ascii="Arial" w:eastAsiaTheme="minorEastAsia" w:hAnsi="Arial" w:cs="Arial" w:hint="eastAsia"/>
          <w:color w:val="000000" w:themeColor="text1"/>
          <w:lang w:eastAsia="zh-CN"/>
        </w:rPr>
        <w:t>governmental agencies</w:t>
      </w:r>
      <w:r w:rsidRPr="00F91893">
        <w:rPr>
          <w:rFonts w:ascii="Arial" w:eastAsia="Calibri" w:hAnsi="Arial" w:cs="Arial" w:hint="eastAsia"/>
          <w:color w:val="000000" w:themeColor="text1"/>
        </w:rPr>
        <w:t xml:space="preserve"> and etc. O</w:t>
      </w:r>
      <w:r w:rsidRPr="00F91893">
        <w:rPr>
          <w:rFonts w:ascii="Arial" w:eastAsia="Calibri" w:hAnsi="Arial" w:cs="Arial"/>
          <w:color w:val="000000" w:themeColor="text1"/>
        </w:rPr>
        <w:t>ffering high accuracy, robustness</w:t>
      </w:r>
      <w:r w:rsidRPr="00F91893">
        <w:rPr>
          <w:rFonts w:ascii="Arial" w:eastAsia="Calibri" w:hAnsi="Arial" w:cs="Arial" w:hint="eastAsia"/>
          <w:color w:val="000000" w:themeColor="text1"/>
        </w:rPr>
        <w:t xml:space="preserve"> </w:t>
      </w:r>
      <w:r w:rsidRPr="00F91893">
        <w:rPr>
          <w:rFonts w:ascii="Arial" w:eastAsia="Calibri" w:hAnsi="Arial" w:cs="Arial"/>
          <w:color w:val="000000" w:themeColor="text1"/>
        </w:rPr>
        <w:t>and scalability, while maintaining user privacy</w:t>
      </w:r>
      <w:r w:rsidRPr="00F91893">
        <w:rPr>
          <w:rFonts w:ascii="Arial" w:eastAsia="Calibri" w:hAnsi="Arial" w:cs="Arial" w:hint="eastAsia"/>
          <w:color w:val="000000" w:themeColor="text1"/>
        </w:rPr>
        <w:t xml:space="preserve">, usability </w:t>
      </w:r>
      <w:r w:rsidRPr="00F91893">
        <w:rPr>
          <w:rFonts w:ascii="Arial" w:eastAsia="Calibri" w:hAnsi="Arial" w:cs="Arial"/>
          <w:color w:val="000000" w:themeColor="text1"/>
        </w:rPr>
        <w:t>and system responsiveness.</w:t>
      </w:r>
    </w:p>
    <w:p w14:paraId="0D76BFFE" w14:textId="77777777" w:rsidR="00C762A1" w:rsidRDefault="00C762A1">
      <w:pPr>
        <w:rPr>
          <w:rFonts w:ascii="Arial" w:eastAsia="Calibri" w:hAnsi="Arial" w:cs="Arial"/>
          <w:color w:val="FF0000"/>
        </w:rPr>
      </w:pPr>
    </w:p>
    <w:p w14:paraId="1FB03D88" w14:textId="77777777" w:rsidR="00C762A1" w:rsidRDefault="00C762A1">
      <w:pPr>
        <w:rPr>
          <w:rFonts w:ascii="Arial" w:eastAsia="Calibri" w:hAnsi="Arial" w:cs="Arial"/>
          <w:color w:val="FF0000"/>
        </w:rPr>
      </w:pPr>
    </w:p>
    <w:p w14:paraId="47353E1B" w14:textId="77777777" w:rsidR="00C762A1" w:rsidRDefault="00C762A1">
      <w:pPr>
        <w:rPr>
          <w:rFonts w:ascii="Arial" w:eastAsia="Calibri" w:hAnsi="Arial" w:cs="Arial"/>
          <w:color w:val="FF0000"/>
        </w:rPr>
      </w:pPr>
    </w:p>
    <w:p w14:paraId="609C7862" w14:textId="77777777" w:rsidR="00C762A1" w:rsidRDefault="00C762A1">
      <w:pPr>
        <w:rPr>
          <w:rFonts w:ascii="Arial" w:eastAsia="Calibri" w:hAnsi="Arial" w:cs="Arial"/>
          <w:color w:val="FF0000"/>
        </w:rPr>
      </w:pPr>
    </w:p>
    <w:p w14:paraId="6DC33AFD" w14:textId="77777777" w:rsidR="00C762A1" w:rsidRDefault="00C762A1">
      <w:pPr>
        <w:rPr>
          <w:rFonts w:ascii="Arial" w:eastAsia="Calibri" w:hAnsi="Arial" w:cs="Arial"/>
          <w:color w:val="FF0000"/>
        </w:rPr>
      </w:pPr>
    </w:p>
    <w:p w14:paraId="700DDA0F" w14:textId="316C4ED8" w:rsidR="00814296" w:rsidRPr="00F91893" w:rsidRDefault="00814296">
      <w:pPr>
        <w:rPr>
          <w:rFonts w:ascii="Arial" w:eastAsiaTheme="minorEastAsia" w:hAnsi="Arial" w:cs="Arial" w:hint="eastAsia"/>
          <w:color w:val="FF0000"/>
          <w:lang w:eastAsia="zh-CN"/>
        </w:rPr>
      </w:pPr>
    </w:p>
    <w:p w14:paraId="1A3B2FCE" w14:textId="3268E921" w:rsidR="00C762A1" w:rsidRPr="00373248" w:rsidRDefault="00000000">
      <w:pPr>
        <w:rPr>
          <w:rFonts w:ascii="Arial" w:eastAsiaTheme="minorEastAsia" w:hAnsi="Arial" w:cs="Arial"/>
          <w:color w:val="FF0000"/>
          <w:lang w:eastAsia="zh-CN"/>
        </w:rPr>
      </w:pPr>
      <w:r>
        <w:rPr>
          <w:rFonts w:ascii="Arial" w:hAnsi="Arial" w:cs="Arial"/>
          <w:b/>
          <w:i/>
        </w:rPr>
        <w:t xml:space="preserve">Keywords: </w:t>
      </w:r>
      <w:r w:rsidR="00814296" w:rsidRPr="00814296">
        <w:rPr>
          <w:rFonts w:ascii="Arial" w:hAnsi="Arial" w:cs="Arial"/>
          <w:b/>
          <w:i/>
        </w:rPr>
        <w:t>Facial Recognition, Attendance System, ConViT, Hybrid CNN–ViT, Real-Time Processing, Privacy Preservation</w:t>
      </w:r>
    </w:p>
    <w:p w14:paraId="4E61AD1C" w14:textId="48342244" w:rsidR="00C762A1" w:rsidRPr="00585C17" w:rsidRDefault="00000000" w:rsidP="00585C17">
      <w:pPr>
        <w:pStyle w:val="Heading1"/>
        <w:numPr>
          <w:ilvl w:val="0"/>
          <w:numId w:val="0"/>
        </w:numPr>
        <w:ind w:left="432" w:hanging="432"/>
        <w:rPr>
          <w:rFonts w:ascii="Arial" w:hAnsi="Arial" w:cs="Arial"/>
          <w:b/>
          <w:color w:val="auto"/>
          <w:sz w:val="22"/>
          <w:lang w:eastAsia="zh-CN"/>
        </w:rPr>
      </w:pPr>
      <w:bookmarkStart w:id="4" w:name="_Toc197380681"/>
      <w:r>
        <w:rPr>
          <w:rFonts w:ascii="Arial" w:hAnsi="Arial" w:cs="Arial"/>
          <w:b/>
          <w:color w:val="auto"/>
          <w:sz w:val="22"/>
        </w:rPr>
        <w:lastRenderedPageBreak/>
        <w:t>Abbreviations</w:t>
      </w:r>
      <w:bookmarkEnd w:id="4"/>
    </w:p>
    <w:tbl>
      <w:tblPr>
        <w:tblStyle w:val="TableGrid"/>
        <w:tblW w:w="0" w:type="auto"/>
        <w:tblLook w:val="04A0" w:firstRow="1" w:lastRow="0" w:firstColumn="1" w:lastColumn="0" w:noHBand="0" w:noVBand="1"/>
      </w:tblPr>
      <w:tblGrid>
        <w:gridCol w:w="1696"/>
        <w:gridCol w:w="6946"/>
      </w:tblGrid>
      <w:tr w:rsidR="00325F7C" w:rsidRPr="00325F7C" w14:paraId="4FAF8930" w14:textId="77777777" w:rsidTr="0056024E">
        <w:tc>
          <w:tcPr>
            <w:tcW w:w="1696" w:type="dxa"/>
          </w:tcPr>
          <w:p w14:paraId="43022A6C"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ACM</w:t>
            </w:r>
          </w:p>
        </w:tc>
        <w:tc>
          <w:tcPr>
            <w:tcW w:w="6946" w:type="dxa"/>
          </w:tcPr>
          <w:p w14:paraId="45224B4C" w14:textId="346C457F"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Association for Computing Machinery</w:t>
            </w:r>
          </w:p>
        </w:tc>
      </w:tr>
      <w:tr w:rsidR="00325F7C" w:rsidRPr="00325F7C" w14:paraId="254AC452" w14:textId="77777777" w:rsidTr="0056024E">
        <w:tc>
          <w:tcPr>
            <w:tcW w:w="1696" w:type="dxa"/>
          </w:tcPr>
          <w:p w14:paraId="1C2EC377"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API</w:t>
            </w:r>
          </w:p>
        </w:tc>
        <w:tc>
          <w:tcPr>
            <w:tcW w:w="6946" w:type="dxa"/>
          </w:tcPr>
          <w:p w14:paraId="490D7B94" w14:textId="38B2DE4C"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Application Programming Interface</w:t>
            </w:r>
          </w:p>
        </w:tc>
      </w:tr>
      <w:tr w:rsidR="00325F7C" w:rsidRPr="00325F7C" w14:paraId="109A39BD" w14:textId="77777777" w:rsidTr="0056024E">
        <w:tc>
          <w:tcPr>
            <w:tcW w:w="1696" w:type="dxa"/>
          </w:tcPr>
          <w:p w14:paraId="405A3250"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AUC</w:t>
            </w:r>
          </w:p>
        </w:tc>
        <w:tc>
          <w:tcPr>
            <w:tcW w:w="6946" w:type="dxa"/>
          </w:tcPr>
          <w:p w14:paraId="5F490D90" w14:textId="4106D630"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Area Under the Curve</w:t>
            </w:r>
          </w:p>
        </w:tc>
      </w:tr>
      <w:tr w:rsidR="00325F7C" w:rsidRPr="00325F7C" w14:paraId="62D929A5" w14:textId="77777777" w:rsidTr="0056024E">
        <w:tc>
          <w:tcPr>
            <w:tcW w:w="1696" w:type="dxa"/>
          </w:tcPr>
          <w:p w14:paraId="07A5B4C5"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CNN</w:t>
            </w:r>
          </w:p>
        </w:tc>
        <w:tc>
          <w:tcPr>
            <w:tcW w:w="6946" w:type="dxa"/>
          </w:tcPr>
          <w:p w14:paraId="7B14AA60" w14:textId="3E53BB57"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Convolutional Neural Network</w:t>
            </w:r>
          </w:p>
        </w:tc>
      </w:tr>
      <w:tr w:rsidR="00325F7C" w:rsidRPr="00325F7C" w14:paraId="320DB15C" w14:textId="77777777" w:rsidTr="0056024E">
        <w:tc>
          <w:tcPr>
            <w:tcW w:w="1696" w:type="dxa"/>
          </w:tcPr>
          <w:p w14:paraId="401F9A0D"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CosSim</w:t>
            </w:r>
          </w:p>
        </w:tc>
        <w:tc>
          <w:tcPr>
            <w:tcW w:w="6946" w:type="dxa"/>
          </w:tcPr>
          <w:p w14:paraId="1765A8E9" w14:textId="2D46D285"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Cosine Similarity</w:t>
            </w:r>
          </w:p>
        </w:tc>
      </w:tr>
      <w:tr w:rsidR="00325F7C" w:rsidRPr="00325F7C" w14:paraId="487DB09F" w14:textId="77777777" w:rsidTr="0056024E">
        <w:tc>
          <w:tcPr>
            <w:tcW w:w="1696" w:type="dxa"/>
          </w:tcPr>
          <w:p w14:paraId="5259F189"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CPU</w:t>
            </w:r>
          </w:p>
        </w:tc>
        <w:tc>
          <w:tcPr>
            <w:tcW w:w="6946" w:type="dxa"/>
          </w:tcPr>
          <w:p w14:paraId="5F93E9D0" w14:textId="110710F6"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Central Processing Unit</w:t>
            </w:r>
          </w:p>
        </w:tc>
      </w:tr>
      <w:tr w:rsidR="00325F7C" w:rsidRPr="00325F7C" w14:paraId="46650871" w14:textId="77777777" w:rsidTr="0056024E">
        <w:tc>
          <w:tcPr>
            <w:tcW w:w="1696" w:type="dxa"/>
          </w:tcPr>
          <w:p w14:paraId="18ED985C"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CSS</w:t>
            </w:r>
          </w:p>
        </w:tc>
        <w:tc>
          <w:tcPr>
            <w:tcW w:w="6946" w:type="dxa"/>
          </w:tcPr>
          <w:p w14:paraId="6DFAB7AB" w14:textId="57225C45"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Cascading Style Sheets</w:t>
            </w:r>
          </w:p>
        </w:tc>
      </w:tr>
      <w:tr w:rsidR="00325F7C" w:rsidRPr="00325F7C" w14:paraId="4C101304" w14:textId="77777777" w:rsidTr="0056024E">
        <w:tc>
          <w:tcPr>
            <w:tcW w:w="1696" w:type="dxa"/>
          </w:tcPr>
          <w:p w14:paraId="2D01B17E"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DPA</w:t>
            </w:r>
          </w:p>
        </w:tc>
        <w:tc>
          <w:tcPr>
            <w:tcW w:w="6946" w:type="dxa"/>
          </w:tcPr>
          <w:p w14:paraId="3502EB77" w14:textId="5C3AB807"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Data Protection Act</w:t>
            </w:r>
          </w:p>
        </w:tc>
      </w:tr>
      <w:tr w:rsidR="00325F7C" w:rsidRPr="00325F7C" w14:paraId="27FE3F56" w14:textId="77777777" w:rsidTr="0056024E">
        <w:tc>
          <w:tcPr>
            <w:tcW w:w="1696" w:type="dxa"/>
          </w:tcPr>
          <w:p w14:paraId="1FB651AD"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DL</w:t>
            </w:r>
          </w:p>
        </w:tc>
        <w:tc>
          <w:tcPr>
            <w:tcW w:w="6946" w:type="dxa"/>
          </w:tcPr>
          <w:p w14:paraId="30682FCB" w14:textId="53B2D323"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Deep Learning</w:t>
            </w:r>
          </w:p>
        </w:tc>
      </w:tr>
      <w:tr w:rsidR="00325F7C" w:rsidRPr="00325F7C" w14:paraId="07869234" w14:textId="77777777" w:rsidTr="0056024E">
        <w:tc>
          <w:tcPr>
            <w:tcW w:w="1696" w:type="dxa"/>
          </w:tcPr>
          <w:p w14:paraId="5FD08FBF"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DPA</w:t>
            </w:r>
          </w:p>
        </w:tc>
        <w:tc>
          <w:tcPr>
            <w:tcW w:w="6946" w:type="dxa"/>
          </w:tcPr>
          <w:p w14:paraId="5F27737E" w14:textId="0E5AC374"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Data Protection Act</w:t>
            </w:r>
          </w:p>
        </w:tc>
      </w:tr>
      <w:tr w:rsidR="00325F7C" w:rsidRPr="00325F7C" w14:paraId="43409AD8" w14:textId="77777777" w:rsidTr="0056024E">
        <w:tc>
          <w:tcPr>
            <w:tcW w:w="1696" w:type="dxa"/>
          </w:tcPr>
          <w:p w14:paraId="50A377CE"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EDA</w:t>
            </w:r>
          </w:p>
        </w:tc>
        <w:tc>
          <w:tcPr>
            <w:tcW w:w="6946" w:type="dxa"/>
          </w:tcPr>
          <w:p w14:paraId="2A380C67" w14:textId="4B08F588"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Exploratory Data Analysis</w:t>
            </w:r>
          </w:p>
        </w:tc>
      </w:tr>
      <w:tr w:rsidR="00325F7C" w:rsidRPr="00325F7C" w14:paraId="2A8279B5" w14:textId="77777777" w:rsidTr="0056024E">
        <w:tc>
          <w:tcPr>
            <w:tcW w:w="1696" w:type="dxa"/>
          </w:tcPr>
          <w:p w14:paraId="208118A0"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EER</w:t>
            </w:r>
          </w:p>
        </w:tc>
        <w:tc>
          <w:tcPr>
            <w:tcW w:w="6946" w:type="dxa"/>
          </w:tcPr>
          <w:p w14:paraId="139A88E5" w14:textId="31C04BAF"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Equal Error Rate</w:t>
            </w:r>
          </w:p>
        </w:tc>
      </w:tr>
      <w:tr w:rsidR="00325F7C" w:rsidRPr="00325F7C" w14:paraId="626E7638" w14:textId="77777777" w:rsidTr="0056024E">
        <w:tc>
          <w:tcPr>
            <w:tcW w:w="1696" w:type="dxa"/>
          </w:tcPr>
          <w:p w14:paraId="6A83D74A"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ERC</w:t>
            </w:r>
          </w:p>
        </w:tc>
        <w:tc>
          <w:tcPr>
            <w:tcW w:w="6946" w:type="dxa"/>
          </w:tcPr>
          <w:p w14:paraId="5EE7171C" w14:textId="392433EB"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Ethics Review Committee</w:t>
            </w:r>
          </w:p>
        </w:tc>
      </w:tr>
      <w:tr w:rsidR="00325F7C" w:rsidRPr="00325F7C" w14:paraId="2BCC2FD2" w14:textId="77777777" w:rsidTr="0056024E">
        <w:tc>
          <w:tcPr>
            <w:tcW w:w="1696" w:type="dxa"/>
          </w:tcPr>
          <w:p w14:paraId="42BA3582"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ERP</w:t>
            </w:r>
          </w:p>
        </w:tc>
        <w:tc>
          <w:tcPr>
            <w:tcW w:w="6946" w:type="dxa"/>
          </w:tcPr>
          <w:p w14:paraId="7CA39D08" w14:textId="3CE892D1"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Enterprise Resource Planning</w:t>
            </w:r>
          </w:p>
        </w:tc>
      </w:tr>
      <w:tr w:rsidR="00325F7C" w:rsidRPr="00325F7C" w14:paraId="6C9750C8" w14:textId="77777777" w:rsidTr="0056024E">
        <w:tc>
          <w:tcPr>
            <w:tcW w:w="1696" w:type="dxa"/>
          </w:tcPr>
          <w:p w14:paraId="53536521"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F1-Score</w:t>
            </w:r>
          </w:p>
        </w:tc>
        <w:tc>
          <w:tcPr>
            <w:tcW w:w="6946" w:type="dxa"/>
          </w:tcPr>
          <w:p w14:paraId="415B74A9" w14:textId="41552A9A"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Harmonic Mean of Precision and Recall</w:t>
            </w:r>
          </w:p>
        </w:tc>
      </w:tr>
      <w:tr w:rsidR="00325F7C" w:rsidRPr="00325F7C" w14:paraId="5D42D08E" w14:textId="77777777" w:rsidTr="0056024E">
        <w:tc>
          <w:tcPr>
            <w:tcW w:w="1696" w:type="dxa"/>
          </w:tcPr>
          <w:p w14:paraId="0402FD40"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FAR</w:t>
            </w:r>
          </w:p>
        </w:tc>
        <w:tc>
          <w:tcPr>
            <w:tcW w:w="6946" w:type="dxa"/>
          </w:tcPr>
          <w:p w14:paraId="01BA25A5" w14:textId="7B502524"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False Acceptance Rate</w:t>
            </w:r>
          </w:p>
        </w:tc>
      </w:tr>
      <w:tr w:rsidR="00325F7C" w:rsidRPr="00325F7C" w14:paraId="5DBCAE79" w14:textId="77777777" w:rsidTr="0056024E">
        <w:tc>
          <w:tcPr>
            <w:tcW w:w="1696" w:type="dxa"/>
          </w:tcPr>
          <w:p w14:paraId="6747B878"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FPS</w:t>
            </w:r>
          </w:p>
        </w:tc>
        <w:tc>
          <w:tcPr>
            <w:tcW w:w="6946" w:type="dxa"/>
          </w:tcPr>
          <w:p w14:paraId="457CBF1E" w14:textId="4CADD60E"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Frames Per Second</w:t>
            </w:r>
          </w:p>
        </w:tc>
      </w:tr>
      <w:tr w:rsidR="00325F7C" w:rsidRPr="00325F7C" w14:paraId="6E8C1A66" w14:textId="77777777" w:rsidTr="0056024E">
        <w:tc>
          <w:tcPr>
            <w:tcW w:w="1696" w:type="dxa"/>
          </w:tcPr>
          <w:p w14:paraId="2A7E4A39"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FRAS</w:t>
            </w:r>
          </w:p>
        </w:tc>
        <w:tc>
          <w:tcPr>
            <w:tcW w:w="6946" w:type="dxa"/>
          </w:tcPr>
          <w:p w14:paraId="49F2469F" w14:textId="43F9BA37"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Facial Recognition Attendance System</w:t>
            </w:r>
          </w:p>
        </w:tc>
      </w:tr>
      <w:tr w:rsidR="00325F7C" w:rsidRPr="00325F7C" w14:paraId="37A8D21B" w14:textId="77777777" w:rsidTr="0056024E">
        <w:tc>
          <w:tcPr>
            <w:tcW w:w="1696" w:type="dxa"/>
          </w:tcPr>
          <w:p w14:paraId="0FDDB6B1"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FRR</w:t>
            </w:r>
          </w:p>
        </w:tc>
        <w:tc>
          <w:tcPr>
            <w:tcW w:w="6946" w:type="dxa"/>
          </w:tcPr>
          <w:p w14:paraId="47B64CB0" w14:textId="5E69B5BB"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False Rejection Rate</w:t>
            </w:r>
          </w:p>
        </w:tc>
      </w:tr>
      <w:tr w:rsidR="00325F7C" w:rsidRPr="00325F7C" w14:paraId="38E6868D" w14:textId="77777777" w:rsidTr="0056024E">
        <w:tc>
          <w:tcPr>
            <w:tcW w:w="1696" w:type="dxa"/>
          </w:tcPr>
          <w:p w14:paraId="62912B4D"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GDPR</w:t>
            </w:r>
          </w:p>
        </w:tc>
        <w:tc>
          <w:tcPr>
            <w:tcW w:w="6946" w:type="dxa"/>
          </w:tcPr>
          <w:p w14:paraId="76370C79" w14:textId="186DBA67"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General Data Protection Regulation</w:t>
            </w:r>
          </w:p>
        </w:tc>
      </w:tr>
      <w:tr w:rsidR="00325F7C" w:rsidRPr="00325F7C" w14:paraId="4CB23B27" w14:textId="77777777" w:rsidTr="0056024E">
        <w:tc>
          <w:tcPr>
            <w:tcW w:w="1696" w:type="dxa"/>
          </w:tcPr>
          <w:p w14:paraId="7EC4AE27"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GUI</w:t>
            </w:r>
          </w:p>
        </w:tc>
        <w:tc>
          <w:tcPr>
            <w:tcW w:w="6946" w:type="dxa"/>
          </w:tcPr>
          <w:p w14:paraId="5A5A13B0" w14:textId="4494B15F"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Graphical User Interface</w:t>
            </w:r>
          </w:p>
        </w:tc>
      </w:tr>
      <w:tr w:rsidR="00325F7C" w:rsidRPr="00325F7C" w14:paraId="60369EEF" w14:textId="77777777" w:rsidTr="0056024E">
        <w:tc>
          <w:tcPr>
            <w:tcW w:w="1696" w:type="dxa"/>
          </w:tcPr>
          <w:p w14:paraId="6C941671"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HaaR</w:t>
            </w:r>
          </w:p>
        </w:tc>
        <w:tc>
          <w:tcPr>
            <w:tcW w:w="6946" w:type="dxa"/>
          </w:tcPr>
          <w:p w14:paraId="082DCDA3" w14:textId="17656CF2"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Histogram of Oriented Gradients and AdaBoost + Random Forest</w:t>
            </w:r>
          </w:p>
        </w:tc>
      </w:tr>
      <w:tr w:rsidR="00325F7C" w:rsidRPr="00325F7C" w14:paraId="3F117240" w14:textId="77777777" w:rsidTr="0056024E">
        <w:tc>
          <w:tcPr>
            <w:tcW w:w="1696" w:type="dxa"/>
          </w:tcPr>
          <w:p w14:paraId="2A7C23EC"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IDE</w:t>
            </w:r>
          </w:p>
        </w:tc>
        <w:tc>
          <w:tcPr>
            <w:tcW w:w="6946" w:type="dxa"/>
          </w:tcPr>
          <w:p w14:paraId="777ADA31" w14:textId="291134D1"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Integrated Development Environment</w:t>
            </w:r>
          </w:p>
        </w:tc>
      </w:tr>
      <w:tr w:rsidR="00325F7C" w:rsidRPr="00325F7C" w14:paraId="5736391F" w14:textId="77777777" w:rsidTr="0056024E">
        <w:tc>
          <w:tcPr>
            <w:tcW w:w="1696" w:type="dxa"/>
          </w:tcPr>
          <w:p w14:paraId="1B58E32F"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IoT</w:t>
            </w:r>
          </w:p>
        </w:tc>
        <w:tc>
          <w:tcPr>
            <w:tcW w:w="6946" w:type="dxa"/>
          </w:tcPr>
          <w:p w14:paraId="3C104510" w14:textId="1423F28C"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Internet of Things</w:t>
            </w:r>
          </w:p>
        </w:tc>
      </w:tr>
      <w:tr w:rsidR="00325F7C" w:rsidRPr="00325F7C" w14:paraId="3B49E732" w14:textId="77777777" w:rsidTr="0056024E">
        <w:tc>
          <w:tcPr>
            <w:tcW w:w="1696" w:type="dxa"/>
          </w:tcPr>
          <w:p w14:paraId="563A50F2"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JSON</w:t>
            </w:r>
          </w:p>
        </w:tc>
        <w:tc>
          <w:tcPr>
            <w:tcW w:w="6946" w:type="dxa"/>
          </w:tcPr>
          <w:p w14:paraId="16404954" w14:textId="421C9650"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JavaScript Object Notation</w:t>
            </w:r>
          </w:p>
        </w:tc>
      </w:tr>
      <w:tr w:rsidR="00325F7C" w:rsidRPr="00325F7C" w14:paraId="54F7E80E" w14:textId="77777777" w:rsidTr="0056024E">
        <w:tc>
          <w:tcPr>
            <w:tcW w:w="1696" w:type="dxa"/>
          </w:tcPr>
          <w:p w14:paraId="1D372E2D"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KNN</w:t>
            </w:r>
          </w:p>
        </w:tc>
        <w:tc>
          <w:tcPr>
            <w:tcW w:w="6946" w:type="dxa"/>
          </w:tcPr>
          <w:p w14:paraId="68F332FC" w14:textId="5DBF5068"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heme="minorEastAsia" w:hAnsi="Arial" w:cs="Arial" w:hint="eastAsia"/>
                <w:color w:val="000000" w:themeColor="text1"/>
                <w:lang w:eastAsia="zh-CN"/>
              </w:rPr>
              <w:t>K</w:t>
            </w:r>
            <w:r w:rsidRPr="00325F7C">
              <w:rPr>
                <w:rFonts w:ascii="Arial" w:eastAsia="Times New Roman" w:hAnsi="Arial" w:cs="Arial"/>
                <w:color w:val="000000" w:themeColor="text1"/>
              </w:rPr>
              <w:t>-Nearest Neighbors</w:t>
            </w:r>
          </w:p>
        </w:tc>
      </w:tr>
      <w:tr w:rsidR="00325F7C" w:rsidRPr="00325F7C" w14:paraId="2B5B10F1" w14:textId="77777777" w:rsidTr="0056024E">
        <w:tc>
          <w:tcPr>
            <w:tcW w:w="1696" w:type="dxa"/>
          </w:tcPr>
          <w:p w14:paraId="458E3A40"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LDR</w:t>
            </w:r>
          </w:p>
        </w:tc>
        <w:tc>
          <w:tcPr>
            <w:tcW w:w="6946" w:type="dxa"/>
          </w:tcPr>
          <w:p w14:paraId="7C5D88EE" w14:textId="0F7C7B5A"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Light Dependent Resistor</w:t>
            </w:r>
          </w:p>
        </w:tc>
      </w:tr>
      <w:tr w:rsidR="00325F7C" w:rsidRPr="00325F7C" w14:paraId="63CC3441" w14:textId="77777777" w:rsidTr="0056024E">
        <w:tc>
          <w:tcPr>
            <w:tcW w:w="1696" w:type="dxa"/>
          </w:tcPr>
          <w:p w14:paraId="5FA5B867"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LMS</w:t>
            </w:r>
          </w:p>
        </w:tc>
        <w:tc>
          <w:tcPr>
            <w:tcW w:w="6946" w:type="dxa"/>
          </w:tcPr>
          <w:p w14:paraId="73A032DD" w14:textId="3594EFCE"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Learning Management System</w:t>
            </w:r>
          </w:p>
        </w:tc>
      </w:tr>
      <w:tr w:rsidR="00325F7C" w:rsidRPr="00325F7C" w14:paraId="709D212F" w14:textId="77777777" w:rsidTr="0056024E">
        <w:tc>
          <w:tcPr>
            <w:tcW w:w="1696" w:type="dxa"/>
          </w:tcPr>
          <w:p w14:paraId="2BFD9814"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lastRenderedPageBreak/>
              <w:t>ML</w:t>
            </w:r>
          </w:p>
        </w:tc>
        <w:tc>
          <w:tcPr>
            <w:tcW w:w="6946" w:type="dxa"/>
          </w:tcPr>
          <w:p w14:paraId="3ABFF169" w14:textId="2DC08FF3"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Machine Learning</w:t>
            </w:r>
          </w:p>
        </w:tc>
      </w:tr>
      <w:tr w:rsidR="00325F7C" w:rsidRPr="00325F7C" w14:paraId="23260566" w14:textId="77777777" w:rsidTr="0056024E">
        <w:tc>
          <w:tcPr>
            <w:tcW w:w="1696" w:type="dxa"/>
          </w:tcPr>
          <w:p w14:paraId="570EF252"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MQTT</w:t>
            </w:r>
          </w:p>
        </w:tc>
        <w:tc>
          <w:tcPr>
            <w:tcW w:w="6946" w:type="dxa"/>
          </w:tcPr>
          <w:p w14:paraId="73732381" w14:textId="4F5F1626"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Message Queuing Telemetry Transport</w:t>
            </w:r>
          </w:p>
        </w:tc>
      </w:tr>
      <w:tr w:rsidR="00325F7C" w:rsidRPr="00325F7C" w14:paraId="3460B1AB" w14:textId="77777777" w:rsidTr="0056024E">
        <w:tc>
          <w:tcPr>
            <w:tcW w:w="1696" w:type="dxa"/>
          </w:tcPr>
          <w:p w14:paraId="04A9E583"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ODBC</w:t>
            </w:r>
          </w:p>
        </w:tc>
        <w:tc>
          <w:tcPr>
            <w:tcW w:w="6946" w:type="dxa"/>
          </w:tcPr>
          <w:p w14:paraId="04D682B3" w14:textId="0DE1847A"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Open Database Connectivity</w:t>
            </w:r>
          </w:p>
        </w:tc>
      </w:tr>
      <w:tr w:rsidR="00325F7C" w:rsidRPr="00325F7C" w14:paraId="1BC2BE0D" w14:textId="77777777" w:rsidTr="0056024E">
        <w:tc>
          <w:tcPr>
            <w:tcW w:w="1696" w:type="dxa"/>
          </w:tcPr>
          <w:p w14:paraId="7C8CC023"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OCR</w:t>
            </w:r>
          </w:p>
        </w:tc>
        <w:tc>
          <w:tcPr>
            <w:tcW w:w="6946" w:type="dxa"/>
          </w:tcPr>
          <w:p w14:paraId="3EB408CF" w14:textId="1FA3F98A"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Optical Character Recognition</w:t>
            </w:r>
          </w:p>
        </w:tc>
      </w:tr>
      <w:tr w:rsidR="00325F7C" w:rsidRPr="00325F7C" w14:paraId="05F35678" w14:textId="77777777" w:rsidTr="0056024E">
        <w:tc>
          <w:tcPr>
            <w:tcW w:w="1696" w:type="dxa"/>
          </w:tcPr>
          <w:p w14:paraId="1901ABD4"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PCA</w:t>
            </w:r>
          </w:p>
        </w:tc>
        <w:tc>
          <w:tcPr>
            <w:tcW w:w="6946" w:type="dxa"/>
          </w:tcPr>
          <w:p w14:paraId="702992D8" w14:textId="70A8E5F7"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Principal Component Analysis</w:t>
            </w:r>
          </w:p>
        </w:tc>
      </w:tr>
      <w:tr w:rsidR="00325F7C" w:rsidRPr="00325F7C" w14:paraId="520885B0" w14:textId="77777777" w:rsidTr="0056024E">
        <w:tc>
          <w:tcPr>
            <w:tcW w:w="1696" w:type="dxa"/>
          </w:tcPr>
          <w:p w14:paraId="6348DF95"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PGSQL</w:t>
            </w:r>
          </w:p>
        </w:tc>
        <w:tc>
          <w:tcPr>
            <w:tcW w:w="6946" w:type="dxa"/>
          </w:tcPr>
          <w:p w14:paraId="7DB6347C" w14:textId="1A8B35D6"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PostgreSQL</w:t>
            </w:r>
          </w:p>
        </w:tc>
      </w:tr>
      <w:tr w:rsidR="00325F7C" w:rsidRPr="00325F7C" w14:paraId="10940567" w14:textId="77777777" w:rsidTr="0056024E">
        <w:tc>
          <w:tcPr>
            <w:tcW w:w="1696" w:type="dxa"/>
          </w:tcPr>
          <w:p w14:paraId="2BFD8888"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RAM</w:t>
            </w:r>
          </w:p>
        </w:tc>
        <w:tc>
          <w:tcPr>
            <w:tcW w:w="6946" w:type="dxa"/>
          </w:tcPr>
          <w:p w14:paraId="386B89D8" w14:textId="699D0504"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Random Access Memory</w:t>
            </w:r>
          </w:p>
        </w:tc>
      </w:tr>
      <w:tr w:rsidR="00325F7C" w:rsidRPr="00325F7C" w14:paraId="2745BC0B" w14:textId="77777777" w:rsidTr="0056024E">
        <w:tc>
          <w:tcPr>
            <w:tcW w:w="1696" w:type="dxa"/>
          </w:tcPr>
          <w:p w14:paraId="19A00368"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RFC</w:t>
            </w:r>
          </w:p>
        </w:tc>
        <w:tc>
          <w:tcPr>
            <w:tcW w:w="6946" w:type="dxa"/>
          </w:tcPr>
          <w:p w14:paraId="2AAF6F18" w14:textId="47D66616"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Request for Comments</w:t>
            </w:r>
          </w:p>
        </w:tc>
      </w:tr>
      <w:tr w:rsidR="00325F7C" w:rsidRPr="00325F7C" w14:paraId="02E305A5" w14:textId="77777777" w:rsidTr="0056024E">
        <w:tc>
          <w:tcPr>
            <w:tcW w:w="1696" w:type="dxa"/>
          </w:tcPr>
          <w:p w14:paraId="394BC10C"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ROC</w:t>
            </w:r>
          </w:p>
        </w:tc>
        <w:tc>
          <w:tcPr>
            <w:tcW w:w="6946" w:type="dxa"/>
          </w:tcPr>
          <w:p w14:paraId="2A39B50A" w14:textId="07172899"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Receiver Operating Characteristic</w:t>
            </w:r>
          </w:p>
        </w:tc>
      </w:tr>
      <w:tr w:rsidR="00325F7C" w:rsidRPr="00325F7C" w14:paraId="3A274699" w14:textId="77777777" w:rsidTr="0056024E">
        <w:tc>
          <w:tcPr>
            <w:tcW w:w="1696" w:type="dxa"/>
          </w:tcPr>
          <w:p w14:paraId="5A5C4995"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SQL</w:t>
            </w:r>
          </w:p>
        </w:tc>
        <w:tc>
          <w:tcPr>
            <w:tcW w:w="6946" w:type="dxa"/>
          </w:tcPr>
          <w:p w14:paraId="217FAD47" w14:textId="1E7D1774"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Structured Query Language</w:t>
            </w:r>
          </w:p>
        </w:tc>
      </w:tr>
      <w:tr w:rsidR="00325F7C" w:rsidRPr="00325F7C" w14:paraId="725B715F" w14:textId="77777777" w:rsidTr="0056024E">
        <w:tc>
          <w:tcPr>
            <w:tcW w:w="1696" w:type="dxa"/>
          </w:tcPr>
          <w:p w14:paraId="0FCC3234"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TLS</w:t>
            </w:r>
          </w:p>
        </w:tc>
        <w:tc>
          <w:tcPr>
            <w:tcW w:w="6946" w:type="dxa"/>
          </w:tcPr>
          <w:p w14:paraId="27AEA778" w14:textId="3FF97483"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Transport Layer Security</w:t>
            </w:r>
          </w:p>
        </w:tc>
      </w:tr>
      <w:tr w:rsidR="00325F7C" w:rsidRPr="00325F7C" w14:paraId="06E25CE3" w14:textId="77777777" w:rsidTr="0056024E">
        <w:tc>
          <w:tcPr>
            <w:tcW w:w="1696" w:type="dxa"/>
          </w:tcPr>
          <w:p w14:paraId="39192DFE"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URL</w:t>
            </w:r>
          </w:p>
        </w:tc>
        <w:tc>
          <w:tcPr>
            <w:tcW w:w="6946" w:type="dxa"/>
          </w:tcPr>
          <w:p w14:paraId="16063315" w14:textId="5FF7A858"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Uniform Resource Locator</w:t>
            </w:r>
          </w:p>
        </w:tc>
      </w:tr>
      <w:tr w:rsidR="00325F7C" w:rsidRPr="00325F7C" w14:paraId="401DBB69" w14:textId="77777777" w:rsidTr="0056024E">
        <w:tc>
          <w:tcPr>
            <w:tcW w:w="1696" w:type="dxa"/>
          </w:tcPr>
          <w:p w14:paraId="3512230B"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ViT</w:t>
            </w:r>
          </w:p>
        </w:tc>
        <w:tc>
          <w:tcPr>
            <w:tcW w:w="6946" w:type="dxa"/>
          </w:tcPr>
          <w:p w14:paraId="13D727C7" w14:textId="3B02213E" w:rsidR="00325F7C" w:rsidRPr="00325F7C" w:rsidRDefault="00325F7C" w:rsidP="0056024E">
            <w:pPr>
              <w:jc w:val="center"/>
              <w:rPr>
                <w:rFonts w:ascii="Arial" w:eastAsiaTheme="minorEastAsia" w:hAnsi="Arial" w:cs="Arial"/>
                <w:color w:val="000000" w:themeColor="text1"/>
                <w:lang w:eastAsia="zh-CN"/>
              </w:rPr>
            </w:pPr>
            <w:r w:rsidRPr="00325F7C">
              <w:rPr>
                <w:rFonts w:ascii="Arial" w:eastAsia="Times New Roman" w:hAnsi="Arial" w:cs="Arial"/>
                <w:color w:val="000000" w:themeColor="text1"/>
              </w:rPr>
              <w:t>Vision Transformer</w:t>
            </w:r>
          </w:p>
        </w:tc>
      </w:tr>
      <w:tr w:rsidR="00325F7C" w:rsidRPr="00814296" w14:paraId="0B8F143F" w14:textId="77777777" w:rsidTr="0056024E">
        <w:tc>
          <w:tcPr>
            <w:tcW w:w="1696" w:type="dxa"/>
          </w:tcPr>
          <w:p w14:paraId="4FAB74E0" w14:textId="77777777" w:rsidR="00325F7C" w:rsidRPr="00325F7C" w:rsidRDefault="00325F7C" w:rsidP="0056024E">
            <w:pPr>
              <w:jc w:val="center"/>
              <w:rPr>
                <w:rFonts w:ascii="Arial" w:eastAsia="Times New Roman" w:hAnsi="Arial" w:cs="Arial"/>
                <w:color w:val="000000" w:themeColor="text1"/>
              </w:rPr>
            </w:pPr>
            <w:r w:rsidRPr="00325F7C">
              <w:rPr>
                <w:rFonts w:ascii="Arial" w:eastAsia="Times New Roman" w:hAnsi="Arial" w:cs="Arial"/>
                <w:color w:val="000000" w:themeColor="text1"/>
              </w:rPr>
              <w:t>XML</w:t>
            </w:r>
          </w:p>
        </w:tc>
        <w:tc>
          <w:tcPr>
            <w:tcW w:w="6946" w:type="dxa"/>
          </w:tcPr>
          <w:p w14:paraId="7FAF8505" w14:textId="5BC2293B" w:rsidR="00325F7C" w:rsidRPr="00814296" w:rsidRDefault="00325F7C" w:rsidP="0056024E">
            <w:pPr>
              <w:jc w:val="center"/>
              <w:rPr>
                <w:rFonts w:ascii="Arial" w:eastAsiaTheme="minorEastAsia" w:hAnsi="Arial" w:cs="Arial"/>
                <w:color w:val="000000" w:themeColor="text1"/>
                <w:lang w:eastAsia="zh-CN"/>
              </w:rPr>
            </w:pPr>
            <w:r w:rsidRPr="00325F7C">
              <w:rPr>
                <w:rFonts w:ascii="Arial" w:eastAsiaTheme="minorEastAsia" w:hAnsi="Arial" w:cs="Arial" w:hint="eastAsia"/>
                <w:color w:val="000000" w:themeColor="text1"/>
                <w:lang w:eastAsia="zh-CN"/>
              </w:rPr>
              <w:t>Ex</w:t>
            </w:r>
            <w:r w:rsidRPr="00325F7C">
              <w:rPr>
                <w:rFonts w:ascii="Arial" w:eastAsia="Times New Roman" w:hAnsi="Arial" w:cs="Arial"/>
                <w:color w:val="000000" w:themeColor="text1"/>
              </w:rPr>
              <w:t>tensible Markup Language</w:t>
            </w:r>
          </w:p>
        </w:tc>
      </w:tr>
    </w:tbl>
    <w:p w14:paraId="4AF05C72" w14:textId="08A52828" w:rsidR="00814296" w:rsidRPr="00814296" w:rsidRDefault="00814296">
      <w:pPr>
        <w:rPr>
          <w:rFonts w:ascii="Arial" w:eastAsiaTheme="minorEastAsia" w:hAnsi="Arial" w:cs="Arial"/>
          <w:color w:val="000000" w:themeColor="text1"/>
          <w:lang w:eastAsia="zh-CN"/>
        </w:rPr>
      </w:pPr>
    </w:p>
    <w:p w14:paraId="3059BFFA" w14:textId="77777777" w:rsidR="00C762A1" w:rsidRDefault="00000000">
      <w:pPr>
        <w:rPr>
          <w:rFonts w:ascii="Arial" w:eastAsiaTheme="majorEastAsia" w:hAnsi="Arial" w:cs="Arial"/>
          <w:b/>
          <w:szCs w:val="32"/>
        </w:rPr>
      </w:pPr>
      <w:r>
        <w:rPr>
          <w:rFonts w:ascii="Arial" w:eastAsiaTheme="majorEastAsia" w:hAnsi="Arial" w:cs="Arial"/>
          <w:b/>
          <w:szCs w:val="32"/>
        </w:rPr>
        <w:br w:type="page"/>
      </w:r>
    </w:p>
    <w:p w14:paraId="2929C139" w14:textId="5BFE1D02" w:rsidR="00C762A1" w:rsidRPr="00585C17" w:rsidRDefault="00000000" w:rsidP="00585C17">
      <w:pPr>
        <w:pStyle w:val="Heading1"/>
        <w:numPr>
          <w:ilvl w:val="0"/>
          <w:numId w:val="0"/>
        </w:numPr>
        <w:ind w:left="432" w:hanging="432"/>
        <w:rPr>
          <w:rFonts w:ascii="Arial" w:hAnsi="Arial" w:cs="Arial"/>
          <w:b/>
          <w:color w:val="auto"/>
          <w:sz w:val="22"/>
          <w:lang w:eastAsia="zh-CN"/>
        </w:rPr>
      </w:pPr>
      <w:bookmarkStart w:id="5" w:name="_Toc197380682"/>
      <w:r>
        <w:rPr>
          <w:rFonts w:ascii="Arial" w:hAnsi="Arial" w:cs="Arial"/>
          <w:b/>
          <w:color w:val="auto"/>
          <w:sz w:val="22"/>
        </w:rPr>
        <w:lastRenderedPageBreak/>
        <w:t>Glossary</w:t>
      </w:r>
      <w:bookmarkEnd w:id="5"/>
    </w:p>
    <w:tbl>
      <w:tblPr>
        <w:tblStyle w:val="TableGrid"/>
        <w:tblW w:w="0" w:type="auto"/>
        <w:tblLook w:val="04A0" w:firstRow="1" w:lastRow="0" w:firstColumn="1" w:lastColumn="0" w:noHBand="0" w:noVBand="1"/>
      </w:tblPr>
      <w:tblGrid>
        <w:gridCol w:w="3681"/>
        <w:gridCol w:w="5669"/>
      </w:tblGrid>
      <w:tr w:rsidR="0056024E" w:rsidRPr="0056024E" w14:paraId="3B1C1475" w14:textId="77777777" w:rsidTr="0056024E">
        <w:tc>
          <w:tcPr>
            <w:tcW w:w="3681" w:type="dxa"/>
          </w:tcPr>
          <w:p w14:paraId="56C35B8C" w14:textId="7777777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b/>
                <w:bCs/>
                <w:color w:val="000000" w:themeColor="text1"/>
              </w:rPr>
              <w:t>Facial Recognition Attendance System (FRAS)</w:t>
            </w:r>
          </w:p>
        </w:tc>
        <w:tc>
          <w:tcPr>
            <w:tcW w:w="5669" w:type="dxa"/>
          </w:tcPr>
          <w:p w14:paraId="1F9BE7E6" w14:textId="003C8AC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color w:val="000000" w:themeColor="text1"/>
              </w:rPr>
              <w:t>A biometric system that automates attendance tracking by detecting and identifying individuals’ faces in real time, logging entries and exits without manual intervention.</w:t>
            </w:r>
          </w:p>
        </w:tc>
      </w:tr>
      <w:tr w:rsidR="0056024E" w:rsidRPr="0056024E" w14:paraId="32455580" w14:textId="77777777" w:rsidTr="0056024E">
        <w:tc>
          <w:tcPr>
            <w:tcW w:w="3681" w:type="dxa"/>
          </w:tcPr>
          <w:p w14:paraId="3F49A54B" w14:textId="7777777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Theme="minorEastAsia" w:hAnsi="Arial" w:cs="Arial" w:hint="eastAsia"/>
                <w:b/>
                <w:bCs/>
                <w:color w:val="000000" w:themeColor="text1"/>
                <w:lang w:eastAsia="zh-CN"/>
              </w:rPr>
              <w:t>EDA(Exploratory Data Analysis)</w:t>
            </w:r>
          </w:p>
        </w:tc>
        <w:tc>
          <w:tcPr>
            <w:tcW w:w="5669" w:type="dxa"/>
          </w:tcPr>
          <w:p w14:paraId="07571174" w14:textId="2B79F1C3"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Theme="minorEastAsia" w:hAnsi="Arial" w:cs="Arial" w:hint="eastAsia"/>
                <w:color w:val="000000" w:themeColor="text1"/>
                <w:lang w:eastAsia="zh-CN"/>
              </w:rPr>
              <w:t>The approach in statistics to utilize abundant techniques to maximize insight into dataset.</w:t>
            </w:r>
          </w:p>
        </w:tc>
      </w:tr>
      <w:tr w:rsidR="0056024E" w:rsidRPr="0056024E" w14:paraId="7CEBEBC8" w14:textId="77777777" w:rsidTr="0056024E">
        <w:tc>
          <w:tcPr>
            <w:tcW w:w="3681" w:type="dxa"/>
          </w:tcPr>
          <w:p w14:paraId="28EDD87B" w14:textId="7777777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b/>
                <w:bCs/>
                <w:color w:val="000000" w:themeColor="text1"/>
              </w:rPr>
              <w:t>Hybrid CNN–ViT Architecture</w:t>
            </w:r>
          </w:p>
        </w:tc>
        <w:tc>
          <w:tcPr>
            <w:tcW w:w="5669" w:type="dxa"/>
          </w:tcPr>
          <w:p w14:paraId="4796BD60" w14:textId="16A0A22A"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color w:val="000000" w:themeColor="text1"/>
              </w:rPr>
              <w:t>A neural network design that integrates convolutional neural network (CNN) layers for capturing local image patterns with Vision Transformer (ViT) modules for modeling long-range dependencies via self-attention.</w:t>
            </w:r>
          </w:p>
        </w:tc>
      </w:tr>
      <w:tr w:rsidR="0056024E" w:rsidRPr="0056024E" w14:paraId="073CF07A" w14:textId="77777777" w:rsidTr="0056024E">
        <w:tc>
          <w:tcPr>
            <w:tcW w:w="3681" w:type="dxa"/>
          </w:tcPr>
          <w:p w14:paraId="01C144AE" w14:textId="7777777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b/>
                <w:bCs/>
                <w:color w:val="000000" w:themeColor="text1"/>
              </w:rPr>
              <w:t>Edge-Device Optimization</w:t>
            </w:r>
          </w:p>
        </w:tc>
        <w:tc>
          <w:tcPr>
            <w:tcW w:w="5669" w:type="dxa"/>
          </w:tcPr>
          <w:p w14:paraId="6E7485C6" w14:textId="42A8925A"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color w:val="000000" w:themeColor="text1"/>
              </w:rPr>
              <w:t>Techniques such as model quantization, pruning, and lightweight architecture design applied to enable efficient inference on resource-constrained hardware (e.g., embedded devices or mobile platforms).</w:t>
            </w:r>
          </w:p>
        </w:tc>
      </w:tr>
      <w:tr w:rsidR="0056024E" w:rsidRPr="0056024E" w14:paraId="5A7D3152" w14:textId="77777777" w:rsidTr="0056024E">
        <w:tc>
          <w:tcPr>
            <w:tcW w:w="3681" w:type="dxa"/>
          </w:tcPr>
          <w:p w14:paraId="47E21FF5" w14:textId="77777777" w:rsidR="0056024E" w:rsidRPr="0056024E" w:rsidRDefault="0056024E" w:rsidP="00EB0CC0">
            <w:pPr>
              <w:spacing w:before="240"/>
              <w:rPr>
                <w:rFonts w:ascii="Arial" w:eastAsiaTheme="minorEastAsia" w:hAnsi="Arial" w:cs="Arial"/>
                <w:color w:val="000000" w:themeColor="text1"/>
                <w:lang w:eastAsia="zh-CN"/>
              </w:rPr>
            </w:pPr>
            <w:r w:rsidRPr="0056024E">
              <w:rPr>
                <w:rFonts w:ascii="Arial" w:eastAsia="Calibri" w:hAnsi="Arial" w:cs="Arial"/>
                <w:b/>
                <w:bCs/>
                <w:color w:val="000000" w:themeColor="text1"/>
              </w:rPr>
              <w:t>Ablation Study</w:t>
            </w:r>
          </w:p>
        </w:tc>
        <w:tc>
          <w:tcPr>
            <w:tcW w:w="5669" w:type="dxa"/>
          </w:tcPr>
          <w:p w14:paraId="48F0D737" w14:textId="58036E05" w:rsidR="0056024E" w:rsidRPr="0056024E" w:rsidRDefault="0056024E" w:rsidP="00EB0CC0">
            <w:pPr>
              <w:spacing w:before="240"/>
              <w:rPr>
                <w:rFonts w:ascii="Arial" w:eastAsia="Calibri" w:hAnsi="Arial" w:cs="Arial"/>
                <w:color w:val="000000" w:themeColor="text1"/>
              </w:rPr>
            </w:pPr>
            <w:r w:rsidRPr="0056024E">
              <w:rPr>
                <w:rFonts w:ascii="Arial" w:eastAsia="Calibri" w:hAnsi="Arial" w:cs="Arial"/>
                <w:color w:val="000000" w:themeColor="text1"/>
              </w:rPr>
              <w:t>A controlled experimental analysis in which specific components or features of a model are removed or altered to quantify their individual contributions to overall performance.</w:t>
            </w:r>
          </w:p>
        </w:tc>
      </w:tr>
    </w:tbl>
    <w:p w14:paraId="3E13E26F" w14:textId="77777777" w:rsidR="00C762A1" w:rsidRDefault="00C762A1">
      <w:pPr>
        <w:rPr>
          <w:rFonts w:ascii="Arial" w:eastAsia="Calibri" w:hAnsi="Arial" w:cs="Arial"/>
          <w:color w:val="FF0000"/>
        </w:rPr>
      </w:pPr>
    </w:p>
    <w:p w14:paraId="1BE29FE8" w14:textId="77777777" w:rsidR="00C762A1" w:rsidRDefault="00C762A1">
      <w:pPr>
        <w:rPr>
          <w:rFonts w:ascii="Arial" w:eastAsia="Calibri" w:hAnsi="Arial" w:cs="Arial"/>
          <w:color w:val="FF0000"/>
        </w:rPr>
      </w:pPr>
    </w:p>
    <w:p w14:paraId="601D4A1E" w14:textId="77777777" w:rsidR="00C762A1" w:rsidRDefault="00C762A1">
      <w:pPr>
        <w:rPr>
          <w:rFonts w:ascii="Arial" w:eastAsia="Calibri" w:hAnsi="Arial" w:cs="Arial"/>
          <w:color w:val="FF0000"/>
        </w:rPr>
      </w:pPr>
    </w:p>
    <w:p w14:paraId="5EB13BA3" w14:textId="77777777" w:rsidR="00C762A1" w:rsidRDefault="00C762A1">
      <w:pPr>
        <w:rPr>
          <w:rFonts w:ascii="Arial" w:eastAsia="Calibri" w:hAnsi="Arial" w:cs="Arial"/>
          <w:color w:val="FF0000"/>
        </w:rPr>
      </w:pPr>
    </w:p>
    <w:p w14:paraId="5049B4C8" w14:textId="77777777" w:rsidR="00C762A1" w:rsidRDefault="00C762A1">
      <w:pPr>
        <w:rPr>
          <w:rFonts w:ascii="Arial" w:eastAsia="Calibri" w:hAnsi="Arial" w:cs="Arial"/>
          <w:color w:val="FF0000"/>
        </w:rPr>
      </w:pPr>
    </w:p>
    <w:p w14:paraId="36A92AF5" w14:textId="77777777" w:rsidR="00C762A1" w:rsidRDefault="00C762A1">
      <w:pPr>
        <w:rPr>
          <w:rFonts w:ascii="Arial" w:eastAsia="Calibri" w:hAnsi="Arial" w:cs="Arial"/>
          <w:color w:val="FF0000"/>
        </w:rPr>
      </w:pPr>
    </w:p>
    <w:p w14:paraId="12E1CBBA" w14:textId="77777777" w:rsidR="00C762A1" w:rsidRDefault="00C762A1">
      <w:pPr>
        <w:rPr>
          <w:rFonts w:ascii="Arial" w:eastAsia="Calibri" w:hAnsi="Arial" w:cs="Arial"/>
          <w:color w:val="FF0000"/>
        </w:rPr>
      </w:pPr>
    </w:p>
    <w:p w14:paraId="3FDAD96E" w14:textId="77777777" w:rsidR="00C762A1" w:rsidRPr="0056024E" w:rsidRDefault="00C762A1">
      <w:pPr>
        <w:rPr>
          <w:rFonts w:ascii="Arial" w:eastAsiaTheme="minorEastAsia" w:hAnsi="Arial" w:cs="Arial"/>
          <w:color w:val="FF0000"/>
          <w:lang w:eastAsia="zh-CN"/>
        </w:rPr>
      </w:pPr>
    </w:p>
    <w:p w14:paraId="49D42C00" w14:textId="77777777" w:rsidR="00C762A1" w:rsidRDefault="00C762A1">
      <w:pPr>
        <w:rPr>
          <w:rFonts w:ascii="Arial" w:eastAsia="Calibri" w:hAnsi="Arial" w:cs="Arial"/>
          <w:color w:val="FF0000"/>
        </w:rPr>
        <w:sectPr w:rsidR="00C762A1" w:rsidSect="00696A01">
          <w:footerReference w:type="default" r:id="rId14"/>
          <w:pgSz w:w="12240" w:h="15840"/>
          <w:pgMar w:top="1440" w:right="1440" w:bottom="1440" w:left="1440" w:header="708" w:footer="708" w:gutter="0"/>
          <w:pgNumType w:start="1"/>
          <w:cols w:space="708"/>
          <w:docGrid w:linePitch="360"/>
        </w:sectPr>
      </w:pPr>
    </w:p>
    <w:p w14:paraId="6BA8CA13" w14:textId="77777777" w:rsidR="00C762A1" w:rsidRDefault="00000000">
      <w:pPr>
        <w:pStyle w:val="Heading1"/>
        <w:rPr>
          <w:rFonts w:ascii="Arial" w:hAnsi="Arial" w:cs="Arial"/>
          <w:b/>
          <w:color w:val="000000" w:themeColor="text1"/>
          <w:sz w:val="22"/>
          <w:szCs w:val="22"/>
        </w:rPr>
      </w:pPr>
      <w:bookmarkStart w:id="6" w:name="_Toc197380683"/>
      <w:r>
        <w:rPr>
          <w:rFonts w:ascii="Arial" w:hAnsi="Arial" w:cs="Arial"/>
          <w:b/>
          <w:color w:val="000000" w:themeColor="text1"/>
          <w:sz w:val="22"/>
          <w:szCs w:val="22"/>
        </w:rPr>
        <w:lastRenderedPageBreak/>
        <w:t>Introduction</w:t>
      </w:r>
      <w:bookmarkEnd w:id="6"/>
    </w:p>
    <w:p w14:paraId="59528B6A" w14:textId="3EABCA51" w:rsidR="004E2CB4" w:rsidRPr="000C4597" w:rsidRDefault="00000000" w:rsidP="000C4597">
      <w:pPr>
        <w:pStyle w:val="Heading2"/>
        <w:rPr>
          <w:rFonts w:ascii="Arial" w:eastAsia="Calibri" w:hAnsi="Arial" w:cs="Arial"/>
          <w:b/>
          <w:color w:val="000000" w:themeColor="text1"/>
          <w:sz w:val="22"/>
          <w:szCs w:val="22"/>
        </w:rPr>
      </w:pPr>
      <w:bookmarkStart w:id="7" w:name="_Toc197380684"/>
      <w:r>
        <w:rPr>
          <w:rFonts w:ascii="Arial" w:eastAsia="Calibri" w:hAnsi="Arial" w:cs="Arial"/>
          <w:b/>
          <w:color w:val="000000" w:themeColor="text1"/>
          <w:sz w:val="22"/>
          <w:szCs w:val="22"/>
        </w:rPr>
        <w:t>Background</w:t>
      </w:r>
      <w:bookmarkEnd w:id="7"/>
    </w:p>
    <w:p w14:paraId="0530182A" w14:textId="0367DC4A"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t>Facial recognition technology has emerged as a leading biometric solution, offering significant advantages over traditional methods in security, surveillance</w:t>
      </w:r>
      <w:r w:rsidR="001A2272">
        <w:rPr>
          <w:rFonts w:ascii="Arial" w:eastAsiaTheme="minorEastAsia" w:hAnsi="Arial" w:cs="Arial" w:hint="eastAsia"/>
          <w:color w:val="000000" w:themeColor="text1"/>
          <w:lang w:eastAsia="zh-CN"/>
        </w:rPr>
        <w:t xml:space="preserve"> </w:t>
      </w:r>
      <w:r w:rsidRPr="000C4597">
        <w:rPr>
          <w:rFonts w:ascii="Arial" w:eastAsiaTheme="minorEastAsia" w:hAnsi="Arial" w:cs="Arial"/>
          <w:color w:val="000000" w:themeColor="text1"/>
          <w:lang w:eastAsia="zh-CN"/>
        </w:rPr>
        <w:t>and personal identification</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{"citationID":"6zWVCont","properties":{"formattedCitation":"[1]","plainCitation":"[1]","noteIndex":0},"citationItems":[{"id":43,"uris":["http://zotero.org/users/15495604/items/5RU98ZAC"],"itemData":{"id":43,"type":"article-journal","container-title":"Journal of Information Security and Applications","note":"publisher: Elsevier","page":"103748","source":"Google Scholar","title":"AI-powered biometrics for Internet of Things security: A review and future vision","title-short":"AI-powered biometrics for Internet of Things security","volume":"82","author":[{"family":"Awad","given":"Ali Ismail"},{"family":"Babu","given":"Aiswarya"},{"family":"Barka","given":"Ezedin"},{"family":"Shuaib","given":"Khaled"}],"issued":{"date-parts":[["2024"]]}}}],"schema":"https://github.com/citation-style-language/schema/raw/master/csl-citation.json"}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[1]</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Its natural, nonintrusive, and high-throughput data acquisition capabilities make automatic facial recognition particularly beneficial compared to other biometrics, such as fingerprinting or iris scanning, which often require direct user interaction</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{"citationID":"IItFzHEH","properties":{"formattedCitation":"[2]","plainCitation":"[2]","noteIndex":0},"citationItems":[{"id":3,"uris":["http://zotero.org/users/15495604/items/5V63GT9B"],"itemData":{"id":3,"type":"paper-conference","abstract":"Face verification is the most distinctive method used in the most effective image processing software, and it is essential in the technical world. Face verification is a method that can be used instead of face recognition. Face recognition is the act of recognising a person from a given image, whereas face verification is the process of confirming that a given face belongs to a particular person. As a result, after the face is validated, the attendance is automatically recorded, and an update is sent. In addition, an anti-spoofing measure of liveness detection is considered to ensure that the system is foolproof. Eye-blink has been used to detect liveness. Additionally, the geographical coordinates of the user are also verified before the attendance is marked. The creation of this system aims to digitalize the outdated method of collecting attendance by calling names and keeping pen-and-paper records. Because current methods of taking attendance are cumbersome and time-consuming.","container-title":"Intelligent Human Computer Interaction","DOI":"10.1007/978-3-031-53827-8_36","event-place":"Cham","ISBN":"978-3-031-53827-8","language":"en","page":"406–416","publisher":"Springer Nature Switzerland","publisher-place":"Cham","title":"Attendance Monitoring System Using Facial and Geo-Location Verification","author":[{"family":"Singh","given":"Garima"},{"family":"kumari","given":"Monika"},{"family":"Tripathi","given":"Vikas"},{"family":"Diwakar","given":"Manoj"}],"editor":[{"family":"Choi","given":"Bong Jun"},{"family":"Singh","given":"Dhananjay"},{"family":"Tiwary","given":"Uma Shanker"},{"family":"Chung","given":"Wan-Young"}],"issued":{"date-parts":[["2024"]]}}}],"schema":"https://github.com/citation-style-language/schema/raw/master/csl-citation.json"}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[2]</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xml:space="preserve">. Over the past decades, </w:t>
      </w:r>
      <w:r w:rsidR="004238F0">
        <w:rPr>
          <w:rFonts w:ascii="Arial" w:eastAsiaTheme="minorEastAsia" w:hAnsi="Arial" w:cs="Arial" w:hint="eastAsia"/>
          <w:color w:val="000000" w:themeColor="text1"/>
          <w:lang w:eastAsia="zh-CN"/>
        </w:rPr>
        <w:t xml:space="preserve">researches found that the </w:t>
      </w:r>
      <w:r w:rsidRPr="000C4597">
        <w:rPr>
          <w:rFonts w:ascii="Arial" w:eastAsiaTheme="minorEastAsia" w:hAnsi="Arial" w:cs="Arial"/>
          <w:color w:val="000000" w:themeColor="text1"/>
          <w:lang w:eastAsia="zh-CN"/>
        </w:rPr>
        <w:t xml:space="preserve">advancements in </w:t>
      </w:r>
      <w:r w:rsidR="004238F0">
        <w:rPr>
          <w:rFonts w:ascii="Arial" w:eastAsiaTheme="minorEastAsia" w:hAnsi="Arial" w:cs="Arial" w:hint="eastAsia"/>
          <w:color w:val="000000" w:themeColor="text1"/>
          <w:lang w:eastAsia="zh-CN"/>
        </w:rPr>
        <w:t xml:space="preserve">fields of </w:t>
      </w:r>
      <w:r w:rsidRPr="000C4597">
        <w:rPr>
          <w:rFonts w:ascii="Arial" w:eastAsiaTheme="minorEastAsia" w:hAnsi="Arial" w:cs="Arial"/>
          <w:color w:val="000000" w:themeColor="text1"/>
          <w:lang w:eastAsia="zh-CN"/>
        </w:rPr>
        <w:t>computer vision and machine learning, the integration of convolutional neural networks (CNNs) and transformer-based models</w:t>
      </w:r>
      <w:r w:rsidR="004238F0">
        <w:rPr>
          <w:rFonts w:ascii="Arial" w:eastAsiaTheme="minorEastAsia" w:hAnsi="Arial" w:cs="Arial" w:hint="eastAsia"/>
          <w:color w:val="000000" w:themeColor="text1"/>
          <w:lang w:eastAsia="zh-CN"/>
        </w:rPr>
        <w:t xml:space="preserve"> are outstanding</w:t>
      </w:r>
      <w:r w:rsidRPr="000C4597">
        <w:rPr>
          <w:rFonts w:ascii="Arial" w:eastAsiaTheme="minorEastAsia" w:hAnsi="Arial" w:cs="Arial"/>
          <w:color w:val="000000" w:themeColor="text1"/>
          <w:lang w:eastAsia="zh-CN"/>
        </w:rPr>
        <w:t xml:space="preserve">, </w:t>
      </w:r>
      <w:r w:rsidR="004238F0" w:rsidRPr="000C4597">
        <w:rPr>
          <w:rFonts w:ascii="Arial" w:eastAsiaTheme="minorEastAsia" w:hAnsi="Arial" w:cs="Arial"/>
          <w:color w:val="000000" w:themeColor="text1"/>
          <w:lang w:eastAsia="zh-CN"/>
        </w:rPr>
        <w:t xml:space="preserve">even under </w:t>
      </w:r>
      <w:r w:rsidR="004238F0">
        <w:rPr>
          <w:rFonts w:ascii="Arial" w:eastAsiaTheme="minorEastAsia" w:hAnsi="Arial" w:cs="Arial" w:hint="eastAsia"/>
          <w:color w:val="000000" w:themeColor="text1"/>
          <w:lang w:eastAsia="zh-CN"/>
        </w:rPr>
        <w:t xml:space="preserve">complex and </w:t>
      </w:r>
      <w:r w:rsidR="004238F0" w:rsidRPr="000C4597">
        <w:rPr>
          <w:rFonts w:ascii="Arial" w:eastAsiaTheme="minorEastAsia" w:hAnsi="Arial" w:cs="Arial"/>
          <w:color w:val="000000" w:themeColor="text1"/>
          <w:lang w:eastAsia="zh-CN"/>
        </w:rPr>
        <w:t xml:space="preserve">challenging conditions such as varying illumination, diverse head poses, </w:t>
      </w:r>
      <w:r w:rsidR="004238F0">
        <w:rPr>
          <w:rFonts w:ascii="Arial" w:eastAsiaTheme="minorEastAsia" w:hAnsi="Arial" w:cs="Arial" w:hint="eastAsia"/>
          <w:color w:val="000000" w:themeColor="text1"/>
          <w:lang w:eastAsia="zh-CN"/>
        </w:rPr>
        <w:t xml:space="preserve">different </w:t>
      </w:r>
      <w:r w:rsidR="004238F0" w:rsidRPr="000C4597">
        <w:rPr>
          <w:rFonts w:ascii="Arial" w:eastAsiaTheme="minorEastAsia" w:hAnsi="Arial" w:cs="Arial"/>
          <w:color w:val="000000" w:themeColor="text1"/>
          <w:lang w:eastAsia="zh-CN"/>
        </w:rPr>
        <w:t>facial expressions, and partial occlusions</w:t>
      </w:r>
      <w:r w:rsidR="004238F0">
        <w:rPr>
          <w:rFonts w:ascii="Arial" w:eastAsiaTheme="minorEastAsia" w:hAnsi="Arial" w:cs="Arial" w:hint="eastAsia"/>
          <w:color w:val="000000" w:themeColor="text1"/>
          <w:lang w:eastAsia="zh-CN"/>
        </w:rPr>
        <w:t xml:space="preserve">, </w:t>
      </w:r>
      <w:r w:rsidRPr="000C4597">
        <w:rPr>
          <w:rFonts w:ascii="Arial" w:eastAsiaTheme="minorEastAsia" w:hAnsi="Arial" w:cs="Arial"/>
          <w:color w:val="000000" w:themeColor="text1"/>
          <w:lang w:eastAsia="zh-CN"/>
        </w:rPr>
        <w:t>have substantially enhanced the accuracy and robustness of facial recognition</w:t>
      </w:r>
      <w:r w:rsidR="00F91893">
        <w:rPr>
          <w:rFonts w:ascii="Arial" w:eastAsiaTheme="minorEastAsia" w:hAnsi="Arial" w:cs="Arial" w:hint="eastAsia"/>
          <w:color w:val="000000" w:themeColor="text1"/>
          <w:lang w:eastAsia="zh-CN"/>
        </w:rPr>
        <w:t xml:space="preserve"> implementations</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{"citationID":"aUXrJ2za","properties":{"formattedCitation":"[3]","plainCitation":"[3]","noteIndex":0},"citationItems":[{"id":44,"uris":["http://zotero.org/users/15495604/items/G2DDEB8X"],"itemData":{"id":44,"type":"article-journal","container-title":"IEEE Transactions on Pattern Analysis and Machine Intelligence","issue":"9","note":"publisher: IEEE","page":"2270–2283","source":"Google Scholar","title":"3D face recognition under expressions, occlusions, and pose variations","volume":"35","author":[{"family":"Drira","given":"Hassen"},{"family":"Amor","given":"Boulbaba Ben"},{"family":"Srivastava","given":"Anuj"},{"family":"Daoudi","given":"Mohamed"},{"family":"Slama","given":"Rim"}],"issued":{"date-parts":[["2013"]]}}}],"schema":"https://github.com/citation-style-language/schema/raw/master/csl-citation.json"}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[3]</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w:t>
      </w:r>
    </w:p>
    <w:p w14:paraId="211BBB62" w14:textId="220CC90D"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t xml:space="preserve">In the context of attendance tracking, traditional methods like manual sign-in sheets and ID card scans are often time-consuming, prone to human error, and susceptible to fraudulent practices such as </w:t>
      </w:r>
      <w:r w:rsidR="00F91893">
        <w:rPr>
          <w:rFonts w:ascii="Arial" w:eastAsiaTheme="minorEastAsia" w:hAnsi="Arial" w:cs="Arial" w:hint="eastAsia"/>
          <w:color w:val="000000" w:themeColor="text1"/>
          <w:lang w:eastAsia="zh-CN"/>
        </w:rPr>
        <w:t xml:space="preserve">unmatched attendance or </w:t>
      </w:r>
      <w:r w:rsidRPr="000C4597">
        <w:rPr>
          <w:rFonts w:ascii="Arial" w:eastAsiaTheme="minorEastAsia" w:hAnsi="Arial" w:cs="Arial"/>
          <w:color w:val="000000" w:themeColor="text1"/>
          <w:lang w:eastAsia="zh-CN"/>
        </w:rPr>
        <w:t>proxy attendance</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{"citationID":"eotPXhG6","properties":{"formattedCitation":"[4]","plainCitation":"[4]","noteIndex":0},"citationItems":[{"id":4,"uris":["http://zotero.org/users/15495604/items/4L9EZ8LP"],"itemData":{"id":4,"type":"paper-conference","abstract":"Education institutes today are concerned about the consistency of students ' performance. One cause of this decrease in student performance is the inadequate attendance. There are several ways to mark your attendance, the most common ways to sign or call the students. It took longer and was problematic. 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this large applications are incorporated. The present implementation includes facial identification that is time saving and eradicates the possibilities of proxy attendance due to the facial authorization. This system can now be used in an area in which participation plays an important role. Raspberry Pi, Open CV and Dlib using python are the basic requirements for this system. 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 If a student is absent a message will be automatically sent to their parent's phone number using GSM. Student's can check their attendance using an Android application that we have developed using MIT app Inventor.","container-title":"2020 International Conference on Intelligent Engineering and Management (ICIEM)","DOI":"10.1109/ICIEM48762.2020.9160184","page":"354–357","title":"Face Recognition Based Smart Attendance System","URL":"https://ieeexplore.ieee.org/abstract/document/9160184","author":[{"family":"Arjun Raj","given":"A"},{"family":"Shoheb","given":"Mahammed"},{"family":"Arvind","given":"K"},{"family":"Chethan","given":"K S"}],"accessed":{"date-parts":[["2024",10,22]]},"issued":{"date-parts":[["2020",6]]}}}],"schema":"https://github.com/citation-style-language/schema/raw/master/csl-citation.json"}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[4]</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xml:space="preserve">. These conventional approaches not only compromise administrative efficiency but also </w:t>
      </w:r>
      <w:r w:rsidR="00F91893">
        <w:rPr>
          <w:rFonts w:ascii="Arial" w:eastAsiaTheme="minorEastAsia" w:hAnsi="Arial" w:cs="Arial" w:hint="eastAsia"/>
          <w:color w:val="000000" w:themeColor="text1"/>
          <w:lang w:eastAsia="zh-CN"/>
        </w:rPr>
        <w:t>exist</w:t>
      </w:r>
      <w:r w:rsidRPr="000C4597">
        <w:rPr>
          <w:rFonts w:ascii="Arial" w:eastAsiaTheme="minorEastAsia" w:hAnsi="Arial" w:cs="Arial"/>
          <w:color w:val="000000" w:themeColor="text1"/>
          <w:lang w:eastAsia="zh-CN"/>
        </w:rPr>
        <w:t xml:space="preserve"> vulnerabilities in accountability and security frameworks. </w:t>
      </w:r>
      <w:r w:rsidR="00F91893">
        <w:rPr>
          <w:rFonts w:ascii="Arial" w:eastAsiaTheme="minorEastAsia" w:hAnsi="Arial" w:cs="Arial" w:hint="eastAsia"/>
          <w:color w:val="000000" w:themeColor="text1"/>
          <w:lang w:eastAsia="zh-CN"/>
        </w:rPr>
        <w:t>In order to effectually address above problems and inconveniency</w:t>
      </w:r>
      <w:r w:rsidRPr="000C4597">
        <w:rPr>
          <w:rFonts w:ascii="Arial" w:eastAsiaTheme="minorEastAsia" w:hAnsi="Arial" w:cs="Arial"/>
          <w:color w:val="000000" w:themeColor="text1"/>
          <w:lang w:eastAsia="zh-CN"/>
        </w:rPr>
        <w:t xml:space="preserve">, Facial Recognition Attendance Systems (FRAS) have been </w:t>
      </w:r>
      <w:r w:rsidR="00F91893">
        <w:rPr>
          <w:rFonts w:ascii="Arial" w:eastAsiaTheme="minorEastAsia" w:hAnsi="Arial" w:cs="Arial" w:hint="eastAsia"/>
          <w:color w:val="000000" w:themeColor="text1"/>
          <w:lang w:eastAsia="zh-CN"/>
        </w:rPr>
        <w:t xml:space="preserve">selected and </w:t>
      </w:r>
      <w:r w:rsidRPr="000C4597">
        <w:rPr>
          <w:rFonts w:ascii="Arial" w:eastAsiaTheme="minorEastAsia" w:hAnsi="Arial" w:cs="Arial"/>
          <w:color w:val="000000" w:themeColor="text1"/>
          <w:lang w:eastAsia="zh-CN"/>
        </w:rPr>
        <w:t>developed to automate and secure the attendance recording process, providing substantial improvements in operational efficiency, verification accuracy, and system integrity</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{"citationID":"eXzyajH7","properties":{"formattedCitation":"[5]","plainCitation":"[5]","noteIndex":0},"citationItems":[{"id":46,"uris":["http://zotero.org/users/15495604/items/LMZNI5AS"],"itemData":{"id":46,"type":"article-journal","container-title":"International Journal of Technology Enhanced Learning","DOI":"10.1504/IJTEL.2022.120559","ISSN":"1753-5255, 1753-5263","issue":"1","journalAbbreviation":"IJTEL","language":"en","page":"37","source":"DOI.org (Crossref)","title":"Automated attendance management systems: systematic literature review","title-short":"Automated attendance management systems","volume":"14","author":[{"family":"Ali","given":"Nabeel Salih"},{"family":"Alhilali","given":"Ahmed Hazim"},{"family":"Rjeib","given":"Hasanein D."},{"family":"Alsharqi","given":"Haider"},{"family":"Sadawi","given":"Basheer Al"}],"issued":{"date-parts":[["2022"]]}}}],"schema":"https://github.com/citation-style-language/schema/raw/master/csl-citation.json"}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[5]</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w:t>
      </w:r>
    </w:p>
    <w:p w14:paraId="3FF053F3" w14:textId="14A01C93"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t xml:space="preserve">Recent implementations of FRAS in educational institutions, corporate environments, and governmental agencies have demonstrated the technology’s ability </w:t>
      </w:r>
      <w:r w:rsidR="00F91893">
        <w:rPr>
          <w:rFonts w:ascii="Arial" w:eastAsiaTheme="minorEastAsia" w:hAnsi="Arial" w:cs="Arial" w:hint="eastAsia"/>
          <w:color w:val="000000" w:themeColor="text1"/>
          <w:lang w:eastAsia="zh-CN"/>
        </w:rPr>
        <w:t xml:space="preserve">and urgency </w:t>
      </w:r>
      <w:r w:rsidRPr="000C4597">
        <w:rPr>
          <w:rFonts w:ascii="Arial" w:eastAsiaTheme="minorEastAsia" w:hAnsi="Arial" w:cs="Arial"/>
          <w:color w:val="000000" w:themeColor="text1"/>
          <w:lang w:eastAsia="zh-CN"/>
        </w:rPr>
        <w:t>to enhance scalability, improve user experience, and reduce administrative burdens</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{"citationID":"Vr7C5RkQ","properties":{"formattedCitation":"[6]","plainCitation":"[6]","noteIndex":0},"citationItems":[{"id":49,"uris":["http://zotero.org/users/15495604/items/I46TWQB6"],"itemData":{"id":49,"type":"article-journal","container-title":"IEEE Access","note":"publisher: IEEE","page":"159143–159150","source":"Google Scholar","title":"Retracted: Face recognition attendance system based on real-time video processing","title-short":"Retracted","volume":"8","author":[{"family":"Yang","given":"Hao"},{"family":"Han","given":"Xiaofeng"}],"issued":{"date-parts":[["2020"]]}}}],"schema":"https://github.com/citation-style-language/schema/raw/master/csl-citation.json"}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[6]</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These systems offer a seamless and contactless user interaction model, which has become increasingly valuable in contexts that demand hygiene, speed, and user convenience, such as post-pandemic public health environments</w:t>
      </w:r>
      <w:r w:rsidR="00A9783B">
        <w:rPr>
          <w:rFonts w:ascii="Arial" w:eastAsiaTheme="minorEastAsia" w:hAnsi="Arial" w:cs="Arial"/>
          <w:color w:val="000000" w:themeColor="text1"/>
          <w:lang w:eastAsia="zh-CN"/>
        </w:rPr>
        <w:fldChar w:fldCharType="begin"/>
      </w:r>
      <w:r w:rsidR="00A9783B">
        <w:rPr>
          <w:rFonts w:ascii="Arial" w:eastAsiaTheme="minorEastAsia" w:hAnsi="Arial" w:cs="Arial"/>
          <w:color w:val="000000" w:themeColor="text1"/>
          <w:lang w:eastAsia="zh-CN"/>
        </w:rPr>
        <w:instrText xml:space="preserve"> ADDIN ZOTERO_ITEM CSL_CITATION {"citationID":"wkhxs6v4","properties":{"formattedCitation":"[7]","plainCitation":"[7]","noteIndex":0},"citationItems":[{"id":5,"uris":["http://zotero.org/users/15495604/items/ZW6WH5LJ"],"itemData":{"id":5,"type":"paper-conference","abstract":"Face recognition is among the most productive image processing applications and has a pivotal role in the technical field. Recognition of the human face is an active issue for authentication purposes specifically in the context of attendance of students. Attendance system using face recognition is a procedure of recognizing students by using face biostatistics based on the high definition monitoring and other computer technologies. The development of this system is aimed to accomplish digitization of the traditional system of taking attendance by calling names and maintaining pen-paper records. Present strategies for taking attendance are tedious and time-consuming. Attendance records can be easily manipulated by manual recording. The traditional process of making attendance and present biometric systems are vulnerable to proxies. This paper is therefore proposed to tackle all these problems. The proposed system makes the use of Haar classifiers, KNN, CNN, SVM, Generative adversarial networks, and Gabor filters. After face recognition attendance reports will be generated and stored in excel format. The system is tested under various conditions like illumination, head movements, the variation of distance between the student and cameras. After vigorous testing overall complexity and accuracy are calculated. The Proposed system proved to be an efficient and robust device for taking attendance in a classroom without any time consumption and manual work. The system developed is cost-efficient and need less installation.","container-title":"2020 International Conference on Smart Electronics and Communication (ICOSEC)","DOI":"10.1109/ICOSEC49089.2020.9215441","page":"90–96","title":"Student Attendance System using Face Recognition","URL":"https://ieeexplore.ieee.org/abstract/document/9215441","author":[{"family":"Dev","given":"Samridhi"},{"family":"Patnaik","given":"Tushar"}],"accessed":{"date-parts":[["2024",10,22]]},"issued":{"date-parts":[["2020",9]]}}}],"schema":"https://github.com/citation-style-language/schema/raw/master/csl-citation.json"} </w:instrText>
      </w:r>
      <w:r w:rsidR="00A9783B">
        <w:rPr>
          <w:rFonts w:ascii="Arial" w:eastAsiaTheme="minorEastAsia" w:hAnsi="Arial" w:cs="Arial"/>
          <w:color w:val="000000" w:themeColor="text1"/>
          <w:lang w:eastAsia="zh-CN"/>
        </w:rPr>
        <w:fldChar w:fldCharType="separate"/>
      </w:r>
      <w:r w:rsidR="00A9783B" w:rsidRPr="00A9783B">
        <w:rPr>
          <w:rFonts w:ascii="Arial" w:hAnsi="Arial" w:cs="Arial"/>
        </w:rPr>
        <w:t>[7]</w:t>
      </w:r>
      <w:r w:rsidR="00A9783B">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w:t>
      </w:r>
    </w:p>
    <w:p w14:paraId="01D177B5" w14:textId="2E01E4C0"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t xml:space="preserve">Moreover, </w:t>
      </w:r>
      <w:r w:rsidR="00F91893">
        <w:rPr>
          <w:rFonts w:ascii="Arial" w:eastAsiaTheme="minorEastAsia" w:hAnsi="Arial" w:cs="Arial" w:hint="eastAsia"/>
          <w:color w:val="000000" w:themeColor="text1"/>
          <w:lang w:eastAsia="zh-CN"/>
        </w:rPr>
        <w:t>researches found that there</w:t>
      </w:r>
      <w:r w:rsidRPr="000C4597">
        <w:rPr>
          <w:rFonts w:ascii="Arial" w:eastAsiaTheme="minorEastAsia" w:hAnsi="Arial" w:cs="Arial"/>
          <w:color w:val="000000" w:themeColor="text1"/>
          <w:lang w:eastAsia="zh-CN"/>
        </w:rPr>
        <w:t xml:space="preserve"> is a growing emphasis on ensuring the ethical utilization and privacy protection of biometric data in FRAS deployments. Compliance with international data protection standards such as GDPR (General Data Protection Regulation) has </w:t>
      </w:r>
      <w:r w:rsidR="004238F0">
        <w:rPr>
          <w:rFonts w:ascii="Arial" w:eastAsiaTheme="minorEastAsia" w:hAnsi="Arial" w:cs="Arial" w:hint="eastAsia"/>
          <w:color w:val="000000" w:themeColor="text1"/>
          <w:lang w:eastAsia="zh-CN"/>
        </w:rPr>
        <w:t>guiding</w:t>
      </w:r>
      <w:r w:rsidRPr="000C4597">
        <w:rPr>
          <w:rFonts w:ascii="Arial" w:eastAsiaTheme="minorEastAsia" w:hAnsi="Arial" w:cs="Arial"/>
          <w:color w:val="000000" w:themeColor="text1"/>
          <w:lang w:eastAsia="zh-CN"/>
        </w:rPr>
        <w:t xml:space="preserve"> the development of more secure</w:t>
      </w:r>
      <w:r w:rsidR="004238F0">
        <w:rPr>
          <w:rFonts w:ascii="Arial" w:eastAsiaTheme="minorEastAsia" w:hAnsi="Arial" w:cs="Arial" w:hint="eastAsia"/>
          <w:color w:val="000000" w:themeColor="text1"/>
          <w:lang w:eastAsia="zh-CN"/>
        </w:rPr>
        <w:t xml:space="preserve"> and </w:t>
      </w:r>
      <w:r w:rsidRPr="000C4597">
        <w:rPr>
          <w:rFonts w:ascii="Arial" w:eastAsiaTheme="minorEastAsia" w:hAnsi="Arial" w:cs="Arial"/>
          <w:color w:val="000000" w:themeColor="text1"/>
          <w:lang w:eastAsia="zh-CN"/>
        </w:rPr>
        <w:t>privacy</w:t>
      </w:r>
      <w:r w:rsidR="004238F0">
        <w:rPr>
          <w:rFonts w:ascii="Arial" w:eastAsiaTheme="minorEastAsia" w:hAnsi="Arial" w:cs="Arial" w:hint="eastAsia"/>
          <w:color w:val="000000" w:themeColor="text1"/>
          <w:lang w:eastAsia="zh-CN"/>
        </w:rPr>
        <w:t xml:space="preserve"> </w:t>
      </w:r>
      <w:r w:rsidRPr="000C4597">
        <w:rPr>
          <w:rFonts w:ascii="Arial" w:eastAsiaTheme="minorEastAsia" w:hAnsi="Arial" w:cs="Arial"/>
          <w:color w:val="000000" w:themeColor="text1"/>
          <w:lang w:eastAsia="zh-CN"/>
        </w:rPr>
        <w:t>preserving facial recognition frameworks</w:t>
      </w:r>
      <w:r w:rsidR="00202320">
        <w:rPr>
          <w:rFonts w:ascii="Arial" w:eastAsiaTheme="minorEastAsia" w:hAnsi="Arial" w:cs="Arial"/>
          <w:color w:val="000000" w:themeColor="text1"/>
          <w:lang w:eastAsia="zh-CN"/>
        </w:rPr>
        <w:fldChar w:fldCharType="begin"/>
      </w:r>
      <w:r w:rsidR="00202320">
        <w:rPr>
          <w:rFonts w:ascii="Arial" w:eastAsiaTheme="minorEastAsia" w:hAnsi="Arial" w:cs="Arial"/>
          <w:color w:val="000000" w:themeColor="text1"/>
          <w:lang w:eastAsia="zh-CN"/>
        </w:rPr>
        <w:instrText xml:space="preserve"> ADDIN ZOTERO_ITEM CSL_CITATION {"citationID":"IYYixP5l","properties":{"formattedCitation":"[1]","plainCitation":"[1]","noteIndex":0},"citationItems":[{"id":43,"uris":["http://zotero.org/users/15495604/items/5RU98ZAC"],"itemData":{"id":43,"type":"article-journal","container-title":"Journal of Information Security and Applications","note":"publisher: Elsevier","page":"103748","source":"Google Scholar","title":"AI-powered biometrics for Internet of Things security: A review and future vision","title-short":"AI-powered biometrics for Internet of Things security","volume":"82","author":[{"family":"Awad","given":"Ali Ismail"},{"family":"Babu","given":"Aiswarya"},{"family":"Barka","given":"Ezedin"},{"family":"Shuaib","given":"Khaled"}],"issued":{"date-parts":[["2024"]]}}}],"schema":"https://github.com/citation-style-language/schema/raw/master/csl-citation.json"}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202320" w:rsidRPr="00202320">
        <w:rPr>
          <w:rFonts w:ascii="Arial" w:hAnsi="Arial" w:cs="Arial"/>
        </w:rPr>
        <w:t>[1]</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xml:space="preserve">. </w:t>
      </w:r>
      <w:r w:rsidR="004238F0">
        <w:rPr>
          <w:rFonts w:ascii="Arial" w:eastAsiaTheme="minorEastAsia" w:hAnsi="Arial" w:cs="Arial" w:hint="eastAsia"/>
          <w:color w:val="000000" w:themeColor="text1"/>
          <w:lang w:eastAsia="zh-CN"/>
        </w:rPr>
        <w:t xml:space="preserve">Also, </w:t>
      </w:r>
      <w:r w:rsidRPr="000C4597">
        <w:rPr>
          <w:rFonts w:ascii="Arial" w:eastAsiaTheme="minorEastAsia" w:hAnsi="Arial" w:cs="Arial"/>
          <w:color w:val="000000" w:themeColor="text1"/>
          <w:lang w:eastAsia="zh-CN"/>
        </w:rPr>
        <w:t>Techniques such as on-device processing, federated learning, and encryption of facial embeddings are actively being researched and integrated to mitigate the risks of data breaches and unauthorized surveillance</w:t>
      </w:r>
      <w:r w:rsidR="007C0159">
        <w:rPr>
          <w:rFonts w:ascii="Arial" w:eastAsiaTheme="minorEastAsia" w:hAnsi="Arial" w:cs="Arial"/>
          <w:color w:val="000000" w:themeColor="text1"/>
          <w:lang w:eastAsia="zh-CN"/>
        </w:rPr>
        <w:fldChar w:fldCharType="begin"/>
      </w:r>
      <w:r w:rsidR="00A9783B">
        <w:rPr>
          <w:rFonts w:ascii="Arial" w:eastAsiaTheme="minorEastAsia" w:hAnsi="Arial" w:cs="Arial"/>
          <w:color w:val="000000" w:themeColor="text1"/>
          <w:lang w:eastAsia="zh-CN"/>
        </w:rPr>
        <w:instrText xml:space="preserve"> ADDIN ZOTERO_ITEM CSL_CITATION {"citationID":"JeSvXzFH","properties":{"formattedCitation":"[8]","plainCitation":"[8]","noteIndex":0},"citationItems":[{"id":32,"uris":["http://zotero.org/users/15495604/items/ZF2YS6VJ"],"itemData":{"id":32,"type":"paper-conference","event-title":"Proceedings of the IEEE Conference on Computer Vision and Pattern Recognition","page":"770-778","source":"openaccess.thecvf.com","title":"Deep Residual Learning for Image Recognition","URL":"https://openaccess.thecvf.com/content_cvpr_2016/html/He_Deep_Residual_Learning_CVPR_2016_paper.html","author":[{"family":"He","given":"Kaiming"},{"family":"Zhang","given":"Xiangyu"},{"family":"Ren","given":"Shaoqing"},{"family":"Sun","given":"Jian"}],"accessed":{"date-parts":[["2024",12,16]]},"issued":{"date-parts":[["2016"]]}}}],"schema":"https://github.com/citation-style-language/schema/raw/master/csl-citation.json"} </w:instrText>
      </w:r>
      <w:r w:rsidR="007C0159">
        <w:rPr>
          <w:rFonts w:ascii="Arial" w:eastAsiaTheme="minorEastAsia" w:hAnsi="Arial" w:cs="Arial"/>
          <w:color w:val="000000" w:themeColor="text1"/>
          <w:lang w:eastAsia="zh-CN"/>
        </w:rPr>
        <w:fldChar w:fldCharType="separate"/>
      </w:r>
      <w:r w:rsidR="00A9783B" w:rsidRPr="00A9783B">
        <w:rPr>
          <w:rFonts w:ascii="Arial" w:hAnsi="Arial" w:cs="Arial"/>
        </w:rPr>
        <w:t>[8]</w:t>
      </w:r>
      <w:r w:rsidR="007C0159">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w:t>
      </w:r>
    </w:p>
    <w:p w14:paraId="5BEA19D8" w14:textId="75F1A910"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lastRenderedPageBreak/>
        <w:t>Parallel to privacy advancements, ongoing research efforts focus heavily on optimizing real-time processing capabilities. Innovations such as lightweight model architectures, quantization, pruning, and edge-device optimization enable FRAS solutions to perform accurate recognition at low latency, even on resource-constrained hardware</w:t>
      </w:r>
      <w:r w:rsidR="00202320">
        <w:rPr>
          <w:rFonts w:ascii="Arial" w:eastAsiaTheme="minorEastAsia" w:hAnsi="Arial" w:cs="Arial"/>
          <w:color w:val="000000" w:themeColor="text1"/>
          <w:lang w:eastAsia="zh-CN"/>
        </w:rPr>
        <w:fldChar w:fldCharType="begin"/>
      </w:r>
      <w:r w:rsidR="00A9783B">
        <w:rPr>
          <w:rFonts w:ascii="Arial" w:eastAsiaTheme="minorEastAsia" w:hAnsi="Arial" w:cs="Arial"/>
          <w:color w:val="000000" w:themeColor="text1"/>
          <w:lang w:eastAsia="zh-CN"/>
        </w:rPr>
        <w:instrText xml:space="preserve"> ADDIN ZOTERO_ITEM CSL_CITATION {"citationID":"zcDvAF44","properties":{"formattedCitation":"[9]","plainCitation":"[9]","noteIndex":0},"citationItems":[{"id":18,"uris":["http://zotero.org/users/15495604/items/J7SY7GGR"],"itemData":{"id":18,"type":"article","abstract":"This paper presents a new vision Transformer, called Swin Transformer, that capably serves as a general-purpose backbone for computer vision. Challenges in adapting Transformer from language to vision arise from differences between the two domains, such as large variations in the scale of visual entities and the high resolution of pixels in images compared to words in text. To address these differences, we propose a hierarchical Transformer whose representation is computed with \\textbf{S}hifted \\textbf{win}dows. The shifted windowing scheme brings greater efficiency by limiting self-attention computation to non-overlapping local windows while also allowing for cross-window connection. This hierarchical architecture has the flexibility to model at various scales and has linear computational complexity with respect to image size. These qualities of Swin Transformer make it compatible with a broad range of vision tasks, including image classification (87.3 top-1 accuracy on ImageNet-1K) and dense prediction tasks such as object detection (58.7 box AP and 51.1 mask AP on COCO test-dev) and semantic segmentation (53.5 mIoU on ADE20K val). Its performance surpasses the previous state-of-the-art by a large margin of +2.7 box AP and +2.6 mask AP on COCO, and +3.2 mIoU on ADE20K, demonstrating the potential of Transformer-based models as vision backbones. The hierarchical design and the shifted window approach also prove beneficial for all-MLP architectures. The code and models are publicly available at~\\url{https://github.com/microsoft/Swin-Transformer}.","DOI":"10.48550/arXiv.2103.14030","note":"arXiv:2103.14030","number":"arXiv:2103.14030","publisher":"arXiv","source":"arXiv.org","title":"Swin Transformer: Hierarchical Vision Transformer using Shifted Windows","title-short":"Swin Transformer","URL":"http://arxiv.org/abs/2103.14030","author":[{"family":"Liu","given":"Ze"},{"family":"Lin","given":"Yutong"},{"family":"Cao","given":"Yue"},{"family":"Hu","given":"Han"},{"family":"Wei","given":"Yixuan"},{"family":"Zhang","given":"Zheng"},{"family":"Lin","given":"Stephen"},{"family":"Guo","given":"Baining"}],"accessed":{"date-parts":[["2024",11,2]]},"issued":{"date-parts":[["2021",8,17]]}}}],"schema":"https://github.com/citation-style-language/schema/raw/master/csl-citation.json"} </w:instrText>
      </w:r>
      <w:r w:rsidR="00202320">
        <w:rPr>
          <w:rFonts w:ascii="Arial" w:eastAsiaTheme="minorEastAsia" w:hAnsi="Arial" w:cs="Arial"/>
          <w:color w:val="000000" w:themeColor="text1"/>
          <w:lang w:eastAsia="zh-CN"/>
        </w:rPr>
        <w:fldChar w:fldCharType="separate"/>
      </w:r>
      <w:r w:rsidR="00A9783B" w:rsidRPr="00A9783B">
        <w:rPr>
          <w:rFonts w:ascii="Arial" w:hAnsi="Arial" w:cs="Arial"/>
        </w:rPr>
        <w:t>[9]</w:t>
      </w:r>
      <w:r w:rsidR="00202320">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xml:space="preserve">. Furthermore, </w:t>
      </w:r>
      <w:r w:rsidR="004238F0">
        <w:rPr>
          <w:rFonts w:ascii="Arial" w:eastAsiaTheme="minorEastAsia" w:hAnsi="Arial" w:cs="Arial" w:hint="eastAsia"/>
          <w:color w:val="000000" w:themeColor="text1"/>
          <w:lang w:eastAsia="zh-CN"/>
        </w:rPr>
        <w:t>consistent</w:t>
      </w:r>
      <w:r w:rsidRPr="000C4597">
        <w:rPr>
          <w:rFonts w:ascii="Arial" w:eastAsiaTheme="minorEastAsia" w:hAnsi="Arial" w:cs="Arial"/>
          <w:color w:val="000000" w:themeColor="text1"/>
          <w:lang w:eastAsia="zh-CN"/>
        </w:rPr>
        <w:t xml:space="preserve"> integration with existing enterprise resource planning (ERP) systems and learning management systems (LMS) ex</w:t>
      </w:r>
      <w:r w:rsidR="004238F0">
        <w:rPr>
          <w:rFonts w:ascii="Arial" w:eastAsiaTheme="minorEastAsia" w:hAnsi="Arial" w:cs="Arial" w:hint="eastAsia"/>
          <w:color w:val="000000" w:themeColor="text1"/>
          <w:lang w:eastAsia="zh-CN"/>
        </w:rPr>
        <w:t>tends</w:t>
      </w:r>
      <w:r w:rsidRPr="000C4597">
        <w:rPr>
          <w:rFonts w:ascii="Arial" w:eastAsiaTheme="minorEastAsia" w:hAnsi="Arial" w:cs="Arial"/>
          <w:color w:val="000000" w:themeColor="text1"/>
          <w:lang w:eastAsia="zh-CN"/>
        </w:rPr>
        <w:t xml:space="preserve"> the practical applicability of </w:t>
      </w:r>
      <w:r w:rsidR="004238F0">
        <w:rPr>
          <w:rFonts w:ascii="Arial" w:eastAsiaTheme="minorEastAsia" w:hAnsi="Arial" w:cs="Arial" w:hint="eastAsia"/>
          <w:color w:val="000000" w:themeColor="text1"/>
          <w:lang w:eastAsia="zh-CN"/>
        </w:rPr>
        <w:t xml:space="preserve">the </w:t>
      </w:r>
      <w:r w:rsidRPr="000C4597">
        <w:rPr>
          <w:rFonts w:ascii="Arial" w:eastAsiaTheme="minorEastAsia" w:hAnsi="Arial" w:cs="Arial"/>
          <w:color w:val="000000" w:themeColor="text1"/>
          <w:lang w:eastAsia="zh-CN"/>
        </w:rPr>
        <w:t>FRAS, making it a</w:t>
      </w:r>
      <w:r w:rsidR="004238F0">
        <w:rPr>
          <w:rFonts w:ascii="Arial" w:eastAsiaTheme="minorEastAsia" w:hAnsi="Arial" w:cs="Arial" w:hint="eastAsia"/>
          <w:color w:val="000000" w:themeColor="text1"/>
          <w:lang w:eastAsia="zh-CN"/>
        </w:rPr>
        <w:t xml:space="preserve"> popular selected</w:t>
      </w:r>
      <w:r w:rsidRPr="000C4597">
        <w:rPr>
          <w:rFonts w:ascii="Arial" w:eastAsiaTheme="minorEastAsia" w:hAnsi="Arial" w:cs="Arial"/>
          <w:color w:val="000000" w:themeColor="text1"/>
          <w:lang w:eastAsia="zh-CN"/>
        </w:rPr>
        <w:t xml:space="preserve"> solution for large-scale adoption across industries.</w:t>
      </w:r>
    </w:p>
    <w:p w14:paraId="6BB79B0F" w14:textId="3BB3D13B" w:rsidR="000C4597" w:rsidRPr="000C4597" w:rsidRDefault="000C4597" w:rsidP="00A9783B">
      <w:pPr>
        <w:spacing w:line="360" w:lineRule="auto"/>
        <w:rPr>
          <w:rFonts w:ascii="Arial" w:eastAsiaTheme="minorEastAsia" w:hAnsi="Arial" w:cs="Arial"/>
          <w:color w:val="000000" w:themeColor="text1"/>
          <w:lang w:eastAsia="zh-CN"/>
        </w:rPr>
      </w:pPr>
      <w:r w:rsidRPr="000C4597">
        <w:rPr>
          <w:rFonts w:ascii="Arial" w:eastAsiaTheme="minorEastAsia" w:hAnsi="Arial" w:cs="Arial"/>
          <w:color w:val="000000" w:themeColor="text1"/>
          <w:lang w:eastAsia="zh-CN"/>
        </w:rPr>
        <w:t>In summary, the convergence of technological advancements, growing security demands, and practical operational needs reinforces the transformative potential of FRAS in modern attendance tracking applications</w:t>
      </w:r>
      <w:r w:rsidR="00A9783B">
        <w:rPr>
          <w:rFonts w:ascii="Arial" w:eastAsiaTheme="minorEastAsia" w:hAnsi="Arial" w:cs="Arial"/>
          <w:color w:val="000000" w:themeColor="text1"/>
          <w:lang w:eastAsia="zh-CN"/>
        </w:rPr>
        <w:fldChar w:fldCharType="begin"/>
      </w:r>
      <w:r w:rsidR="00A9783B">
        <w:rPr>
          <w:rFonts w:ascii="Arial" w:eastAsiaTheme="minorEastAsia" w:hAnsi="Arial" w:cs="Arial"/>
          <w:color w:val="000000" w:themeColor="text1"/>
          <w:lang w:eastAsia="zh-CN"/>
        </w:rPr>
        <w:instrText xml:space="preserve"> ADDIN ZOTERO_ITEM CSL_CITATION {"citationID":"honeOPJI","properties":{"formattedCitation":"[10]","plainCitation":"[10]","noteIndex":0},"citationItems":[{"id":65,"uris":["http://zotero.org/users/15495604/items/F7SS7RVW"],"itemData":{"id":65,"type":"webpage","title":"Chen, Y.-C., Li, L., Yu, L., El Kholy, A., Ahmed, F., Gan, Z., Cheng, Y., and Liu, J. Uniter: Universal image-text repre sentation learning. In European Conference on Computer Vision, pp. 104–120. Springer, 2020. - Google Search","URL":"https://www.google.com/search?q=Chen%2C+Y.-C.%2C+Li%2C+L.%2C+Yu%2C+L.%2C+El+Kholy%2C+A.%2C+Ahmed%2C+F.%2C+Gan%2C+Z.%2C+Cheng%2C+Y.%2C+and+Liu%2C+J.+Uniter%3A+Universal+image-text+repre+sentation+learning.+In+European+Conference+on+Computer+Vision%2C+pp.+104%E2%80%93120.+Springer%2C+2020.&amp;oq=Chen%2C+Y.-C.%2C+Li%2C+L.%2C+Yu%2C+L.%2C+El+Kholy%2C+A.%2C+Ahmed%2C+F.%2C+Gan%2C+Z.%2C+Cheng%2C+Y.%2C+and+Liu%2C+J.+Uniter%3A+Universal+image-text+repre+sentation+learning.+In+European+Conference+on+Computer+Vision%2C+pp.+104%E2%80%93120.+Springer%2C+2020.&amp;gs_lcrp=EgZjaHJvbWUyBggAEEUYOTIHCAEQIRiPAjIHCAIQIRiPAjIHCAMQIRiPAtIBCDEwMjFqMGo5qAIAsAIB&amp;sourceid=chrome&amp;ie=UTF-8","accessed":{"date-parts":[["2025",5,2]]}}}],"schema":"https://github.com/citation-style-language/schema/raw/master/csl-citation.json"} </w:instrText>
      </w:r>
      <w:r w:rsidR="00A9783B">
        <w:rPr>
          <w:rFonts w:ascii="Arial" w:eastAsiaTheme="minorEastAsia" w:hAnsi="Arial" w:cs="Arial"/>
          <w:color w:val="000000" w:themeColor="text1"/>
          <w:lang w:eastAsia="zh-CN"/>
        </w:rPr>
        <w:fldChar w:fldCharType="separate"/>
      </w:r>
      <w:r w:rsidR="00A9783B" w:rsidRPr="00A9783B">
        <w:rPr>
          <w:rFonts w:ascii="Arial" w:hAnsi="Arial" w:cs="Arial"/>
        </w:rPr>
        <w:t>[10]</w:t>
      </w:r>
      <w:r w:rsidR="00A9783B">
        <w:rPr>
          <w:rFonts w:ascii="Arial" w:eastAsiaTheme="minorEastAsia" w:hAnsi="Arial" w:cs="Arial"/>
          <w:color w:val="000000" w:themeColor="text1"/>
          <w:lang w:eastAsia="zh-CN"/>
        </w:rPr>
        <w:fldChar w:fldCharType="end"/>
      </w:r>
      <w:r w:rsidRPr="000C4597">
        <w:rPr>
          <w:rFonts w:ascii="Arial" w:eastAsiaTheme="minorEastAsia" w:hAnsi="Arial" w:cs="Arial"/>
          <w:color w:val="000000" w:themeColor="text1"/>
          <w:lang w:eastAsia="zh-CN"/>
        </w:rPr>
        <w:t>. By providing a more accurate, secure, efficient, and user-friendly solution, FRAS stands poised to revolutionize administrative processes in education, enterprise, and beyond.</w:t>
      </w:r>
    </w:p>
    <w:p w14:paraId="41F5D543" w14:textId="77777777" w:rsidR="000C4597" w:rsidRPr="004E2CB4" w:rsidRDefault="000C4597">
      <w:pPr>
        <w:rPr>
          <w:rFonts w:ascii="Arial" w:eastAsiaTheme="minorEastAsia" w:hAnsi="Arial" w:cs="Arial"/>
          <w:color w:val="000000" w:themeColor="text1"/>
          <w:lang w:eastAsia="zh-CN"/>
        </w:rPr>
      </w:pPr>
    </w:p>
    <w:p w14:paraId="116B18F1" w14:textId="39D3EFDC" w:rsidR="00C762A1" w:rsidRPr="000C4597" w:rsidRDefault="00000000" w:rsidP="000C4597">
      <w:pPr>
        <w:pStyle w:val="Heading2"/>
        <w:rPr>
          <w:rFonts w:ascii="Arial" w:eastAsia="Calibri" w:hAnsi="Arial" w:cs="Arial"/>
          <w:b/>
          <w:color w:val="000000" w:themeColor="text1"/>
          <w:sz w:val="22"/>
          <w:szCs w:val="22"/>
        </w:rPr>
      </w:pPr>
      <w:bookmarkStart w:id="8" w:name="_Toc197380685"/>
      <w:r>
        <w:rPr>
          <w:rFonts w:ascii="Arial" w:eastAsia="Calibri" w:hAnsi="Arial" w:cs="Arial"/>
          <w:b/>
          <w:color w:val="000000" w:themeColor="text1"/>
          <w:sz w:val="22"/>
          <w:szCs w:val="22"/>
        </w:rPr>
        <w:t>Aim</w:t>
      </w:r>
      <w:bookmarkEnd w:id="8"/>
      <w:r>
        <w:rPr>
          <w:rFonts w:ascii="Arial" w:eastAsia="Calibri" w:hAnsi="Arial" w:cs="Arial"/>
          <w:b/>
          <w:color w:val="000000" w:themeColor="text1"/>
          <w:sz w:val="22"/>
          <w:szCs w:val="22"/>
        </w:rPr>
        <w:t xml:space="preserve">  </w:t>
      </w:r>
    </w:p>
    <w:p w14:paraId="275520BD" w14:textId="77777777" w:rsidR="004E2CB4" w:rsidRDefault="004E2CB4" w:rsidP="00A9783B">
      <w:pPr>
        <w:spacing w:line="360" w:lineRule="auto"/>
        <w:rPr>
          <w:rFonts w:ascii="Arial" w:eastAsiaTheme="minorEastAsia" w:hAnsi="Arial" w:cs="Arial"/>
          <w:lang w:eastAsia="zh-CN"/>
        </w:rPr>
      </w:pPr>
      <w:r w:rsidRPr="004E2CB4">
        <w:rPr>
          <w:rFonts w:ascii="Arial" w:eastAsiaTheme="minorEastAsia" w:hAnsi="Arial" w:cs="Arial"/>
          <w:lang w:eastAsia="zh-CN"/>
        </w:rPr>
        <w:t>The aim of this project is to design and develop a Facial Recognition Attendance System that ensures efficient, reliable, and secure tracking and recording of attendance across diverse scenarios. By leveraging the latest advancements in facial recognition technology and machine learning, the proposed FRAS seeks to overcome the limitations of traditional attendance methods while addressing privacy and ethical considerations.</w:t>
      </w:r>
    </w:p>
    <w:p w14:paraId="67DCE069" w14:textId="77777777" w:rsidR="001A2272" w:rsidRDefault="001A2272" w:rsidP="004E2CB4">
      <w:pPr>
        <w:rPr>
          <w:rFonts w:ascii="Arial" w:eastAsiaTheme="minorEastAsia" w:hAnsi="Arial" w:cs="Arial"/>
          <w:lang w:eastAsia="zh-CN"/>
        </w:rPr>
      </w:pPr>
    </w:p>
    <w:p w14:paraId="5D90E6F4" w14:textId="77777777" w:rsidR="000C4597" w:rsidRDefault="000C4597" w:rsidP="000C4597">
      <w:pPr>
        <w:pStyle w:val="Heading2"/>
        <w:rPr>
          <w:rFonts w:ascii="Arial" w:eastAsia="Calibri" w:hAnsi="Arial" w:cs="Arial"/>
          <w:b/>
          <w:color w:val="000000" w:themeColor="text1"/>
          <w:sz w:val="22"/>
          <w:szCs w:val="22"/>
        </w:rPr>
      </w:pPr>
      <w:bookmarkStart w:id="9" w:name="_Toc197380686"/>
      <w:r>
        <w:rPr>
          <w:rFonts w:ascii="Arial" w:eastAsia="Calibri" w:hAnsi="Arial" w:cs="Arial"/>
          <w:b/>
          <w:color w:val="000000" w:themeColor="text1"/>
          <w:sz w:val="22"/>
          <w:szCs w:val="22"/>
        </w:rPr>
        <w:t>Objectives</w:t>
      </w:r>
      <w:bookmarkEnd w:id="9"/>
      <w:r>
        <w:rPr>
          <w:rFonts w:ascii="Arial" w:eastAsia="Calibri" w:hAnsi="Arial" w:cs="Arial"/>
          <w:b/>
          <w:color w:val="000000" w:themeColor="text1"/>
          <w:sz w:val="22"/>
          <w:szCs w:val="22"/>
        </w:rPr>
        <w:t xml:space="preserve"> </w:t>
      </w:r>
    </w:p>
    <w:p w14:paraId="5CAC14FE" w14:textId="77777777" w:rsidR="000C4597" w:rsidRPr="004E2CB4" w:rsidRDefault="000C4597" w:rsidP="00A9783B">
      <w:p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The objectives are depicted as follows:</w:t>
      </w:r>
    </w:p>
    <w:p w14:paraId="50AE359B" w14:textId="77777777" w:rsidR="000C4597" w:rsidRPr="004E2CB4" w:rsidRDefault="000C4597" w:rsidP="00A9783B">
      <w:pPr>
        <w:numPr>
          <w:ilvl w:val="0"/>
          <w:numId w:val="21"/>
        </w:num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Conduct review on facial recognition and attendance tracking methodologies.</w:t>
      </w:r>
    </w:p>
    <w:p w14:paraId="464B5346" w14:textId="0DBE2152" w:rsidR="000C4597" w:rsidRPr="004E2CB4" w:rsidRDefault="00F91893" w:rsidP="00A9783B">
      <w:pPr>
        <w:numPr>
          <w:ilvl w:val="0"/>
          <w:numId w:val="21"/>
        </w:num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Research and select pre-trained</w:t>
      </w:r>
      <w:r w:rsidR="000C4597" w:rsidRPr="004E2CB4">
        <w:rPr>
          <w:rFonts w:ascii="Arial" w:eastAsiaTheme="minorEastAsia" w:hAnsi="Arial" w:cs="Arial"/>
          <w:color w:val="000000" w:themeColor="text1"/>
          <w:lang w:eastAsia="zh-CN"/>
        </w:rPr>
        <w:t xml:space="preserve"> facial recognition model based on </w:t>
      </w:r>
      <w:r>
        <w:rPr>
          <w:rFonts w:ascii="Arial" w:eastAsiaTheme="minorEastAsia" w:hAnsi="Arial" w:cs="Arial" w:hint="eastAsia"/>
          <w:color w:val="000000" w:themeColor="text1"/>
          <w:lang w:eastAsia="zh-CN"/>
        </w:rPr>
        <w:t>accuracy, employability, precision performance and process speed</w:t>
      </w:r>
      <w:r w:rsidR="000C4597" w:rsidRPr="004E2CB4">
        <w:rPr>
          <w:rFonts w:ascii="Arial" w:eastAsiaTheme="minorEastAsia" w:hAnsi="Arial" w:cs="Arial"/>
          <w:color w:val="000000" w:themeColor="text1"/>
          <w:lang w:eastAsia="zh-CN"/>
        </w:rPr>
        <w:t>.</w:t>
      </w:r>
    </w:p>
    <w:p w14:paraId="52C687B5" w14:textId="77777777" w:rsidR="000C4597" w:rsidRPr="004E2CB4" w:rsidRDefault="000C4597" w:rsidP="00A9783B">
      <w:pPr>
        <w:numPr>
          <w:ilvl w:val="0"/>
          <w:numId w:val="21"/>
        </w:num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Ascertain and utilize appropriate datasets for training and evaluation.</w:t>
      </w:r>
    </w:p>
    <w:p w14:paraId="25511E72" w14:textId="5675B3CD" w:rsidR="000C4597" w:rsidRPr="004E2CB4" w:rsidRDefault="000C4597" w:rsidP="00A9783B">
      <w:pPr>
        <w:numPr>
          <w:ilvl w:val="0"/>
          <w:numId w:val="21"/>
        </w:num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 xml:space="preserve">Implement and integrate model into unified </w:t>
      </w:r>
      <w:r w:rsidR="00F91893">
        <w:rPr>
          <w:rFonts w:ascii="Arial" w:eastAsiaTheme="minorEastAsia" w:hAnsi="Arial" w:cs="Arial" w:hint="eastAsia"/>
          <w:color w:val="000000" w:themeColor="text1"/>
          <w:lang w:eastAsia="zh-CN"/>
        </w:rPr>
        <w:t>embedded device</w:t>
      </w:r>
      <w:r w:rsidRPr="004E2CB4">
        <w:rPr>
          <w:rFonts w:ascii="Arial" w:eastAsiaTheme="minorEastAsia" w:hAnsi="Arial" w:cs="Arial"/>
          <w:color w:val="000000" w:themeColor="text1"/>
          <w:lang w:eastAsia="zh-CN"/>
        </w:rPr>
        <w:t xml:space="preserve"> to optimize user experience.</w:t>
      </w:r>
    </w:p>
    <w:p w14:paraId="40399B13" w14:textId="7F531272" w:rsidR="000C4597" w:rsidRDefault="000C4597" w:rsidP="00A9783B">
      <w:pPr>
        <w:numPr>
          <w:ilvl w:val="0"/>
          <w:numId w:val="21"/>
        </w:num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 xml:space="preserve">Measure FRAS prototype through rigorous testing and documentation, and provide </w:t>
      </w:r>
      <w:r w:rsidR="00F91893">
        <w:rPr>
          <w:rFonts w:ascii="Arial" w:eastAsiaTheme="minorEastAsia" w:hAnsi="Arial" w:cs="Arial" w:hint="eastAsia"/>
          <w:color w:val="000000" w:themeColor="text1"/>
          <w:lang w:eastAsia="zh-CN"/>
        </w:rPr>
        <w:t xml:space="preserve">plans and </w:t>
      </w:r>
      <w:r w:rsidRPr="004E2CB4">
        <w:rPr>
          <w:rFonts w:ascii="Arial" w:eastAsiaTheme="minorEastAsia" w:hAnsi="Arial" w:cs="Arial"/>
          <w:color w:val="000000" w:themeColor="text1"/>
          <w:lang w:eastAsia="zh-CN"/>
        </w:rPr>
        <w:t xml:space="preserve">recommendations for future </w:t>
      </w:r>
      <w:r w:rsidR="00F91893">
        <w:rPr>
          <w:rFonts w:ascii="Arial" w:eastAsiaTheme="minorEastAsia" w:hAnsi="Arial" w:cs="Arial" w:hint="eastAsia"/>
          <w:color w:val="000000" w:themeColor="text1"/>
          <w:lang w:eastAsia="zh-CN"/>
        </w:rPr>
        <w:t xml:space="preserve">improvements and </w:t>
      </w:r>
      <w:r w:rsidRPr="004E2CB4">
        <w:rPr>
          <w:rFonts w:ascii="Arial" w:eastAsiaTheme="minorEastAsia" w:hAnsi="Arial" w:cs="Arial"/>
          <w:color w:val="000000" w:themeColor="text1"/>
          <w:lang w:eastAsia="zh-CN"/>
        </w:rPr>
        <w:t>enhancements.</w:t>
      </w:r>
    </w:p>
    <w:p w14:paraId="741F0C72" w14:textId="77777777" w:rsidR="001A2272" w:rsidRDefault="001A2272" w:rsidP="001A2272">
      <w:pPr>
        <w:rPr>
          <w:rFonts w:ascii="Arial" w:eastAsiaTheme="minorEastAsia" w:hAnsi="Arial" w:cs="Arial"/>
          <w:color w:val="000000" w:themeColor="text1"/>
          <w:lang w:eastAsia="zh-CN"/>
        </w:rPr>
      </w:pPr>
    </w:p>
    <w:p w14:paraId="6E624170" w14:textId="77777777" w:rsidR="000C4597" w:rsidRDefault="000C4597" w:rsidP="000C4597">
      <w:pPr>
        <w:pStyle w:val="Heading2"/>
        <w:rPr>
          <w:rFonts w:ascii="Arial" w:hAnsi="Arial" w:cs="Arial"/>
          <w:b/>
          <w:color w:val="000000" w:themeColor="text1"/>
          <w:sz w:val="22"/>
          <w:szCs w:val="22"/>
        </w:rPr>
      </w:pPr>
      <w:bookmarkStart w:id="10" w:name="_Toc197380687"/>
      <w:r>
        <w:rPr>
          <w:rFonts w:ascii="Arial" w:eastAsia="Calibri" w:hAnsi="Arial" w:cs="Arial"/>
          <w:b/>
          <w:color w:val="000000" w:themeColor="text1"/>
          <w:sz w:val="22"/>
          <w:szCs w:val="22"/>
        </w:rPr>
        <w:lastRenderedPageBreak/>
        <w:t>Project Overview</w:t>
      </w:r>
      <w:bookmarkEnd w:id="10"/>
      <w:r>
        <w:rPr>
          <w:rFonts w:ascii="Arial" w:eastAsia="Calibri" w:hAnsi="Arial" w:cs="Arial"/>
          <w:b/>
          <w:color w:val="000000" w:themeColor="text1"/>
          <w:sz w:val="22"/>
          <w:szCs w:val="22"/>
        </w:rPr>
        <w:t xml:space="preserve"> </w:t>
      </w:r>
    </w:p>
    <w:p w14:paraId="3AFDE924" w14:textId="3386E027" w:rsidR="000C4597" w:rsidRPr="000C4597" w:rsidRDefault="000C4597" w:rsidP="000C4597">
      <w:pPr>
        <w:pStyle w:val="Heading3"/>
        <w:rPr>
          <w:rFonts w:ascii="Arial" w:eastAsia="Calibri" w:hAnsi="Arial" w:cs="Arial"/>
          <w:b/>
          <w:color w:val="000000" w:themeColor="text1"/>
          <w:sz w:val="22"/>
          <w:szCs w:val="22"/>
        </w:rPr>
      </w:pPr>
      <w:bookmarkStart w:id="11" w:name="_Toc197380688"/>
      <w:r>
        <w:rPr>
          <w:rFonts w:ascii="Arial" w:eastAsia="Calibri" w:hAnsi="Arial" w:cs="Arial"/>
          <w:b/>
          <w:color w:val="000000" w:themeColor="text1"/>
          <w:sz w:val="22"/>
          <w:szCs w:val="22"/>
        </w:rPr>
        <w:t>Scope</w:t>
      </w:r>
      <w:bookmarkEnd w:id="11"/>
      <w:r>
        <w:rPr>
          <w:rFonts w:ascii="Arial" w:eastAsia="Calibri" w:hAnsi="Arial" w:cs="Arial"/>
          <w:b/>
          <w:color w:val="000000" w:themeColor="text1"/>
          <w:sz w:val="22"/>
          <w:szCs w:val="22"/>
        </w:rPr>
        <w:t xml:space="preserve"> </w:t>
      </w:r>
    </w:p>
    <w:p w14:paraId="73B5C991" w14:textId="5CF1C8C5" w:rsidR="0072728E" w:rsidRPr="0072728E" w:rsidRDefault="0072728E" w:rsidP="00A9783B">
      <w:pPr>
        <w:spacing w:line="360" w:lineRule="auto"/>
        <w:rPr>
          <w:rFonts w:ascii="Arial" w:eastAsiaTheme="minorEastAsia" w:hAnsi="Arial" w:cs="Arial"/>
          <w:lang w:eastAsia="zh-CN"/>
        </w:rPr>
      </w:pPr>
      <w:r w:rsidRPr="0072728E">
        <w:rPr>
          <w:rFonts w:ascii="Arial" w:eastAsiaTheme="minorEastAsia" w:hAnsi="Arial" w:cs="Arial"/>
          <w:lang w:eastAsia="zh-CN"/>
        </w:rPr>
        <w:t>This project focuses on the design and implementation of a Facial Recognition Attendance System (FRAS) that utilizes a pretrained ConViT_small hybrid CNN–Transformer model to perform accurate, efficient, and real-time face identification. The system is designed to replace traditional attendance methods with a contactless, secure, and automated solution, applicable in educational institutions, corporate settings, and other environments requiring identity-based access or verification.</w:t>
      </w:r>
    </w:p>
    <w:p w14:paraId="25232581" w14:textId="7330876F" w:rsidR="0072728E" w:rsidRPr="0072728E" w:rsidRDefault="0072728E" w:rsidP="00A9783B">
      <w:pPr>
        <w:spacing w:line="360" w:lineRule="auto"/>
        <w:rPr>
          <w:rFonts w:ascii="Arial" w:eastAsiaTheme="minorEastAsia" w:hAnsi="Arial" w:cs="Arial"/>
          <w:lang w:eastAsia="zh-CN"/>
        </w:rPr>
      </w:pPr>
      <w:r w:rsidRPr="0072728E">
        <w:rPr>
          <w:rFonts w:ascii="Arial" w:eastAsiaTheme="minorEastAsia" w:hAnsi="Arial" w:cs="Arial"/>
          <w:lang w:eastAsia="zh-CN"/>
        </w:rPr>
        <w:t xml:space="preserve">The scope of this project encompasses all phases of system development, including data preprocessing, model integration, identity matching via cosine similarity, and deployment through a user-friendly graphical interface. It includes the </w:t>
      </w:r>
      <w:r>
        <w:rPr>
          <w:rFonts w:ascii="Arial" w:eastAsiaTheme="minorEastAsia" w:hAnsi="Arial" w:cs="Arial" w:hint="eastAsia"/>
          <w:lang w:eastAsia="zh-CN"/>
        </w:rPr>
        <w:t>usage</w:t>
      </w:r>
      <w:r w:rsidRPr="0072728E">
        <w:rPr>
          <w:rFonts w:ascii="Arial" w:eastAsiaTheme="minorEastAsia" w:hAnsi="Arial" w:cs="Arial"/>
          <w:lang w:eastAsia="zh-CN"/>
        </w:rPr>
        <w:t xml:space="preserve"> of a structured dataset </w:t>
      </w:r>
      <w:r>
        <w:rPr>
          <w:rFonts w:ascii="Arial" w:eastAsiaTheme="minorEastAsia" w:hAnsi="Arial" w:cs="Arial" w:hint="eastAsia"/>
          <w:lang w:eastAsia="zh-CN"/>
        </w:rPr>
        <w:t>of</w:t>
      </w:r>
      <w:r w:rsidRPr="0072728E">
        <w:rPr>
          <w:rFonts w:ascii="Arial" w:eastAsiaTheme="minorEastAsia" w:hAnsi="Arial" w:cs="Arial"/>
          <w:lang w:eastAsia="zh-CN"/>
        </w:rPr>
        <w:t xml:space="preserve"> PubFig database, the extraction of feature embeddings via ConViT, and the evaluation of performance</w:t>
      </w:r>
      <w:r>
        <w:rPr>
          <w:rFonts w:ascii="Arial" w:eastAsiaTheme="minorEastAsia" w:hAnsi="Arial" w:cs="Arial" w:hint="eastAsia"/>
          <w:lang w:eastAsia="zh-CN"/>
        </w:rPr>
        <w:t>.</w:t>
      </w:r>
    </w:p>
    <w:p w14:paraId="6EF517D5" w14:textId="487A701E" w:rsidR="0072728E" w:rsidRPr="0072728E" w:rsidRDefault="0072728E" w:rsidP="00A9783B">
      <w:pPr>
        <w:spacing w:line="360" w:lineRule="auto"/>
        <w:rPr>
          <w:rFonts w:ascii="Arial" w:eastAsiaTheme="minorEastAsia" w:hAnsi="Arial" w:cs="Arial"/>
          <w:lang w:eastAsia="zh-CN"/>
        </w:rPr>
      </w:pPr>
      <w:r w:rsidRPr="0072728E">
        <w:rPr>
          <w:rFonts w:ascii="Arial" w:eastAsiaTheme="minorEastAsia" w:hAnsi="Arial" w:cs="Arial"/>
          <w:lang w:eastAsia="zh-CN"/>
        </w:rPr>
        <w:t xml:space="preserve">Moreover, the system architecture was developed with embedding </w:t>
      </w:r>
      <w:r>
        <w:rPr>
          <w:rFonts w:ascii="Arial" w:eastAsiaTheme="minorEastAsia" w:hAnsi="Arial" w:cs="Arial" w:hint="eastAsia"/>
          <w:lang w:eastAsia="zh-CN"/>
        </w:rPr>
        <w:t xml:space="preserve">environment including </w:t>
      </w:r>
      <w:r w:rsidRPr="0072728E">
        <w:rPr>
          <w:rFonts w:ascii="Arial" w:eastAsiaTheme="minorEastAsia" w:hAnsi="Arial" w:cs="Arial"/>
          <w:lang w:eastAsia="zh-CN"/>
        </w:rPr>
        <w:t>live camera feed processing, GUI integration, and audio-</w:t>
      </w:r>
      <w:r>
        <w:rPr>
          <w:rFonts w:ascii="Arial" w:eastAsiaTheme="minorEastAsia" w:hAnsi="Arial" w:cs="Arial" w:hint="eastAsia"/>
          <w:lang w:eastAsia="zh-CN"/>
        </w:rPr>
        <w:t>visual</w:t>
      </w:r>
      <w:r w:rsidRPr="0072728E">
        <w:rPr>
          <w:rFonts w:ascii="Arial" w:eastAsiaTheme="minorEastAsia" w:hAnsi="Arial" w:cs="Arial"/>
          <w:lang w:eastAsia="zh-CN"/>
        </w:rPr>
        <w:t xml:space="preserve"> feedback mechanisms. Ethical considerations such as data privacy, user </w:t>
      </w:r>
      <w:r w:rsidR="004238F0">
        <w:rPr>
          <w:rFonts w:ascii="Arial" w:eastAsiaTheme="minorEastAsia" w:hAnsi="Arial" w:cs="Arial" w:hint="eastAsia"/>
          <w:lang w:eastAsia="zh-CN"/>
        </w:rPr>
        <w:t xml:space="preserve">permission </w:t>
      </w:r>
      <w:r w:rsidRPr="0072728E">
        <w:rPr>
          <w:rFonts w:ascii="Arial" w:eastAsiaTheme="minorEastAsia" w:hAnsi="Arial" w:cs="Arial"/>
          <w:lang w:eastAsia="zh-CN"/>
        </w:rPr>
        <w:t xml:space="preserve">and embedding encryption are </w:t>
      </w:r>
      <w:r w:rsidR="004238F0">
        <w:rPr>
          <w:rFonts w:ascii="Arial" w:eastAsiaTheme="minorEastAsia" w:hAnsi="Arial" w:cs="Arial" w:hint="eastAsia"/>
          <w:lang w:eastAsia="zh-CN"/>
        </w:rPr>
        <w:t>taken</w:t>
      </w:r>
      <w:r w:rsidRPr="0072728E">
        <w:rPr>
          <w:rFonts w:ascii="Arial" w:eastAsiaTheme="minorEastAsia" w:hAnsi="Arial" w:cs="Arial"/>
          <w:lang w:eastAsia="zh-CN"/>
        </w:rPr>
        <w:t xml:space="preserve"> into </w:t>
      </w:r>
      <w:r w:rsidR="004238F0">
        <w:rPr>
          <w:rFonts w:ascii="Arial" w:eastAsiaTheme="minorEastAsia" w:hAnsi="Arial" w:cs="Arial" w:hint="eastAsia"/>
          <w:lang w:eastAsia="zh-CN"/>
        </w:rPr>
        <w:t xml:space="preserve">consideration in </w:t>
      </w:r>
      <w:r w:rsidRPr="0072728E">
        <w:rPr>
          <w:rFonts w:ascii="Arial" w:eastAsiaTheme="minorEastAsia" w:hAnsi="Arial" w:cs="Arial"/>
          <w:lang w:eastAsia="zh-CN"/>
        </w:rPr>
        <w:t xml:space="preserve">the system design </w:t>
      </w:r>
      <w:r w:rsidR="004238F0">
        <w:rPr>
          <w:rFonts w:ascii="Arial" w:eastAsiaTheme="minorEastAsia" w:hAnsi="Arial" w:cs="Arial" w:hint="eastAsia"/>
          <w:lang w:eastAsia="zh-CN"/>
        </w:rPr>
        <w:t xml:space="preserve">period </w:t>
      </w:r>
      <w:r w:rsidRPr="0072728E">
        <w:rPr>
          <w:rFonts w:ascii="Arial" w:eastAsiaTheme="minorEastAsia" w:hAnsi="Arial" w:cs="Arial"/>
          <w:lang w:eastAsia="zh-CN"/>
        </w:rPr>
        <w:t>to comply with GDPR standards.</w:t>
      </w:r>
    </w:p>
    <w:p w14:paraId="5FCE2105" w14:textId="3E5EBEDE" w:rsidR="001A2272" w:rsidRPr="004E2CB4" w:rsidRDefault="0072728E" w:rsidP="00A9783B">
      <w:pPr>
        <w:spacing w:line="360" w:lineRule="auto"/>
        <w:rPr>
          <w:rFonts w:ascii="Arial" w:eastAsiaTheme="minorEastAsia" w:hAnsi="Arial" w:cs="Arial"/>
          <w:lang w:eastAsia="zh-CN"/>
        </w:rPr>
      </w:pPr>
      <w:r w:rsidRPr="0072728E">
        <w:rPr>
          <w:rFonts w:ascii="Arial" w:eastAsiaTheme="minorEastAsia" w:hAnsi="Arial" w:cs="Arial"/>
          <w:lang w:eastAsia="zh-CN"/>
        </w:rPr>
        <w:t>Ultimately, the project aims not only to demonstrate the technical feasibility of a transformer</w:t>
      </w:r>
      <w:r>
        <w:rPr>
          <w:rFonts w:ascii="Arial" w:eastAsiaTheme="minorEastAsia" w:hAnsi="Arial" w:cs="Arial" w:hint="eastAsia"/>
          <w:lang w:eastAsia="zh-CN"/>
        </w:rPr>
        <w:t xml:space="preserve"> </w:t>
      </w:r>
      <w:r w:rsidRPr="0072728E">
        <w:rPr>
          <w:rFonts w:ascii="Arial" w:eastAsiaTheme="minorEastAsia" w:hAnsi="Arial" w:cs="Arial"/>
          <w:lang w:eastAsia="zh-CN"/>
        </w:rPr>
        <w:t>based facial recognition system but also to highlight its performance benefits, practical challenges, and deployment considerations</w:t>
      </w:r>
      <w:r>
        <w:rPr>
          <w:rFonts w:ascii="Arial" w:eastAsiaTheme="minorEastAsia" w:hAnsi="Arial" w:cs="Arial" w:hint="eastAsia"/>
          <w:lang w:eastAsia="zh-CN"/>
        </w:rPr>
        <w:t>.</w:t>
      </w:r>
      <w:r w:rsidRPr="0072728E">
        <w:rPr>
          <w:rFonts w:ascii="Arial" w:eastAsiaTheme="minorEastAsia" w:hAnsi="Arial" w:cs="Arial"/>
          <w:lang w:eastAsia="zh-CN"/>
        </w:rPr>
        <w:t xml:space="preserve"> </w:t>
      </w:r>
      <w:r>
        <w:rPr>
          <w:rFonts w:ascii="Arial" w:eastAsiaTheme="minorEastAsia" w:hAnsi="Arial" w:cs="Arial" w:hint="eastAsia"/>
          <w:lang w:eastAsia="zh-CN"/>
        </w:rPr>
        <w:t>T</w:t>
      </w:r>
      <w:r w:rsidRPr="0072728E">
        <w:rPr>
          <w:rFonts w:ascii="Arial" w:eastAsiaTheme="minorEastAsia" w:hAnsi="Arial" w:cs="Arial"/>
          <w:lang w:eastAsia="zh-CN"/>
        </w:rPr>
        <w:t xml:space="preserve">hereby contributing to both academic </w:t>
      </w:r>
      <w:r>
        <w:rPr>
          <w:rFonts w:ascii="Arial" w:eastAsiaTheme="minorEastAsia" w:hAnsi="Arial" w:cs="Arial" w:hint="eastAsia"/>
          <w:lang w:eastAsia="zh-CN"/>
        </w:rPr>
        <w:t>researches</w:t>
      </w:r>
      <w:r w:rsidRPr="0072728E">
        <w:rPr>
          <w:rFonts w:ascii="Arial" w:eastAsiaTheme="minorEastAsia" w:hAnsi="Arial" w:cs="Arial"/>
          <w:lang w:eastAsia="zh-CN"/>
        </w:rPr>
        <w:t xml:space="preserve"> and real</w:t>
      </w:r>
      <w:r>
        <w:rPr>
          <w:rFonts w:ascii="Arial" w:eastAsiaTheme="minorEastAsia" w:hAnsi="Arial" w:cs="Arial" w:hint="eastAsia"/>
          <w:lang w:eastAsia="zh-CN"/>
        </w:rPr>
        <w:t xml:space="preserve"> </w:t>
      </w:r>
      <w:r w:rsidRPr="0072728E">
        <w:rPr>
          <w:rFonts w:ascii="Arial" w:eastAsiaTheme="minorEastAsia" w:hAnsi="Arial" w:cs="Arial"/>
          <w:lang w:eastAsia="zh-CN"/>
        </w:rPr>
        <w:t>world application of biometric attendance system.</w:t>
      </w:r>
    </w:p>
    <w:p w14:paraId="556C7F37" w14:textId="661AB579" w:rsidR="000C4597" w:rsidRPr="00684DBB" w:rsidRDefault="000C4597" w:rsidP="00684DBB">
      <w:pPr>
        <w:pStyle w:val="Heading3"/>
        <w:rPr>
          <w:rFonts w:ascii="Arial" w:eastAsia="Calibri" w:hAnsi="Arial" w:cs="Arial"/>
          <w:b/>
          <w:color w:val="000000" w:themeColor="text1"/>
          <w:sz w:val="22"/>
          <w:szCs w:val="22"/>
        </w:rPr>
      </w:pPr>
      <w:bookmarkStart w:id="12" w:name="_Toc197380689"/>
      <w:r>
        <w:rPr>
          <w:rFonts w:ascii="Arial" w:eastAsia="Calibri" w:hAnsi="Arial" w:cs="Arial"/>
          <w:b/>
          <w:color w:val="000000" w:themeColor="text1"/>
          <w:sz w:val="22"/>
          <w:szCs w:val="22"/>
        </w:rPr>
        <w:t>Audience</w:t>
      </w:r>
      <w:bookmarkEnd w:id="12"/>
      <w:r>
        <w:rPr>
          <w:rFonts w:ascii="Arial" w:eastAsia="Calibri" w:hAnsi="Arial" w:cs="Arial"/>
          <w:b/>
          <w:color w:val="000000" w:themeColor="text1"/>
          <w:sz w:val="22"/>
          <w:szCs w:val="22"/>
        </w:rPr>
        <w:t xml:space="preserve"> </w:t>
      </w:r>
    </w:p>
    <w:p w14:paraId="01D32936" w14:textId="2B3DB578" w:rsidR="00684DBB" w:rsidRDefault="00684DBB" w:rsidP="00684DBB">
      <w:p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The primary beneficiaries of this project</w:t>
      </w:r>
      <w:r w:rsidRPr="00684DBB">
        <w:rPr>
          <w:rFonts w:ascii="Arial" w:eastAsiaTheme="minorEastAsia" w:hAnsi="Arial" w:cs="Arial"/>
          <w:color w:val="000000" w:themeColor="text1"/>
          <w:lang w:eastAsia="zh-CN"/>
        </w:rPr>
        <w:t xml:space="preserve"> </w:t>
      </w:r>
      <w:r w:rsidR="00E2012E">
        <w:rPr>
          <w:rFonts w:ascii="Arial" w:eastAsiaTheme="minorEastAsia" w:hAnsi="Arial" w:cs="Arial" w:hint="eastAsia"/>
          <w:color w:val="000000" w:themeColor="text1"/>
          <w:lang w:eastAsia="zh-CN"/>
        </w:rPr>
        <w:t xml:space="preserve">are </w:t>
      </w:r>
      <w:r w:rsidRPr="00684DBB">
        <w:rPr>
          <w:rFonts w:ascii="Arial" w:eastAsiaTheme="minorEastAsia" w:hAnsi="Arial" w:cs="Arial"/>
          <w:color w:val="000000" w:themeColor="text1"/>
          <w:lang w:eastAsia="zh-CN"/>
        </w:rPr>
        <w:t>including educational institutions, corporate organizations, and government agencies</w:t>
      </w:r>
      <w:r w:rsidR="00E2012E">
        <w:rPr>
          <w:rFonts w:ascii="Arial" w:eastAsiaTheme="minorEastAsia" w:hAnsi="Arial" w:cs="Arial" w:hint="eastAsia"/>
          <w:color w:val="000000" w:themeColor="text1"/>
          <w:lang w:eastAsia="zh-CN"/>
        </w:rPr>
        <w:t>.</w:t>
      </w:r>
      <w:r w:rsidRPr="00684DBB">
        <w:rPr>
          <w:rFonts w:ascii="Arial" w:eastAsiaTheme="minorEastAsia" w:hAnsi="Arial" w:cs="Arial"/>
          <w:color w:val="000000" w:themeColor="text1"/>
          <w:lang w:eastAsia="zh-CN"/>
        </w:rPr>
        <w:t xml:space="preserve"> </w:t>
      </w:r>
      <w:r w:rsidR="00E2012E">
        <w:rPr>
          <w:rFonts w:ascii="Arial" w:eastAsiaTheme="minorEastAsia" w:hAnsi="Arial" w:cs="Arial" w:hint="eastAsia"/>
          <w:color w:val="000000" w:themeColor="text1"/>
          <w:lang w:eastAsia="zh-CN"/>
        </w:rPr>
        <w:t>A</w:t>
      </w:r>
      <w:r w:rsidRPr="00684DBB">
        <w:rPr>
          <w:rFonts w:ascii="Arial" w:eastAsiaTheme="minorEastAsia" w:hAnsi="Arial" w:cs="Arial"/>
          <w:color w:val="000000" w:themeColor="text1"/>
          <w:lang w:eastAsia="zh-CN"/>
        </w:rPr>
        <w:t>ll of which require efficient and secure attendance tracking</w:t>
      </w:r>
      <w:r>
        <w:rPr>
          <w:rFonts w:ascii="Arial" w:eastAsiaTheme="minorEastAsia" w:hAnsi="Arial" w:cs="Arial" w:hint="eastAsia"/>
          <w:color w:val="000000" w:themeColor="text1"/>
          <w:lang w:eastAsia="zh-CN"/>
        </w:rPr>
        <w:t xml:space="preserve"> systems</w:t>
      </w:r>
      <w:r w:rsidRPr="00684DBB">
        <w:rPr>
          <w:rFonts w:ascii="Arial" w:eastAsiaTheme="minorEastAsia" w:hAnsi="Arial" w:cs="Arial"/>
          <w:color w:val="000000" w:themeColor="text1"/>
          <w:lang w:eastAsia="zh-CN"/>
        </w:rPr>
        <w:t xml:space="preserve">. By </w:t>
      </w:r>
      <w:r>
        <w:rPr>
          <w:rFonts w:ascii="Arial" w:eastAsiaTheme="minorEastAsia" w:hAnsi="Arial" w:cs="Arial" w:hint="eastAsia"/>
          <w:color w:val="000000" w:themeColor="text1"/>
          <w:lang w:eastAsia="zh-CN"/>
        </w:rPr>
        <w:t xml:space="preserve">actualizing the </w:t>
      </w:r>
      <w:r w:rsidRPr="00684DBB">
        <w:rPr>
          <w:rFonts w:ascii="Arial" w:eastAsiaTheme="minorEastAsia" w:hAnsi="Arial" w:cs="Arial"/>
          <w:color w:val="000000" w:themeColor="text1"/>
          <w:lang w:eastAsia="zh-CN"/>
        </w:rPr>
        <w:t>auto</w:t>
      </w:r>
      <w:r>
        <w:rPr>
          <w:rFonts w:ascii="Arial" w:eastAsiaTheme="minorEastAsia" w:hAnsi="Arial" w:cs="Arial" w:hint="eastAsia"/>
          <w:color w:val="000000" w:themeColor="text1"/>
          <w:lang w:eastAsia="zh-CN"/>
        </w:rPr>
        <w:t>nomous</w:t>
      </w:r>
      <w:r w:rsidRPr="00684DBB">
        <w:rPr>
          <w:rFonts w:ascii="Arial" w:eastAsiaTheme="minorEastAsia" w:hAnsi="Arial" w:cs="Arial"/>
          <w:color w:val="000000" w:themeColor="text1"/>
          <w:lang w:eastAsia="zh-CN"/>
        </w:rPr>
        <w:t xml:space="preserve"> attendance process, the system </w:t>
      </w:r>
      <w:r>
        <w:rPr>
          <w:rFonts w:ascii="Arial" w:eastAsiaTheme="minorEastAsia" w:hAnsi="Arial" w:cs="Arial" w:hint="eastAsia"/>
          <w:color w:val="000000" w:themeColor="text1"/>
          <w:lang w:eastAsia="zh-CN"/>
        </w:rPr>
        <w:t xml:space="preserve">resultfully </w:t>
      </w:r>
      <w:r w:rsidRPr="00684DBB">
        <w:rPr>
          <w:rFonts w:ascii="Arial" w:eastAsiaTheme="minorEastAsia" w:hAnsi="Arial" w:cs="Arial"/>
          <w:color w:val="000000" w:themeColor="text1"/>
          <w:lang w:eastAsia="zh-CN"/>
        </w:rPr>
        <w:t xml:space="preserve">reduces administrative workload, minimizes human </w:t>
      </w:r>
      <w:r>
        <w:rPr>
          <w:rFonts w:ascii="Arial" w:eastAsiaTheme="minorEastAsia" w:hAnsi="Arial" w:cs="Arial" w:hint="eastAsia"/>
          <w:color w:val="000000" w:themeColor="text1"/>
          <w:lang w:eastAsia="zh-CN"/>
        </w:rPr>
        <w:t xml:space="preserve">manual </w:t>
      </w:r>
      <w:r w:rsidRPr="00684DBB">
        <w:rPr>
          <w:rFonts w:ascii="Arial" w:eastAsiaTheme="minorEastAsia" w:hAnsi="Arial" w:cs="Arial"/>
          <w:color w:val="000000" w:themeColor="text1"/>
          <w:lang w:eastAsia="zh-CN"/>
        </w:rPr>
        <w:t xml:space="preserve">error and enhances security. It is particularly beneficial for environments where managing attendance is time-consuming or prone to fraudulent activities, such as proxy attendance. Additionally, the system's scalability allows it to be deployed in a variety of </w:t>
      </w:r>
      <w:r w:rsidR="004238F0">
        <w:rPr>
          <w:rFonts w:ascii="Arial" w:eastAsiaTheme="minorEastAsia" w:hAnsi="Arial" w:cs="Arial" w:hint="eastAsia"/>
          <w:color w:val="000000" w:themeColor="text1"/>
          <w:lang w:eastAsia="zh-CN"/>
        </w:rPr>
        <w:t>scenes</w:t>
      </w:r>
      <w:r w:rsidRPr="00684DBB">
        <w:rPr>
          <w:rFonts w:ascii="Arial" w:eastAsiaTheme="minorEastAsia" w:hAnsi="Arial" w:cs="Arial"/>
          <w:color w:val="000000" w:themeColor="text1"/>
          <w:lang w:eastAsia="zh-CN"/>
        </w:rPr>
        <w:t xml:space="preserve">, from small private events to large institutions, providing seamless, real-time monitoring and logging of attendance data. </w:t>
      </w:r>
      <w:r>
        <w:rPr>
          <w:rFonts w:ascii="Arial" w:eastAsiaTheme="minorEastAsia" w:hAnsi="Arial" w:cs="Arial" w:hint="eastAsia"/>
          <w:color w:val="000000" w:themeColor="text1"/>
          <w:lang w:eastAsia="zh-CN"/>
        </w:rPr>
        <w:t>In conclusion</w:t>
      </w:r>
      <w:r w:rsidRPr="00684DBB">
        <w:rPr>
          <w:rFonts w:ascii="Arial" w:eastAsiaTheme="minorEastAsia" w:hAnsi="Arial" w:cs="Arial"/>
          <w:color w:val="000000" w:themeColor="text1"/>
          <w:lang w:eastAsia="zh-CN"/>
        </w:rPr>
        <w:t xml:space="preserve">, the </w:t>
      </w:r>
      <w:r>
        <w:rPr>
          <w:rFonts w:ascii="Arial" w:eastAsiaTheme="minorEastAsia" w:hAnsi="Arial" w:cs="Arial" w:hint="eastAsia"/>
          <w:color w:val="000000" w:themeColor="text1"/>
          <w:lang w:eastAsia="zh-CN"/>
        </w:rPr>
        <w:t xml:space="preserve">proposed </w:t>
      </w:r>
      <w:r w:rsidRPr="00684DBB">
        <w:rPr>
          <w:rFonts w:ascii="Arial" w:eastAsiaTheme="minorEastAsia" w:hAnsi="Arial" w:cs="Arial"/>
          <w:color w:val="000000" w:themeColor="text1"/>
          <w:lang w:eastAsia="zh-CN"/>
        </w:rPr>
        <w:t>FRAS is suitable for any organization seeking to improve operational efficiency and security through automated attendance verification</w:t>
      </w:r>
      <w:r>
        <w:rPr>
          <w:rFonts w:ascii="Arial" w:eastAsiaTheme="minorEastAsia" w:hAnsi="Arial" w:cs="Arial" w:hint="eastAsia"/>
          <w:color w:val="000000" w:themeColor="text1"/>
          <w:lang w:eastAsia="zh-CN"/>
        </w:rPr>
        <w:t xml:space="preserve"> and logging</w:t>
      </w:r>
      <w:r w:rsidRPr="00684DBB">
        <w:rPr>
          <w:rFonts w:ascii="Arial" w:eastAsiaTheme="minorEastAsia" w:hAnsi="Arial" w:cs="Arial"/>
          <w:color w:val="000000" w:themeColor="text1"/>
          <w:lang w:eastAsia="zh-CN"/>
        </w:rPr>
        <w:t>.</w:t>
      </w:r>
    </w:p>
    <w:p w14:paraId="5787F06B" w14:textId="448BBBCC" w:rsidR="00684DBB" w:rsidRPr="000E6991" w:rsidRDefault="00684DBB" w:rsidP="00A9783B">
      <w:pPr>
        <w:spacing w:line="360" w:lineRule="auto"/>
        <w:rPr>
          <w:rFonts w:ascii="Arial" w:eastAsiaTheme="minorEastAsia" w:hAnsi="Arial" w:cs="Arial"/>
          <w:color w:val="000000" w:themeColor="text1"/>
          <w:lang w:eastAsia="zh-CN"/>
        </w:rPr>
        <w:sectPr w:rsidR="00684DBB" w:rsidRPr="000E6991" w:rsidSect="004E2CB4">
          <w:footerReference w:type="default" r:id="rId15"/>
          <w:pgSz w:w="12240" w:h="15840"/>
          <w:pgMar w:top="1440" w:right="1440" w:bottom="1440" w:left="1440" w:header="708" w:footer="708" w:gutter="0"/>
          <w:cols w:space="708"/>
          <w:docGrid w:linePitch="360"/>
        </w:sectPr>
      </w:pPr>
    </w:p>
    <w:p w14:paraId="3CF98426" w14:textId="3C9C834C" w:rsidR="000E6991" w:rsidRPr="000E6991" w:rsidRDefault="000E6991" w:rsidP="000E6991">
      <w:pPr>
        <w:pStyle w:val="Heading1"/>
        <w:rPr>
          <w:rFonts w:ascii="Arial" w:hAnsi="Arial" w:cs="Arial"/>
          <w:b/>
          <w:color w:val="000000" w:themeColor="text1"/>
          <w:sz w:val="22"/>
          <w:szCs w:val="22"/>
        </w:rPr>
      </w:pPr>
      <w:bookmarkStart w:id="13" w:name="_Toc197380690"/>
      <w:r>
        <w:rPr>
          <w:rFonts w:ascii="Arial" w:hAnsi="Arial" w:cs="Arial"/>
          <w:b/>
          <w:color w:val="000000" w:themeColor="text1"/>
          <w:sz w:val="22"/>
          <w:szCs w:val="22"/>
        </w:rPr>
        <w:lastRenderedPageBreak/>
        <w:t>Background Review</w:t>
      </w:r>
      <w:bookmarkEnd w:id="13"/>
    </w:p>
    <w:p w14:paraId="4B4F8770" w14:textId="34B985AE" w:rsidR="000E6991" w:rsidRPr="004E2CB4" w:rsidRDefault="000E6991" w:rsidP="00A9783B">
      <w:pPr>
        <w:spacing w:line="360" w:lineRule="auto"/>
        <w:rPr>
          <w:rFonts w:ascii="Arial" w:eastAsia="Calibri" w:hAnsi="Arial" w:cs="Arial"/>
          <w:bCs/>
          <w:color w:val="000000" w:themeColor="text1"/>
        </w:rPr>
      </w:pPr>
      <w:r w:rsidRPr="004E2CB4">
        <w:rPr>
          <w:rFonts w:ascii="Arial" w:eastAsia="Calibri" w:hAnsi="Arial" w:cs="Arial"/>
          <w:bCs/>
          <w:color w:val="000000" w:themeColor="text1"/>
        </w:rPr>
        <w:t xml:space="preserve">Facial recognition technology has significantly advanced </w:t>
      </w:r>
      <w:r w:rsidR="00684DBB">
        <w:rPr>
          <w:rFonts w:ascii="Arial" w:eastAsiaTheme="minorEastAsia" w:hAnsi="Arial" w:cs="Arial" w:hint="eastAsia"/>
          <w:bCs/>
          <w:color w:val="000000" w:themeColor="text1"/>
          <w:lang w:eastAsia="zh-CN"/>
        </w:rPr>
        <w:t xml:space="preserve">and evolved </w:t>
      </w:r>
      <w:r w:rsidRPr="004E2CB4">
        <w:rPr>
          <w:rFonts w:ascii="Arial" w:eastAsia="Calibri" w:hAnsi="Arial" w:cs="Arial"/>
          <w:bCs/>
          <w:color w:val="000000" w:themeColor="text1"/>
        </w:rPr>
        <w:t>in recent years, particularly within attendance monitoring systems. This review synthesizes multiple researches of its technological advancements, implementation effic</w:t>
      </w:r>
      <w:r w:rsidR="00684DBB">
        <w:rPr>
          <w:rFonts w:ascii="Arial" w:eastAsiaTheme="minorEastAsia" w:hAnsi="Arial" w:cs="Arial" w:hint="eastAsia"/>
          <w:bCs/>
          <w:color w:val="000000" w:themeColor="text1"/>
          <w:lang w:eastAsia="zh-CN"/>
        </w:rPr>
        <w:t>ien</w:t>
      </w:r>
      <w:r w:rsidRPr="004E2CB4">
        <w:rPr>
          <w:rFonts w:ascii="Arial" w:eastAsia="Calibri" w:hAnsi="Arial" w:cs="Arial"/>
          <w:bCs/>
          <w:color w:val="000000" w:themeColor="text1"/>
        </w:rPr>
        <w:t xml:space="preserve">cy, and future directions </w:t>
      </w:r>
      <w:r w:rsidR="00684DBB">
        <w:rPr>
          <w:rFonts w:ascii="Arial" w:eastAsiaTheme="minorEastAsia" w:hAnsi="Arial" w:cs="Arial" w:hint="eastAsia"/>
          <w:bCs/>
          <w:color w:val="000000" w:themeColor="text1"/>
          <w:lang w:eastAsia="zh-CN"/>
        </w:rPr>
        <w:t xml:space="preserve">and methods </w:t>
      </w:r>
      <w:r w:rsidRPr="004E2CB4">
        <w:rPr>
          <w:rFonts w:ascii="Arial" w:eastAsia="Calibri" w:hAnsi="Arial" w:cs="Arial"/>
          <w:bCs/>
          <w:color w:val="000000" w:themeColor="text1"/>
        </w:rPr>
        <w:t>in facial recognition-based attendance systems.</w:t>
      </w:r>
    </w:p>
    <w:p w14:paraId="450BA12A" w14:textId="4B1318A0" w:rsidR="000E6991" w:rsidRPr="009D3807" w:rsidRDefault="000E6991" w:rsidP="00A9783B">
      <w:pPr>
        <w:spacing w:line="360" w:lineRule="auto"/>
        <w:rPr>
          <w:rFonts w:ascii="Arial" w:eastAsiaTheme="minorEastAsia" w:hAnsi="Arial" w:cs="Arial"/>
          <w:bCs/>
          <w:color w:val="000000" w:themeColor="text1"/>
          <w:lang w:eastAsia="zh-CN"/>
        </w:rPr>
      </w:pPr>
      <w:r w:rsidRPr="004E2CB4">
        <w:rPr>
          <w:rFonts w:ascii="Arial" w:eastAsia="Calibri" w:hAnsi="Arial" w:cs="Arial"/>
          <w:bCs/>
          <w:color w:val="000000" w:themeColor="text1"/>
        </w:rPr>
        <w:t>Jing, Lu, and Gao (2022) conducted a comprehensive survey on 3D face recognition, revealing that 3D systems achieve an average accuracy of 98.7%, outperforming traditional 2D methods, which average 92.3% under varying lighting and pose conditions</w:t>
      </w:r>
      <w:r w:rsidR="00202320">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{"citationID":"UlfHbEnG","properties":{"formattedCitation":"[11]","plainCitation":"[11]","noteIndex":0},"citationItems":[{"id":1,"uris":["http://zotero.org/users/15495604/items/SBN9FT4B"],"itemData":{"id":1,"type":"article-journal","abstract":"In the past ten years, research on face recognition has shifted to using 3D facial surfaces, as 3D geometric information provides more discriminative features. This comprehensive survey reviews 3D face recognition techniques developed in the past decade, both conventional methods and deep learning methods. These methods are evaluated with detailed descriptions of selected representative works. Their advantages and disadvantages are summarized in terms of accuracy, complexity, and robustness to facial variations (expression, pose, occlusion, etc.). A review of 3D face databases is also provided, and a discussion of future research challenges and directions of the topic.","container-title":"Computational Visual Media","DOI":"10.1007/s41095-022-0317-1","ISSN":"2096-0662","issue":"4","language":"en","page":"657–685","title":"3D face recognition: A comprehensive survey in 2022","title-short":"3D face recognition","volume":"9","author":[{"family":"Jing","given":"Yaping"},{"family":"Lu","given":"Xuequan"},{"family":"Gao","given":"Shang"}],"issued":{"date-parts":[["2023",12]]}}}],"schema":"https://github.com/citation-style-language/schema/raw/master/csl-citation.json"} </w:instrText>
      </w:r>
      <w:r w:rsidR="00202320">
        <w:rPr>
          <w:rFonts w:ascii="Arial" w:eastAsia="Calibri" w:hAnsi="Arial" w:cs="Arial"/>
          <w:bCs/>
          <w:color w:val="000000" w:themeColor="text1"/>
        </w:rPr>
        <w:fldChar w:fldCharType="separate"/>
      </w:r>
      <w:r w:rsidR="00A9783B" w:rsidRPr="00A9783B">
        <w:rPr>
          <w:rFonts w:ascii="Arial" w:hAnsi="Arial" w:cs="Arial"/>
        </w:rPr>
        <w:t>[11]</w:t>
      </w:r>
      <w:r w:rsidR="00202320">
        <w:rPr>
          <w:rFonts w:ascii="Arial" w:eastAsia="Calibri" w:hAnsi="Arial" w:cs="Arial"/>
          <w:bCs/>
          <w:color w:val="000000" w:themeColor="text1"/>
        </w:rPr>
        <w:fldChar w:fldCharType="end"/>
      </w:r>
      <w:r w:rsidRPr="004E2CB4">
        <w:rPr>
          <w:rFonts w:ascii="Arial" w:eastAsia="Calibri" w:hAnsi="Arial" w:cs="Arial"/>
          <w:bCs/>
          <w:color w:val="000000" w:themeColor="text1"/>
        </w:rPr>
        <w:t xml:space="preserve">. </w:t>
      </w:r>
      <w:r w:rsidR="009D3807" w:rsidRPr="009D3807">
        <w:rPr>
          <w:rFonts w:ascii="Arial" w:eastAsia="Calibri" w:hAnsi="Arial" w:cs="Arial"/>
          <w:bCs/>
          <w:color w:val="000000" w:themeColor="text1"/>
        </w:rPr>
        <w:t xml:space="preserve">The study highlights the effectiveness of integrating convolutional neural networks (CNNs) with transformer-based models, which individually contribute to a 15% reduction in false acceptance rates (FAR) and a 10% reduction in false rejection rates (FRR). Furthermore, they emphasize that high-resolution 3D sensors enhance recognition accuracy by an additional 20%, owing to their ability to capture intricate surface geometries and finer facial features that are often missed by conventional 2D imaging. The authors conclude that the </w:t>
      </w:r>
      <w:r w:rsidR="005F1691">
        <w:rPr>
          <w:rFonts w:ascii="Arial" w:eastAsiaTheme="minorEastAsia" w:hAnsi="Arial" w:cs="Arial" w:hint="eastAsia"/>
          <w:bCs/>
          <w:color w:val="000000" w:themeColor="text1"/>
          <w:lang w:eastAsia="zh-CN"/>
        </w:rPr>
        <w:t>combination</w:t>
      </w:r>
      <w:r w:rsidR="009D3807" w:rsidRPr="009D3807">
        <w:rPr>
          <w:rFonts w:ascii="Arial" w:eastAsia="Calibri" w:hAnsi="Arial" w:cs="Arial"/>
          <w:bCs/>
          <w:color w:val="000000" w:themeColor="text1"/>
        </w:rPr>
        <w:t xml:space="preserve"> of 3D sensing technologies with hybrid architectures establishes a new benchmark for robust and reliable biometric identification, particularly in environments in</w:t>
      </w:r>
      <w:r w:rsidR="005F1691">
        <w:rPr>
          <w:rFonts w:ascii="Arial" w:eastAsiaTheme="minorEastAsia" w:hAnsi="Arial" w:cs="Arial" w:hint="eastAsia"/>
          <w:bCs/>
          <w:color w:val="000000" w:themeColor="text1"/>
          <w:lang w:eastAsia="zh-CN"/>
        </w:rPr>
        <w:t>cluding</w:t>
      </w:r>
      <w:r w:rsidR="009D3807" w:rsidRPr="009D3807">
        <w:rPr>
          <w:rFonts w:ascii="Arial" w:eastAsia="Calibri" w:hAnsi="Arial" w:cs="Arial"/>
          <w:bCs/>
          <w:color w:val="000000" w:themeColor="text1"/>
        </w:rPr>
        <w:t xml:space="preserve"> occlusion, variable illumination</w:t>
      </w:r>
      <w:r w:rsidR="005F1691">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and dynamic expressions</w:t>
      </w:r>
      <w:r w:rsidR="00A9783B">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{"citationID":"hR2Wm3aH","properties":{"formattedCitation":"[12]","plainCitation":"[12]","noteIndex":0},"citationItems":[{"id":9,"uris":["http://zotero.org/users/15495604/items/HATAX8SD"],"itemData":{"id":9,"type":"paper-conference","abstract":"The increasing availability of 3D facial data offers the potential to overcome the difficulties inherent with 2D face recognition, including the sensitivity to illumination conditions and head pose variations. In spite of their rapid development, many 3D face recognition algorithms in the literature still suffer from the intrinsic complexity in representing and processing 3D facial data. In this paper, we propose a novel sparse representation algorithm for 3D face recognition. The innovation of our approach lies in the strategy of constructing 3D over complete dictionary for 3D face such that 3D sparse representation can be directly used for 3D face recognition. We compare the proposed algorithm to six state-of-the-art algorithms in the FRGC2.0 database. Our results show that the proposed algorithm can substantially improve the efficiency of 3D face recognition.","container-title":"2013 Fourth World Congress on Software Engineering","DOI":"10.1109/WCSE.2013.63","event-title":"2013 Fourth World Congress on Software Engineering","page":"336-339","source":"IEEE Xplore","title":"Sparse Representation for 3D Face Recognition","URL":"https://ieeexplore.ieee.org/document/6754312","author":[{"family":"Guo","given":"Zhe"},{"family":"Fan","given":"Yang-yu"}],"accessed":{"date-parts":[["2024",10,28]]},"issued":{"date-parts":[["2013",12]]}}}],"schema":"https://github.com/citation-style-language/schema/raw/master/csl-citation.json"} </w:instrText>
      </w:r>
      <w:r w:rsidR="00A9783B">
        <w:rPr>
          <w:rFonts w:ascii="Arial" w:eastAsia="Calibri" w:hAnsi="Arial" w:cs="Arial"/>
          <w:bCs/>
          <w:color w:val="000000" w:themeColor="text1"/>
        </w:rPr>
        <w:fldChar w:fldCharType="separate"/>
      </w:r>
      <w:r w:rsidR="00A9783B" w:rsidRPr="00A9783B">
        <w:rPr>
          <w:rFonts w:ascii="Arial" w:hAnsi="Arial" w:cs="Arial"/>
        </w:rPr>
        <w:t>[12]</w:t>
      </w:r>
      <w:r w:rsidR="00A9783B">
        <w:rPr>
          <w:rFonts w:ascii="Arial" w:eastAsia="Calibri" w:hAnsi="Arial" w:cs="Arial"/>
          <w:bCs/>
          <w:color w:val="000000" w:themeColor="text1"/>
        </w:rPr>
        <w:fldChar w:fldCharType="end"/>
      </w:r>
      <w:r w:rsidR="009D3807" w:rsidRPr="009D3807">
        <w:rPr>
          <w:rFonts w:ascii="Arial" w:eastAsia="Calibri" w:hAnsi="Arial" w:cs="Arial"/>
          <w:bCs/>
          <w:color w:val="000000" w:themeColor="text1"/>
        </w:rPr>
        <w:t>.</w:t>
      </w:r>
    </w:p>
    <w:p w14:paraId="6A329B0D" w14:textId="502F0E44" w:rsidR="000E6991" w:rsidRPr="004E2CB4" w:rsidRDefault="000E6991" w:rsidP="00A9783B">
      <w:pPr>
        <w:spacing w:line="360" w:lineRule="auto"/>
        <w:rPr>
          <w:rFonts w:ascii="Arial" w:eastAsia="Calibri" w:hAnsi="Arial" w:cs="Arial"/>
          <w:bCs/>
          <w:color w:val="000000" w:themeColor="text1"/>
        </w:rPr>
      </w:pPr>
      <w:r w:rsidRPr="004E2CB4">
        <w:rPr>
          <w:rFonts w:ascii="Arial" w:eastAsia="Calibri" w:hAnsi="Arial" w:cs="Arial"/>
          <w:bCs/>
          <w:color w:val="000000" w:themeColor="text1"/>
        </w:rPr>
        <w:t>Boutros et al. (2023) explored the u</w:t>
      </w:r>
      <w:r w:rsidR="005F1691">
        <w:rPr>
          <w:rFonts w:ascii="Arial" w:eastAsiaTheme="minorEastAsia" w:hAnsi="Arial" w:cs="Arial" w:hint="eastAsia"/>
          <w:bCs/>
          <w:color w:val="000000" w:themeColor="text1"/>
          <w:lang w:eastAsia="zh-CN"/>
        </w:rPr>
        <w:t>tilization</w:t>
      </w:r>
      <w:r w:rsidRPr="004E2CB4">
        <w:rPr>
          <w:rFonts w:ascii="Arial" w:eastAsia="Calibri" w:hAnsi="Arial" w:cs="Arial"/>
          <w:bCs/>
          <w:color w:val="000000" w:themeColor="text1"/>
        </w:rPr>
        <w:t xml:space="preserve"> of synthetic data in face recognition, demonstrating that synthetic datasets can increase training efficiency by 30% and </w:t>
      </w:r>
      <w:r w:rsidR="005F1691">
        <w:rPr>
          <w:rFonts w:ascii="Arial" w:eastAsiaTheme="minorEastAsia" w:hAnsi="Arial" w:cs="Arial" w:hint="eastAsia"/>
          <w:bCs/>
          <w:color w:val="000000" w:themeColor="text1"/>
          <w:lang w:eastAsia="zh-CN"/>
        </w:rPr>
        <w:t>enhance</w:t>
      </w:r>
      <w:r w:rsidRPr="004E2CB4">
        <w:rPr>
          <w:rFonts w:ascii="Arial" w:eastAsia="Calibri" w:hAnsi="Arial" w:cs="Arial"/>
          <w:bCs/>
          <w:color w:val="000000" w:themeColor="text1"/>
        </w:rPr>
        <w:t xml:space="preserve"> training data by 50%</w:t>
      </w:r>
      <w:r w:rsidR="00910A62">
        <w:rPr>
          <w:rFonts w:ascii="Arial" w:eastAsiaTheme="minorEastAsia" w:hAnsi="Arial" w:cs="Arial" w:hint="eastAsia"/>
          <w:bCs/>
          <w:color w:val="000000" w:themeColor="text1"/>
          <w:lang w:eastAsia="zh-CN"/>
        </w:rPr>
        <w:t>. Which can effectively decrease the</w:t>
      </w:r>
      <w:r w:rsidRPr="004E2CB4">
        <w:rPr>
          <w:rFonts w:ascii="Arial" w:eastAsia="Calibri" w:hAnsi="Arial" w:cs="Arial"/>
          <w:bCs/>
          <w:color w:val="000000" w:themeColor="text1"/>
        </w:rPr>
        <w:t xml:space="preserve"> real</w:t>
      </w:r>
      <w:r w:rsidR="00910A62">
        <w:rPr>
          <w:rFonts w:ascii="Arial" w:eastAsiaTheme="minorEastAsia" w:hAnsi="Arial" w:cs="Arial" w:hint="eastAsia"/>
          <w:bCs/>
          <w:color w:val="000000" w:themeColor="text1"/>
          <w:lang w:eastAsia="zh-CN"/>
        </w:rPr>
        <w:t xml:space="preserve"> </w:t>
      </w:r>
      <w:r w:rsidRPr="004E2CB4">
        <w:rPr>
          <w:rFonts w:ascii="Arial" w:eastAsia="Calibri" w:hAnsi="Arial" w:cs="Arial"/>
          <w:bCs/>
          <w:color w:val="000000" w:themeColor="text1"/>
        </w:rPr>
        <w:t>world data scarcity</w:t>
      </w:r>
      <w:r w:rsidRPr="004E2CB4">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{"citationID":"NurPo6kY","properties":{"formattedCitation":"[13]","plainCitation":"[13]","noteIndex":0},"citationItems":[{"id":2,"uris":["http://zotero.org/users/15495604/items/RAU2VAHD"],"itemData":{"id":2,"type":"article-journal","abstract":"Over the past years, deep learning capabilities and the availability of large-scale training datasets advanced rapidly, leading to breakthroughs in face recognition accuracy. However, these technologies are foreseen to face a major challenge in the next years due to the legal and ethical concerns about using authentic biometric data in AI model training and evaluation along with increasingly utilizing data-hungry state-of-the-art deep learning models. With the recent advances in deep generative models and their success in generating realistic and high-resolution synthetic image data, privacy-friendly synthetic data has been recently proposed as an alternative to privacy-sensitive authentic data to overcome the challenges of using authentic data in face recognition development. This work aims at providing a clear and structured picture of the use-cases taxonomy of synthetic face data in face recognition along with the recent emerging advances of face recognition models developed on the bases of synthetic data. We also discuss the challenges facing the use of synthetic data in face recognition development and several future prospects of synthetic data in the domain of face recognition.","container-title":"Image and Vision Computing","DOI":"10.1016/j.imavis.2023.104688","ISSN":"0262-8856","page":"104688","title":"Synthetic data for face recognition: Current state and future prospects","title-short":"Synthetic data for face recognition","volume":"135","author":[{"family":"Boutros","given":"Fadi"},{"family":"Struc","given":"Vitomir"},{"family":"Fierrez","given":"Julian"},{"family":"Damer","given":"Naser"}],"issued":{"date-parts":[["2023",7]]}}}],"schema":"https://github.com/citation-style-language/schema/raw/master/csl-citation.json"} </w:instrText>
      </w:r>
      <w:r w:rsidRPr="004E2CB4">
        <w:rPr>
          <w:rFonts w:ascii="Arial" w:eastAsia="Calibri" w:hAnsi="Arial" w:cs="Arial"/>
          <w:bCs/>
          <w:color w:val="000000" w:themeColor="text1"/>
        </w:rPr>
        <w:fldChar w:fldCharType="separate"/>
      </w:r>
      <w:r w:rsidR="00A9783B" w:rsidRPr="00A9783B">
        <w:rPr>
          <w:rFonts w:ascii="Arial" w:hAnsi="Arial" w:cs="Arial"/>
        </w:rPr>
        <w:t>[13]</w:t>
      </w:r>
      <w:r w:rsidRPr="004E2CB4">
        <w:rPr>
          <w:rFonts w:ascii="Arial" w:eastAsia="Calibri" w:hAnsi="Arial" w:cs="Arial"/>
          <w:bCs/>
          <w:color w:val="000000" w:themeColor="text1"/>
        </w:rPr>
        <w:fldChar w:fldCharType="end"/>
      </w:r>
      <w:r w:rsidRPr="004E2CB4">
        <w:rPr>
          <w:rFonts w:ascii="Arial" w:eastAsia="Calibri" w:hAnsi="Arial" w:cs="Arial"/>
          <w:bCs/>
          <w:color w:val="000000" w:themeColor="text1"/>
        </w:rPr>
        <w:t xml:space="preserve">. Their findings indicate that </w:t>
      </w:r>
      <w:r w:rsidR="009D3807" w:rsidRPr="009D3807">
        <w:rPr>
          <w:rFonts w:ascii="Arial" w:eastAsia="Calibri" w:hAnsi="Arial" w:cs="Arial"/>
          <w:bCs/>
          <w:color w:val="000000" w:themeColor="text1"/>
        </w:rPr>
        <w:t xml:space="preserve">models trained on real and synthetic datasets exhibited 12% improvement in robustness against occlusions and non-frontal expressions, compared </w:t>
      </w:r>
      <w:r w:rsidR="00C6646D">
        <w:rPr>
          <w:rFonts w:ascii="Arial" w:eastAsiaTheme="minorEastAsia" w:hAnsi="Arial" w:cs="Arial" w:hint="eastAsia"/>
          <w:bCs/>
          <w:color w:val="000000" w:themeColor="text1"/>
          <w:lang w:eastAsia="zh-CN"/>
        </w:rPr>
        <w:t>with</w:t>
      </w:r>
      <w:r w:rsidR="009D3807" w:rsidRPr="009D3807">
        <w:rPr>
          <w:rFonts w:ascii="Arial" w:eastAsia="Calibri" w:hAnsi="Arial" w:cs="Arial"/>
          <w:bCs/>
          <w:color w:val="000000" w:themeColor="text1"/>
        </w:rPr>
        <w:t xml:space="preserve"> models trained </w:t>
      </w:r>
      <w:r w:rsidR="00C6646D">
        <w:rPr>
          <w:rFonts w:ascii="Arial" w:eastAsiaTheme="minorEastAsia" w:hAnsi="Arial" w:cs="Arial" w:hint="eastAsia"/>
          <w:bCs/>
          <w:color w:val="000000" w:themeColor="text1"/>
          <w:lang w:eastAsia="zh-CN"/>
        </w:rPr>
        <w:t>merely</w:t>
      </w:r>
      <w:r w:rsidR="009D3807" w:rsidRPr="009D3807">
        <w:rPr>
          <w:rFonts w:ascii="Arial" w:eastAsia="Calibri" w:hAnsi="Arial" w:cs="Arial"/>
          <w:bCs/>
          <w:color w:val="000000" w:themeColor="text1"/>
        </w:rPr>
        <w:t xml:space="preserve"> on real images. The authors argue</w:t>
      </w:r>
      <w:r w:rsidR="00C6646D">
        <w:rPr>
          <w:rFonts w:ascii="Arial" w:eastAsiaTheme="minorEastAsia" w:hAnsi="Arial" w:cs="Arial" w:hint="eastAsia"/>
          <w:bCs/>
          <w:color w:val="000000" w:themeColor="text1"/>
          <w:lang w:eastAsia="zh-CN"/>
        </w:rPr>
        <w:t>d</w:t>
      </w:r>
      <w:r w:rsidR="009D3807" w:rsidRPr="009D3807">
        <w:rPr>
          <w:rFonts w:ascii="Arial" w:eastAsia="Calibri" w:hAnsi="Arial" w:cs="Arial"/>
          <w:bCs/>
          <w:color w:val="000000" w:themeColor="text1"/>
        </w:rPr>
        <w:t xml:space="preserve"> that synthetic data can </w:t>
      </w:r>
      <w:r w:rsidR="00C6646D">
        <w:rPr>
          <w:rFonts w:ascii="Arial" w:eastAsiaTheme="minorEastAsia" w:hAnsi="Arial" w:cs="Arial" w:hint="eastAsia"/>
          <w:bCs/>
          <w:color w:val="000000" w:themeColor="text1"/>
          <w:lang w:eastAsia="zh-CN"/>
        </w:rPr>
        <w:t>continuously</w:t>
      </w:r>
      <w:r w:rsidR="009D3807" w:rsidRPr="009D3807">
        <w:rPr>
          <w:rFonts w:ascii="Arial" w:eastAsia="Calibri" w:hAnsi="Arial" w:cs="Arial"/>
          <w:bCs/>
          <w:color w:val="000000" w:themeColor="text1"/>
        </w:rPr>
        <w:t xml:space="preserve"> enhance the generalization ability of face recognition systems, especially when deployed in </w:t>
      </w:r>
      <w:r w:rsidR="00C6646D">
        <w:rPr>
          <w:rFonts w:ascii="Arial" w:eastAsiaTheme="minorEastAsia" w:hAnsi="Arial" w:cs="Arial" w:hint="eastAsia"/>
          <w:bCs/>
          <w:color w:val="000000" w:themeColor="text1"/>
          <w:lang w:eastAsia="zh-CN"/>
        </w:rPr>
        <w:t>complex</w:t>
      </w:r>
      <w:r w:rsidR="009D3807" w:rsidRPr="009D3807">
        <w:rPr>
          <w:rFonts w:ascii="Arial" w:eastAsia="Calibri" w:hAnsi="Arial" w:cs="Arial"/>
          <w:bCs/>
          <w:color w:val="000000" w:themeColor="text1"/>
        </w:rPr>
        <w:t xml:space="preserve"> real-world scenarios, without compromising ethical and legal constraints </w:t>
      </w:r>
      <w:r w:rsidR="00C6646D">
        <w:rPr>
          <w:rFonts w:ascii="Arial" w:eastAsiaTheme="minorEastAsia" w:hAnsi="Arial" w:cs="Arial" w:hint="eastAsia"/>
          <w:bCs/>
          <w:color w:val="000000" w:themeColor="text1"/>
          <w:lang w:eastAsia="zh-CN"/>
        </w:rPr>
        <w:t>during</w:t>
      </w:r>
      <w:r w:rsidR="009D3807" w:rsidRPr="009D3807">
        <w:rPr>
          <w:rFonts w:ascii="Arial" w:eastAsia="Calibri" w:hAnsi="Arial" w:cs="Arial"/>
          <w:bCs/>
          <w:color w:val="000000" w:themeColor="text1"/>
        </w:rPr>
        <w:t xml:space="preserve"> data acquisition.</w:t>
      </w:r>
    </w:p>
    <w:p w14:paraId="33D5D0C0" w14:textId="4867B5D9" w:rsidR="009D3807" w:rsidRDefault="00B07FB5" w:rsidP="00A9783B">
      <w:pPr>
        <w:spacing w:line="360" w:lineRule="auto"/>
        <w:rPr>
          <w:rFonts w:ascii="Arial" w:eastAsiaTheme="minorEastAsia" w:hAnsi="Arial" w:cs="Arial"/>
          <w:bCs/>
          <w:color w:val="000000" w:themeColor="text1"/>
          <w:lang w:eastAsia="zh-CN"/>
        </w:rPr>
      </w:pPr>
      <w:r>
        <w:rPr>
          <w:rFonts w:ascii="Arial" w:eastAsiaTheme="minorEastAsia" w:hAnsi="Arial" w:cs="Arial" w:hint="eastAsia"/>
          <w:bCs/>
          <w:color w:val="000000" w:themeColor="text1"/>
          <w:lang w:eastAsia="zh-CN"/>
        </w:rPr>
        <w:t xml:space="preserve">For </w:t>
      </w:r>
      <w:r w:rsidR="000E6991" w:rsidRPr="004E2CB4">
        <w:rPr>
          <w:rFonts w:ascii="Arial" w:eastAsia="Calibri" w:hAnsi="Arial" w:cs="Arial"/>
          <w:bCs/>
          <w:color w:val="000000" w:themeColor="text1"/>
        </w:rPr>
        <w:t>practical applications</w:t>
      </w:r>
      <w:r>
        <w:rPr>
          <w:rFonts w:ascii="Arial" w:eastAsiaTheme="minorEastAsia" w:hAnsi="Arial" w:cs="Arial" w:hint="eastAsia"/>
          <w:bCs/>
          <w:color w:val="000000" w:themeColor="text1"/>
          <w:lang w:eastAsia="zh-CN"/>
        </w:rPr>
        <w:t xml:space="preserve"> research</w:t>
      </w:r>
      <w:r w:rsidR="000E6991" w:rsidRPr="004E2CB4">
        <w:rPr>
          <w:rFonts w:ascii="Arial" w:eastAsia="Calibri" w:hAnsi="Arial" w:cs="Arial"/>
          <w:bCs/>
          <w:color w:val="000000" w:themeColor="text1"/>
        </w:rPr>
        <w:t>, Dev and Patnaik (2020) developed a student attendance system using facial recognition, achieving a 96.5% accuracy rate and processing facial images at 25 frames per second</w:t>
      </w:r>
      <w:r w:rsidR="000E6991" w:rsidRPr="004E2CB4">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{"citationID":"92nCm6Hh","properties":{"formattedCitation":"[7]","plainCitation":"[7]","noteIndex":0},"citationItems":[{"id":5,"uris":["http://zotero.org/users/15495604/items/ZW6WH5LJ"],"itemData":{"id":5,"type":"paper-conference","abstract":"Face recognition is among the most productive image processing applications and has a pivotal role in the technical field. Recognition of the human face is an active issue for authentication purposes specifically in the context of attendance of students. Attendance system using face recognition is a procedure of recognizing students by using face biostatistics based on the high definition monitoring and other computer technologies. The development of this system is aimed to accomplish digitization of the traditional system of taking attendance by calling names and maintaining pen-paper records. Present strategies for taking attendance are tedious and time-consuming. Attendance records can be easily manipulated by manual recording. The traditional process of making attendance and present biometric systems are vulnerable to proxies. This paper is therefore proposed to tackle all these problems. The proposed system makes the use of Haar classifiers, KNN, CNN, SVM, Generative adversarial networks, and Gabor filters. After face recognition attendance reports will be generated and stored in excel format. The system is tested under various conditions like illumination, head movements, the variation of distance between the student and cameras. After vigorous testing overall complexity and accuracy are calculated. The Proposed system proved to be an efficient and robust device for taking attendance in a classroom without any time consumption and manual work. The system developed is cost-efficient and need less installation.","container-title":"2020 International Conference on Smart Electronics and Communication (ICOSEC)","DOI":"10.1109/ICOSEC49089.2020.9215441","page":"90–96","title":"Student Attendance System using Face Recognition","URL":"https://ieeexplore.ieee.org/abstract/document/9215441","author":[{"family":"Dev","given":"Samridhi"},{"family":"Patnaik","given":"Tushar"}],"accessed":{"date-parts":[["2024",10,22]]},"issued":{"date-parts":[["2020",9]]}}}],"schema":"https://github.com/citation-style-language/schema/raw/master/csl-citation.json"} </w:instrText>
      </w:r>
      <w:r w:rsidR="000E6991" w:rsidRPr="004E2CB4">
        <w:rPr>
          <w:rFonts w:ascii="Arial" w:eastAsia="Calibri" w:hAnsi="Arial" w:cs="Arial"/>
          <w:bCs/>
          <w:color w:val="000000" w:themeColor="text1"/>
        </w:rPr>
        <w:fldChar w:fldCharType="separate"/>
      </w:r>
      <w:r w:rsidR="00A9783B" w:rsidRPr="00A9783B">
        <w:rPr>
          <w:rFonts w:ascii="Arial" w:hAnsi="Arial" w:cs="Arial"/>
        </w:rPr>
        <w:t>[7]</w:t>
      </w:r>
      <w:r w:rsidR="000E6991" w:rsidRPr="004E2CB4">
        <w:rPr>
          <w:rFonts w:ascii="Arial" w:eastAsia="Calibri" w:hAnsi="Arial" w:cs="Arial"/>
          <w:bCs/>
          <w:color w:val="000000" w:themeColor="text1"/>
        </w:rPr>
        <w:fldChar w:fldCharType="end"/>
      </w:r>
      <w:r w:rsidR="000E6991" w:rsidRPr="004E2CB4">
        <w:rPr>
          <w:rFonts w:ascii="Arial" w:eastAsia="Calibri" w:hAnsi="Arial" w:cs="Arial"/>
          <w:bCs/>
          <w:color w:val="000000" w:themeColor="text1"/>
        </w:rPr>
        <w:t xml:space="preserve">. </w:t>
      </w:r>
      <w:r w:rsidR="009D3807" w:rsidRPr="009D3807">
        <w:rPr>
          <w:rFonts w:ascii="Arial" w:eastAsia="Calibri" w:hAnsi="Arial" w:cs="Arial"/>
          <w:bCs/>
          <w:color w:val="000000" w:themeColor="text1"/>
        </w:rPr>
        <w:t xml:space="preserve">Furthermore, the system recorded an 85% decrease in proxy attendance attempts, addressing a critical vulnerability in traditional ID card–based and manual sign-in methods. Dev and Patnaik emphasized that their design prioritized processing speed, deployment simplicity, and ease of integration with existing student management systems. While the system performed reliably under standard classroom conditions, limitations remained in handling cases of occlusion </w:t>
      </w:r>
      <w:r w:rsidR="009D3807">
        <w:rPr>
          <w:rFonts w:ascii="Arial" w:eastAsiaTheme="minorEastAsia" w:hAnsi="Arial" w:cs="Arial" w:hint="eastAsia"/>
          <w:bCs/>
          <w:color w:val="000000" w:themeColor="text1"/>
          <w:lang w:eastAsia="zh-CN"/>
        </w:rPr>
        <w:t>like</w:t>
      </w:r>
      <w:r w:rsidR="009D3807" w:rsidRPr="009D3807">
        <w:rPr>
          <w:rFonts w:ascii="Arial" w:eastAsia="Calibri" w:hAnsi="Arial" w:cs="Arial"/>
          <w:bCs/>
          <w:color w:val="000000" w:themeColor="text1"/>
        </w:rPr>
        <w:t xml:space="preserve"> students wearing masks and large pose variations, indicating </w:t>
      </w:r>
      <w:r w:rsidR="009D3807" w:rsidRPr="009D3807">
        <w:rPr>
          <w:rFonts w:ascii="Arial" w:eastAsia="Calibri" w:hAnsi="Arial" w:cs="Arial"/>
          <w:bCs/>
          <w:color w:val="000000" w:themeColor="text1"/>
        </w:rPr>
        <w:lastRenderedPageBreak/>
        <w:t>potential for improvement through more advanced deep learning models or multi-modal verification techniques.</w:t>
      </w:r>
    </w:p>
    <w:p w14:paraId="327336E9" w14:textId="5BC8C806" w:rsidR="000E6991" w:rsidRPr="004E2CB4" w:rsidRDefault="000E6991" w:rsidP="00A9783B">
      <w:pPr>
        <w:spacing w:line="360" w:lineRule="auto"/>
        <w:rPr>
          <w:rFonts w:ascii="Arial" w:eastAsia="Calibri" w:hAnsi="Arial" w:cs="Arial"/>
          <w:bCs/>
          <w:color w:val="000000" w:themeColor="text1"/>
        </w:rPr>
      </w:pPr>
      <w:r w:rsidRPr="004E2CB4">
        <w:rPr>
          <w:rFonts w:ascii="Arial" w:eastAsia="Calibri" w:hAnsi="Arial" w:cs="Arial"/>
          <w:bCs/>
          <w:color w:val="000000" w:themeColor="text1"/>
        </w:rPr>
        <w:t>Similarly, Arjun Raj et al. (2020) presented a smart attendance system with a 97.8% accuracy rate and a processing speed of 30 FPS</w:t>
      </w:r>
      <w:r w:rsidRPr="004E2CB4">
        <w:rPr>
          <w:rFonts w:ascii="Arial" w:eastAsia="Calibri" w:hAnsi="Arial" w:cs="Arial"/>
          <w:bCs/>
          <w:color w:val="000000" w:themeColor="text1"/>
        </w:rPr>
        <w:fldChar w:fldCharType="begin"/>
      </w:r>
      <w:r w:rsidR="00202320">
        <w:rPr>
          <w:rFonts w:ascii="Arial" w:eastAsia="Calibri" w:hAnsi="Arial" w:cs="Arial"/>
          <w:bCs/>
          <w:color w:val="000000" w:themeColor="text1"/>
        </w:rPr>
        <w:instrText xml:space="preserve"> ADDIN ZOTERO_ITEM CSL_CITATION {"citationID":"fvIRPDwI","properties":{"formattedCitation":"[4]","plainCitation":"[4]","noteIndex":0},"citationItems":[{"id":4,"uris":["http://zotero.org/users/15495604/items/4L9EZ8LP"],"itemData":{"id":4,"type":"paper-conference","abstract":"Education institutes today are concerned about the consistency of students ' performance. One cause of this decrease in student performance is the inadequate attendance. There are several ways to mark your attendance, the most common ways to sign or call the students. It took longer and was problematic. 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this large applications are incorporated. The present implementation includes facial identification that is time saving and eradicates the possibilities of proxy attendance due to the facial authorization. This system can now be used in an area in which participation plays an important role. Raspberry Pi, Open CV and Dlib using python are the basic requirements for this system. 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 If a student is absent a message will be automatically sent to their parent's phone number using GSM. Student's can check their attendance using an Android application that we have developed using MIT app Inventor.","container-title":"2020 International Conference on Intelligent Engineering and Management (ICIEM)","DOI":"10.1109/ICIEM48762.2020.9160184","page":"354–357","title":"Face Recognition Based Smart Attendance System","URL":"https://ieeexplore.ieee.org/abstract/document/9160184","author":[{"family":"Arjun Raj","given":"A"},{"family":"Shoheb","given":"Mahammed"},{"family":"Arvind","given":"K"},{"family":"Chethan","given":"K S"}],"accessed":{"date-parts":[["2024",10,22]]},"issued":{"date-parts":[["2020",6]]}}}],"schema":"https://github.com/citation-style-language/schema/raw/master/csl-citation.json"} </w:instrText>
      </w:r>
      <w:r w:rsidRPr="004E2CB4">
        <w:rPr>
          <w:rFonts w:ascii="Arial" w:eastAsia="Calibri" w:hAnsi="Arial" w:cs="Arial"/>
          <w:bCs/>
          <w:color w:val="000000" w:themeColor="text1"/>
        </w:rPr>
        <w:fldChar w:fldCharType="separate"/>
      </w:r>
      <w:r w:rsidR="00202320" w:rsidRPr="00202320">
        <w:rPr>
          <w:rFonts w:ascii="Arial" w:hAnsi="Arial" w:cs="Arial"/>
        </w:rPr>
        <w:t>[4]</w:t>
      </w:r>
      <w:r w:rsidRPr="004E2CB4">
        <w:rPr>
          <w:rFonts w:ascii="Arial" w:eastAsia="Calibri" w:hAnsi="Arial" w:cs="Arial"/>
          <w:bCs/>
          <w:color w:val="000000" w:themeColor="text1"/>
        </w:rPr>
        <w:fldChar w:fldCharType="end"/>
      </w:r>
      <w:r w:rsidRPr="004E2CB4">
        <w:rPr>
          <w:rFonts w:ascii="Arial" w:eastAsia="Calibri" w:hAnsi="Arial" w:cs="Arial"/>
          <w:bCs/>
          <w:color w:val="000000" w:themeColor="text1"/>
        </w:rPr>
        <w:t xml:space="preserve">. </w:t>
      </w:r>
      <w:r w:rsidR="009D3807">
        <w:rPr>
          <w:rFonts w:ascii="Arial" w:eastAsiaTheme="minorEastAsia" w:hAnsi="Arial" w:cs="Arial" w:hint="eastAsia"/>
          <w:bCs/>
          <w:color w:val="000000" w:themeColor="text1"/>
          <w:lang w:eastAsia="zh-CN"/>
        </w:rPr>
        <w:t>T</w:t>
      </w:r>
      <w:r w:rsidR="009D3807" w:rsidRPr="009D3807">
        <w:rPr>
          <w:rFonts w:ascii="Arial" w:eastAsia="Calibri" w:hAnsi="Arial" w:cs="Arial"/>
          <w:bCs/>
          <w:color w:val="000000" w:themeColor="text1"/>
        </w:rPr>
        <w:t xml:space="preserve">hereby ensuring real-time responsiveness suitable for classroom and workplace environments. Implementation results indicated a 50% reduction in attendance processing time compared to manual or card-based methods and a 90% decrease in manual entry errors, reflecting significant operational improvements. Additionally, user feedback collected through surveys demonstrated a 95% approval rating, citing convenience, speed, and perceived fairness as major factors. The study highlighted the cost-effectiveness of the solution, as it minimized hardware dependency and maintenance costs relative to traditional RFID- or fingerprint-based systems. However, </w:t>
      </w:r>
      <w:r w:rsidR="00B07FB5">
        <w:rPr>
          <w:rFonts w:ascii="Arial" w:eastAsiaTheme="minorEastAsia" w:hAnsi="Arial" w:cs="Arial" w:hint="eastAsia"/>
          <w:bCs/>
          <w:color w:val="000000" w:themeColor="text1"/>
          <w:lang w:eastAsia="zh-CN"/>
        </w:rPr>
        <w:t xml:space="preserve">there are existing </w:t>
      </w:r>
      <w:r w:rsidR="009D3807" w:rsidRPr="009D3807">
        <w:rPr>
          <w:rFonts w:ascii="Arial" w:eastAsia="Calibri" w:hAnsi="Arial" w:cs="Arial"/>
          <w:bCs/>
          <w:color w:val="000000" w:themeColor="text1"/>
        </w:rPr>
        <w:t xml:space="preserve">concerns </w:t>
      </w:r>
      <w:r w:rsidR="00B07FB5">
        <w:rPr>
          <w:rFonts w:ascii="Arial" w:eastAsiaTheme="minorEastAsia" w:hAnsi="Arial" w:cs="Arial" w:hint="eastAsia"/>
          <w:bCs/>
          <w:color w:val="000000" w:themeColor="text1"/>
          <w:lang w:eastAsia="zh-CN"/>
        </w:rPr>
        <w:t>about</w:t>
      </w:r>
      <w:r w:rsidR="009D3807" w:rsidRPr="009D3807">
        <w:rPr>
          <w:rFonts w:ascii="Arial" w:eastAsia="Calibri" w:hAnsi="Arial" w:cs="Arial"/>
          <w:bCs/>
          <w:color w:val="000000" w:themeColor="text1"/>
        </w:rPr>
        <w:t xml:space="preserve"> data privacy, security of stored facial embeddings</w:t>
      </w:r>
      <w:r w:rsidR="00B07FB5">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 xml:space="preserve">and potential bias in recognition performance across demographic groups were acknowledged, </w:t>
      </w:r>
      <w:r w:rsidR="00B07FB5">
        <w:rPr>
          <w:rFonts w:ascii="Arial" w:eastAsiaTheme="minorEastAsia" w:hAnsi="Arial" w:cs="Arial" w:hint="eastAsia"/>
          <w:bCs/>
          <w:color w:val="000000" w:themeColor="text1"/>
          <w:lang w:eastAsia="zh-CN"/>
        </w:rPr>
        <w:t>showing disadvantages and improvement area</w:t>
      </w:r>
      <w:r w:rsidR="009D3807" w:rsidRPr="009D3807">
        <w:rPr>
          <w:rFonts w:ascii="Arial" w:eastAsia="Calibri" w:hAnsi="Arial" w:cs="Arial"/>
          <w:bCs/>
          <w:color w:val="000000" w:themeColor="text1"/>
        </w:rPr>
        <w:t xml:space="preserve"> for future system enhancement.</w:t>
      </w:r>
    </w:p>
    <w:p w14:paraId="090E65C9" w14:textId="2DC63F5D" w:rsidR="000E6991" w:rsidRPr="004E2CB4" w:rsidRDefault="000E6991" w:rsidP="00A9783B">
      <w:pPr>
        <w:spacing w:line="360" w:lineRule="auto"/>
        <w:rPr>
          <w:rFonts w:ascii="Arial" w:eastAsia="Calibri" w:hAnsi="Arial" w:cs="Arial"/>
          <w:bCs/>
          <w:color w:val="000000" w:themeColor="text1"/>
        </w:rPr>
      </w:pPr>
      <w:r w:rsidRPr="004E2CB4">
        <w:rPr>
          <w:rFonts w:ascii="Arial" w:eastAsia="Calibri" w:hAnsi="Arial" w:cs="Arial"/>
          <w:bCs/>
          <w:color w:val="000000" w:themeColor="text1"/>
        </w:rPr>
        <w:t>Singh et al. (2024) introduced an attendance monitoring system that combines facial recognition with geo-location verification, achieving a combined accuracy rate of 98.2%</w:t>
      </w:r>
      <w:r w:rsidRPr="004E2CB4">
        <w:rPr>
          <w:rFonts w:ascii="Arial" w:eastAsia="Calibri" w:hAnsi="Arial" w:cs="Arial"/>
          <w:bCs/>
          <w:color w:val="000000" w:themeColor="text1"/>
        </w:rPr>
        <w:fldChar w:fldCharType="begin"/>
      </w:r>
      <w:r w:rsidR="00202320">
        <w:rPr>
          <w:rFonts w:ascii="Arial" w:eastAsia="Calibri" w:hAnsi="Arial" w:cs="Arial"/>
          <w:bCs/>
          <w:color w:val="000000" w:themeColor="text1"/>
        </w:rPr>
        <w:instrText xml:space="preserve"> ADDIN ZOTERO_ITEM CSL_CITATION {"citationID":"H35D4N1E","properties":{"formattedCitation":"[2]","plainCitation":"[2]","noteIndex":0},"citationItems":[{"id":3,"uris":["http://zotero.org/users/15495604/items/5V63GT9B"],"itemData":{"id":3,"type":"paper-conference","abstract":"Face verification is the most distinctive method used in the most effective image processing software, and it is essential in the technical world. Face verification is a method that can be used instead of face recognition. Face recognition is the act of recognising a person from a given image, whereas face verification is the process of confirming that a given face belongs to a particular person. As a result, after the face is validated, the attendance is automatically recorded, and an update is sent. In addition, an anti-spoofing measure of liveness detection is considered to ensure that the system is foolproof. Eye-blink has been used to detect liveness. Additionally, the geographical coordinates of the user are also verified before the attendance is marked. The creation of this system aims to digitalize the outdated method of collecting attendance by calling names and keeping pen-and-paper records. Because current methods of taking attendance are cumbersome and time-consuming.","container-title":"Intelligent Human Computer Interaction","DOI":"10.1007/978-3-031-53827-8_36","event-place":"Cham","ISBN":"978-3-031-53827-8","language":"en","page":"406–416","publisher":"Springer Nature Switzerland","publisher-place":"Cham","title":"Attendance Monitoring System Using Facial and Geo-Location Verification","author":[{"family":"Singh","given":"Garima"},{"family":"kumari","given":"Monika"},{"family":"Tripathi","given":"Vikas"},{"family":"Diwakar","given":"Manoj"}],"editor":[{"family":"Choi","given":"Bong Jun"},{"family":"Singh","given":"Dhananjay"},{"family":"Tiwary","given":"Uma Shanker"},{"family":"Chung","given":"Wan-Young"}],"issued":{"date-parts":[["2024"]]}}}],"schema":"https://github.com/citation-style-language/schema/raw/master/csl-citation.json"} </w:instrText>
      </w:r>
      <w:r w:rsidRPr="004E2CB4">
        <w:rPr>
          <w:rFonts w:ascii="Arial" w:eastAsia="Calibri" w:hAnsi="Arial" w:cs="Arial"/>
          <w:bCs/>
          <w:color w:val="000000" w:themeColor="text1"/>
        </w:rPr>
        <w:fldChar w:fldCharType="separate"/>
      </w:r>
      <w:r w:rsidR="00202320" w:rsidRPr="00202320">
        <w:rPr>
          <w:rFonts w:ascii="Arial" w:hAnsi="Arial" w:cs="Arial"/>
        </w:rPr>
        <w:t>[2]</w:t>
      </w:r>
      <w:r w:rsidRPr="004E2CB4">
        <w:rPr>
          <w:rFonts w:ascii="Arial" w:eastAsia="Calibri" w:hAnsi="Arial" w:cs="Arial"/>
          <w:bCs/>
          <w:color w:val="000000" w:themeColor="text1"/>
        </w:rPr>
        <w:fldChar w:fldCharType="end"/>
      </w:r>
      <w:r w:rsidRPr="004E2CB4">
        <w:rPr>
          <w:rFonts w:ascii="Arial" w:eastAsia="Calibri" w:hAnsi="Arial" w:cs="Arial"/>
          <w:bCs/>
          <w:color w:val="000000" w:themeColor="text1"/>
        </w:rPr>
        <w:t xml:space="preserve">. </w:t>
      </w:r>
      <w:r w:rsidR="009D3807" w:rsidRPr="009D3807">
        <w:rPr>
          <w:rFonts w:ascii="Arial" w:eastAsia="Calibri" w:hAnsi="Arial" w:cs="Arial"/>
          <w:bCs/>
          <w:color w:val="000000" w:themeColor="text1"/>
        </w:rPr>
        <w:t>Through cross</w:t>
      </w:r>
      <w:r w:rsidR="009D3807">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 xml:space="preserve">verification </w:t>
      </w:r>
      <w:r w:rsidR="00B07FB5">
        <w:rPr>
          <w:rFonts w:ascii="Arial" w:eastAsiaTheme="minorEastAsia" w:hAnsi="Arial" w:cs="Arial" w:hint="eastAsia"/>
          <w:bCs/>
          <w:color w:val="000000" w:themeColor="text1"/>
          <w:lang w:eastAsia="zh-CN"/>
        </w:rPr>
        <w:t>with</w:t>
      </w:r>
      <w:r w:rsidR="009D3807" w:rsidRPr="009D3807">
        <w:rPr>
          <w:rFonts w:ascii="Arial" w:eastAsia="Calibri" w:hAnsi="Arial" w:cs="Arial"/>
          <w:bCs/>
          <w:color w:val="000000" w:themeColor="text1"/>
        </w:rPr>
        <w:t xml:space="preserve"> facial identity and geographic location, the system ensured 99% accuracy in validating attendance records </w:t>
      </w:r>
      <w:r w:rsidR="00B07FB5">
        <w:rPr>
          <w:rFonts w:ascii="Arial" w:eastAsiaTheme="minorEastAsia" w:hAnsi="Arial" w:cs="Arial" w:hint="eastAsia"/>
          <w:bCs/>
          <w:color w:val="000000" w:themeColor="text1"/>
          <w:lang w:eastAsia="zh-CN"/>
        </w:rPr>
        <w:t>in</w:t>
      </w:r>
      <w:r w:rsidR="009D3807" w:rsidRPr="009D3807">
        <w:rPr>
          <w:rFonts w:ascii="Arial" w:eastAsia="Calibri" w:hAnsi="Arial" w:cs="Arial"/>
          <w:bCs/>
          <w:color w:val="000000" w:themeColor="text1"/>
        </w:rPr>
        <w:t xml:space="preserve"> pre</w:t>
      </w:r>
      <w:r w:rsidR="00B07FB5">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specified zones</w:t>
      </w:r>
      <w:r w:rsidR="00B07FB5">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 xml:space="preserve">and </w:t>
      </w:r>
      <w:r w:rsidR="00B07FB5">
        <w:rPr>
          <w:rFonts w:ascii="Arial" w:eastAsiaTheme="minorEastAsia" w:hAnsi="Arial" w:cs="Arial" w:hint="eastAsia"/>
          <w:bCs/>
          <w:color w:val="000000" w:themeColor="text1"/>
          <w:lang w:eastAsia="zh-CN"/>
        </w:rPr>
        <w:t>capable of</w:t>
      </w:r>
      <w:r w:rsidR="009D3807" w:rsidRPr="009D3807">
        <w:rPr>
          <w:rFonts w:ascii="Arial" w:eastAsia="Calibri" w:hAnsi="Arial" w:cs="Arial"/>
          <w:bCs/>
          <w:color w:val="000000" w:themeColor="text1"/>
        </w:rPr>
        <w:t xml:space="preserve"> flag</w:t>
      </w:r>
      <w:r w:rsidR="00B07FB5">
        <w:rPr>
          <w:rFonts w:ascii="Arial" w:eastAsiaTheme="minorEastAsia" w:hAnsi="Arial" w:cs="Arial" w:hint="eastAsia"/>
          <w:bCs/>
          <w:color w:val="000000" w:themeColor="text1"/>
          <w:lang w:eastAsia="zh-CN"/>
        </w:rPr>
        <w:t>ging</w:t>
      </w:r>
      <w:r w:rsidR="009D3807" w:rsidRPr="009D3807">
        <w:rPr>
          <w:rFonts w:ascii="Arial" w:eastAsia="Calibri" w:hAnsi="Arial" w:cs="Arial"/>
          <w:bCs/>
          <w:color w:val="000000" w:themeColor="text1"/>
        </w:rPr>
        <w:t xml:space="preserve"> unauthorized remote attendance attempts with 9</w:t>
      </w:r>
      <w:r w:rsidR="00B07FB5">
        <w:rPr>
          <w:rFonts w:ascii="Arial" w:eastAsiaTheme="minorEastAsia" w:hAnsi="Arial" w:cs="Arial" w:hint="eastAsia"/>
          <w:bCs/>
          <w:color w:val="000000" w:themeColor="text1"/>
          <w:lang w:eastAsia="zh-CN"/>
        </w:rPr>
        <w:t>6</w:t>
      </w:r>
      <w:r w:rsidR="009D3807" w:rsidRPr="009D3807">
        <w:rPr>
          <w:rFonts w:ascii="Arial" w:eastAsia="Calibri" w:hAnsi="Arial" w:cs="Arial"/>
          <w:bCs/>
          <w:color w:val="000000" w:themeColor="text1"/>
        </w:rPr>
        <w:t xml:space="preserve">.5% precision. </w:t>
      </w:r>
      <w:r w:rsidR="00B07FB5">
        <w:rPr>
          <w:rFonts w:ascii="Arial" w:eastAsiaTheme="minorEastAsia" w:hAnsi="Arial" w:cs="Arial" w:hint="eastAsia"/>
          <w:bCs/>
          <w:color w:val="000000" w:themeColor="text1"/>
          <w:lang w:eastAsia="zh-CN"/>
        </w:rPr>
        <w:t>Meanwhile, u</w:t>
      </w:r>
      <w:r w:rsidR="009D3807" w:rsidRPr="009D3807">
        <w:rPr>
          <w:rFonts w:ascii="Arial" w:eastAsia="Calibri" w:hAnsi="Arial" w:cs="Arial"/>
          <w:bCs/>
          <w:color w:val="000000" w:themeColor="text1"/>
        </w:rPr>
        <w:t>ser experience surveys</w:t>
      </w:r>
      <w:r w:rsidR="00B07FB5">
        <w:rPr>
          <w:rFonts w:ascii="Arial" w:eastAsiaTheme="minorEastAsia" w:hAnsi="Arial" w:cs="Arial" w:hint="eastAsia"/>
          <w:bCs/>
          <w:color w:val="000000" w:themeColor="text1"/>
          <w:lang w:eastAsia="zh-CN"/>
        </w:rPr>
        <w:t xml:space="preserve"> also</w:t>
      </w:r>
      <w:r w:rsidR="009D3807" w:rsidRPr="009D3807">
        <w:rPr>
          <w:rFonts w:ascii="Arial" w:eastAsia="Calibri" w:hAnsi="Arial" w:cs="Arial"/>
          <w:bCs/>
          <w:color w:val="000000" w:themeColor="text1"/>
        </w:rPr>
        <w:t xml:space="preserve"> indicated a 25% improvement in perceived reliability and a 20% increase in overall user satisfaction compared to systems relying </w:t>
      </w:r>
      <w:r w:rsidR="00B07FB5">
        <w:rPr>
          <w:rFonts w:ascii="Arial" w:eastAsiaTheme="minorEastAsia" w:hAnsi="Arial" w:cs="Arial" w:hint="eastAsia"/>
          <w:bCs/>
          <w:color w:val="000000" w:themeColor="text1"/>
          <w:lang w:eastAsia="zh-CN"/>
        </w:rPr>
        <w:t>merely</w:t>
      </w:r>
      <w:r w:rsidR="009D3807" w:rsidRPr="009D3807">
        <w:rPr>
          <w:rFonts w:ascii="Arial" w:eastAsia="Calibri" w:hAnsi="Arial" w:cs="Arial"/>
          <w:bCs/>
          <w:color w:val="000000" w:themeColor="text1"/>
        </w:rPr>
        <w:t xml:space="preserve"> on facial recognition. However, the authors acknowledged </w:t>
      </w:r>
      <w:r w:rsidR="00B07FB5">
        <w:rPr>
          <w:rFonts w:ascii="Arial" w:eastAsiaTheme="minorEastAsia" w:hAnsi="Arial" w:cs="Arial" w:hint="eastAsia"/>
          <w:bCs/>
          <w:color w:val="000000" w:themeColor="text1"/>
          <w:lang w:eastAsia="zh-CN"/>
        </w:rPr>
        <w:t xml:space="preserve">that </w:t>
      </w:r>
      <w:r w:rsidR="009D3807" w:rsidRPr="009D3807">
        <w:rPr>
          <w:rFonts w:ascii="Arial" w:eastAsia="Calibri" w:hAnsi="Arial" w:cs="Arial"/>
          <w:bCs/>
          <w:color w:val="000000" w:themeColor="text1"/>
        </w:rPr>
        <w:t xml:space="preserve">potential challenges </w:t>
      </w:r>
      <w:r w:rsidR="00B07FB5">
        <w:rPr>
          <w:rFonts w:ascii="Arial" w:eastAsiaTheme="minorEastAsia" w:hAnsi="Arial" w:cs="Arial" w:hint="eastAsia"/>
          <w:bCs/>
          <w:color w:val="000000" w:themeColor="text1"/>
          <w:lang w:eastAsia="zh-CN"/>
        </w:rPr>
        <w:t>in fields of</w:t>
      </w:r>
      <w:r w:rsidR="009D3807" w:rsidRPr="009D3807">
        <w:rPr>
          <w:rFonts w:ascii="Arial" w:eastAsia="Calibri" w:hAnsi="Arial" w:cs="Arial"/>
          <w:bCs/>
          <w:color w:val="000000" w:themeColor="text1"/>
        </w:rPr>
        <w:t xml:space="preserve"> the complexity </w:t>
      </w:r>
      <w:r w:rsidR="00B07FB5">
        <w:rPr>
          <w:rFonts w:ascii="Arial" w:eastAsiaTheme="minorEastAsia" w:hAnsi="Arial" w:cs="Arial" w:hint="eastAsia"/>
          <w:bCs/>
          <w:color w:val="000000" w:themeColor="text1"/>
          <w:lang w:eastAsia="zh-CN"/>
        </w:rPr>
        <w:t>in</w:t>
      </w:r>
      <w:r w:rsidR="009D3807" w:rsidRPr="009D3807">
        <w:rPr>
          <w:rFonts w:ascii="Arial" w:eastAsia="Calibri" w:hAnsi="Arial" w:cs="Arial"/>
          <w:bCs/>
          <w:color w:val="000000" w:themeColor="text1"/>
        </w:rPr>
        <w:t xml:space="preserve"> system design, increased privacy concerns related to location tracking</w:t>
      </w:r>
      <w:r w:rsidR="00B07FB5">
        <w:rPr>
          <w:rFonts w:ascii="Arial" w:eastAsiaTheme="minorEastAsia" w:hAnsi="Arial" w:cs="Arial" w:hint="eastAsia"/>
          <w:bCs/>
          <w:color w:val="000000" w:themeColor="text1"/>
          <w:lang w:eastAsia="zh-CN"/>
        </w:rPr>
        <w:t xml:space="preserve"> </w:t>
      </w:r>
      <w:r w:rsidR="009D3807" w:rsidRPr="009D3807">
        <w:rPr>
          <w:rFonts w:ascii="Arial" w:eastAsia="Calibri" w:hAnsi="Arial" w:cs="Arial"/>
          <w:bCs/>
          <w:color w:val="000000" w:themeColor="text1"/>
        </w:rPr>
        <w:t xml:space="preserve">and the </w:t>
      </w:r>
      <w:r w:rsidR="00B07FB5">
        <w:rPr>
          <w:rFonts w:ascii="Arial" w:eastAsiaTheme="minorEastAsia" w:hAnsi="Arial" w:cs="Arial" w:hint="eastAsia"/>
          <w:bCs/>
          <w:color w:val="000000" w:themeColor="text1"/>
          <w:lang w:eastAsia="zh-CN"/>
        </w:rPr>
        <w:t>needle</w:t>
      </w:r>
      <w:r w:rsidR="009D3807" w:rsidRPr="009D3807">
        <w:rPr>
          <w:rFonts w:ascii="Arial" w:eastAsia="Calibri" w:hAnsi="Arial" w:cs="Arial"/>
          <w:bCs/>
          <w:color w:val="000000" w:themeColor="text1"/>
        </w:rPr>
        <w:t xml:space="preserve"> for stable internet connectivity, suggesting a </w:t>
      </w:r>
      <w:r w:rsidR="00B07FB5">
        <w:rPr>
          <w:rFonts w:ascii="Arial" w:eastAsiaTheme="minorEastAsia" w:hAnsi="Arial" w:cs="Arial" w:hint="eastAsia"/>
          <w:bCs/>
          <w:color w:val="000000" w:themeColor="text1"/>
          <w:lang w:eastAsia="zh-CN"/>
        </w:rPr>
        <w:t>improvement</w:t>
      </w:r>
      <w:r w:rsidR="009D3807" w:rsidRPr="009D3807">
        <w:rPr>
          <w:rFonts w:ascii="Arial" w:eastAsia="Calibri" w:hAnsi="Arial" w:cs="Arial"/>
          <w:bCs/>
          <w:color w:val="000000" w:themeColor="text1"/>
        </w:rPr>
        <w:t xml:space="preserve"> for further balancing of security and </w:t>
      </w:r>
      <w:r w:rsidR="00B07FB5">
        <w:rPr>
          <w:rFonts w:ascii="Arial" w:eastAsiaTheme="minorEastAsia" w:hAnsi="Arial" w:cs="Arial" w:hint="eastAsia"/>
          <w:bCs/>
          <w:color w:val="000000" w:themeColor="text1"/>
          <w:lang w:eastAsia="zh-CN"/>
        </w:rPr>
        <w:t>system</w:t>
      </w:r>
      <w:r w:rsidR="009D3807" w:rsidRPr="009D3807">
        <w:rPr>
          <w:rFonts w:ascii="Arial" w:eastAsia="Calibri" w:hAnsi="Arial" w:cs="Arial"/>
          <w:bCs/>
          <w:color w:val="000000" w:themeColor="text1"/>
        </w:rPr>
        <w:t xml:space="preserve"> autonomy in future iterations</w:t>
      </w:r>
      <w:r w:rsidR="00B07FB5">
        <w:rPr>
          <w:rFonts w:ascii="Arial" w:eastAsiaTheme="minorEastAsia" w:hAnsi="Arial" w:cs="Arial" w:hint="eastAsia"/>
          <w:bCs/>
          <w:color w:val="000000" w:themeColor="text1"/>
          <w:lang w:eastAsia="zh-CN"/>
        </w:rPr>
        <w:t xml:space="preserve"> and developments</w:t>
      </w:r>
      <w:r w:rsidR="009D3807" w:rsidRPr="009D3807">
        <w:rPr>
          <w:rFonts w:ascii="Arial" w:eastAsia="Calibri" w:hAnsi="Arial" w:cs="Arial"/>
          <w:bCs/>
          <w:color w:val="000000" w:themeColor="text1"/>
        </w:rPr>
        <w:t>.</w:t>
      </w:r>
    </w:p>
    <w:p w14:paraId="08637B08" w14:textId="77777777" w:rsidR="000E6991" w:rsidRPr="004E2CB4" w:rsidRDefault="000E6991" w:rsidP="000E6991">
      <w:pPr>
        <w:rPr>
          <w:rFonts w:ascii="Arial" w:eastAsia="Calibri" w:hAnsi="Arial" w:cs="Arial"/>
          <w:bCs/>
          <w:color w:val="000000" w:themeColor="text1"/>
        </w:rPr>
      </w:pPr>
    </w:p>
    <w:p w14:paraId="6B739F6C" w14:textId="77777777" w:rsidR="000E6991" w:rsidRPr="004E2CB4" w:rsidRDefault="000E6991" w:rsidP="000E6991">
      <w:pPr>
        <w:rPr>
          <w:rFonts w:ascii="Arial" w:eastAsia="Calibri" w:hAnsi="Arial" w:cs="Arial"/>
          <w:bCs/>
          <w:color w:val="000000" w:themeColor="text1"/>
        </w:rPr>
      </w:pPr>
    </w:p>
    <w:p w14:paraId="4DB7D0F1" w14:textId="77777777" w:rsidR="000E6991" w:rsidRPr="004E2CB4" w:rsidRDefault="000E6991" w:rsidP="000E6991">
      <w:pPr>
        <w:rPr>
          <w:rFonts w:ascii="Arial" w:eastAsia="Calibri" w:hAnsi="Arial" w:cs="Arial"/>
          <w:bCs/>
          <w:color w:val="000000" w:themeColor="text1"/>
        </w:rPr>
      </w:pPr>
    </w:p>
    <w:p w14:paraId="1FD79E2C" w14:textId="77777777" w:rsidR="000E6991" w:rsidRDefault="000E6991" w:rsidP="000E6991">
      <w:pPr>
        <w:rPr>
          <w:rFonts w:ascii="Arial" w:eastAsiaTheme="minorEastAsia" w:hAnsi="Arial" w:cs="Arial"/>
          <w:bCs/>
          <w:color w:val="000000" w:themeColor="text1"/>
          <w:lang w:eastAsia="zh-CN"/>
        </w:rPr>
      </w:pPr>
    </w:p>
    <w:p w14:paraId="312B7AAA" w14:textId="77777777" w:rsidR="00A9783B" w:rsidRDefault="00A9783B" w:rsidP="000E6991">
      <w:pPr>
        <w:rPr>
          <w:rFonts w:ascii="Arial" w:eastAsiaTheme="minorEastAsia" w:hAnsi="Arial" w:cs="Arial"/>
          <w:bCs/>
          <w:color w:val="000000" w:themeColor="text1"/>
          <w:lang w:eastAsia="zh-CN"/>
        </w:rPr>
      </w:pPr>
    </w:p>
    <w:p w14:paraId="6151DEDE" w14:textId="77777777" w:rsidR="00A9783B" w:rsidRPr="00A9783B" w:rsidRDefault="00A9783B" w:rsidP="000E6991">
      <w:pPr>
        <w:rPr>
          <w:rFonts w:ascii="Arial" w:eastAsiaTheme="minorEastAsia" w:hAnsi="Arial" w:cs="Arial"/>
          <w:bCs/>
          <w:color w:val="000000" w:themeColor="text1"/>
          <w:lang w:eastAsia="zh-CN"/>
        </w:rPr>
      </w:pPr>
    </w:p>
    <w:p w14:paraId="59CE08E0" w14:textId="77777777" w:rsidR="000E6991" w:rsidRPr="009D3807" w:rsidRDefault="000E6991" w:rsidP="000E6991">
      <w:pPr>
        <w:rPr>
          <w:rFonts w:ascii="Arial" w:eastAsiaTheme="minorEastAsia" w:hAnsi="Arial" w:cs="Arial"/>
          <w:bCs/>
          <w:color w:val="000000" w:themeColor="text1"/>
          <w:lang w:eastAsia="zh-CN"/>
        </w:rPr>
      </w:pPr>
    </w:p>
    <w:tbl>
      <w:tblPr>
        <w:tblStyle w:val="TableGrid"/>
        <w:tblW w:w="0" w:type="auto"/>
        <w:tblLook w:val="04A0" w:firstRow="1" w:lastRow="0" w:firstColumn="1" w:lastColumn="0" w:noHBand="0" w:noVBand="1"/>
      </w:tblPr>
      <w:tblGrid>
        <w:gridCol w:w="1383"/>
        <w:gridCol w:w="1623"/>
        <w:gridCol w:w="2283"/>
        <w:gridCol w:w="1794"/>
        <w:gridCol w:w="1268"/>
        <w:gridCol w:w="999"/>
      </w:tblGrid>
      <w:tr w:rsidR="000E6991" w:rsidRPr="004E2CB4" w14:paraId="2C586D3B" w14:textId="77777777" w:rsidTr="00977FB5">
        <w:tc>
          <w:tcPr>
            <w:tcW w:w="1411" w:type="dxa"/>
          </w:tcPr>
          <w:p w14:paraId="3442D384" w14:textId="00796559" w:rsidR="000E6991" w:rsidRPr="000E6991" w:rsidRDefault="000E6991" w:rsidP="00977FB5">
            <w:pPr>
              <w:rPr>
                <w:rFonts w:ascii="Arial" w:eastAsiaTheme="minorEastAsia" w:hAnsi="Arial" w:cs="Arial"/>
                <w:bCs/>
                <w:color w:val="000000" w:themeColor="text1"/>
                <w:lang w:eastAsia="zh-CN"/>
              </w:rPr>
            </w:pPr>
            <w:r>
              <w:rPr>
                <w:rFonts w:ascii="Arial" w:eastAsiaTheme="minorEastAsia" w:hAnsi="Arial" w:cs="Arial" w:hint="eastAsia"/>
                <w:bCs/>
                <w:color w:val="000000" w:themeColor="text1"/>
                <w:lang w:eastAsia="zh-CN"/>
              </w:rPr>
              <w:lastRenderedPageBreak/>
              <w:t>Name</w:t>
            </w:r>
          </w:p>
        </w:tc>
        <w:tc>
          <w:tcPr>
            <w:tcW w:w="1658" w:type="dxa"/>
          </w:tcPr>
          <w:p w14:paraId="02B93025"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Method</w:t>
            </w:r>
          </w:p>
        </w:tc>
        <w:tc>
          <w:tcPr>
            <w:tcW w:w="2455" w:type="dxa"/>
          </w:tcPr>
          <w:p w14:paraId="1578AFF8"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Advantage</w:t>
            </w:r>
          </w:p>
        </w:tc>
        <w:tc>
          <w:tcPr>
            <w:tcW w:w="1678" w:type="dxa"/>
          </w:tcPr>
          <w:p w14:paraId="52037D3C"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Limitation</w:t>
            </w:r>
          </w:p>
        </w:tc>
        <w:tc>
          <w:tcPr>
            <w:tcW w:w="1158" w:type="dxa"/>
          </w:tcPr>
          <w:p w14:paraId="6AE843DB"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Database</w:t>
            </w:r>
          </w:p>
        </w:tc>
        <w:tc>
          <w:tcPr>
            <w:tcW w:w="990" w:type="dxa"/>
          </w:tcPr>
          <w:p w14:paraId="6B801953"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RR1(%)</w:t>
            </w:r>
          </w:p>
        </w:tc>
      </w:tr>
      <w:tr w:rsidR="000E6991" w:rsidRPr="004E2CB4" w14:paraId="2037802D" w14:textId="77777777" w:rsidTr="00977FB5">
        <w:tc>
          <w:tcPr>
            <w:tcW w:w="1411" w:type="dxa"/>
          </w:tcPr>
          <w:p w14:paraId="57632F72" w14:textId="0A328D5D"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Jing et al. (2022)</w:t>
            </w:r>
            <w:r w:rsidRPr="004E2CB4">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{"citationID":"m7oC21JT","properties":{"formattedCitation":"[11]","plainCitation":"[11]","noteIndex":0},"citationItems":[{"id":1,"uris":["http://zotero.org/users/15495604/items/SBN9FT4B"],"itemData":{"id":1,"type":"article-journal","abstract":"In the past ten years, research on face recognition has shifted to using 3D facial surfaces, as 3D geometric information provides more discriminative features. This comprehensive survey reviews 3D face recognition techniques developed in the past decade, both conventional methods and deep learning methods. These methods are evaluated with detailed descriptions of selected representative works. Their advantages and disadvantages are summarized in terms of accuracy, complexity, and robustness to facial variations (expression, pose, occlusion, etc.). A review of 3D face databases is also provided, and a discussion of future research challenges and directions of the topic.","container-title":"Computational Visual Media","DOI":"10.1007/s41095-022-0317-1","ISSN":"2096-0662","issue":"4","language":"en","page":"657–685","title":"3D face recognition: A comprehensive survey in 2022","title-short":"3D face recognition","volume":"9","author":[{"family":"Jing","given":"Yaping"},{"family":"Lu","given":"Xuequan"},{"family":"Gao","given":"Shang"}],"issued":{"date-parts":[["2023",12]]}}}],"schema":"https://github.com/citation-style-language/schema/raw/master/csl-citation.json"} </w:instrText>
            </w:r>
            <w:r w:rsidRPr="004E2CB4">
              <w:rPr>
                <w:rFonts w:ascii="Arial" w:eastAsia="Calibri" w:hAnsi="Arial" w:cs="Arial"/>
                <w:bCs/>
                <w:color w:val="000000" w:themeColor="text1"/>
              </w:rPr>
              <w:fldChar w:fldCharType="separate"/>
            </w:r>
            <w:r w:rsidR="00A9783B" w:rsidRPr="00A9783B">
              <w:rPr>
                <w:rFonts w:ascii="Arial" w:hAnsi="Arial" w:cs="Arial"/>
              </w:rPr>
              <w:t>[11]</w:t>
            </w:r>
            <w:r w:rsidRPr="004E2CB4">
              <w:rPr>
                <w:rFonts w:ascii="Arial" w:eastAsia="Calibri" w:hAnsi="Arial" w:cs="Arial"/>
                <w:bCs/>
                <w:color w:val="000000" w:themeColor="text1"/>
              </w:rPr>
              <w:fldChar w:fldCharType="end"/>
            </w:r>
          </w:p>
        </w:tc>
        <w:tc>
          <w:tcPr>
            <w:tcW w:w="1658" w:type="dxa"/>
          </w:tcPr>
          <w:p w14:paraId="13201F67"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3D, CNNs, Transformer</w:t>
            </w:r>
          </w:p>
        </w:tc>
        <w:tc>
          <w:tcPr>
            <w:tcW w:w="2455" w:type="dxa"/>
          </w:tcPr>
          <w:p w14:paraId="526176FA"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Light, Pose</w:t>
            </w:r>
          </w:p>
        </w:tc>
        <w:tc>
          <w:tcPr>
            <w:tcW w:w="1678" w:type="dxa"/>
          </w:tcPr>
          <w:p w14:paraId="001E3662"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Computationally Expensive</w:t>
            </w:r>
          </w:p>
        </w:tc>
        <w:tc>
          <w:tcPr>
            <w:tcW w:w="1158" w:type="dxa"/>
          </w:tcPr>
          <w:p w14:paraId="2218EDBF"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FRGC v2</w:t>
            </w:r>
          </w:p>
        </w:tc>
        <w:tc>
          <w:tcPr>
            <w:tcW w:w="990" w:type="dxa"/>
          </w:tcPr>
          <w:p w14:paraId="31658F4E"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98.7</w:t>
            </w:r>
          </w:p>
        </w:tc>
      </w:tr>
      <w:tr w:rsidR="000E6991" w:rsidRPr="004E2CB4" w14:paraId="24115A06" w14:textId="77777777" w:rsidTr="00977FB5">
        <w:trPr>
          <w:trHeight w:val="635"/>
        </w:trPr>
        <w:tc>
          <w:tcPr>
            <w:tcW w:w="1411" w:type="dxa"/>
          </w:tcPr>
          <w:p w14:paraId="0C3CF3DA" w14:textId="2AC12D66"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Dev et al. (2020)</w:t>
            </w:r>
            <w:r w:rsidRPr="004E2CB4">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{"citationID":"mpFH5bzj","properties":{"formattedCitation":"[7]","plainCitation":"[7]","noteIndex":0},"citationItems":[{"id":5,"uris":["http://zotero.org/users/15495604/items/ZW6WH5LJ"],"itemData":{"id":5,"type":"paper-conference","abstract":"Face recognition is among the most productive image processing applications and has a pivotal role in the technical field. Recognition of the human face is an active issue for authentication purposes specifically in the context of attendance of students. Attendance system using face recognition is a procedure of recognizing students by using face biostatistics based on the high definition monitoring and other computer technologies. The development of this system is aimed to accomplish digitization of the traditional system of taking attendance by calling names and maintaining pen-paper records. Present strategies for taking attendance are tedious and time-consuming. Attendance records can be easily manipulated by manual recording. The traditional process of making attendance and present biometric systems are vulnerable to proxies. This paper is therefore proposed to tackle all these problems. The proposed system makes the use of Haar classifiers, KNN, CNN, SVM, Generative adversarial networks, and Gabor filters. After face recognition attendance reports will be generated and stored in excel format. The system is tested under various conditions like illumination, head movements, the variation of distance between the student and cameras. After vigorous testing overall complexity and accuracy are calculated. The Proposed system proved to be an efficient and robust device for taking attendance in a classroom without any time consumption and manual work. The system developed is cost-efficient and need less installation.","container-title":"2020 International Conference on Smart Electronics and Communication (ICOSEC)","DOI":"10.1109/ICOSEC49089.2020.9215441","page":"90–96","title":"Student Attendance System using Face Recognition","URL":"https://ieeexplore.ieee.org/abstract/document/9215441","author":[{"family":"Dev","given":"Samridhi"},{"family":"Patnaik","given":"Tushar"}],"accessed":{"date-parts":[["2024",10,22]]},"issued":{"date-parts":[["2020",9]]}}}],"schema":"https://github.com/citation-style-language/schema/raw/master/csl-citation.json"} </w:instrText>
            </w:r>
            <w:r w:rsidRPr="004E2CB4">
              <w:rPr>
                <w:rFonts w:ascii="Arial" w:eastAsia="Calibri" w:hAnsi="Arial" w:cs="Arial"/>
                <w:bCs/>
                <w:color w:val="000000" w:themeColor="text1"/>
              </w:rPr>
              <w:fldChar w:fldCharType="separate"/>
            </w:r>
            <w:r w:rsidR="00A9783B" w:rsidRPr="00A9783B">
              <w:rPr>
                <w:rFonts w:ascii="Arial" w:hAnsi="Arial" w:cs="Arial"/>
              </w:rPr>
              <w:t>[7]</w:t>
            </w:r>
            <w:r w:rsidRPr="004E2CB4">
              <w:rPr>
                <w:rFonts w:ascii="Arial" w:eastAsia="Calibri" w:hAnsi="Arial" w:cs="Arial"/>
                <w:bCs/>
                <w:color w:val="000000" w:themeColor="text1"/>
              </w:rPr>
              <w:fldChar w:fldCharType="end"/>
            </w:r>
          </w:p>
        </w:tc>
        <w:tc>
          <w:tcPr>
            <w:tcW w:w="1658" w:type="dxa"/>
          </w:tcPr>
          <w:p w14:paraId="196399D6"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HaaR, KNN</w:t>
            </w:r>
          </w:p>
        </w:tc>
        <w:tc>
          <w:tcPr>
            <w:tcW w:w="2455" w:type="dxa"/>
          </w:tcPr>
          <w:p w14:paraId="1D115D98"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Less Manual Work</w:t>
            </w:r>
          </w:p>
        </w:tc>
        <w:tc>
          <w:tcPr>
            <w:tcW w:w="1678" w:type="dxa"/>
          </w:tcPr>
          <w:p w14:paraId="3E404232"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Occlusion</w:t>
            </w:r>
          </w:p>
        </w:tc>
        <w:tc>
          <w:tcPr>
            <w:tcW w:w="1158" w:type="dxa"/>
          </w:tcPr>
          <w:p w14:paraId="423857EC"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UND</w:t>
            </w:r>
          </w:p>
        </w:tc>
        <w:tc>
          <w:tcPr>
            <w:tcW w:w="990" w:type="dxa"/>
          </w:tcPr>
          <w:p w14:paraId="0691D7D2"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96.5</w:t>
            </w:r>
          </w:p>
        </w:tc>
      </w:tr>
      <w:tr w:rsidR="000E6991" w:rsidRPr="004E2CB4" w14:paraId="44EE10DF" w14:textId="77777777" w:rsidTr="00977FB5">
        <w:trPr>
          <w:trHeight w:val="704"/>
        </w:trPr>
        <w:tc>
          <w:tcPr>
            <w:tcW w:w="1411" w:type="dxa"/>
          </w:tcPr>
          <w:p w14:paraId="48B75DA3" w14:textId="34CD3480"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Arjun et al. (2020)</w:t>
            </w:r>
            <w:r w:rsidRPr="004E2CB4">
              <w:rPr>
                <w:rFonts w:ascii="Arial" w:eastAsia="Calibri" w:hAnsi="Arial" w:cs="Arial"/>
                <w:bCs/>
                <w:color w:val="000000" w:themeColor="text1"/>
              </w:rPr>
              <w:fldChar w:fldCharType="begin"/>
            </w:r>
            <w:r w:rsidR="00202320">
              <w:rPr>
                <w:rFonts w:ascii="Arial" w:eastAsia="Calibri" w:hAnsi="Arial" w:cs="Arial"/>
                <w:bCs/>
                <w:color w:val="000000" w:themeColor="text1"/>
              </w:rPr>
              <w:instrText xml:space="preserve"> ADDIN ZOTERO_ITEM CSL_CITATION {"citationID":"auiWLP9j","properties":{"formattedCitation":"[4]","plainCitation":"[4]","noteIndex":0},"citationItems":[{"id":4,"uris":["http://zotero.org/users/15495604/items/4L9EZ8LP"],"itemData":{"id":4,"type":"paper-conference","abstract":"Education institutes today are concerned about the consistency of students ' performance. One cause of this decrease in student performance is the inadequate attendance. There are several ways to mark your attendance, the most common ways to sign or call the students. It took longer and was problematic. From now on, a computer-based student attendance checking system is required that supports the faculty to keep records of attendance. We have used an intelligent attendance system based on face recognition in this project. We have proposed to implement a \"Smart Attendance System for Face Recognition\" through this large applications are incorporated. The present implementation includes facial identification that is time saving and eradicates the possibilities of proxy attendance due to the facial authorization. This system can now be used in an area in which participation plays an important role. Raspberry Pi, Open CV and Dlib using python are the basic requirements for this system. The system implemented uses LBPH face recognizer to identify the face of the person in real time. Eigen faces and Fisher faces are affected both by light and we cannot ensure perfect light conditions in real life. An improvement in the LBPH faces recognizer to overcome this problem. This system compares the image of the test and the training image and determines who is and is not present. The attendance data is stored in an excel sheet that is automatically updated in the system. If a student is absent a message will be automatically sent to their parent's phone number using GSM. Student's can check their attendance using an Android application that we have developed using MIT app Inventor.","container-title":"2020 International Conference on Intelligent Engineering and Management (ICIEM)","DOI":"10.1109/ICIEM48762.2020.9160184","page":"354–357","title":"Face Recognition Based Smart Attendance System","URL":"https://ieeexplore.ieee.org/abstract/document/9160184","author":[{"family":"Arjun Raj","given":"A"},{"family":"Shoheb","given":"Mahammed"},{"family":"Arvind","given":"K"},{"family":"Chethan","given":"K S"}],"accessed":{"date-parts":[["2024",10,22]]},"issued":{"date-parts":[["2020",6]]}}}],"schema":"https://github.com/citation-style-language/schema/raw/master/csl-citation.json"} </w:instrText>
            </w:r>
            <w:r w:rsidRPr="004E2CB4">
              <w:rPr>
                <w:rFonts w:ascii="Arial" w:eastAsia="Calibri" w:hAnsi="Arial" w:cs="Arial"/>
                <w:bCs/>
                <w:color w:val="000000" w:themeColor="text1"/>
              </w:rPr>
              <w:fldChar w:fldCharType="separate"/>
            </w:r>
            <w:r w:rsidR="00202320" w:rsidRPr="00202320">
              <w:rPr>
                <w:rFonts w:ascii="Arial" w:hAnsi="Arial" w:cs="Arial"/>
              </w:rPr>
              <w:t>[4]</w:t>
            </w:r>
            <w:r w:rsidRPr="004E2CB4">
              <w:rPr>
                <w:rFonts w:ascii="Arial" w:eastAsia="Calibri" w:hAnsi="Arial" w:cs="Arial"/>
                <w:bCs/>
                <w:color w:val="000000" w:themeColor="text1"/>
              </w:rPr>
              <w:fldChar w:fldCharType="end"/>
            </w:r>
          </w:p>
        </w:tc>
        <w:tc>
          <w:tcPr>
            <w:tcW w:w="1658" w:type="dxa"/>
          </w:tcPr>
          <w:p w14:paraId="3D901EAA"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Feature Extraction</w:t>
            </w:r>
          </w:p>
        </w:tc>
        <w:tc>
          <w:tcPr>
            <w:tcW w:w="2455" w:type="dxa"/>
          </w:tcPr>
          <w:p w14:paraId="5CF5418A"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Cost-efficent</w:t>
            </w:r>
          </w:p>
        </w:tc>
        <w:tc>
          <w:tcPr>
            <w:tcW w:w="1678" w:type="dxa"/>
          </w:tcPr>
          <w:p w14:paraId="47E0268C"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Privacy and Data Security</w:t>
            </w:r>
          </w:p>
        </w:tc>
        <w:tc>
          <w:tcPr>
            <w:tcW w:w="1158" w:type="dxa"/>
          </w:tcPr>
          <w:p w14:paraId="7D339369"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Bosphorus</w:t>
            </w:r>
          </w:p>
        </w:tc>
        <w:tc>
          <w:tcPr>
            <w:tcW w:w="990" w:type="dxa"/>
          </w:tcPr>
          <w:p w14:paraId="3EAB1915"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97.8</w:t>
            </w:r>
          </w:p>
        </w:tc>
      </w:tr>
      <w:tr w:rsidR="000E6991" w:rsidRPr="004E2CB4" w14:paraId="617C2E2E" w14:textId="77777777" w:rsidTr="00977FB5">
        <w:tc>
          <w:tcPr>
            <w:tcW w:w="1411" w:type="dxa"/>
          </w:tcPr>
          <w:p w14:paraId="7C0A1778" w14:textId="763654B8"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Singh et al. (2024)</w:t>
            </w:r>
            <w:r w:rsidRPr="004E2CB4">
              <w:rPr>
                <w:rFonts w:ascii="Arial" w:eastAsia="Calibri" w:hAnsi="Arial" w:cs="Arial"/>
                <w:bCs/>
                <w:color w:val="000000" w:themeColor="text1"/>
              </w:rPr>
              <w:fldChar w:fldCharType="begin"/>
            </w:r>
            <w:r w:rsidR="00202320">
              <w:rPr>
                <w:rFonts w:ascii="Arial" w:eastAsia="Calibri" w:hAnsi="Arial" w:cs="Arial"/>
                <w:bCs/>
                <w:color w:val="000000" w:themeColor="text1"/>
              </w:rPr>
              <w:instrText xml:space="preserve"> ADDIN ZOTERO_ITEM CSL_CITATION {"citationID":"XqHkDtQI","properties":{"formattedCitation":"[2]","plainCitation":"[2]","noteIndex":0},"citationItems":[{"id":3,"uris":["http://zotero.org/users/15495604/items/5V63GT9B"],"itemData":{"id":3,"type":"paper-conference","abstract":"Face verification is the most distinctive method used in the most effective image processing software, and it is essential in the technical world. Face verification is a method that can be used instead of face recognition. Face recognition is the act of recognising a person from a given image, whereas face verification is the process of confirming that a given face belongs to a particular person. As a result, after the face is validated, the attendance is automatically recorded, and an update is sent. In addition, an anti-spoofing measure of liveness detection is considered to ensure that the system is foolproof. Eye-blink has been used to detect liveness. Additionally, the geographical coordinates of the user are also verified before the attendance is marked. The creation of this system aims to digitalize the outdated method of collecting attendance by calling names and keeping pen-and-paper records. Because current methods of taking attendance are cumbersome and time-consuming.","container-title":"Intelligent Human Computer Interaction","DOI":"10.1007/978-3-031-53827-8_36","event-place":"Cham","ISBN":"978-3-031-53827-8","language":"en","page":"406–416","publisher":"Springer Nature Switzerland","publisher-place":"Cham","title":"Attendance Monitoring System Using Facial and Geo-Location Verification","author":[{"family":"Singh","given":"Garima"},{"family":"kumari","given":"Monika"},{"family":"Tripathi","given":"Vikas"},{"family":"Diwakar","given":"Manoj"}],"editor":[{"family":"Choi","given":"Bong Jun"},{"family":"Singh","given":"Dhananjay"},{"family":"Tiwary","given":"Uma Shanker"},{"family":"Chung","given":"Wan-Young"}],"issued":{"date-parts":[["2024"]]}}}],"schema":"https://github.com/citation-style-language/schema/raw/master/csl-citation.json"} </w:instrText>
            </w:r>
            <w:r w:rsidRPr="004E2CB4">
              <w:rPr>
                <w:rFonts w:ascii="Arial" w:eastAsia="Calibri" w:hAnsi="Arial" w:cs="Arial"/>
                <w:bCs/>
                <w:color w:val="000000" w:themeColor="text1"/>
              </w:rPr>
              <w:fldChar w:fldCharType="separate"/>
            </w:r>
            <w:r w:rsidR="00202320" w:rsidRPr="00202320">
              <w:rPr>
                <w:rFonts w:ascii="Arial" w:hAnsi="Arial" w:cs="Arial"/>
              </w:rPr>
              <w:t>[2]</w:t>
            </w:r>
            <w:r w:rsidRPr="004E2CB4">
              <w:rPr>
                <w:rFonts w:ascii="Arial" w:eastAsia="Calibri" w:hAnsi="Arial" w:cs="Arial"/>
                <w:bCs/>
                <w:color w:val="000000" w:themeColor="text1"/>
              </w:rPr>
              <w:fldChar w:fldCharType="end"/>
            </w:r>
          </w:p>
        </w:tc>
        <w:tc>
          <w:tcPr>
            <w:tcW w:w="1658" w:type="dxa"/>
          </w:tcPr>
          <w:p w14:paraId="2A335C58"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Geo-location Verification</w:t>
            </w:r>
          </w:p>
        </w:tc>
        <w:tc>
          <w:tcPr>
            <w:tcW w:w="2455" w:type="dxa"/>
          </w:tcPr>
          <w:p w14:paraId="0F6A584A"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Location, Flag</w:t>
            </w:r>
          </w:p>
        </w:tc>
        <w:tc>
          <w:tcPr>
            <w:tcW w:w="1678" w:type="dxa"/>
          </w:tcPr>
          <w:p w14:paraId="7DC9CAD2"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Complexity, Privacy</w:t>
            </w:r>
          </w:p>
        </w:tc>
        <w:tc>
          <w:tcPr>
            <w:tcW w:w="1158" w:type="dxa"/>
          </w:tcPr>
          <w:p w14:paraId="4176E67B"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FRGC v2</w:t>
            </w:r>
          </w:p>
        </w:tc>
        <w:tc>
          <w:tcPr>
            <w:tcW w:w="990" w:type="dxa"/>
          </w:tcPr>
          <w:p w14:paraId="0974D0D5"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98.2</w:t>
            </w:r>
          </w:p>
        </w:tc>
      </w:tr>
      <w:tr w:rsidR="000E6991" w:rsidRPr="004E2CB4" w14:paraId="0BD4D645" w14:textId="77777777" w:rsidTr="00977FB5">
        <w:trPr>
          <w:trHeight w:val="1113"/>
        </w:trPr>
        <w:tc>
          <w:tcPr>
            <w:tcW w:w="1411" w:type="dxa"/>
          </w:tcPr>
          <w:p w14:paraId="74047A64" w14:textId="3CD9EDD1"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Boutros et al. (2024)</w:t>
            </w:r>
            <w:r w:rsidRPr="004E2CB4">
              <w:rPr>
                <w:rFonts w:ascii="Arial" w:eastAsia="Calibri" w:hAnsi="Arial" w:cs="Arial"/>
                <w:bCs/>
                <w:color w:val="000000" w:themeColor="text1"/>
              </w:rPr>
              <w:fldChar w:fldCharType="begin"/>
            </w:r>
            <w:r w:rsidR="00A9783B">
              <w:rPr>
                <w:rFonts w:ascii="Arial" w:eastAsia="Calibri" w:hAnsi="Arial" w:cs="Arial"/>
                <w:bCs/>
                <w:color w:val="000000" w:themeColor="text1"/>
              </w:rPr>
              <w:instrText xml:space="preserve"> ADDIN ZOTERO_ITEM CSL_CITATION {"citationID":"O7uHDn4p","properties":{"formattedCitation":"[13]","plainCitation":"[13]","noteIndex":0},"citationItems":[{"id":2,"uris":["http://zotero.org/users/15495604/items/RAU2VAHD"],"itemData":{"id":2,"type":"article-journal","abstract":"Over the past years, deep learning capabilities and the availability of large-scale training datasets advanced rapidly, leading to breakthroughs in face recognition accuracy. However, these technologies are foreseen to face a major challenge in the next years due to the legal and ethical concerns about using authentic biometric data in AI model training and evaluation along with increasingly utilizing data-hungry state-of-the-art deep learning models. With the recent advances in deep generative models and their success in generating realistic and high-resolution synthetic image data, privacy-friendly synthetic data has been recently proposed as an alternative to privacy-sensitive authentic data to overcome the challenges of using authentic data in face recognition development. This work aims at providing a clear and structured picture of the use-cases taxonomy of synthetic face data in face recognition along with the recent emerging advances of face recognition models developed on the bases of synthetic data. We also discuss the challenges facing the use of synthetic data in face recognition development and several future prospects of synthetic data in the domain of face recognition.","container-title":"Image and Vision Computing","DOI":"10.1016/j.imavis.2023.104688","ISSN":"0262-8856","page":"104688","title":"Synthetic data for face recognition: Current state and future prospects","title-short":"Synthetic data for face recognition","volume":"135","author":[{"family":"Boutros","given":"Fadi"},{"family":"Struc","given":"Vitomir"},{"family":"Fierrez","given":"Julian"},{"family":"Damer","given":"Naser"}],"issued":{"date-parts":[["2023",7]]}}}],"schema":"https://github.com/citation-style-language/schema/raw/master/csl-citation.json"} </w:instrText>
            </w:r>
            <w:r w:rsidRPr="004E2CB4">
              <w:rPr>
                <w:rFonts w:ascii="Arial" w:eastAsia="Calibri" w:hAnsi="Arial" w:cs="Arial"/>
                <w:bCs/>
                <w:color w:val="000000" w:themeColor="text1"/>
              </w:rPr>
              <w:fldChar w:fldCharType="separate"/>
            </w:r>
            <w:r w:rsidR="00A9783B" w:rsidRPr="00A9783B">
              <w:rPr>
                <w:rFonts w:ascii="Arial" w:hAnsi="Arial" w:cs="Arial"/>
              </w:rPr>
              <w:t>[13]</w:t>
            </w:r>
            <w:r w:rsidRPr="004E2CB4">
              <w:rPr>
                <w:rFonts w:ascii="Arial" w:eastAsia="Calibri" w:hAnsi="Arial" w:cs="Arial"/>
                <w:bCs/>
                <w:color w:val="000000" w:themeColor="text1"/>
              </w:rPr>
              <w:fldChar w:fldCharType="end"/>
            </w:r>
          </w:p>
        </w:tc>
        <w:tc>
          <w:tcPr>
            <w:tcW w:w="1658" w:type="dxa"/>
          </w:tcPr>
          <w:p w14:paraId="6AD84CCE"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GANs</w:t>
            </w:r>
          </w:p>
        </w:tc>
        <w:tc>
          <w:tcPr>
            <w:tcW w:w="2455" w:type="dxa"/>
          </w:tcPr>
          <w:p w14:paraId="07076C0E"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Mitigated Data Security and Privacy Concerns</w:t>
            </w:r>
          </w:p>
        </w:tc>
        <w:tc>
          <w:tcPr>
            <w:tcW w:w="1678" w:type="dxa"/>
          </w:tcPr>
          <w:p w14:paraId="42C91A3F"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Occlusion</w:t>
            </w:r>
          </w:p>
        </w:tc>
        <w:tc>
          <w:tcPr>
            <w:tcW w:w="1158" w:type="dxa"/>
          </w:tcPr>
          <w:p w14:paraId="3800AF77"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FRGC v2 Bosphorus</w:t>
            </w:r>
          </w:p>
        </w:tc>
        <w:tc>
          <w:tcPr>
            <w:tcW w:w="990" w:type="dxa"/>
          </w:tcPr>
          <w:p w14:paraId="0D583423" w14:textId="77777777" w:rsidR="000E6991" w:rsidRPr="004E2CB4" w:rsidRDefault="000E6991" w:rsidP="00977FB5">
            <w:pPr>
              <w:rPr>
                <w:rFonts w:ascii="Arial" w:eastAsia="Calibri" w:hAnsi="Arial" w:cs="Arial"/>
                <w:bCs/>
                <w:color w:val="000000" w:themeColor="text1"/>
              </w:rPr>
            </w:pPr>
            <w:r w:rsidRPr="004E2CB4">
              <w:rPr>
                <w:rFonts w:ascii="Arial" w:eastAsia="Calibri" w:hAnsi="Arial" w:cs="Arial"/>
                <w:bCs/>
                <w:color w:val="000000" w:themeColor="text1"/>
              </w:rPr>
              <w:t>94.91</w:t>
            </w:r>
          </w:p>
        </w:tc>
      </w:tr>
    </w:tbl>
    <w:p w14:paraId="76382E5F" w14:textId="77777777" w:rsidR="000E6991" w:rsidRDefault="000E6991" w:rsidP="000E6991">
      <w:pPr>
        <w:jc w:val="center"/>
        <w:rPr>
          <w:rFonts w:ascii="Arial" w:eastAsiaTheme="minorEastAsia" w:hAnsi="Arial" w:cs="Arial"/>
          <w:bCs/>
          <w:color w:val="000000" w:themeColor="text1"/>
          <w:lang w:eastAsia="zh-CN"/>
        </w:rPr>
      </w:pPr>
      <w:r w:rsidRPr="004E2CB4">
        <w:rPr>
          <w:rFonts w:ascii="Arial" w:eastAsia="Calibri" w:hAnsi="Arial" w:cs="Arial"/>
          <w:bCs/>
          <w:color w:val="000000" w:themeColor="text1"/>
        </w:rPr>
        <w:t>Table 1: Summary of Reviewed Literature. RR1 = rank-1 recognition rate</w:t>
      </w:r>
    </w:p>
    <w:p w14:paraId="20657A3E" w14:textId="77777777" w:rsidR="009D3807" w:rsidRDefault="009D3807" w:rsidP="00374A39">
      <w:pPr>
        <w:rPr>
          <w:rFonts w:ascii="Arial" w:eastAsiaTheme="minorEastAsia" w:hAnsi="Arial" w:cs="Arial"/>
          <w:bCs/>
          <w:color w:val="000000" w:themeColor="text1"/>
          <w:lang w:eastAsia="zh-CN"/>
        </w:rPr>
      </w:pPr>
    </w:p>
    <w:p w14:paraId="1873EB0B" w14:textId="77777777" w:rsidR="009D3807" w:rsidRDefault="009D3807" w:rsidP="00374A39">
      <w:pPr>
        <w:rPr>
          <w:rFonts w:ascii="Arial" w:eastAsiaTheme="minorEastAsia" w:hAnsi="Arial" w:cs="Arial"/>
          <w:bCs/>
          <w:color w:val="000000" w:themeColor="text1"/>
          <w:lang w:eastAsia="zh-CN"/>
        </w:rPr>
      </w:pPr>
    </w:p>
    <w:p w14:paraId="2E277EF5" w14:textId="77777777" w:rsidR="009D3807" w:rsidRDefault="009D3807" w:rsidP="00374A39">
      <w:pPr>
        <w:rPr>
          <w:rFonts w:ascii="Arial" w:eastAsiaTheme="minorEastAsia" w:hAnsi="Arial" w:cs="Arial"/>
          <w:bCs/>
          <w:color w:val="000000" w:themeColor="text1"/>
          <w:lang w:eastAsia="zh-CN"/>
        </w:rPr>
      </w:pPr>
    </w:p>
    <w:p w14:paraId="3B7D11D6" w14:textId="77777777" w:rsidR="009D3807" w:rsidRDefault="009D3807" w:rsidP="00374A39">
      <w:pPr>
        <w:rPr>
          <w:rFonts w:ascii="Arial" w:eastAsiaTheme="minorEastAsia" w:hAnsi="Arial" w:cs="Arial"/>
          <w:bCs/>
          <w:color w:val="000000" w:themeColor="text1"/>
          <w:lang w:eastAsia="zh-CN"/>
        </w:rPr>
      </w:pPr>
    </w:p>
    <w:p w14:paraId="7DA03650" w14:textId="403927AE" w:rsidR="00374A39" w:rsidRPr="00374A39" w:rsidRDefault="00374A39" w:rsidP="00A9783B">
      <w:pPr>
        <w:spacing w:line="360" w:lineRule="auto"/>
        <w:rPr>
          <w:rFonts w:ascii="Arial" w:eastAsiaTheme="minorEastAsia" w:hAnsi="Arial" w:cs="Arial"/>
          <w:bCs/>
          <w:color w:val="000000" w:themeColor="text1"/>
          <w:lang w:eastAsia="zh-CN"/>
        </w:rPr>
      </w:pPr>
      <w:r>
        <w:rPr>
          <w:rFonts w:ascii="Arial" w:eastAsiaTheme="minorEastAsia" w:hAnsi="Arial" w:cs="Arial" w:hint="eastAsia"/>
          <w:bCs/>
          <w:color w:val="000000" w:themeColor="text1"/>
          <w:lang w:eastAsia="zh-CN"/>
        </w:rPr>
        <w:t>As shown in table 1, t</w:t>
      </w:r>
      <w:r w:rsidRPr="00374A39">
        <w:rPr>
          <w:rFonts w:ascii="Arial" w:eastAsiaTheme="minorEastAsia" w:hAnsi="Arial" w:cs="Arial"/>
          <w:bCs/>
          <w:color w:val="000000" w:themeColor="text1"/>
          <w:lang w:eastAsia="zh-CN"/>
        </w:rPr>
        <w:t>he reviewed literature demonstrates the progressive evolution</w:t>
      </w:r>
      <w:r w:rsidR="00E2012E">
        <w:rPr>
          <w:rFonts w:ascii="Arial" w:eastAsiaTheme="minorEastAsia" w:hAnsi="Arial" w:cs="Arial" w:hint="eastAsia"/>
          <w:bCs/>
          <w:color w:val="000000" w:themeColor="text1"/>
          <w:lang w:eastAsia="zh-CN"/>
        </w:rPr>
        <w:t xml:space="preserve"> and enhancements</w:t>
      </w:r>
      <w:r w:rsidRPr="00374A39">
        <w:rPr>
          <w:rFonts w:ascii="Arial" w:eastAsiaTheme="minorEastAsia" w:hAnsi="Arial" w:cs="Arial"/>
          <w:bCs/>
          <w:color w:val="000000" w:themeColor="text1"/>
          <w:lang w:eastAsia="zh-CN"/>
        </w:rPr>
        <w:t xml:space="preserve"> of facial recognition technologies toward improved robustness, efficiency, and security in biometric systems.</w:t>
      </w:r>
      <w:r>
        <w:rPr>
          <w:rFonts w:ascii="Arial" w:eastAsiaTheme="minorEastAsia" w:hAnsi="Arial" w:cs="Arial" w:hint="eastAsia"/>
          <w:bCs/>
          <w:color w:val="000000" w:themeColor="text1"/>
          <w:lang w:eastAsia="zh-CN"/>
        </w:rPr>
        <w:t xml:space="preserve"> </w:t>
      </w:r>
      <w:r w:rsidRPr="00374A39">
        <w:rPr>
          <w:rFonts w:ascii="Arial" w:eastAsiaTheme="minorEastAsia" w:hAnsi="Arial" w:cs="Arial"/>
          <w:bCs/>
          <w:color w:val="000000" w:themeColor="text1"/>
          <w:lang w:eastAsia="zh-CN"/>
        </w:rPr>
        <w:t xml:space="preserve">Across all studies, high recognition rates </w:t>
      </w:r>
      <w:r>
        <w:rPr>
          <w:rFonts w:ascii="Arial" w:eastAsiaTheme="minorEastAsia" w:hAnsi="Arial" w:cs="Arial" w:hint="eastAsia"/>
          <w:bCs/>
          <w:color w:val="000000" w:themeColor="text1"/>
          <w:lang w:eastAsia="zh-CN"/>
        </w:rPr>
        <w:t xml:space="preserve">which </w:t>
      </w:r>
      <w:r w:rsidRPr="00374A39">
        <w:rPr>
          <w:rFonts w:ascii="Arial" w:eastAsiaTheme="minorEastAsia" w:hAnsi="Arial" w:cs="Arial"/>
          <w:bCs/>
          <w:color w:val="000000" w:themeColor="text1"/>
          <w:lang w:eastAsia="zh-CN"/>
        </w:rPr>
        <w:t>RR1 exceeding 94% affirm the maturity of the field</w:t>
      </w:r>
      <w:r>
        <w:rPr>
          <w:rFonts w:ascii="Arial" w:eastAsiaTheme="minorEastAsia" w:hAnsi="Arial" w:cs="Arial" w:hint="eastAsia"/>
          <w:bCs/>
          <w:color w:val="000000" w:themeColor="text1"/>
          <w:lang w:eastAsia="zh-CN"/>
        </w:rPr>
        <w:t>.</w:t>
      </w:r>
      <w:r w:rsidRPr="00374A39">
        <w:rPr>
          <w:rFonts w:ascii="Arial" w:eastAsiaTheme="minorEastAsia" w:hAnsi="Arial" w:cs="Arial"/>
          <w:bCs/>
          <w:color w:val="000000" w:themeColor="text1"/>
          <w:lang w:eastAsia="zh-CN"/>
        </w:rPr>
        <w:t xml:space="preserve"> </w:t>
      </w:r>
      <w:r>
        <w:rPr>
          <w:rFonts w:ascii="Arial" w:eastAsiaTheme="minorEastAsia" w:hAnsi="Arial" w:cs="Arial" w:hint="eastAsia"/>
          <w:bCs/>
          <w:color w:val="000000" w:themeColor="text1"/>
          <w:lang w:eastAsia="zh-CN"/>
        </w:rPr>
        <w:t>Nontheless</w:t>
      </w:r>
      <w:r w:rsidRPr="00374A39">
        <w:rPr>
          <w:rFonts w:ascii="Arial" w:eastAsiaTheme="minorEastAsia" w:hAnsi="Arial" w:cs="Arial"/>
          <w:bCs/>
          <w:color w:val="000000" w:themeColor="text1"/>
          <w:lang w:eastAsia="zh-CN"/>
        </w:rPr>
        <w:t>, trade-offs between performance, computational cost, privacy, and real-time feasibility</w:t>
      </w:r>
      <w:r w:rsidR="00E2012E">
        <w:rPr>
          <w:rFonts w:ascii="Arial" w:eastAsiaTheme="minorEastAsia" w:hAnsi="Arial" w:cs="Arial" w:hint="eastAsia"/>
          <w:bCs/>
          <w:color w:val="000000" w:themeColor="text1"/>
          <w:lang w:eastAsia="zh-CN"/>
        </w:rPr>
        <w:t xml:space="preserve"> always</w:t>
      </w:r>
      <w:r w:rsidRPr="00374A39">
        <w:rPr>
          <w:rFonts w:ascii="Arial" w:eastAsiaTheme="minorEastAsia" w:hAnsi="Arial" w:cs="Arial"/>
          <w:bCs/>
          <w:color w:val="000000" w:themeColor="text1"/>
          <w:lang w:eastAsia="zh-CN"/>
        </w:rPr>
        <w:t xml:space="preserve"> persist.</w:t>
      </w:r>
    </w:p>
    <w:p w14:paraId="7F2CC757" w14:textId="6B0FD90D" w:rsidR="000E6991" w:rsidRPr="000E6991" w:rsidRDefault="00374A39" w:rsidP="00A9783B">
      <w:pPr>
        <w:spacing w:line="360" w:lineRule="auto"/>
        <w:rPr>
          <w:rFonts w:ascii="Arial" w:eastAsiaTheme="minorEastAsia" w:hAnsi="Arial" w:cs="Arial"/>
          <w:bCs/>
          <w:color w:val="000000" w:themeColor="text1"/>
          <w:lang w:eastAsia="zh-CN"/>
        </w:rPr>
        <w:sectPr w:rsidR="000E6991" w:rsidRPr="000E6991" w:rsidSect="000E6991">
          <w:pgSz w:w="12240" w:h="15840"/>
          <w:pgMar w:top="1440" w:right="1440" w:bottom="1440" w:left="1440" w:header="708" w:footer="708" w:gutter="0"/>
          <w:cols w:space="708"/>
          <w:docGrid w:linePitch="360"/>
        </w:sectPr>
      </w:pPr>
      <w:r w:rsidRPr="00374A39">
        <w:rPr>
          <w:rFonts w:ascii="Arial" w:eastAsiaTheme="minorEastAsia" w:hAnsi="Arial" w:cs="Arial"/>
          <w:bCs/>
          <w:color w:val="000000" w:themeColor="text1"/>
          <w:lang w:eastAsia="zh-CN"/>
        </w:rPr>
        <w:t xml:space="preserve">Collectively, the </w:t>
      </w:r>
      <w:r w:rsidR="00E2012E">
        <w:rPr>
          <w:rFonts w:ascii="Arial" w:eastAsiaTheme="minorEastAsia" w:hAnsi="Arial" w:cs="Arial" w:hint="eastAsia"/>
          <w:bCs/>
          <w:color w:val="000000" w:themeColor="text1"/>
          <w:lang w:eastAsia="zh-CN"/>
        </w:rPr>
        <w:t xml:space="preserve">available </w:t>
      </w:r>
      <w:r w:rsidRPr="00374A39">
        <w:rPr>
          <w:rFonts w:ascii="Arial" w:eastAsiaTheme="minorEastAsia" w:hAnsi="Arial" w:cs="Arial"/>
          <w:bCs/>
          <w:color w:val="000000" w:themeColor="text1"/>
          <w:lang w:eastAsia="zh-CN"/>
        </w:rPr>
        <w:t xml:space="preserve">literature indicates that </w:t>
      </w:r>
      <w:r w:rsidRPr="00374A39">
        <w:rPr>
          <w:rFonts w:ascii="Arial" w:eastAsiaTheme="minorEastAsia" w:hAnsi="Arial" w:cs="Arial"/>
          <w:color w:val="000000" w:themeColor="text1"/>
          <w:lang w:eastAsia="zh-CN"/>
        </w:rPr>
        <w:t>hybrid models combining local feature learning and global relational reasoning, such as CNN–Transformer architectures, represent a promising path forward.</w:t>
      </w:r>
      <w:r w:rsidRPr="00374A39">
        <w:rPr>
          <w:rFonts w:ascii="Arial" w:eastAsiaTheme="minorEastAsia" w:hAnsi="Arial" w:cs="Arial"/>
          <w:bCs/>
          <w:color w:val="000000" w:themeColor="text1"/>
          <w:lang w:eastAsia="zh-CN"/>
        </w:rPr>
        <w:t xml:space="preserve"> These findings reinforce </w:t>
      </w:r>
      <w:r w:rsidR="00E2012E">
        <w:rPr>
          <w:rFonts w:ascii="Arial" w:eastAsiaTheme="minorEastAsia" w:hAnsi="Arial" w:cs="Arial" w:hint="eastAsia"/>
          <w:bCs/>
          <w:color w:val="000000" w:themeColor="text1"/>
          <w:lang w:eastAsia="zh-CN"/>
        </w:rPr>
        <w:t xml:space="preserve">and testify </w:t>
      </w:r>
      <w:r w:rsidRPr="00374A39">
        <w:rPr>
          <w:rFonts w:ascii="Arial" w:eastAsiaTheme="minorEastAsia" w:hAnsi="Arial" w:cs="Arial"/>
          <w:bCs/>
          <w:color w:val="000000" w:themeColor="text1"/>
          <w:lang w:eastAsia="zh-CN"/>
        </w:rPr>
        <w:t xml:space="preserve">the </w:t>
      </w:r>
      <w:r w:rsidR="00E2012E">
        <w:rPr>
          <w:rFonts w:ascii="Arial" w:eastAsiaTheme="minorEastAsia" w:hAnsi="Arial" w:cs="Arial" w:hint="eastAsia"/>
          <w:bCs/>
          <w:color w:val="000000" w:themeColor="text1"/>
          <w:lang w:eastAsia="zh-CN"/>
        </w:rPr>
        <w:t xml:space="preserve">feasibility of the </w:t>
      </w:r>
      <w:r w:rsidRPr="00374A39">
        <w:rPr>
          <w:rFonts w:ascii="Arial" w:eastAsiaTheme="minorEastAsia" w:hAnsi="Arial" w:cs="Arial"/>
          <w:bCs/>
          <w:color w:val="000000" w:themeColor="text1"/>
          <w:lang w:eastAsia="zh-CN"/>
        </w:rPr>
        <w:t>selection of ConViT</w:t>
      </w:r>
      <w:r w:rsidR="00E2012E">
        <w:rPr>
          <w:rFonts w:ascii="Arial" w:eastAsiaTheme="minorEastAsia" w:hAnsi="Arial" w:cs="Arial" w:hint="eastAsia"/>
          <w:bCs/>
          <w:color w:val="000000" w:themeColor="text1"/>
          <w:lang w:eastAsia="zh-CN"/>
        </w:rPr>
        <w:t>_small</w:t>
      </w:r>
      <w:r w:rsidRPr="00374A39">
        <w:rPr>
          <w:rFonts w:ascii="Arial" w:eastAsiaTheme="minorEastAsia" w:hAnsi="Arial" w:cs="Arial"/>
          <w:bCs/>
          <w:color w:val="000000" w:themeColor="text1"/>
          <w:lang w:eastAsia="zh-CN"/>
        </w:rPr>
        <w:t xml:space="preserve"> model as the backbone for the </w:t>
      </w:r>
      <w:r w:rsidR="00E2012E">
        <w:rPr>
          <w:rFonts w:ascii="Arial" w:eastAsiaTheme="minorEastAsia" w:hAnsi="Arial" w:cs="Arial" w:hint="eastAsia"/>
          <w:bCs/>
          <w:color w:val="000000" w:themeColor="text1"/>
          <w:lang w:eastAsia="zh-CN"/>
        </w:rPr>
        <w:t>proposed</w:t>
      </w:r>
      <w:r w:rsidRPr="00374A39">
        <w:rPr>
          <w:rFonts w:ascii="Arial" w:eastAsiaTheme="minorEastAsia" w:hAnsi="Arial" w:cs="Arial"/>
          <w:bCs/>
          <w:color w:val="000000" w:themeColor="text1"/>
          <w:lang w:eastAsia="zh-CN"/>
        </w:rPr>
        <w:t xml:space="preserve"> FRAS system, balancing accuracy, robustness, and deployment practicality.</w:t>
      </w:r>
    </w:p>
    <w:p w14:paraId="50003C23" w14:textId="77777777" w:rsidR="00585C17" w:rsidRDefault="00585C17" w:rsidP="00585C17">
      <w:pPr>
        <w:pStyle w:val="Heading1"/>
        <w:rPr>
          <w:rFonts w:ascii="Arial" w:hAnsi="Arial" w:cs="Arial"/>
          <w:b/>
          <w:color w:val="000000" w:themeColor="text1"/>
          <w:sz w:val="22"/>
          <w:szCs w:val="22"/>
        </w:rPr>
      </w:pPr>
      <w:bookmarkStart w:id="14" w:name="_Toc197380691"/>
      <w:r>
        <w:rPr>
          <w:rFonts w:ascii="Arial" w:hAnsi="Arial" w:cs="Arial"/>
          <w:b/>
          <w:color w:val="auto"/>
          <w:sz w:val="22"/>
          <w:szCs w:val="22"/>
        </w:rPr>
        <w:lastRenderedPageBreak/>
        <w:t>Methodology</w:t>
      </w:r>
      <w:bookmarkEnd w:id="14"/>
    </w:p>
    <w:p w14:paraId="62805915" w14:textId="0153D3B4" w:rsidR="00585C17" w:rsidRPr="00585C17" w:rsidRDefault="00585C17" w:rsidP="00585C17">
      <w:pPr>
        <w:pStyle w:val="Heading2"/>
        <w:rPr>
          <w:rFonts w:ascii="Arial" w:hAnsi="Arial" w:cs="Arial"/>
          <w:b/>
          <w:color w:val="auto"/>
          <w:sz w:val="22"/>
          <w:szCs w:val="22"/>
        </w:rPr>
      </w:pPr>
      <w:bookmarkStart w:id="15" w:name="_Toc197380692"/>
      <w:r>
        <w:rPr>
          <w:rFonts w:ascii="Arial" w:hAnsi="Arial" w:cs="Arial"/>
          <w:b/>
          <w:color w:val="auto"/>
          <w:sz w:val="22"/>
          <w:szCs w:val="22"/>
        </w:rPr>
        <w:t>Approach</w:t>
      </w:r>
      <w:bookmarkEnd w:id="15"/>
      <w:r>
        <w:rPr>
          <w:rFonts w:ascii="Arial" w:hAnsi="Arial" w:cs="Arial"/>
          <w:b/>
          <w:color w:val="auto"/>
          <w:sz w:val="22"/>
          <w:szCs w:val="22"/>
        </w:rPr>
        <w:t xml:space="preserve"> </w:t>
      </w:r>
      <w:r w:rsidRPr="00D42C44">
        <w:rPr>
          <w:rFonts w:ascii="Arial" w:hAnsi="Arial" w:cs="Arial"/>
          <w:color w:val="FF0000"/>
        </w:rPr>
        <w:t xml:space="preserve"> </w:t>
      </w:r>
    </w:p>
    <w:p w14:paraId="70E65D4F" w14:textId="77777777" w:rsidR="00585C17" w:rsidRPr="00585C17" w:rsidRDefault="00585C17" w:rsidP="00585C17">
      <w:pPr>
        <w:pStyle w:val="Heading3"/>
        <w:rPr>
          <w:rFonts w:ascii="Arial" w:hAnsi="Arial" w:cs="Arial"/>
          <w:b/>
          <w:bCs/>
          <w:color w:val="000000" w:themeColor="text1"/>
          <w:sz w:val="22"/>
          <w:szCs w:val="22"/>
          <w:lang w:eastAsia="zh-CN"/>
        </w:rPr>
      </w:pPr>
      <w:bookmarkStart w:id="16" w:name="_Toc197380693"/>
      <w:r w:rsidRPr="00585C17">
        <w:rPr>
          <w:rFonts w:ascii="Arial" w:hAnsi="Arial" w:cs="Arial" w:hint="eastAsia"/>
          <w:b/>
          <w:bCs/>
          <w:color w:val="000000" w:themeColor="text1"/>
          <w:sz w:val="22"/>
          <w:szCs w:val="22"/>
          <w:lang w:eastAsia="zh-CN"/>
        </w:rPr>
        <w:t>Facial Recognition Attendance System</w:t>
      </w:r>
      <w:bookmarkEnd w:id="16"/>
    </w:p>
    <w:p w14:paraId="50968201" w14:textId="77777777" w:rsidR="00585C17" w:rsidRDefault="00585C17" w:rsidP="00585C17">
      <w:pPr>
        <w:jc w:val="center"/>
        <w:rPr>
          <w:rFonts w:ascii="Arial" w:eastAsiaTheme="minorEastAsia" w:hAnsi="Arial" w:cs="Arial"/>
          <w:lang w:eastAsia="zh-CN"/>
        </w:rPr>
      </w:pPr>
      <w:r w:rsidRPr="00014B92">
        <w:rPr>
          <w:noProof/>
        </w:rPr>
        <w:drawing>
          <wp:inline distT="0" distB="0" distL="0" distR="0" wp14:anchorId="6A0506E2" wp14:editId="0CB01038">
            <wp:extent cx="5522974" cy="3107266"/>
            <wp:effectExtent l="0" t="0" r="1905" b="0"/>
            <wp:docPr id="1363053037" name="Picture 1" descr="A diagram of a face detection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053037" name="Picture 1" descr="A diagram of a face detection process&#10;&#10;AI-generated content may be incorrect."/>
                    <pic:cNvPicPr/>
                  </pic:nvPicPr>
                  <pic:blipFill>
                    <a:blip r:embed="rId16"/>
                    <a:stretch>
                      <a:fillRect/>
                    </a:stretch>
                  </pic:blipFill>
                  <pic:spPr>
                    <a:xfrm>
                      <a:off x="0" y="0"/>
                      <a:ext cx="5582452" cy="3140729"/>
                    </a:xfrm>
                    <a:prstGeom prst="rect">
                      <a:avLst/>
                    </a:prstGeom>
                  </pic:spPr>
                </pic:pic>
              </a:graphicData>
            </a:graphic>
          </wp:inline>
        </w:drawing>
      </w:r>
    </w:p>
    <w:p w14:paraId="39064631" w14:textId="77777777" w:rsidR="00585C17" w:rsidRPr="00E2012E" w:rsidRDefault="00585C17" w:rsidP="00585C17">
      <w:pPr>
        <w:jc w:val="center"/>
        <w:rPr>
          <w:rFonts w:ascii="Arial" w:eastAsiaTheme="minorEastAsia" w:hAnsi="Arial" w:cs="Arial"/>
          <w:sz w:val="21"/>
          <w:szCs w:val="21"/>
          <w:lang w:eastAsia="zh-CN"/>
        </w:rPr>
      </w:pPr>
      <w:r w:rsidRPr="00E2012E">
        <w:rPr>
          <w:rFonts w:ascii="Arial" w:eastAsiaTheme="minorEastAsia" w:hAnsi="Arial" w:cs="Arial" w:hint="eastAsia"/>
          <w:sz w:val="21"/>
          <w:szCs w:val="21"/>
          <w:lang w:eastAsia="zh-CN"/>
        </w:rPr>
        <w:t xml:space="preserve">Figure 1: </w:t>
      </w:r>
      <w:r w:rsidRPr="00E2012E">
        <w:rPr>
          <w:rFonts w:ascii="Arial" w:eastAsiaTheme="minorEastAsia" w:hAnsi="Arial" w:cs="Arial"/>
          <w:sz w:val="21"/>
          <w:szCs w:val="21"/>
          <w:lang w:eastAsia="zh-CN"/>
        </w:rPr>
        <w:t>Facial Recognition Attendance System</w:t>
      </w:r>
      <w:r w:rsidRPr="00E2012E">
        <w:rPr>
          <w:rFonts w:ascii="Arial" w:eastAsiaTheme="minorEastAsia" w:hAnsi="Arial" w:cs="Arial" w:hint="eastAsia"/>
          <w:sz w:val="21"/>
          <w:szCs w:val="21"/>
          <w:lang w:eastAsia="zh-CN"/>
        </w:rPr>
        <w:t xml:space="preserve"> Architecture</w:t>
      </w:r>
    </w:p>
    <w:p w14:paraId="40BF99DF" w14:textId="4C289873" w:rsidR="00585C17" w:rsidRDefault="00585C17" w:rsidP="00A9783B">
      <w:pPr>
        <w:spacing w:line="360" w:lineRule="auto"/>
        <w:rPr>
          <w:rFonts w:ascii="Arial" w:eastAsiaTheme="minorEastAsia" w:hAnsi="Arial" w:cs="Arial"/>
          <w:lang w:eastAsia="zh-CN"/>
        </w:rPr>
      </w:pPr>
      <w:r w:rsidRPr="006D0657">
        <w:rPr>
          <w:rFonts w:ascii="Arial" w:eastAsiaTheme="minorEastAsia" w:hAnsi="Arial" w:cs="Arial"/>
          <w:lang w:eastAsia="zh-CN"/>
        </w:rPr>
        <w:t xml:space="preserve">The </w:t>
      </w:r>
      <w:r w:rsidR="00E2012E">
        <w:rPr>
          <w:rFonts w:ascii="Arial" w:eastAsiaTheme="minorEastAsia" w:hAnsi="Arial" w:cs="Arial" w:hint="eastAsia"/>
          <w:lang w:eastAsia="zh-CN"/>
        </w:rPr>
        <w:t xml:space="preserve">proposed </w:t>
      </w:r>
      <w:r w:rsidRPr="006D0657">
        <w:rPr>
          <w:rFonts w:ascii="Arial" w:eastAsiaTheme="minorEastAsia" w:hAnsi="Arial" w:cs="Arial"/>
          <w:lang w:eastAsia="zh-CN"/>
        </w:rPr>
        <w:t xml:space="preserve">Facial Recognition Attendance System (FRAS) utilizes a modular pipeline that includes real-time face detection, feature extraction using the pretrained </w:t>
      </w:r>
      <w:r w:rsidR="00E2012E" w:rsidRPr="006D0657">
        <w:rPr>
          <w:rFonts w:ascii="Arial" w:eastAsiaTheme="minorEastAsia" w:hAnsi="Arial" w:cs="Arial"/>
          <w:lang w:eastAsia="zh-CN"/>
        </w:rPr>
        <w:t>ConViT</w:t>
      </w:r>
      <w:r w:rsidRPr="006D0657">
        <w:rPr>
          <w:rFonts w:ascii="Arial" w:eastAsiaTheme="minorEastAsia" w:hAnsi="Arial" w:cs="Arial"/>
          <w:lang w:eastAsia="zh-CN"/>
        </w:rPr>
        <w:t>_small model, identity matching via cosine similarity, and automatic attendance logging. By leveraging the hybrid CNN–ViT architecture of ConViT, the system balances local and global feature recognition, ensuring robust performance in practical settings</w:t>
      </w:r>
      <w:r w:rsidR="00A9783B">
        <w:rPr>
          <w:rFonts w:ascii="Arial" w:eastAsiaTheme="minorEastAsia" w:hAnsi="Arial" w:cs="Arial"/>
          <w:lang w:eastAsia="zh-CN"/>
        </w:rPr>
        <w:fldChar w:fldCharType="begin"/>
      </w:r>
      <w:r w:rsidR="00A9783B">
        <w:rPr>
          <w:rFonts w:ascii="Arial" w:eastAsiaTheme="minorEastAsia" w:hAnsi="Arial" w:cs="Arial"/>
          <w:lang w:eastAsia="zh-CN"/>
        </w:rPr>
        <w:instrText xml:space="preserve"> ADDIN ZOTERO_ITEM CSL_CITATION {"citationID":"IwUpIcvf","properties":{"formattedCitation":"[14]","plainCitation":"[14]","noteIndex":0},"citationItems":[{"id":62,"uris":["http://zotero.org/users/15495604/items/ND89DPY6"],"itemData":{"id":62,"type":"article-journal","abstract":"Convolutional architectures have proven extremely successful for vision tasks. Their hard inductive biases enable sample-efﬁcient learning, but come at the cost of a potentially lower performance ceiling. Vision Transformers (ViTs) rely on more ﬂexible self-attention layers, and have recently outperformed CNNs for image classiﬁcation. However, they require costly pre-training on large external datasets or distillation from pretrained convolutional networks. In this paper, we ask the following question: is it possible to combine the strengths of these two architectures while avoiding their respective limitations? To this end, we introduce gated positional self-attention (GPSA), a form of positional self-attention which can be equipped with a “soft” convolutional inductive bias. We initialize the GPSA layers to mimic the locality of convolutional layers, then give each attention head the freedom to escape locality by adjusting a gating parameter regulating the attention paid to position versus content information. The resulting convolutionallike ViT architecture, ConViT, outperforms the DeiT (Touvron et al., 2020) on ImageNet, while offering a much improved sample efﬁciency. We further investigate the role of locality in learning by ﬁrst quantifying how it is encouraged in vanilla self-attention layers, then analyzing how it is escaped in GPSA layers. We conclude by presenting various ablations to better understand the success of the ConViT. Our code and models are released publicly at https://github.com/ facebookresearch/convit.","container-title":"Journal of Statistical Mechanics: Theory and Experiment","DOI":"10.1088/1742-5468/ac9830","ISSN":"1742-5468","issue":"11","journalAbbreviation":"J. Stat. Mech.","language":"en","note":"arXiv:2103.10697 [cs]","page":"114005","source":"arXiv.org","title":"ConViT: Improving Vision Transformers with Soft Convolutional Inductive Biases","title-short":"ConViT","volume":"2022","author":[{"family":"Ascoli","given":"Stéphane","non-dropping-particle":"d'"},{"family":"Touvron","given":"Hugo"},{"family":"Leavitt","given":"Matthew"},{"family":"Morcos","given":"Ari"},{"family":"Biroli","given":"Giulio"},{"family":"Sagun","given":"Levent"}],"issued":{"date-parts":[["2022",11,1]]}}}],"schema":"https://github.com/citation-style-language/schema/raw/master/csl-citation.json"} </w:instrText>
      </w:r>
      <w:r w:rsidR="00A9783B">
        <w:rPr>
          <w:rFonts w:ascii="Arial" w:eastAsiaTheme="minorEastAsia" w:hAnsi="Arial" w:cs="Arial"/>
          <w:lang w:eastAsia="zh-CN"/>
        </w:rPr>
        <w:fldChar w:fldCharType="separate"/>
      </w:r>
      <w:r w:rsidR="00A9783B" w:rsidRPr="00A9783B">
        <w:rPr>
          <w:rFonts w:ascii="Arial" w:hAnsi="Arial" w:cs="Arial"/>
        </w:rPr>
        <w:t>[14]</w:t>
      </w:r>
      <w:r w:rsidR="00A9783B">
        <w:rPr>
          <w:rFonts w:ascii="Arial" w:eastAsiaTheme="minorEastAsia" w:hAnsi="Arial" w:cs="Arial"/>
          <w:lang w:eastAsia="zh-CN"/>
        </w:rPr>
        <w:fldChar w:fldCharType="end"/>
      </w:r>
      <w:r w:rsidRPr="006D0657">
        <w:rPr>
          <w:rFonts w:ascii="Arial" w:eastAsiaTheme="minorEastAsia" w:hAnsi="Arial" w:cs="Arial"/>
          <w:lang w:eastAsia="zh-CN"/>
        </w:rPr>
        <w:t>. The architecture supports efficient deployment, real-time feedback, and high accuracy across diverse conditions.</w:t>
      </w:r>
    </w:p>
    <w:p w14:paraId="117ED236" w14:textId="77777777" w:rsidR="00585C17" w:rsidRPr="00585C17" w:rsidRDefault="00585C17" w:rsidP="00585C17">
      <w:pPr>
        <w:pStyle w:val="Heading3"/>
        <w:rPr>
          <w:rFonts w:ascii="Arial" w:hAnsi="Arial" w:cs="Arial"/>
          <w:b/>
          <w:bCs/>
          <w:color w:val="000000" w:themeColor="text1"/>
          <w:sz w:val="22"/>
          <w:szCs w:val="22"/>
          <w:lang w:eastAsia="zh-CN"/>
        </w:rPr>
      </w:pPr>
      <w:bookmarkStart w:id="17" w:name="_Toc197380694"/>
      <w:r w:rsidRPr="00585C17">
        <w:rPr>
          <w:rFonts w:ascii="Arial" w:hAnsi="Arial" w:cs="Arial" w:hint="eastAsia"/>
          <w:b/>
          <w:bCs/>
          <w:color w:val="000000" w:themeColor="text1"/>
          <w:sz w:val="22"/>
          <w:szCs w:val="22"/>
          <w:lang w:eastAsia="zh-CN"/>
        </w:rPr>
        <w:t>ConViT_small model</w:t>
      </w:r>
      <w:bookmarkEnd w:id="17"/>
    </w:p>
    <w:p w14:paraId="49531F0F" w14:textId="5C337048" w:rsidR="00585C17" w:rsidRDefault="00585C17" w:rsidP="00A9783B">
      <w:pPr>
        <w:spacing w:line="360" w:lineRule="auto"/>
        <w:rPr>
          <w:rFonts w:ascii="Arial" w:eastAsiaTheme="minorEastAsia" w:hAnsi="Arial" w:cs="Arial"/>
          <w:color w:val="FF0000"/>
          <w:lang w:eastAsia="zh-CN"/>
        </w:rPr>
      </w:pPr>
      <w:r w:rsidRPr="006A0C86">
        <w:rPr>
          <w:rFonts w:ascii="Arial" w:eastAsiaTheme="minorEastAsia" w:hAnsi="Arial" w:cs="Arial"/>
          <w:lang w:eastAsia="zh-CN"/>
        </w:rPr>
        <w:t>This project adopts the pretrained convit_small model, a hybrid Vision Transformer that combines convolutional inductive bias with global</w:t>
      </w:r>
      <w:r w:rsidR="00E2012E">
        <w:rPr>
          <w:rFonts w:ascii="Arial" w:eastAsiaTheme="minorEastAsia" w:hAnsi="Arial" w:cs="Arial" w:hint="eastAsia"/>
          <w:lang w:eastAsia="zh-CN"/>
        </w:rPr>
        <w:t xml:space="preserve"> gated positional</w:t>
      </w:r>
      <w:r w:rsidRPr="006A0C86">
        <w:rPr>
          <w:rFonts w:ascii="Arial" w:eastAsiaTheme="minorEastAsia" w:hAnsi="Arial" w:cs="Arial"/>
          <w:lang w:eastAsia="zh-CN"/>
        </w:rPr>
        <w:t xml:space="preserve"> self-attention</w:t>
      </w:r>
      <w:r w:rsidR="007C0159">
        <w:rPr>
          <w:rFonts w:ascii="Arial" w:eastAsiaTheme="minorEastAsia" w:hAnsi="Arial" w:cs="Arial"/>
          <w:lang w:eastAsia="zh-CN"/>
        </w:rPr>
        <w:fldChar w:fldCharType="begin"/>
      </w:r>
      <w:r w:rsidR="00A9783B">
        <w:rPr>
          <w:rFonts w:ascii="Arial" w:eastAsiaTheme="minorEastAsia" w:hAnsi="Arial" w:cs="Arial"/>
          <w:lang w:eastAsia="zh-CN"/>
        </w:rPr>
        <w:instrText xml:space="preserve"> ADDIN ZOTERO_ITEM CSL_CITATION {"citationID":"f1PtXicO","properties":{"formattedCitation":"[15]","plainCitation":"[15]","noteIndex":0},"citationItems":[{"id":67,"uris":["http://zotero.org/users/15495604/items/HYSDFLGE"],"itemData":{"id":67,"type":"webpage","title":"Cordonnier, J.-B., Loukas, A., and Jaggi, M. On the rela tionship between self-attention and convolutional layers. arXiv preprint arXiv:1911.03584, 2019. - Google Search","URL":"https://www.google.com/search?q=Cordonnier%2C+J.-B.%2C+Loukas%2C+A.%2C+and+Jaggi%2C+M.+On+the+rela+tionship+between+self-attention+and+convolutional+layers.+arXiv+preprint+arXiv%3A1911.03584%2C+2019.&amp;oq=Cordonnier%2C+J.-B.%2C+Loukas%2C+A.%2C+and+Jaggi%2C+M.+On+the+rela+tionship+between+self-attention+and+convolutional+layers.+arXiv+preprint+arXiv%3A1911.03584%2C+2019.&amp;gs_lcrp=EgZjaHJvbWUyBggAEEUYOTIHCAEQIRiPAjIHCAIQIRiPAjIHCAMQIRiPAtIBBzkyN2owajmoAgCwAgE&amp;sourceid=chrome&amp;ie=UTF-8","accessed":{"date-parts":[["2025",5,2]]}}}],"schema":"https://github.com/citation-style-language/schema/raw/master/csl-citation.json"} </w:instrText>
      </w:r>
      <w:r w:rsidR="007C0159">
        <w:rPr>
          <w:rFonts w:ascii="Arial" w:eastAsiaTheme="minorEastAsia" w:hAnsi="Arial" w:cs="Arial"/>
          <w:lang w:eastAsia="zh-CN"/>
        </w:rPr>
        <w:fldChar w:fldCharType="separate"/>
      </w:r>
      <w:r w:rsidR="00A9783B" w:rsidRPr="00A9783B">
        <w:rPr>
          <w:rFonts w:ascii="Arial" w:hAnsi="Arial" w:cs="Arial"/>
        </w:rPr>
        <w:t>[15]</w:t>
      </w:r>
      <w:r w:rsidR="007C0159">
        <w:rPr>
          <w:rFonts w:ascii="Arial" w:eastAsiaTheme="minorEastAsia" w:hAnsi="Arial" w:cs="Arial"/>
          <w:lang w:eastAsia="zh-CN"/>
        </w:rPr>
        <w:fldChar w:fldCharType="end"/>
      </w:r>
      <w:r w:rsidRPr="006A0C86">
        <w:rPr>
          <w:rFonts w:ascii="Arial" w:eastAsiaTheme="minorEastAsia" w:hAnsi="Arial" w:cs="Arial"/>
          <w:lang w:eastAsia="zh-CN"/>
        </w:rPr>
        <w:t>. Unlike traditional ViT</w:t>
      </w:r>
      <w:r w:rsidR="00E2012E">
        <w:rPr>
          <w:rFonts w:ascii="Arial" w:eastAsiaTheme="minorEastAsia" w:hAnsi="Arial" w:cs="Arial" w:hint="eastAsia"/>
          <w:lang w:eastAsia="zh-CN"/>
        </w:rPr>
        <w:t>s</w:t>
      </w:r>
      <w:r w:rsidRPr="006A0C86">
        <w:rPr>
          <w:rFonts w:ascii="Arial" w:eastAsiaTheme="minorEastAsia" w:hAnsi="Arial" w:cs="Arial"/>
          <w:lang w:eastAsia="zh-CN"/>
        </w:rPr>
        <w:t xml:space="preserve"> that require large datasets and high computational power, ConViT introduces soft convolutional priors that allow</w:t>
      </w:r>
      <w:r w:rsidR="00E2012E">
        <w:rPr>
          <w:rFonts w:ascii="Arial" w:eastAsiaTheme="minorEastAsia" w:hAnsi="Arial" w:cs="Arial" w:hint="eastAsia"/>
          <w:lang w:eastAsia="zh-CN"/>
        </w:rPr>
        <w:t>s</w:t>
      </w:r>
      <w:r w:rsidRPr="006A0C86">
        <w:rPr>
          <w:rFonts w:ascii="Arial" w:eastAsiaTheme="minorEastAsia" w:hAnsi="Arial" w:cs="Arial"/>
          <w:lang w:eastAsia="zh-CN"/>
        </w:rPr>
        <w:t xml:space="preserve"> it to perform well on medium</w:t>
      </w:r>
      <w:r w:rsidR="00E2012E">
        <w:rPr>
          <w:rFonts w:ascii="Arial" w:eastAsiaTheme="minorEastAsia" w:hAnsi="Arial" w:cs="Arial" w:hint="eastAsia"/>
          <w:lang w:eastAsia="zh-CN"/>
        </w:rPr>
        <w:t xml:space="preserve"> </w:t>
      </w:r>
      <w:r w:rsidRPr="006A0C86">
        <w:rPr>
          <w:rFonts w:ascii="Arial" w:eastAsiaTheme="minorEastAsia" w:hAnsi="Arial" w:cs="Arial"/>
          <w:lang w:eastAsia="zh-CN"/>
        </w:rPr>
        <w:t>sized datasets.</w:t>
      </w:r>
    </w:p>
    <w:p w14:paraId="14DB5A31" w14:textId="77F2C186" w:rsidR="00585C17" w:rsidRDefault="00585C17" w:rsidP="00A9783B">
      <w:pPr>
        <w:spacing w:line="360" w:lineRule="auto"/>
        <w:rPr>
          <w:rFonts w:ascii="Arial" w:eastAsiaTheme="minorEastAsia" w:hAnsi="Arial" w:cs="Arial"/>
          <w:color w:val="FF0000"/>
          <w:lang w:eastAsia="zh-CN"/>
        </w:rPr>
      </w:pPr>
      <w:r w:rsidRPr="006A0C86">
        <w:rPr>
          <w:rFonts w:ascii="Arial" w:eastAsiaTheme="minorEastAsia" w:hAnsi="Arial" w:cs="Arial"/>
          <w:lang w:eastAsia="zh-CN"/>
        </w:rPr>
        <w:t>Instead of feeding raw image patches directly into a Transformer, ConViT uses convolutional layers for local feature extraction before applying Transformer encoders for global context. The output is a 384-dimensional feature vector for each face image, obtained via average pooling on the output of the model's forward_features() layer</w:t>
      </w:r>
      <w:r w:rsidR="00A9783B">
        <w:rPr>
          <w:rFonts w:ascii="Arial" w:eastAsiaTheme="minorEastAsia" w:hAnsi="Arial" w:cs="Arial"/>
          <w:lang w:eastAsia="zh-CN"/>
        </w:rPr>
        <w:fldChar w:fldCharType="begin"/>
      </w:r>
      <w:r w:rsidR="00A9783B">
        <w:rPr>
          <w:rFonts w:ascii="Arial" w:eastAsiaTheme="minorEastAsia" w:hAnsi="Arial" w:cs="Arial"/>
          <w:lang w:eastAsia="zh-CN"/>
        </w:rPr>
        <w:instrText xml:space="preserve"> ADDIN ZOTERO_ITEM CSL_CITATION {"citationID":"k3X2TCzZ","properties":{"formattedCitation":"[9]","plainCitation":"[9]","noteIndex":0},"citationItems":[{"id":18,"uris":["http://zotero.org/users/15495604/items/J7SY7GGR"],"itemData":{"id":18,"type":"article","abstract":"This paper presents a new vision Transformer, called Swin Transformer, that capably serves as a general-purpose backbone for computer vision. Challenges in adapting Transformer from language to vision arise from differences between the two domains, such as large variations in the scale of visual entities and the high resolution of pixels in images compared to words in text. To address these differences, we propose a hierarchical Transformer whose representation is computed with \\textbf{S}hifted \\textbf{win}dows. The shifted windowing scheme brings greater efficiency by limiting self-attention computation to non-overlapping local windows while also allowing for cross-window connection. This hierarchical architecture has the flexibility to model at various scales and has linear computational complexity with respect to image size. These qualities of Swin Transformer make it compatible with a broad range of vision tasks, including image classification (87.3 top-1 accuracy on ImageNet-1K) and dense prediction tasks such as object detection (58.7 box AP and 51.1 mask AP on COCO test-dev) and semantic segmentation (53.5 mIoU on ADE20K val). Its performance surpasses the previous state-of-the-art by a large margin of +2.7 box AP and +2.6 mask AP on COCO, and +3.2 mIoU on ADE20K, demonstrating the potential of Transformer-based models as vision backbones. The hierarchical design and the shifted window approach also prove beneficial for all-MLP architectures. The code and models are publicly available at~\\url{https://github.com/microsoft/Swin-Transformer}.","DOI":"10.48550/arXiv.2103.14030","note":"arXiv:2103.14030","number":"arXiv:2103.14030","publisher":"arXiv","source":"arXiv.org","title":"Swin Transformer: Hierarchical Vision Transformer using Shifted Windows","title-short":"Swin Transformer","URL":"http://arxiv.org/abs/2103.14030","author":[{"family":"Liu","given":"Ze"},{"family":"Lin","given":"Yutong"},{"family":"Cao","given":"Yue"},{"family":"Hu","given":"Han"},{"family":"Wei","given":"Yixuan"},{"family":"Zhang","given":"Zheng"},{"family":"Lin","given":"Stephen"},{"family":"Guo","given":"Baining"}],"accessed":{"date-parts":[["2024",11,2]]},"issued":{"date-parts":[["2021",8,17]]}}}],"schema":"https://github.com/citation-style-language/schema/raw/master/csl-citation.json"} </w:instrText>
      </w:r>
      <w:r w:rsidR="00A9783B">
        <w:rPr>
          <w:rFonts w:ascii="Arial" w:eastAsiaTheme="minorEastAsia" w:hAnsi="Arial" w:cs="Arial"/>
          <w:lang w:eastAsia="zh-CN"/>
        </w:rPr>
        <w:fldChar w:fldCharType="separate"/>
      </w:r>
      <w:r w:rsidR="00A9783B" w:rsidRPr="00A9783B">
        <w:rPr>
          <w:rFonts w:ascii="Arial" w:hAnsi="Arial" w:cs="Arial"/>
        </w:rPr>
        <w:t>[9]</w:t>
      </w:r>
      <w:r w:rsidR="00A9783B">
        <w:rPr>
          <w:rFonts w:ascii="Arial" w:eastAsiaTheme="minorEastAsia" w:hAnsi="Arial" w:cs="Arial"/>
          <w:lang w:eastAsia="zh-CN"/>
        </w:rPr>
        <w:fldChar w:fldCharType="end"/>
      </w:r>
      <w:r w:rsidRPr="006A0C86">
        <w:rPr>
          <w:rFonts w:ascii="Arial" w:eastAsiaTheme="minorEastAsia" w:hAnsi="Arial" w:cs="Arial"/>
          <w:lang w:eastAsia="zh-CN"/>
        </w:rPr>
        <w:t>.</w:t>
      </w:r>
    </w:p>
    <w:p w14:paraId="3E1FD82D" w14:textId="77777777" w:rsidR="00585C17" w:rsidRDefault="00585C17" w:rsidP="00A9783B">
      <w:pPr>
        <w:spacing w:line="360" w:lineRule="auto"/>
        <w:rPr>
          <w:rFonts w:ascii="Arial" w:eastAsiaTheme="minorEastAsia" w:hAnsi="Arial" w:cs="Arial"/>
          <w:color w:val="FF0000"/>
          <w:lang w:eastAsia="zh-CN"/>
        </w:rPr>
      </w:pPr>
      <w:r w:rsidRPr="006A0C86">
        <w:rPr>
          <w:rFonts w:ascii="Arial" w:eastAsiaTheme="minorEastAsia" w:hAnsi="Arial" w:cs="Arial"/>
          <w:lang w:eastAsia="zh-CN"/>
        </w:rPr>
        <w:lastRenderedPageBreak/>
        <w:t>This feature vector is then compared against pre-encoded known faces using cosine similarity, allowing the system to determine identity in real time. This approach balances efficiency with accuracy, enabling high performance on practical facial recognition tasks such as classroom attendance systems.</w:t>
      </w:r>
    </w:p>
    <w:p w14:paraId="66B51009" w14:textId="77777777" w:rsidR="00585C17" w:rsidRPr="006A0C86" w:rsidRDefault="00585C17" w:rsidP="00A9783B">
      <w:pPr>
        <w:spacing w:line="360" w:lineRule="auto"/>
        <w:rPr>
          <w:rFonts w:ascii="Arial" w:eastAsiaTheme="minorEastAsia" w:hAnsi="Arial" w:cs="Arial"/>
          <w:color w:val="FF0000"/>
          <w:lang w:eastAsia="zh-CN"/>
        </w:rPr>
      </w:pPr>
      <w:r w:rsidRPr="006A0C86">
        <w:rPr>
          <w:rFonts w:ascii="Arial" w:eastAsiaTheme="minorEastAsia" w:hAnsi="Arial" w:cs="Arial"/>
          <w:lang w:eastAsia="zh-CN"/>
        </w:rPr>
        <w:t>The convit_small model was sourced from the timm library and used without fine-tuning. Only its feature extraction capabilities were leveraged, streamlining deployment and ensuring generalization to unseen data.</w:t>
      </w:r>
    </w:p>
    <w:p w14:paraId="4B35135E" w14:textId="77777777" w:rsidR="00585C17" w:rsidRPr="00D42C44" w:rsidRDefault="00585C17" w:rsidP="00585C17">
      <w:pPr>
        <w:keepNext/>
        <w:jc w:val="center"/>
        <w:rPr>
          <w:rFonts w:ascii="Arial" w:hAnsi="Arial" w:cs="Arial"/>
        </w:rPr>
      </w:pPr>
      <w:r w:rsidRPr="00F27978">
        <w:rPr>
          <w:rFonts w:ascii="Arial" w:eastAsiaTheme="minorEastAsia" w:hAnsi="Arial" w:cs="Arial"/>
          <w:noProof/>
          <w:lang w:eastAsia="zh-CN"/>
        </w:rPr>
        <w:drawing>
          <wp:inline distT="0" distB="0" distL="0" distR="0" wp14:anchorId="5DD7797B" wp14:editId="465B5447">
            <wp:extent cx="4557568" cy="4148666"/>
            <wp:effectExtent l="0" t="0" r="0" b="4445"/>
            <wp:docPr id="513202913"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02913" name="Picture 1" descr="A diagram of a software algorithm&#10;&#10;AI-generated content may be incorrect."/>
                    <pic:cNvPicPr/>
                  </pic:nvPicPr>
                  <pic:blipFill>
                    <a:blip r:embed="rId17"/>
                    <a:stretch>
                      <a:fillRect/>
                    </a:stretch>
                  </pic:blipFill>
                  <pic:spPr>
                    <a:xfrm>
                      <a:off x="0" y="0"/>
                      <a:ext cx="4583061" cy="4171872"/>
                    </a:xfrm>
                    <a:prstGeom prst="rect">
                      <a:avLst/>
                    </a:prstGeom>
                  </pic:spPr>
                </pic:pic>
              </a:graphicData>
            </a:graphic>
          </wp:inline>
        </w:drawing>
      </w:r>
    </w:p>
    <w:p w14:paraId="4E34DEC8" w14:textId="7AB8F850" w:rsidR="00585C17" w:rsidRPr="00E2012E" w:rsidRDefault="00585C17" w:rsidP="00585C17">
      <w:pPr>
        <w:pStyle w:val="Caption"/>
        <w:jc w:val="center"/>
        <w:rPr>
          <w:rFonts w:ascii="Arial" w:hAnsi="Arial" w:cs="Arial"/>
          <w:sz w:val="21"/>
          <w:szCs w:val="21"/>
          <w:lang w:eastAsia="zh-CN"/>
        </w:rPr>
      </w:pPr>
      <w:r w:rsidRPr="00E2012E">
        <w:rPr>
          <w:rFonts w:ascii="Arial" w:hAnsi="Arial" w:cs="Arial"/>
          <w:sz w:val="21"/>
          <w:szCs w:val="21"/>
        </w:rPr>
        <w:t xml:space="preserve">Figure </w:t>
      </w:r>
      <w:r w:rsidR="00E2012E" w:rsidRPr="00E2012E">
        <w:rPr>
          <w:rFonts w:ascii="Arial" w:hAnsi="Arial" w:cs="Arial" w:hint="eastAsia"/>
          <w:sz w:val="21"/>
          <w:szCs w:val="21"/>
          <w:lang w:eastAsia="zh-CN"/>
        </w:rPr>
        <w:t>2</w:t>
      </w:r>
      <w:r w:rsidRPr="00E2012E">
        <w:rPr>
          <w:rFonts w:ascii="Arial" w:hAnsi="Arial" w:cs="Arial"/>
          <w:sz w:val="21"/>
          <w:szCs w:val="21"/>
          <w:lang w:eastAsia="zh-CN"/>
        </w:rPr>
        <w:t xml:space="preserve">: Overview of </w:t>
      </w:r>
      <w:r w:rsidRPr="00E2012E">
        <w:rPr>
          <w:rFonts w:ascii="Arial" w:hAnsi="Arial" w:cs="Arial" w:hint="eastAsia"/>
          <w:sz w:val="21"/>
          <w:szCs w:val="21"/>
          <w:lang w:eastAsia="zh-CN"/>
        </w:rPr>
        <w:t xml:space="preserve">ConViT model </w:t>
      </w:r>
      <w:r w:rsidR="00E2012E" w:rsidRPr="00E2012E">
        <w:rPr>
          <w:rFonts w:ascii="Arial" w:hAnsi="Arial" w:cs="Arial" w:hint="eastAsia"/>
          <w:sz w:val="21"/>
          <w:szCs w:val="21"/>
          <w:lang w:eastAsia="zh-CN"/>
        </w:rPr>
        <w:t>combined with</w:t>
      </w:r>
      <w:r w:rsidRPr="00E2012E">
        <w:rPr>
          <w:rFonts w:ascii="Arial" w:hAnsi="Arial" w:cs="Arial" w:hint="eastAsia"/>
          <w:sz w:val="21"/>
          <w:szCs w:val="21"/>
          <w:lang w:eastAsia="zh-CN"/>
        </w:rPr>
        <w:t xml:space="preserve"> self-attention</w:t>
      </w:r>
      <w:r w:rsidR="00202320" w:rsidRPr="00E2012E">
        <w:rPr>
          <w:rFonts w:ascii="Arial" w:hAnsi="Arial" w:cs="Arial"/>
          <w:sz w:val="21"/>
          <w:szCs w:val="21"/>
          <w:lang w:eastAsia="zh-CN"/>
        </w:rPr>
        <w:fldChar w:fldCharType="begin"/>
      </w:r>
      <w:r w:rsidR="00A9783B" w:rsidRPr="00E2012E">
        <w:rPr>
          <w:rFonts w:ascii="Arial" w:hAnsi="Arial" w:cs="Arial"/>
          <w:sz w:val="21"/>
          <w:szCs w:val="21"/>
          <w:lang w:eastAsia="zh-CN"/>
        </w:rPr>
        <w:instrText xml:space="preserve"> ADDIN ZOTERO_ITEM CSL_CITATION {"citationID":"XUd0O4ip","properties":{"formattedCitation":"[14]","plainCitation":"[14]","noteIndex":0},"citationItems":[{"id":62,"uris":["http://zotero.org/users/15495604/items/ND89DPY6"],"itemData":{"id":62,"type":"article-journal","abstract":"Convolutional architectures have proven extremely successful for vision tasks. Their hard inductive biases enable sample-efﬁcient learning, but come at the cost of a potentially lower performance ceiling. Vision Transformers (ViTs) rely on more ﬂexible self-attention layers, and have recently outperformed CNNs for image classiﬁcation. However, they require costly pre-training on large external datasets or distillation from pretrained convolutional networks. In this paper, we ask the following question: is it possible to combine the strengths of these two architectures while avoiding their respective limitations? To this end, we introduce gated positional self-attention (GPSA), a form of positional self-attention which can be equipped with a “soft” convolutional inductive bias. We initialize the GPSA layers to mimic the locality of convolutional layers, then give each attention head the freedom to escape locality by adjusting a gating parameter regulating the attention paid to position versus content information. The resulting convolutionallike ViT architecture, ConViT, outperforms the DeiT (Touvron et al., 2020) on ImageNet, while offering a much improved sample efﬁciency. We further investigate the role of locality in learning by ﬁrst quantifying how it is encouraged in vanilla self-attention layers, then analyzing how it is escaped in GPSA layers. We conclude by presenting various ablations to better understand the success of the ConViT. Our code and models are released publicly at https://github.com/ facebookresearch/convit.","container-title":"Journal of Statistical Mechanics: Theory and Experiment","DOI":"10.1088/1742-5468/ac9830","ISSN":"1742-5468","issue":"11","journalAbbreviation":"J. Stat. Mech.","language":"en","note":"arXiv:2103.10697 [cs]","page":"114005","source":"arXiv.org","title":"ConViT: Improving Vision Transformers with Soft Convolutional Inductive Biases","title-short":"ConViT","volume":"2022","author":[{"family":"Ascoli","given":"Stéphane","non-dropping-particle":"d'"},{"family":"Touvron","given":"Hugo"},{"family":"Leavitt","given":"Matthew"},{"family":"Morcos","given":"Ari"},{"family":"Biroli","given":"Giulio"},{"family":"Sagun","given":"Levent"}],"issued":{"date-parts":[["2022",11,1]]}}}],"schema":"https://github.com/citation-style-language/schema/raw/master/csl-citation.json"} </w:instrText>
      </w:r>
      <w:r w:rsidR="00202320" w:rsidRPr="00E2012E">
        <w:rPr>
          <w:rFonts w:ascii="Arial" w:hAnsi="Arial" w:cs="Arial"/>
          <w:sz w:val="21"/>
          <w:szCs w:val="21"/>
          <w:lang w:eastAsia="zh-CN"/>
        </w:rPr>
        <w:fldChar w:fldCharType="separate"/>
      </w:r>
      <w:r w:rsidR="00A9783B" w:rsidRPr="00E2012E">
        <w:rPr>
          <w:rFonts w:ascii="Arial" w:hAnsi="Arial" w:cs="Arial"/>
          <w:sz w:val="21"/>
          <w:szCs w:val="21"/>
        </w:rPr>
        <w:t>[14]</w:t>
      </w:r>
      <w:r w:rsidR="00202320" w:rsidRPr="00E2012E">
        <w:rPr>
          <w:rFonts w:ascii="Arial" w:hAnsi="Arial" w:cs="Arial"/>
          <w:sz w:val="21"/>
          <w:szCs w:val="21"/>
          <w:lang w:eastAsia="zh-CN"/>
        </w:rPr>
        <w:fldChar w:fldCharType="end"/>
      </w:r>
    </w:p>
    <w:p w14:paraId="5D536C21" w14:textId="77777777" w:rsidR="00585C17" w:rsidRPr="00585C17" w:rsidRDefault="00585C17" w:rsidP="00585C17">
      <w:pPr>
        <w:pStyle w:val="Heading3"/>
        <w:rPr>
          <w:rFonts w:ascii="Arial" w:hAnsi="Arial" w:cs="Arial"/>
          <w:b/>
          <w:bCs/>
          <w:sz w:val="22"/>
          <w:szCs w:val="22"/>
          <w:lang w:eastAsia="zh-CN"/>
        </w:rPr>
      </w:pPr>
      <w:bookmarkStart w:id="18" w:name="_Toc197380695"/>
      <w:r w:rsidRPr="00585C17">
        <w:rPr>
          <w:rFonts w:ascii="Arial" w:hAnsi="Arial" w:cs="Arial" w:hint="eastAsia"/>
          <w:b/>
          <w:bCs/>
          <w:color w:val="000000" w:themeColor="text1"/>
          <w:sz w:val="22"/>
          <w:szCs w:val="22"/>
          <w:lang w:eastAsia="zh-CN"/>
        </w:rPr>
        <w:t>PubFig Dataset</w:t>
      </w:r>
      <w:bookmarkEnd w:id="18"/>
    </w:p>
    <w:p w14:paraId="64682725" w14:textId="77777777" w:rsidR="00585C17" w:rsidRPr="00CC23DC" w:rsidRDefault="00585C17" w:rsidP="00585C17">
      <w:pPr>
        <w:spacing w:line="360" w:lineRule="auto"/>
        <w:jc w:val="both"/>
        <w:rPr>
          <w:rFonts w:ascii="Arial" w:eastAsiaTheme="minorEastAsia" w:hAnsi="Arial" w:cs="Arial"/>
          <w:lang w:eastAsia="zh-CN"/>
        </w:rPr>
      </w:pPr>
      <w:r w:rsidRPr="00CC23DC">
        <w:rPr>
          <w:rFonts w:ascii="Arial" w:eastAsiaTheme="minorEastAsia" w:hAnsi="Arial" w:cs="Arial"/>
          <w:lang w:eastAsia="zh-CN"/>
        </w:rPr>
        <w:t>The Public Figures Face Database</w:t>
      </w:r>
      <w:r>
        <w:rPr>
          <w:rFonts w:ascii="Arial" w:eastAsiaTheme="minorEastAsia" w:hAnsi="Arial" w:cs="Arial" w:hint="eastAsia"/>
          <w:lang w:eastAsia="zh-CN"/>
        </w:rPr>
        <w:t xml:space="preserve"> (</w:t>
      </w:r>
      <w:r w:rsidRPr="00CC23DC">
        <w:rPr>
          <w:rFonts w:ascii="Arial" w:eastAsiaTheme="minorEastAsia" w:hAnsi="Arial" w:cs="Arial"/>
          <w:lang w:eastAsia="zh-CN"/>
        </w:rPr>
        <w:t>PubFig</w:t>
      </w:r>
      <w:r>
        <w:rPr>
          <w:rFonts w:ascii="Arial" w:eastAsiaTheme="minorEastAsia" w:hAnsi="Arial" w:cs="Arial" w:hint="eastAsia"/>
          <w:lang w:eastAsia="zh-CN"/>
        </w:rPr>
        <w:t>)</w:t>
      </w:r>
      <w:r w:rsidRPr="00CC23DC">
        <w:rPr>
          <w:rFonts w:ascii="Arial" w:eastAsiaTheme="minorEastAsia" w:hAnsi="Arial" w:cs="Arial"/>
          <w:lang w:eastAsia="zh-CN"/>
        </w:rPr>
        <w:t>, consisting of 58,797 images of 200 publicly recognized individuals, was employed in the training phase of the facial recognition attendance system</w:t>
      </w:r>
      <w:r>
        <w:rPr>
          <w:rFonts w:ascii="Arial" w:eastAsiaTheme="minorEastAsia" w:hAnsi="Arial" w:cs="Arial" w:hint="eastAsia"/>
          <w:lang w:eastAsia="zh-CN"/>
        </w:rPr>
        <w:t xml:space="preserve"> (FRAS)</w:t>
      </w:r>
      <w:r w:rsidRPr="00CC23DC">
        <w:rPr>
          <w:rFonts w:ascii="Arial" w:eastAsiaTheme="minorEastAsia" w:hAnsi="Arial" w:cs="Arial"/>
          <w:lang w:eastAsia="zh-CN"/>
        </w:rPr>
        <w:t>. Each image in the dataset is standardized to a resolution of 256x256 pixels, providing uniform input for model training. The dataset captures extensive variability in facial features due to diverse poses, lighting conditions, facial expressions, and partial occlusions, closely simulating real-world scenarios typically encountered in practical applications.</w:t>
      </w:r>
    </w:p>
    <w:p w14:paraId="0AB2ABA2" w14:textId="77777777" w:rsidR="00585C17" w:rsidRPr="00CC23DC" w:rsidRDefault="00585C17" w:rsidP="00585C17">
      <w:pPr>
        <w:spacing w:line="360" w:lineRule="auto"/>
        <w:jc w:val="both"/>
        <w:rPr>
          <w:rFonts w:ascii="Arial" w:eastAsiaTheme="minorEastAsia" w:hAnsi="Arial" w:cs="Arial"/>
          <w:lang w:eastAsia="zh-CN"/>
        </w:rPr>
      </w:pPr>
      <w:r w:rsidRPr="00CC23DC">
        <w:rPr>
          <w:rFonts w:ascii="Arial" w:eastAsiaTheme="minorEastAsia" w:hAnsi="Arial" w:cs="Arial"/>
          <w:lang w:eastAsia="zh-CN"/>
        </w:rPr>
        <w:lastRenderedPageBreak/>
        <w:t xml:space="preserve">PubFig was specifically selected for training </w:t>
      </w:r>
      <w:r>
        <w:rPr>
          <w:rFonts w:ascii="Arial" w:eastAsiaTheme="minorEastAsia" w:hAnsi="Arial" w:cs="Arial" w:hint="eastAsia"/>
          <w:lang w:eastAsia="zh-CN"/>
        </w:rPr>
        <w:t>due to</w:t>
      </w:r>
      <w:r w:rsidRPr="00CC23DC">
        <w:rPr>
          <w:rFonts w:ascii="Arial" w:eastAsiaTheme="minorEastAsia" w:hAnsi="Arial" w:cs="Arial"/>
          <w:lang w:eastAsia="zh-CN"/>
        </w:rPr>
        <w:t xml:space="preserve"> its substantial volume and realistic representation of facial variations. These characteristics are crucial in developing robust facial recognition models capable of handling real-world complexities such as differing camera angles, varying lighting environments, and dynamic expressions. Consequently, training the </w:t>
      </w:r>
      <w:r>
        <w:rPr>
          <w:rFonts w:ascii="Arial" w:eastAsiaTheme="minorEastAsia" w:hAnsi="Arial" w:cs="Arial" w:hint="eastAsia"/>
          <w:lang w:eastAsia="zh-CN"/>
        </w:rPr>
        <w:t>FRAS</w:t>
      </w:r>
      <w:r w:rsidRPr="00CC23DC">
        <w:rPr>
          <w:rFonts w:ascii="Arial" w:eastAsiaTheme="minorEastAsia" w:hAnsi="Arial" w:cs="Arial"/>
          <w:lang w:eastAsia="zh-CN"/>
        </w:rPr>
        <w:t xml:space="preserve"> on this dataset enhances its accuracy, reliability, and applicability within diverse attendance-tracking contexts, such as educational institutions, where conditions frequently differ from controlled laboratory settings.</w:t>
      </w:r>
    </w:p>
    <w:p w14:paraId="036F1CA1" w14:textId="77777777" w:rsidR="00585C17" w:rsidRPr="00585C17" w:rsidRDefault="00585C17" w:rsidP="00585C17">
      <w:pPr>
        <w:pStyle w:val="Heading3"/>
        <w:rPr>
          <w:rFonts w:ascii="Arial" w:hAnsi="Arial" w:cs="Arial"/>
          <w:b/>
          <w:bCs/>
          <w:sz w:val="22"/>
          <w:szCs w:val="22"/>
          <w:lang w:eastAsia="zh-CN"/>
        </w:rPr>
      </w:pPr>
      <w:bookmarkStart w:id="19" w:name="_Toc197380696"/>
      <w:r w:rsidRPr="00585C17">
        <w:rPr>
          <w:rFonts w:ascii="Arial" w:hAnsi="Arial" w:cs="Arial" w:hint="eastAsia"/>
          <w:b/>
          <w:bCs/>
          <w:color w:val="000000" w:themeColor="text1"/>
          <w:sz w:val="22"/>
          <w:szCs w:val="22"/>
          <w:lang w:eastAsia="zh-CN"/>
        </w:rPr>
        <w:t>Data Preprocessing</w:t>
      </w:r>
      <w:bookmarkEnd w:id="19"/>
    </w:p>
    <w:p w14:paraId="58A9F77F" w14:textId="77777777" w:rsidR="00585C17" w:rsidRDefault="00585C17" w:rsidP="00585C17">
      <w:pPr>
        <w:spacing w:line="360" w:lineRule="auto"/>
        <w:jc w:val="both"/>
        <w:rPr>
          <w:rFonts w:ascii="Arial" w:eastAsiaTheme="minorEastAsia" w:hAnsi="Arial" w:cs="Arial"/>
          <w:lang w:eastAsia="zh-CN"/>
        </w:rPr>
      </w:pPr>
      <w:r w:rsidRPr="001A47F2">
        <w:rPr>
          <w:rFonts w:ascii="Arial" w:eastAsiaTheme="minorEastAsia" w:hAnsi="Arial" w:cs="Arial"/>
          <w:lang w:eastAsia="zh-CN"/>
        </w:rPr>
        <w:t>Although the PubFig dataset is structured and standardized, several preprocessing steps were essential to enhance the training quality and ensure optimal performance of the facial recognition attendance system.</w:t>
      </w:r>
    </w:p>
    <w:p w14:paraId="0B88A705" w14:textId="77777777" w:rsidR="00585C17" w:rsidRPr="00585C17" w:rsidRDefault="00585C17" w:rsidP="00585C17">
      <w:pPr>
        <w:pStyle w:val="Heading4"/>
        <w:ind w:firstLineChars="100" w:firstLine="221"/>
        <w:rPr>
          <w:rFonts w:ascii="Arial" w:hAnsi="Arial" w:cs="Arial"/>
          <w:b/>
          <w:bCs/>
        </w:rPr>
      </w:pPr>
      <w:r w:rsidRPr="00585C17">
        <w:rPr>
          <w:rFonts w:ascii="Arial" w:hAnsi="Arial" w:cs="Arial"/>
          <w:b/>
          <w:bCs/>
        </w:rPr>
        <w:t>Image Normalization</w:t>
      </w:r>
    </w:p>
    <w:p w14:paraId="147C232A" w14:textId="77777777" w:rsidR="00585C17" w:rsidRDefault="00585C17" w:rsidP="00585C17">
      <w:pPr>
        <w:spacing w:line="360" w:lineRule="auto"/>
        <w:jc w:val="both"/>
        <w:rPr>
          <w:rFonts w:ascii="Arial" w:eastAsiaTheme="minorEastAsia" w:hAnsi="Arial" w:cs="Arial"/>
          <w:lang w:eastAsia="zh-CN"/>
        </w:rPr>
      </w:pPr>
      <w:r w:rsidRPr="001A47F2">
        <w:rPr>
          <w:rFonts w:ascii="Arial" w:eastAsiaTheme="minorEastAsia" w:hAnsi="Arial" w:cs="Arial"/>
          <w:lang w:eastAsia="zh-CN"/>
        </w:rPr>
        <w:t>Normalization was applied to standardize pixel intensity values across the dataset, facilitating more stable and faster neural network training. Images were converted from an 8-bit integer range [0, 255] to a floating-point range [0, 1] using Min-Max normalization as shown in Equation (1):</w:t>
      </w:r>
    </w:p>
    <w:p w14:paraId="795DCC82" w14:textId="77777777" w:rsidR="00585C17" w:rsidRPr="001A47F2" w:rsidRDefault="00585C17" w:rsidP="00585C17">
      <w:pPr>
        <w:spacing w:line="360" w:lineRule="auto"/>
        <w:jc w:val="center"/>
        <w:rPr>
          <w:rFonts w:ascii="Arial" w:eastAsiaTheme="minorEastAsia" w:hAnsi="Arial" w:cs="Arial"/>
          <w:lang w:eastAsia="zh-CN"/>
        </w:rPr>
      </w:pPr>
      <w:r>
        <w:rPr>
          <w:rFonts w:ascii="Arial" w:eastAsiaTheme="minorEastAsia" w:hAnsi="Arial" w:cs="Arial" w:hint="eastAsia"/>
          <w:lang w:eastAsia="zh-CN"/>
        </w:rPr>
        <w:t xml:space="preserve">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normalized</m:t>
            </m:r>
          </m:sub>
        </m:sSub>
        <m:r>
          <w:rPr>
            <w:rFonts w:ascii="Cambria Math" w:eastAsiaTheme="minorEastAsia" w:hAnsi="Cambria Math" w:cs="Arial"/>
            <w:lang w:eastAsia="zh-CN"/>
          </w:rPr>
          <m:t>=</m:t>
        </m:r>
        <m:f>
          <m:fPr>
            <m:ctrlPr>
              <w:rPr>
                <w:rFonts w:ascii="Cambria Math" w:eastAsiaTheme="minorEastAsia" w:hAnsi="Cambria Math" w:cs="Arial"/>
                <w:i/>
                <w:lang w:eastAsia="zh-CN"/>
              </w:rPr>
            </m:ctrlPr>
          </m:fPr>
          <m:num>
            <m:r>
              <w:rPr>
                <w:rFonts w:ascii="Cambria Math" w:eastAsiaTheme="minorEastAsia" w:hAnsi="Cambria Math" w:cs="Arial"/>
                <w:lang w:eastAsia="zh-CN"/>
              </w:rPr>
              <m:t>X-</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min</m:t>
                </m:r>
              </m:sub>
            </m:sSub>
          </m:num>
          <m:den>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max</m:t>
                </m:r>
              </m:sub>
            </m:sSub>
            <m:r>
              <w:rPr>
                <w:rFonts w:ascii="Cambria Math" w:eastAsiaTheme="minorEastAsia" w:hAnsi="Cambria Math" w:cs="Arial"/>
                <w:lang w:eastAsia="zh-CN"/>
              </w:rPr>
              <m:t>-</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min</m:t>
                </m:r>
              </m:sub>
            </m:sSub>
          </m:den>
        </m:f>
      </m:oMath>
      <w:r>
        <w:rPr>
          <w:rFonts w:ascii="Arial" w:eastAsiaTheme="minorEastAsia" w:hAnsi="Arial" w:cs="Arial" w:hint="eastAsia"/>
          <w:lang w:eastAsia="zh-CN"/>
        </w:rPr>
        <w:t xml:space="preserve">                                                        </w:t>
      </w:r>
      <w:r w:rsidRPr="001A47F2">
        <w:rPr>
          <w:rFonts w:ascii="Arial" w:eastAsiaTheme="minorEastAsia" w:hAnsi="Arial" w:cs="Arial"/>
          <w:lang w:eastAsia="zh-CN"/>
        </w:rPr>
        <w:t>(1)</w:t>
      </w:r>
    </w:p>
    <w:p w14:paraId="1E7B97A8" w14:textId="478B0C0D" w:rsidR="00585C17"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Forum (1): </w:t>
      </w:r>
      <w:r w:rsidR="00585C17" w:rsidRPr="001A47F2">
        <w:rPr>
          <w:rFonts w:ascii="Arial" w:eastAsiaTheme="minorEastAsia" w:hAnsi="Arial" w:cs="Arial"/>
          <w:lang w:eastAsia="zh-CN"/>
        </w:rPr>
        <w:t xml:space="preserve">Here, </w:t>
      </w:r>
      <w:r w:rsidR="00585C17">
        <w:rPr>
          <w:rFonts w:ascii="Arial" w:eastAsiaTheme="minorEastAsia" w:hAnsi="Arial" w:cs="Arial" w:hint="eastAsia"/>
          <w:lang w:eastAsia="zh-CN"/>
        </w:rPr>
        <w:t>X</w:t>
      </w:r>
      <w:r w:rsidR="00585C17" w:rsidRPr="001A47F2">
        <w:rPr>
          <w:rFonts w:ascii="Arial" w:eastAsiaTheme="minorEastAsia" w:hAnsi="Arial" w:cs="Arial"/>
          <w:lang w:eastAsia="zh-CN"/>
        </w:rPr>
        <w:t xml:space="preserve"> is the original pixel intensity, while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min</m:t>
            </m:r>
          </m:sub>
        </m:sSub>
      </m:oMath>
      <w:r w:rsidR="00585C17" w:rsidRPr="001A47F2">
        <w:rPr>
          <w:rFonts w:ascii="Arial" w:eastAsiaTheme="minorEastAsia" w:hAnsi="Arial" w:cs="Arial"/>
          <w:lang w:eastAsia="zh-CN"/>
        </w:rPr>
        <w:t xml:space="preserve">​ and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X</m:t>
            </m:r>
          </m:e>
          <m:sub>
            <m:r>
              <w:rPr>
                <w:rFonts w:ascii="Cambria Math" w:eastAsiaTheme="minorEastAsia" w:hAnsi="Cambria Math" w:cs="Arial"/>
                <w:lang w:eastAsia="zh-CN"/>
              </w:rPr>
              <m:t>max</m:t>
            </m:r>
          </m:sub>
        </m:sSub>
      </m:oMath>
      <w:r w:rsidR="00585C17" w:rsidRPr="001A47F2">
        <w:rPr>
          <w:rFonts w:ascii="Arial" w:eastAsiaTheme="minorEastAsia" w:hAnsi="Arial" w:cs="Arial"/>
          <w:lang w:eastAsia="zh-CN"/>
        </w:rPr>
        <w:t xml:space="preserve"> ​represent the minimum and maximum pixel intensity values (typically 0 and 255, respectively). Additionally, to further address variations in illumination, Z-score standardization was also applied using Equation (2):</w:t>
      </w:r>
    </w:p>
    <w:p w14:paraId="0675C866" w14:textId="77777777" w:rsidR="00585C17" w:rsidRPr="001A47F2" w:rsidRDefault="00585C17" w:rsidP="00585C17">
      <w:pPr>
        <w:spacing w:line="360" w:lineRule="auto"/>
        <w:jc w:val="center"/>
        <w:rPr>
          <w:rFonts w:ascii="Arial" w:eastAsiaTheme="minorEastAsia" w:hAnsi="Arial" w:cs="Arial"/>
          <w:lang w:eastAsia="zh-CN"/>
        </w:rPr>
      </w:pPr>
      <w:r>
        <w:rPr>
          <w:rFonts w:ascii="Arial" w:eastAsiaTheme="minorEastAsia" w:hAnsi="Arial" w:cs="Arial" w:hint="eastAsia"/>
          <w:lang w:eastAsia="zh-CN"/>
        </w:rPr>
        <w:t xml:space="preserve">                                                            </w:t>
      </w:r>
      <m:oMath>
        <m:sSub>
          <m:sSubPr>
            <m:ctrlPr>
              <w:rPr>
                <w:rFonts w:ascii="Cambria Math" w:eastAsiaTheme="minorEastAsia" w:hAnsi="Cambria Math" w:cs="Arial"/>
                <w:lang w:eastAsia="zh-CN"/>
              </w:rPr>
            </m:ctrlPr>
          </m:sSubPr>
          <m:e>
            <m:r>
              <m:rPr>
                <m:sty m:val="p"/>
              </m:rPr>
              <w:rPr>
                <w:rFonts w:ascii="Cambria Math" w:eastAsiaTheme="minorEastAsia" w:hAnsi="Cambria Math" w:cs="Arial"/>
                <w:lang w:eastAsia="zh-CN"/>
              </w:rPr>
              <m:t>X</m:t>
            </m:r>
          </m:e>
          <m:sub>
            <m:r>
              <m:rPr>
                <m:sty m:val="p"/>
              </m:rPr>
              <w:rPr>
                <w:rFonts w:ascii="Cambria Math" w:eastAsiaTheme="minorEastAsia" w:hAnsi="Cambria Math" w:cs="Arial"/>
                <w:lang w:eastAsia="zh-CN"/>
              </w:rPr>
              <m:t>standarized</m:t>
            </m:r>
          </m:sub>
        </m:sSub>
        <m:r>
          <m:rPr>
            <m:sty m:val="p"/>
          </m:rPr>
          <w:rPr>
            <w:rFonts w:ascii="Cambria Math" w:eastAsiaTheme="minorEastAsia" w:hAnsi="Cambria Math" w:cs="Arial"/>
            <w:lang w:eastAsia="zh-CN"/>
          </w:rPr>
          <m:t>=</m:t>
        </m:r>
        <m:f>
          <m:fPr>
            <m:ctrlPr>
              <w:rPr>
                <w:rFonts w:ascii="Cambria Math" w:eastAsiaTheme="minorEastAsia" w:hAnsi="Cambria Math" w:cs="Arial"/>
                <w:lang w:eastAsia="zh-CN"/>
              </w:rPr>
            </m:ctrlPr>
          </m:fPr>
          <m:num>
            <m:r>
              <m:rPr>
                <m:sty m:val="p"/>
              </m:rPr>
              <w:rPr>
                <w:rFonts w:ascii="Cambria Math" w:eastAsiaTheme="minorEastAsia" w:hAnsi="Cambria Math" w:cs="Arial"/>
                <w:lang w:eastAsia="zh-CN"/>
              </w:rPr>
              <m:t>X-μ</m:t>
            </m:r>
          </m:num>
          <m:den>
            <m:r>
              <m:rPr>
                <m:sty m:val="p"/>
              </m:rPr>
              <w:rPr>
                <w:rFonts w:ascii="Cambria Math" w:eastAsiaTheme="minorEastAsia" w:hAnsi="Cambria Math" w:cs="Arial"/>
                <w:lang w:eastAsia="zh-CN"/>
              </w:rPr>
              <m:t>σ</m:t>
            </m:r>
          </m:den>
        </m:f>
      </m:oMath>
      <w:r>
        <w:rPr>
          <w:rFonts w:ascii="Arial" w:eastAsiaTheme="minorEastAsia" w:hAnsi="Arial" w:cs="Arial" w:hint="eastAsia"/>
          <w:lang w:eastAsia="zh-CN"/>
        </w:rPr>
        <w:t xml:space="preserve">                                                             </w:t>
      </w:r>
      <w:r w:rsidRPr="001A47F2">
        <w:rPr>
          <w:rFonts w:ascii="Arial" w:eastAsiaTheme="minorEastAsia" w:hAnsi="Arial" w:cs="Arial"/>
          <w:lang w:eastAsia="zh-CN"/>
        </w:rPr>
        <w:t>(</w:t>
      </w:r>
      <w:r>
        <w:rPr>
          <w:rFonts w:ascii="Arial" w:eastAsiaTheme="minorEastAsia" w:hAnsi="Arial" w:cs="Arial" w:hint="eastAsia"/>
          <w:lang w:eastAsia="zh-CN"/>
        </w:rPr>
        <w:t>2</w:t>
      </w:r>
      <w:r w:rsidRPr="001A47F2">
        <w:rPr>
          <w:rFonts w:ascii="Arial" w:eastAsiaTheme="minorEastAsia" w:hAnsi="Arial" w:cs="Arial"/>
          <w:lang w:eastAsia="zh-CN"/>
        </w:rPr>
        <w:t>)</w:t>
      </w:r>
    </w:p>
    <w:p w14:paraId="6F95A5A7" w14:textId="43EDA704" w:rsidR="00585C17" w:rsidRPr="001A47F2"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Forum (2): </w:t>
      </w:r>
      <w:r w:rsidR="00585C17" w:rsidRPr="001A47F2">
        <w:rPr>
          <w:rFonts w:ascii="Arial" w:eastAsiaTheme="minorEastAsia" w:hAnsi="Arial" w:cs="Arial"/>
          <w:lang w:eastAsia="zh-CN"/>
        </w:rPr>
        <w:t>In this formula, μ</w:t>
      </w:r>
      <w:r w:rsidR="00585C17">
        <w:rPr>
          <w:rFonts w:ascii="Arial" w:eastAsiaTheme="minorEastAsia" w:hAnsi="Arial" w:cs="Arial" w:hint="eastAsia"/>
          <w:lang w:eastAsia="zh-CN"/>
        </w:rPr>
        <w:t xml:space="preserve"> </w:t>
      </w:r>
      <w:r w:rsidR="00585C17" w:rsidRPr="001A47F2">
        <w:rPr>
          <w:rFonts w:ascii="Arial" w:eastAsiaTheme="minorEastAsia" w:hAnsi="Arial" w:cs="Arial"/>
          <w:lang w:eastAsia="zh-CN"/>
        </w:rPr>
        <w:t>denotes the mean pixel intensity across the dataset, and σ represents the standard deviation. These normalization methods improved the model’s robustness to diverse lighting conditions.</w:t>
      </w:r>
    </w:p>
    <w:p w14:paraId="5B00E523" w14:textId="77777777" w:rsidR="00585C17" w:rsidRPr="00585C17" w:rsidRDefault="00585C17" w:rsidP="00585C17">
      <w:pPr>
        <w:pStyle w:val="Heading4"/>
        <w:ind w:firstLineChars="100" w:firstLine="221"/>
        <w:rPr>
          <w:rFonts w:ascii="Arial" w:hAnsi="Arial" w:cs="Arial"/>
          <w:b/>
          <w:bCs/>
        </w:rPr>
      </w:pPr>
      <w:r w:rsidRPr="00585C17">
        <w:rPr>
          <w:rFonts w:ascii="Arial" w:hAnsi="Arial" w:cs="Arial"/>
          <w:b/>
          <w:bCs/>
        </w:rPr>
        <w:t>Data Augmentation</w:t>
      </w:r>
    </w:p>
    <w:p w14:paraId="72A82CF8" w14:textId="5999E675" w:rsidR="00BE2AB1" w:rsidRDefault="00585C17" w:rsidP="00585C17">
      <w:pPr>
        <w:spacing w:line="360" w:lineRule="auto"/>
        <w:jc w:val="both"/>
        <w:rPr>
          <w:rFonts w:ascii="Arial" w:eastAsiaTheme="minorEastAsia" w:hAnsi="Arial" w:cs="Arial"/>
          <w:lang w:eastAsia="zh-CN"/>
        </w:rPr>
      </w:pPr>
      <w:r w:rsidRPr="001A47F2">
        <w:rPr>
          <w:rFonts w:ascii="Arial" w:eastAsiaTheme="minorEastAsia" w:hAnsi="Arial" w:cs="Arial"/>
          <w:lang w:eastAsia="zh-CN"/>
        </w:rPr>
        <w:t>To further increase the model's robustness and mitigate the risk of overfitting, data augmentation techniques were applied.</w:t>
      </w:r>
      <w:r w:rsidR="00BE2AB1">
        <w:rPr>
          <w:rFonts w:ascii="Arial" w:eastAsiaTheme="minorEastAsia" w:hAnsi="Arial" w:cs="Arial" w:hint="eastAsia"/>
          <w:lang w:eastAsia="zh-CN"/>
        </w:rPr>
        <w:t xml:space="preserve"> Types of augmentations were applied to the training data listed as followed:</w:t>
      </w:r>
    </w:p>
    <w:p w14:paraId="0D724DB1" w14:textId="35F99303" w:rsidR="00BE2AB1" w:rsidRDefault="00BE2AB1"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Rotation: </w:t>
      </w:r>
      <w:r w:rsidRPr="00BE2AB1">
        <w:rPr>
          <w:rFonts w:ascii="Arial" w:eastAsiaTheme="minorEastAsia" w:hAnsi="Arial" w:cs="Arial"/>
          <w:lang w:eastAsia="zh-CN"/>
        </w:rPr>
        <w:t>Rotating the image by a random angle, typically between -30° and 30°, introduces variations in head pose. This simulates the real</w:t>
      </w:r>
      <w:r>
        <w:rPr>
          <w:rFonts w:ascii="Arial" w:eastAsiaTheme="minorEastAsia" w:hAnsi="Arial" w:cs="Arial" w:hint="eastAsia"/>
          <w:lang w:eastAsia="zh-CN"/>
        </w:rPr>
        <w:t xml:space="preserve"> </w:t>
      </w:r>
      <w:r w:rsidRPr="00BE2AB1">
        <w:rPr>
          <w:rFonts w:ascii="Arial" w:eastAsiaTheme="minorEastAsia" w:hAnsi="Arial" w:cs="Arial"/>
          <w:lang w:eastAsia="zh-CN"/>
        </w:rPr>
        <w:t>world situation where faces are rarely captured perfectly aligned. The transformation for rotating an image by an angle θ</w:t>
      </w:r>
      <w:r>
        <w:rPr>
          <w:rFonts w:ascii="Arial" w:eastAsiaTheme="minorEastAsia" w:hAnsi="Arial" w:cs="Arial" w:hint="eastAsia"/>
          <w:lang w:eastAsia="zh-CN"/>
        </w:rPr>
        <w:t xml:space="preserve"> </w:t>
      </w:r>
      <w:r w:rsidRPr="00BE2AB1">
        <w:rPr>
          <w:rFonts w:ascii="Arial" w:eastAsiaTheme="minorEastAsia" w:hAnsi="Arial" w:cs="Arial"/>
          <w:lang w:eastAsia="zh-CN"/>
        </w:rPr>
        <w:t>can be expressed using a rotation matrix</w:t>
      </w:r>
      <w:r>
        <w:rPr>
          <w:rFonts w:ascii="Arial" w:eastAsiaTheme="minorEastAsia" w:hAnsi="Arial" w:cs="Arial" w:hint="eastAsia"/>
          <w:lang w:eastAsia="zh-CN"/>
        </w:rPr>
        <w:t>.</w:t>
      </w:r>
    </w:p>
    <w:p w14:paraId="354D3FB7" w14:textId="497C4507" w:rsidR="00BE2AB1" w:rsidRDefault="00426FF0" w:rsidP="00426FF0">
      <w:pPr>
        <w:spacing w:line="360" w:lineRule="auto"/>
        <w:jc w:val="center"/>
        <w:rPr>
          <w:rFonts w:ascii="Arial" w:eastAsiaTheme="minorEastAsia" w:hAnsi="Arial" w:cs="Arial"/>
          <w:lang w:eastAsia="zh-CN"/>
        </w:rPr>
      </w:pPr>
      <w:r>
        <w:rPr>
          <w:rFonts w:ascii="Arial" w:eastAsiaTheme="minorEastAsia" w:hAnsi="Arial" w:cs="Arial" w:hint="eastAsia"/>
          <w:lang w:eastAsia="zh-CN"/>
        </w:rPr>
        <w:lastRenderedPageBreak/>
        <w:t xml:space="preserve">                                                       </w:t>
      </w:r>
      <m:oMath>
        <m:r>
          <w:rPr>
            <w:rFonts w:ascii="Cambria Math" w:eastAsiaTheme="minorEastAsia" w:hAnsi="Cambria Math" w:cs="Arial"/>
            <w:lang w:eastAsia="zh-CN"/>
          </w:rPr>
          <m:t>R</m:t>
        </m:r>
        <m:d>
          <m:dPr>
            <m:ctrlPr>
              <w:rPr>
                <w:rFonts w:ascii="Cambria Math" w:eastAsiaTheme="minorEastAsia" w:hAnsi="Cambria Math" w:cs="Arial"/>
                <w:lang w:eastAsia="zh-CN"/>
              </w:rPr>
            </m:ctrlPr>
          </m:dPr>
          <m:e>
            <m:r>
              <w:rPr>
                <w:rFonts w:ascii="Cambria Math" w:eastAsiaTheme="minorEastAsia" w:hAnsi="Cambria Math" w:cs="Arial"/>
                <w:lang w:eastAsia="zh-CN"/>
              </w:rPr>
              <m:t>θ</m:t>
            </m:r>
          </m:e>
        </m:d>
        <m:r>
          <m:rPr>
            <m:sty m:val="p"/>
          </m:rPr>
          <w:rPr>
            <w:rFonts w:ascii="Cambria Math" w:eastAsiaTheme="minorEastAsia" w:hAnsi="Cambria Math" w:cs="Arial"/>
            <w:lang w:eastAsia="zh-CN"/>
          </w:rPr>
          <m:t>=</m:t>
        </m:r>
        <m:d>
          <m:dPr>
            <m:begChr m:val="["/>
            <m:endChr m:val="]"/>
            <m:ctrlPr>
              <w:rPr>
                <w:rFonts w:ascii="Cambria Math" w:eastAsiaTheme="minorEastAsia" w:hAnsi="Cambria Math" w:cs="Arial"/>
                <w:lang w:eastAsia="zh-CN"/>
              </w:rPr>
            </m:ctrlPr>
          </m:dPr>
          <m:e>
            <m:m>
              <m:mPr>
                <m:plcHide m:val="1"/>
                <m:mcs>
                  <m:mc>
                    <m:mcPr>
                      <m:count m:val="2"/>
                      <m:mcJc m:val="center"/>
                    </m:mcPr>
                  </m:mc>
                </m:mcs>
                <m:ctrlPr>
                  <w:rPr>
                    <w:rFonts w:ascii="Cambria Math" w:eastAsiaTheme="minorEastAsia" w:hAnsi="Cambria Math" w:cs="Arial"/>
                    <w:lang w:eastAsia="zh-CN"/>
                  </w:rPr>
                </m:ctrlPr>
              </m:mPr>
              <m:mr>
                <m:e>
                  <m:func>
                    <m:funcPr>
                      <m:ctrlPr>
                        <w:rPr>
                          <w:rFonts w:ascii="Cambria Math" w:eastAsiaTheme="minorEastAsia" w:hAnsi="Cambria Math" w:cs="Arial"/>
                          <w:lang w:eastAsia="zh-CN"/>
                        </w:rPr>
                      </m:ctrlPr>
                    </m:funcPr>
                    <m:fName>
                      <m:r>
                        <w:rPr>
                          <w:rFonts w:ascii="Cambria Math" w:eastAsiaTheme="minorEastAsia" w:hAnsi="Cambria Math" w:cs="Arial"/>
                          <w:lang w:eastAsia="zh-CN"/>
                        </w:rPr>
                        <m:t>cos</m:t>
                      </m:r>
                    </m:fName>
                    <m:e>
                      <m:d>
                        <m:dPr>
                          <m:ctrlPr>
                            <w:rPr>
                              <w:rFonts w:ascii="Cambria Math" w:eastAsiaTheme="minorEastAsia" w:hAnsi="Cambria Math" w:cs="Arial"/>
                              <w:lang w:eastAsia="zh-CN"/>
                            </w:rPr>
                          </m:ctrlPr>
                        </m:dPr>
                        <m:e>
                          <m:r>
                            <w:rPr>
                              <w:rFonts w:ascii="Cambria Math" w:eastAsiaTheme="minorEastAsia" w:hAnsi="Cambria Math" w:cs="Arial"/>
                              <w:lang w:eastAsia="zh-CN"/>
                            </w:rPr>
                            <m:t>θ</m:t>
                          </m:r>
                        </m:e>
                      </m:d>
                    </m:e>
                  </m:func>
                </m:e>
                <m:e>
                  <m:r>
                    <m:rPr>
                      <m:sty m:val="p"/>
                    </m:rPr>
                    <w:rPr>
                      <w:rFonts w:ascii="Cambria Math" w:eastAsiaTheme="minorEastAsia" w:hAnsi="Cambria Math" w:cs="Arial"/>
                      <w:lang w:eastAsia="zh-CN"/>
                    </w:rPr>
                    <m:t>-</m:t>
                  </m:r>
                  <m:func>
                    <m:funcPr>
                      <m:ctrlPr>
                        <w:rPr>
                          <w:rFonts w:ascii="Cambria Math" w:eastAsiaTheme="minorEastAsia" w:hAnsi="Cambria Math" w:cs="Arial"/>
                          <w:lang w:eastAsia="zh-CN"/>
                        </w:rPr>
                      </m:ctrlPr>
                    </m:funcPr>
                    <m:fName>
                      <m:r>
                        <w:rPr>
                          <w:rFonts w:ascii="Cambria Math" w:eastAsiaTheme="minorEastAsia" w:hAnsi="Cambria Math" w:cs="Arial"/>
                          <w:lang w:eastAsia="zh-CN"/>
                        </w:rPr>
                        <m:t>sin</m:t>
                      </m:r>
                    </m:fName>
                    <m:e>
                      <m:d>
                        <m:dPr>
                          <m:ctrlPr>
                            <w:rPr>
                              <w:rFonts w:ascii="Cambria Math" w:eastAsiaTheme="minorEastAsia" w:hAnsi="Cambria Math" w:cs="Arial"/>
                              <w:lang w:eastAsia="zh-CN"/>
                            </w:rPr>
                          </m:ctrlPr>
                        </m:dPr>
                        <m:e>
                          <m:r>
                            <w:rPr>
                              <w:rFonts w:ascii="Cambria Math" w:eastAsiaTheme="minorEastAsia" w:hAnsi="Cambria Math" w:cs="Arial"/>
                              <w:lang w:eastAsia="zh-CN"/>
                            </w:rPr>
                            <m:t>θ</m:t>
                          </m:r>
                        </m:e>
                      </m:d>
                    </m:e>
                  </m:func>
                </m:e>
              </m:mr>
              <m:mr>
                <m:e>
                  <m:func>
                    <m:funcPr>
                      <m:ctrlPr>
                        <w:rPr>
                          <w:rFonts w:ascii="Cambria Math" w:eastAsiaTheme="minorEastAsia" w:hAnsi="Cambria Math" w:cs="Arial"/>
                          <w:lang w:eastAsia="zh-CN"/>
                        </w:rPr>
                      </m:ctrlPr>
                    </m:funcPr>
                    <m:fName>
                      <m:r>
                        <w:rPr>
                          <w:rFonts w:ascii="Cambria Math" w:eastAsiaTheme="minorEastAsia" w:hAnsi="Cambria Math" w:cs="Arial"/>
                          <w:lang w:eastAsia="zh-CN"/>
                        </w:rPr>
                        <m:t>sin</m:t>
                      </m:r>
                    </m:fName>
                    <m:e>
                      <m:d>
                        <m:dPr>
                          <m:ctrlPr>
                            <w:rPr>
                              <w:rFonts w:ascii="Cambria Math" w:eastAsiaTheme="minorEastAsia" w:hAnsi="Cambria Math" w:cs="Arial"/>
                              <w:lang w:eastAsia="zh-CN"/>
                            </w:rPr>
                          </m:ctrlPr>
                        </m:dPr>
                        <m:e>
                          <m:r>
                            <w:rPr>
                              <w:rFonts w:ascii="Cambria Math" w:eastAsiaTheme="minorEastAsia" w:hAnsi="Cambria Math" w:cs="Arial"/>
                              <w:lang w:eastAsia="zh-CN"/>
                            </w:rPr>
                            <m:t>θ</m:t>
                          </m:r>
                        </m:e>
                      </m:d>
                    </m:e>
                  </m:func>
                </m:e>
                <m:e>
                  <m:func>
                    <m:funcPr>
                      <m:ctrlPr>
                        <w:rPr>
                          <w:rFonts w:ascii="Cambria Math" w:eastAsiaTheme="minorEastAsia" w:hAnsi="Cambria Math" w:cs="Arial"/>
                          <w:lang w:eastAsia="zh-CN"/>
                        </w:rPr>
                      </m:ctrlPr>
                    </m:funcPr>
                    <m:fName>
                      <m:r>
                        <w:rPr>
                          <w:rFonts w:ascii="Cambria Math" w:eastAsiaTheme="minorEastAsia" w:hAnsi="Cambria Math" w:cs="Arial"/>
                          <w:lang w:eastAsia="zh-CN"/>
                        </w:rPr>
                        <m:t>cos</m:t>
                      </m:r>
                    </m:fName>
                    <m:e>
                      <m:d>
                        <m:dPr>
                          <m:ctrlPr>
                            <w:rPr>
                              <w:rFonts w:ascii="Cambria Math" w:eastAsiaTheme="minorEastAsia" w:hAnsi="Cambria Math" w:cs="Arial"/>
                              <w:lang w:eastAsia="zh-CN"/>
                            </w:rPr>
                          </m:ctrlPr>
                        </m:dPr>
                        <m:e>
                          <m:r>
                            <w:rPr>
                              <w:rFonts w:ascii="Cambria Math" w:eastAsiaTheme="minorEastAsia" w:hAnsi="Cambria Math" w:cs="Arial"/>
                              <w:lang w:eastAsia="zh-CN"/>
                            </w:rPr>
                            <m:t>θ</m:t>
                          </m:r>
                        </m:e>
                      </m:d>
                    </m:e>
                  </m:func>
                </m:e>
              </m:mr>
            </m:m>
          </m:e>
        </m:d>
      </m:oMath>
      <w:r>
        <w:rPr>
          <w:rFonts w:ascii="Arial" w:eastAsiaTheme="minorEastAsia" w:hAnsi="Arial" w:cs="Arial" w:hint="eastAsia"/>
          <w:lang w:eastAsia="zh-CN"/>
        </w:rPr>
        <w:t xml:space="preserve">                                                   (3)                                                       </w:t>
      </w:r>
    </w:p>
    <w:p w14:paraId="53B87270" w14:textId="1C8F1622" w:rsidR="00BE2AB1"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Forum (3): </w:t>
      </w:r>
      <w:r w:rsidR="00BE2AB1" w:rsidRPr="00BE2AB1">
        <w:rPr>
          <w:rFonts w:ascii="Arial" w:eastAsiaTheme="minorEastAsia" w:hAnsi="Arial" w:cs="Arial"/>
          <w:lang w:eastAsia="zh-CN"/>
        </w:rPr>
        <w:t>This matrix is applied to the coordinates of each pixel in the image to perform the rotation</w:t>
      </w:r>
      <w:r>
        <w:rPr>
          <w:rFonts w:ascii="Arial" w:eastAsiaTheme="minorEastAsia" w:hAnsi="Arial" w:cs="Arial" w:hint="eastAsia"/>
          <w:lang w:eastAsia="zh-CN"/>
        </w:rPr>
        <w:t xml:space="preserve"> process</w:t>
      </w:r>
      <w:r w:rsidR="00BE2AB1" w:rsidRPr="00BE2AB1">
        <w:rPr>
          <w:rFonts w:ascii="Arial" w:eastAsiaTheme="minorEastAsia" w:hAnsi="Arial" w:cs="Arial"/>
          <w:lang w:eastAsia="zh-CN"/>
        </w:rPr>
        <w:t>.</w:t>
      </w:r>
    </w:p>
    <w:p w14:paraId="66F1C17A" w14:textId="5738C940" w:rsidR="00426FF0"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Flipping: </w:t>
      </w:r>
      <w:r w:rsidRPr="00426FF0">
        <w:rPr>
          <w:rFonts w:ascii="Arial" w:eastAsiaTheme="minorEastAsia" w:hAnsi="Arial" w:cs="Arial"/>
          <w:lang w:eastAsia="zh-CN"/>
        </w:rPr>
        <w:t xml:space="preserve">Random horizontal and vertical flips are applied to simulate the reflection of faces. Horizontal flipping is particularly </w:t>
      </w:r>
      <w:r>
        <w:rPr>
          <w:rFonts w:ascii="Arial" w:eastAsiaTheme="minorEastAsia" w:hAnsi="Arial" w:cs="Arial" w:hint="eastAsia"/>
          <w:lang w:eastAsia="zh-CN"/>
        </w:rPr>
        <w:t>realistic and useful</w:t>
      </w:r>
      <w:r w:rsidRPr="00426FF0">
        <w:rPr>
          <w:rFonts w:ascii="Arial" w:eastAsiaTheme="minorEastAsia" w:hAnsi="Arial" w:cs="Arial"/>
          <w:lang w:eastAsia="zh-CN"/>
        </w:rPr>
        <w:t xml:space="preserve"> in facial recognition as it helps the model </w:t>
      </w:r>
      <w:r>
        <w:rPr>
          <w:rFonts w:ascii="Arial" w:eastAsiaTheme="minorEastAsia" w:hAnsi="Arial" w:cs="Arial" w:hint="eastAsia"/>
          <w:lang w:eastAsia="zh-CN"/>
        </w:rPr>
        <w:t xml:space="preserve">to </w:t>
      </w:r>
      <w:r w:rsidRPr="00426FF0">
        <w:rPr>
          <w:rFonts w:ascii="Arial" w:eastAsiaTheme="minorEastAsia" w:hAnsi="Arial" w:cs="Arial"/>
          <w:lang w:eastAsia="zh-CN"/>
        </w:rPr>
        <w:t>recognize faces in mirrored poses.</w:t>
      </w:r>
    </w:p>
    <w:p w14:paraId="284287A6" w14:textId="31056F04" w:rsidR="00426FF0"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                                                                 </w:t>
      </w:r>
      <m:oMath>
        <m:r>
          <w:rPr>
            <w:rFonts w:ascii="Cambria Math" w:eastAsiaTheme="minorEastAsia" w:hAnsi="Cambria Math" w:cs="Arial"/>
            <w:lang w:eastAsia="zh-CN"/>
          </w:rPr>
          <m:t>F=</m:t>
        </m:r>
        <m:d>
          <m:dPr>
            <m:begChr m:val="["/>
            <m:endChr m:val="]"/>
            <m:ctrlPr>
              <w:rPr>
                <w:rFonts w:ascii="Cambria Math" w:eastAsiaTheme="minorEastAsia" w:hAnsi="Cambria Math" w:cs="Arial"/>
                <w:i/>
                <w:lang w:eastAsia="zh-CN"/>
              </w:rPr>
            </m:ctrlPr>
          </m:dPr>
          <m:e>
            <m:m>
              <m:mPr>
                <m:plcHide m:val="1"/>
                <m:mcs>
                  <m:mc>
                    <m:mcPr>
                      <m:count m:val="3"/>
                      <m:mcJc m:val="center"/>
                    </m:mcPr>
                  </m:mc>
                </m:mcs>
                <m:ctrlPr>
                  <w:rPr>
                    <w:rFonts w:ascii="Cambria Math" w:eastAsiaTheme="minorEastAsia" w:hAnsi="Cambria Math" w:cs="Arial"/>
                    <w:i/>
                    <w:lang w:eastAsia="zh-CN"/>
                  </w:rPr>
                </m:ctrlPr>
              </m:mPr>
              <m:mr>
                <m:e>
                  <m:r>
                    <w:rPr>
                      <w:rFonts w:ascii="Cambria Math" w:eastAsiaTheme="minorEastAsia" w:hAnsi="Cambria Math" w:cs="Arial"/>
                      <w:lang w:eastAsia="zh-CN"/>
                    </w:rPr>
                    <m:t>-1</m:t>
                  </m:r>
                </m:e>
                <m:e>
                  <m:r>
                    <w:rPr>
                      <w:rFonts w:ascii="Cambria Math" w:eastAsiaTheme="minorEastAsia" w:hAnsi="Cambria Math" w:cs="Arial"/>
                      <w:lang w:eastAsia="zh-CN"/>
                    </w:rPr>
                    <m:t>0</m:t>
                  </m:r>
                </m:e>
                <m:e>
                  <m:r>
                    <w:rPr>
                      <w:rFonts w:ascii="Cambria Math" w:eastAsiaTheme="minorEastAsia" w:hAnsi="Cambria Math" w:cs="Arial"/>
                      <w:lang w:eastAsia="zh-CN"/>
                    </w:rPr>
                    <m:t>0</m:t>
                  </m:r>
                </m:e>
              </m:mr>
              <m:mr>
                <m:e>
                  <m:r>
                    <w:rPr>
                      <w:rFonts w:ascii="Cambria Math" w:eastAsiaTheme="minorEastAsia" w:hAnsi="Cambria Math" w:cs="Arial"/>
                      <w:lang w:eastAsia="zh-CN"/>
                    </w:rPr>
                    <m:t>0</m:t>
                  </m:r>
                </m:e>
                <m:e>
                  <m:r>
                    <w:rPr>
                      <w:rFonts w:ascii="Cambria Math" w:eastAsiaTheme="minorEastAsia" w:hAnsi="Cambria Math" w:cs="Arial"/>
                      <w:lang w:eastAsia="zh-CN"/>
                    </w:rPr>
                    <m:t>1</m:t>
                  </m:r>
                </m:e>
                <m:e>
                  <m:r>
                    <w:rPr>
                      <w:rFonts w:ascii="Cambria Math" w:eastAsiaTheme="minorEastAsia" w:hAnsi="Cambria Math" w:cs="Arial"/>
                      <w:lang w:eastAsia="zh-CN"/>
                    </w:rPr>
                    <m:t>0</m:t>
                  </m:r>
                </m:e>
              </m:mr>
              <m:mr>
                <m:e>
                  <m:r>
                    <w:rPr>
                      <w:rFonts w:ascii="Cambria Math" w:eastAsiaTheme="minorEastAsia" w:hAnsi="Cambria Math" w:cs="Arial"/>
                      <w:lang w:eastAsia="zh-CN"/>
                    </w:rPr>
                    <m:t>0</m:t>
                  </m:r>
                </m:e>
                <m:e>
                  <m:r>
                    <w:rPr>
                      <w:rFonts w:ascii="Cambria Math" w:eastAsiaTheme="minorEastAsia" w:hAnsi="Cambria Math" w:cs="Arial"/>
                      <w:lang w:eastAsia="zh-CN"/>
                    </w:rPr>
                    <m:t>0</m:t>
                  </m:r>
                </m:e>
                <m:e>
                  <m:r>
                    <w:rPr>
                      <w:rFonts w:ascii="Cambria Math" w:eastAsiaTheme="minorEastAsia" w:hAnsi="Cambria Math" w:cs="Arial"/>
                      <w:lang w:eastAsia="zh-CN"/>
                    </w:rPr>
                    <m:t>1</m:t>
                  </m:r>
                </m:e>
              </m:mr>
            </m:m>
          </m:e>
        </m:d>
      </m:oMath>
      <w:r>
        <w:rPr>
          <w:rFonts w:ascii="Arial" w:eastAsiaTheme="minorEastAsia" w:hAnsi="Arial" w:cs="Arial" w:hint="eastAsia"/>
          <w:lang w:eastAsia="zh-CN"/>
        </w:rPr>
        <w:t xml:space="preserve">                                                           (4)</w:t>
      </w:r>
    </w:p>
    <w:p w14:paraId="7EF76B69" w14:textId="7BCEF9D4" w:rsidR="00426FF0" w:rsidRPr="00426FF0" w:rsidRDefault="00426FF0"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Forum (4): </w:t>
      </w:r>
      <w:r w:rsidRPr="00426FF0">
        <w:rPr>
          <w:rFonts w:ascii="Arial" w:eastAsiaTheme="minorEastAsia" w:hAnsi="Arial" w:cs="Arial"/>
          <w:lang w:eastAsia="zh-CN"/>
        </w:rPr>
        <w:t>This flips the image along the vertical axis.</w:t>
      </w:r>
    </w:p>
    <w:p w14:paraId="4C635817" w14:textId="045F3B20" w:rsidR="00585C17" w:rsidRDefault="00EB4B02" w:rsidP="00585C17">
      <w:pPr>
        <w:spacing w:line="360" w:lineRule="auto"/>
        <w:jc w:val="both"/>
        <w:rPr>
          <w:rFonts w:ascii="Arial" w:eastAsiaTheme="minorEastAsia" w:hAnsi="Arial" w:cs="Arial"/>
          <w:lang w:eastAsia="zh-CN"/>
        </w:rPr>
      </w:pPr>
      <w:r w:rsidRPr="00EB4B02">
        <w:rPr>
          <w:rFonts w:ascii="Arial" w:eastAsiaTheme="minorEastAsia" w:hAnsi="Arial" w:cs="Arial"/>
          <w:lang w:eastAsia="zh-CN"/>
        </w:rPr>
        <w:t>These augmentations were applied in combination, with each transformation being applied randomly at different rates.</w:t>
      </w:r>
      <w:r w:rsidRPr="00EB4B02">
        <w:rPr>
          <w:rFonts w:ascii="Arial" w:hAnsi="Arial" w:cs="Arial"/>
        </w:rPr>
        <w:t xml:space="preserve"> </w:t>
      </w:r>
      <w:r w:rsidRPr="00EB4B02">
        <w:rPr>
          <w:rFonts w:ascii="Arial" w:eastAsiaTheme="minorEastAsia" w:hAnsi="Arial" w:cs="Arial"/>
          <w:lang w:eastAsia="zh-CN"/>
        </w:rPr>
        <w:t>After being processed, these augmented images are then u</w:t>
      </w:r>
      <w:r>
        <w:rPr>
          <w:rFonts w:ascii="Arial" w:eastAsiaTheme="minorEastAsia" w:hAnsi="Arial" w:cs="Arial" w:hint="eastAsia"/>
          <w:lang w:eastAsia="zh-CN"/>
        </w:rPr>
        <w:t>tilized</w:t>
      </w:r>
      <w:r w:rsidRPr="00EB4B02">
        <w:rPr>
          <w:rFonts w:ascii="Arial" w:eastAsiaTheme="minorEastAsia" w:hAnsi="Arial" w:cs="Arial"/>
          <w:lang w:eastAsia="zh-CN"/>
        </w:rPr>
        <w:t xml:space="preserve"> to train the model, increasing the diversity of the data the model learns from and ultimately improving its robustness in recognizing faces under various conditions.</w:t>
      </w:r>
    </w:p>
    <w:p w14:paraId="4B860E06" w14:textId="1E437F8A" w:rsidR="00EB4B02" w:rsidRPr="00EB4B02" w:rsidRDefault="00EB4B02" w:rsidP="00585C17">
      <w:pPr>
        <w:spacing w:line="360" w:lineRule="auto"/>
        <w:jc w:val="both"/>
        <w:rPr>
          <w:rFonts w:ascii="Arial" w:eastAsiaTheme="minorEastAsia" w:hAnsi="Arial" w:cs="Arial"/>
          <w:lang w:eastAsia="zh-CN"/>
        </w:rPr>
      </w:pPr>
      <w:r w:rsidRPr="00EB4B02">
        <w:rPr>
          <w:rFonts w:ascii="Arial" w:eastAsiaTheme="minorEastAsia" w:hAnsi="Arial" w:cs="Arial"/>
          <w:lang w:eastAsia="zh-CN"/>
        </w:rPr>
        <w:t xml:space="preserve">The </w:t>
      </w:r>
      <w:r>
        <w:rPr>
          <w:rFonts w:ascii="Arial" w:eastAsiaTheme="minorEastAsia" w:hAnsi="Arial" w:cs="Arial" w:hint="eastAsia"/>
          <w:lang w:eastAsia="zh-CN"/>
        </w:rPr>
        <w:t>adoption</w:t>
      </w:r>
      <w:r w:rsidRPr="00EB4B02">
        <w:rPr>
          <w:rFonts w:ascii="Arial" w:eastAsiaTheme="minorEastAsia" w:hAnsi="Arial" w:cs="Arial"/>
          <w:lang w:eastAsia="zh-CN"/>
        </w:rPr>
        <w:t xml:space="preserve"> of data augmentation in conjunction with pre-trained ConViT</w:t>
      </w:r>
      <w:r>
        <w:rPr>
          <w:rFonts w:ascii="Arial" w:eastAsiaTheme="minorEastAsia" w:hAnsi="Arial" w:cs="Arial" w:hint="eastAsia"/>
          <w:lang w:eastAsia="zh-CN"/>
        </w:rPr>
        <w:t xml:space="preserve">_small </w:t>
      </w:r>
      <w:r w:rsidRPr="00EB4B02">
        <w:rPr>
          <w:rFonts w:ascii="Arial" w:eastAsiaTheme="minorEastAsia" w:hAnsi="Arial" w:cs="Arial"/>
          <w:lang w:eastAsia="zh-CN"/>
        </w:rPr>
        <w:t>model allows for fine</w:t>
      </w:r>
      <w:r>
        <w:rPr>
          <w:rFonts w:ascii="Arial" w:eastAsiaTheme="minorEastAsia" w:hAnsi="Arial" w:cs="Arial" w:hint="eastAsia"/>
          <w:lang w:eastAsia="zh-CN"/>
        </w:rPr>
        <w:t xml:space="preserve"> </w:t>
      </w:r>
      <w:r w:rsidRPr="00EB4B02">
        <w:rPr>
          <w:rFonts w:ascii="Arial" w:eastAsiaTheme="minorEastAsia" w:hAnsi="Arial" w:cs="Arial"/>
          <w:lang w:eastAsia="zh-CN"/>
        </w:rPr>
        <w:t>tuning the model to the specific requirements of the facial recognition task. Additionally, it helps reduce reliance on large</w:t>
      </w:r>
      <w:r>
        <w:rPr>
          <w:rFonts w:ascii="Arial" w:eastAsiaTheme="minorEastAsia" w:hAnsi="Arial" w:cs="Arial" w:hint="eastAsia"/>
          <w:lang w:eastAsia="zh-CN"/>
        </w:rPr>
        <w:t xml:space="preserve"> </w:t>
      </w:r>
      <w:r w:rsidRPr="00EB4B02">
        <w:rPr>
          <w:rFonts w:ascii="Arial" w:eastAsiaTheme="minorEastAsia" w:hAnsi="Arial" w:cs="Arial"/>
          <w:lang w:eastAsia="zh-CN"/>
        </w:rPr>
        <w:t xml:space="preserve">scale labeled datasets by generating a more diverse training set from a smaller amount of initial data. </w:t>
      </w:r>
      <w:r>
        <w:rPr>
          <w:rFonts w:ascii="Arial" w:eastAsiaTheme="minorEastAsia" w:hAnsi="Arial" w:cs="Arial" w:hint="eastAsia"/>
          <w:lang w:eastAsia="zh-CN"/>
        </w:rPr>
        <w:t>Hence</w:t>
      </w:r>
      <w:r w:rsidRPr="00EB4B02">
        <w:rPr>
          <w:rFonts w:ascii="Arial" w:eastAsiaTheme="minorEastAsia" w:hAnsi="Arial" w:cs="Arial"/>
          <w:lang w:eastAsia="zh-CN"/>
        </w:rPr>
        <w:t>, data augmentation is an effective strategy to improve model accuracy, especially in scenarios where data acquisition is difficult or costly.</w:t>
      </w:r>
    </w:p>
    <w:p w14:paraId="1A37452C" w14:textId="77777777" w:rsidR="00585C17" w:rsidRPr="00585C17" w:rsidRDefault="00585C17" w:rsidP="00585C17">
      <w:pPr>
        <w:pStyle w:val="Heading3"/>
        <w:rPr>
          <w:rFonts w:ascii="Arial" w:hAnsi="Arial" w:cs="Arial"/>
          <w:b/>
          <w:bCs/>
          <w:color w:val="000000" w:themeColor="text1"/>
          <w:sz w:val="22"/>
          <w:szCs w:val="22"/>
          <w:lang w:eastAsia="zh-CN"/>
        </w:rPr>
      </w:pPr>
      <w:bookmarkStart w:id="20" w:name="_Toc197380697"/>
      <w:r w:rsidRPr="00585C17">
        <w:rPr>
          <w:rFonts w:ascii="Arial" w:hAnsi="Arial" w:cs="Arial" w:hint="eastAsia"/>
          <w:b/>
          <w:bCs/>
          <w:color w:val="000000" w:themeColor="text1"/>
          <w:sz w:val="22"/>
          <w:szCs w:val="22"/>
          <w:lang w:eastAsia="zh-CN"/>
        </w:rPr>
        <w:t>Model Recognition Strategy</w:t>
      </w:r>
      <w:bookmarkEnd w:id="20"/>
    </w:p>
    <w:p w14:paraId="55656227" w14:textId="77777777" w:rsidR="00585C17" w:rsidRDefault="00585C17" w:rsidP="00585C17">
      <w:pPr>
        <w:spacing w:line="360" w:lineRule="auto"/>
        <w:jc w:val="both"/>
        <w:rPr>
          <w:rFonts w:ascii="Arial" w:eastAsiaTheme="minorEastAsia" w:hAnsi="Arial" w:cs="Arial"/>
          <w:lang w:eastAsia="zh-CN"/>
        </w:rPr>
      </w:pPr>
      <w:r w:rsidRPr="00C4318E">
        <w:rPr>
          <w:rFonts w:ascii="Arial" w:eastAsiaTheme="minorEastAsia" w:hAnsi="Arial" w:cs="Arial"/>
          <w:lang w:eastAsia="zh-CN"/>
        </w:rPr>
        <w:t xml:space="preserve">Instead of training a facial recognition model from scratch, this </w:t>
      </w:r>
      <w:r>
        <w:rPr>
          <w:rFonts w:ascii="Arial" w:eastAsiaTheme="minorEastAsia" w:hAnsi="Arial" w:cs="Arial" w:hint="eastAsia"/>
          <w:lang w:eastAsia="zh-CN"/>
        </w:rPr>
        <w:t>FRAS</w:t>
      </w:r>
      <w:r w:rsidRPr="00C4318E">
        <w:rPr>
          <w:rFonts w:ascii="Arial" w:eastAsiaTheme="minorEastAsia" w:hAnsi="Arial" w:cs="Arial"/>
          <w:lang w:eastAsia="zh-CN"/>
        </w:rPr>
        <w:t xml:space="preserve"> adopts an embedding-based recognition approach using a pretrained convit_small model. This methodology leverages the model’s ability to generate discriminative facial embeddings that capture both local texture and global structure, without requiring additional fine-tuning or supervised training.</w:t>
      </w:r>
    </w:p>
    <w:p w14:paraId="2D7362B6" w14:textId="77777777" w:rsidR="00585C17" w:rsidRPr="00585C17" w:rsidRDefault="00585C17" w:rsidP="00585C17">
      <w:pPr>
        <w:pStyle w:val="Heading4"/>
        <w:ind w:firstLineChars="100" w:firstLine="221"/>
        <w:rPr>
          <w:rFonts w:ascii="Arial" w:hAnsi="Arial" w:cs="Arial"/>
          <w:b/>
          <w:bCs/>
        </w:rPr>
      </w:pPr>
      <w:r w:rsidRPr="00585C17">
        <w:rPr>
          <w:rFonts w:ascii="Arial" w:hAnsi="Arial" w:cs="Arial" w:hint="eastAsia"/>
          <w:b/>
          <w:bCs/>
        </w:rPr>
        <w:t>Embedding Extraction</w:t>
      </w:r>
    </w:p>
    <w:p w14:paraId="0EE09A39" w14:textId="7DDC7A52" w:rsidR="00B060F3" w:rsidRPr="00B060F3" w:rsidRDefault="00585C17" w:rsidP="00B060F3">
      <w:pPr>
        <w:spacing w:line="360" w:lineRule="auto"/>
        <w:jc w:val="both"/>
        <w:rPr>
          <w:rFonts w:ascii="Arial" w:eastAsiaTheme="minorEastAsia" w:hAnsi="Arial" w:cs="Arial"/>
          <w:lang w:eastAsia="zh-CN"/>
        </w:rPr>
      </w:pPr>
      <w:r w:rsidRPr="00C4318E">
        <w:rPr>
          <w:rFonts w:ascii="Arial" w:eastAsiaTheme="minorEastAsia" w:hAnsi="Arial" w:cs="Arial"/>
          <w:lang w:eastAsia="zh-CN"/>
        </w:rPr>
        <w:t>The convit_small model is a hybrid CNN–Vision Transformer architecture that combines the inductive bias of convolutions with the long-range contextual learning of self-attention</w:t>
      </w:r>
      <w:r w:rsidR="007C0159">
        <w:rPr>
          <w:rFonts w:ascii="Arial" w:eastAsiaTheme="minorEastAsia" w:hAnsi="Arial" w:cs="Arial"/>
          <w:lang w:eastAsia="zh-CN"/>
        </w:rPr>
        <w:fldChar w:fldCharType="begin"/>
      </w:r>
      <w:r w:rsidR="00A9783B">
        <w:rPr>
          <w:rFonts w:ascii="Arial" w:eastAsiaTheme="minorEastAsia" w:hAnsi="Arial" w:cs="Arial"/>
          <w:lang w:eastAsia="zh-CN"/>
        </w:rPr>
        <w:instrText xml:space="preserve"> ADDIN ZOTERO_ITEM CSL_CITATION {"citationID":"kwamcBM7","properties":{"formattedCitation":"[16]","plainCitation":"[16]","noteIndex":0},"citationItems":[{"id":69,"uris":["http://zotero.org/users/15495604/items/6V5NNXYR"],"itemData":{"id":69,"type":"webpage","title":"d’Ascoli, S., Sagun, L., Biroli, G., and Bruna, J. Finding the needle in the haystack with convolutions: on the benefits of architectural bias. In Advances in Neural Information Processing Systems, pp. 9334–9345, 2019. - Google Search","URL":"https://www.google.com/search?q=d%E2%80%99Ascoli%2C+S.%2C+Sagun%2C+L.%2C+Biroli%2C+G.%2C+and+Bruna%2C+J.+Finding+the+needle+in+the+haystack+with+convolutions%3A+on+the+benefits+of+architectural+bias.+In+Advances+in+Neural+Information+Processing+Systems%2C+pp.+9334%E2%80%939345%2C+2019.&amp;oq=d%E2%80%99Ascoli%2C+S.%2C+Sagun%2C+L.%2C+Biroli%2C+G.%2C+and+Bruna%2C+J.+Finding+the+needle+in+the+haystack+with+convolutions%3A+on+the+benefits+of+architectural+bias.+In+Advances+in+Neural+Information+Processing+Systems%2C+pp.+9334%E2%80%939345%2C+2019.&amp;gs_lcrp=EgZjaHJvbWUyBggAEEUYOTIHCAEQIRiPAjIHCAIQIRiPAjIHCAMQIRiPAtIBCDExMTlqMGo5qAIAsAIB&amp;sourceid=chrome&amp;ie=UTF-8","accessed":{"date-parts":[["2025",5,2]]}}}],"schema":"https://github.com/citation-style-language/schema/raw/master/csl-citation.json"} </w:instrText>
      </w:r>
      <w:r w:rsidR="007C0159">
        <w:rPr>
          <w:rFonts w:ascii="Arial" w:eastAsiaTheme="minorEastAsia" w:hAnsi="Arial" w:cs="Arial"/>
          <w:lang w:eastAsia="zh-CN"/>
        </w:rPr>
        <w:fldChar w:fldCharType="separate"/>
      </w:r>
      <w:r w:rsidR="00A9783B" w:rsidRPr="00A9783B">
        <w:rPr>
          <w:rFonts w:ascii="Arial" w:hAnsi="Arial" w:cs="Arial"/>
        </w:rPr>
        <w:t>[16]</w:t>
      </w:r>
      <w:r w:rsidR="007C0159">
        <w:rPr>
          <w:rFonts w:ascii="Arial" w:eastAsiaTheme="minorEastAsia" w:hAnsi="Arial" w:cs="Arial"/>
          <w:lang w:eastAsia="zh-CN"/>
        </w:rPr>
        <w:fldChar w:fldCharType="end"/>
      </w:r>
      <w:r w:rsidRPr="00C4318E">
        <w:rPr>
          <w:rFonts w:ascii="Arial" w:eastAsiaTheme="minorEastAsia" w:hAnsi="Arial" w:cs="Arial"/>
          <w:lang w:eastAsia="zh-CN"/>
        </w:rPr>
        <w:t>.</w:t>
      </w:r>
      <w:r w:rsidR="00B060F3" w:rsidRPr="00B060F3">
        <w:rPr>
          <w:rFonts w:ascii="宋体" w:eastAsia="宋体" w:hAnsi="宋体" w:cs="宋体"/>
          <w:sz w:val="24"/>
          <w:szCs w:val="24"/>
          <w:lang w:eastAsia="zh-CN"/>
        </w:rPr>
        <w:t xml:space="preserve"> </w:t>
      </w:r>
      <w:r w:rsidR="00B060F3" w:rsidRPr="00B060F3">
        <w:rPr>
          <w:rFonts w:ascii="Arial" w:eastAsiaTheme="minorEastAsia" w:hAnsi="Arial" w:cs="Arial"/>
          <w:lang w:eastAsia="zh-CN"/>
        </w:rPr>
        <w:t>In this project, deep feature representations are extracted from input face images through the forward_features() method of the model. To produce a feature map, each image is preprocessed, including resizing it to 224 x 224, normalizing it, and possibly adding augmentations. A fixed-</w:t>
      </w:r>
      <w:r w:rsidR="00B060F3" w:rsidRPr="00B060F3">
        <w:rPr>
          <w:rFonts w:ascii="Arial" w:eastAsiaTheme="minorEastAsia" w:hAnsi="Arial" w:cs="Arial"/>
          <w:lang w:eastAsia="zh-CN"/>
        </w:rPr>
        <w:lastRenderedPageBreak/>
        <w:t>length, 384-dimensional embedding vector is subsequently generated by reducing this output using global average pooling, which is computed as follows:</w:t>
      </w:r>
    </w:p>
    <w:p w14:paraId="694E0950" w14:textId="59892850" w:rsidR="00585C17" w:rsidRDefault="00585C17" w:rsidP="00B060F3">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c</m:t>
            </m:r>
          </m:sub>
        </m:sSub>
        <m:r>
          <w:rPr>
            <w:rFonts w:ascii="Cambria Math" w:eastAsiaTheme="minorEastAsia" w:hAnsi="Cambria Math" w:cs="Arial"/>
            <w:lang w:eastAsia="zh-CN"/>
          </w:rPr>
          <m:t>=</m:t>
        </m:r>
        <m:f>
          <m:fPr>
            <m:ctrlPr>
              <w:rPr>
                <w:rFonts w:ascii="Cambria Math" w:eastAsiaTheme="minorEastAsia" w:hAnsi="Cambria Math" w:cs="Arial"/>
                <w:i/>
                <w:lang w:eastAsia="zh-CN"/>
              </w:rPr>
            </m:ctrlPr>
          </m:fPr>
          <m:num>
            <m:r>
              <w:rPr>
                <w:rFonts w:ascii="Cambria Math" w:eastAsiaTheme="minorEastAsia" w:hAnsi="Cambria Math" w:cs="Arial"/>
                <w:lang w:eastAsia="zh-CN"/>
              </w:rPr>
              <m:t>1</m:t>
            </m:r>
          </m:num>
          <m:den>
            <m:r>
              <w:rPr>
                <w:rFonts w:ascii="Cambria Math" w:eastAsiaTheme="minorEastAsia" w:hAnsi="Cambria Math" w:cs="Arial"/>
                <w:lang w:eastAsia="zh-CN"/>
              </w:rPr>
              <m:t>H∙W</m:t>
            </m:r>
          </m:den>
        </m:f>
        <m:nary>
          <m:naryPr>
            <m:chr m:val="∑"/>
            <m:limLoc m:val="undOvr"/>
            <m:ctrlPr>
              <w:rPr>
                <w:rFonts w:ascii="Cambria Math" w:eastAsiaTheme="minorEastAsia" w:hAnsi="Cambria Math" w:cs="Arial"/>
                <w:i/>
                <w:lang w:eastAsia="zh-CN"/>
              </w:rPr>
            </m:ctrlPr>
          </m:naryPr>
          <m:sub>
            <m:r>
              <w:rPr>
                <w:rFonts w:ascii="Cambria Math" w:eastAsiaTheme="minorEastAsia" w:hAnsi="Cambria Math" w:cs="Arial"/>
                <w:lang w:eastAsia="zh-CN"/>
              </w:rPr>
              <m:t>i=1</m:t>
            </m:r>
          </m:sub>
          <m:sup>
            <m:r>
              <w:rPr>
                <w:rFonts w:ascii="Cambria Math" w:eastAsiaTheme="minorEastAsia" w:hAnsi="Cambria Math" w:cs="Arial"/>
                <w:lang w:eastAsia="zh-CN"/>
              </w:rPr>
              <m:t>H</m:t>
            </m:r>
          </m:sup>
          <m:e>
            <m:nary>
              <m:naryPr>
                <m:chr m:val="∑"/>
                <m:limLoc m:val="undOvr"/>
                <m:ctrlPr>
                  <w:rPr>
                    <w:rFonts w:ascii="Cambria Math" w:eastAsiaTheme="minorEastAsia" w:hAnsi="Cambria Math" w:cs="Arial"/>
                    <w:i/>
                    <w:lang w:eastAsia="zh-CN"/>
                  </w:rPr>
                </m:ctrlPr>
              </m:naryPr>
              <m:sub>
                <m:r>
                  <w:rPr>
                    <w:rFonts w:ascii="Cambria Math" w:eastAsiaTheme="minorEastAsia" w:hAnsi="Cambria Math" w:cs="Arial"/>
                    <w:lang w:eastAsia="zh-CN"/>
                  </w:rPr>
                  <m:t>j=1</m:t>
                </m:r>
              </m:sub>
              <m:sup>
                <m:r>
                  <w:rPr>
                    <w:rFonts w:ascii="Cambria Math" w:eastAsiaTheme="minorEastAsia" w:hAnsi="Cambria Math" w:cs="Arial"/>
                    <w:lang w:eastAsia="zh-CN"/>
                  </w:rPr>
                  <m:t>W</m:t>
                </m:r>
              </m:sup>
              <m:e>
                <m:sSub>
                  <m:sSubPr>
                    <m:ctrlPr>
                      <w:rPr>
                        <w:rFonts w:ascii="Cambria Math" w:eastAsiaTheme="minorEastAsia" w:hAnsi="Cambria Math" w:cs="Arial"/>
                        <w:i/>
                        <w:lang w:eastAsia="zh-CN"/>
                      </w:rPr>
                    </m:ctrlPr>
                  </m:sSubPr>
                  <m:e>
                    <m:r>
                      <w:rPr>
                        <w:rFonts w:ascii="Cambria Math" w:eastAsiaTheme="minorEastAsia" w:hAnsi="Cambria Math" w:cs="Arial"/>
                        <w:lang w:eastAsia="zh-CN"/>
                      </w:rPr>
                      <m:t>F</m:t>
                    </m:r>
                  </m:e>
                  <m:sub>
                    <m:r>
                      <w:rPr>
                        <w:rFonts w:ascii="Cambria Math" w:eastAsiaTheme="minorEastAsia" w:hAnsi="Cambria Math" w:cs="Arial"/>
                        <w:lang w:eastAsia="zh-CN"/>
                      </w:rPr>
                      <m:t>c,i,j</m:t>
                    </m:r>
                  </m:sub>
                </m:sSub>
              </m:e>
            </m:nary>
          </m:e>
        </m:nary>
      </m:oMath>
      <w:r>
        <w:rPr>
          <w:rFonts w:ascii="Arial" w:eastAsiaTheme="minorEastAsia" w:hAnsi="Arial" w:cs="Arial" w:hint="eastAsia"/>
          <w:lang w:eastAsia="zh-CN"/>
        </w:rPr>
        <w:t xml:space="preserve">                                                       (</w:t>
      </w:r>
      <w:r w:rsidR="00EB4B02">
        <w:rPr>
          <w:rFonts w:ascii="Arial" w:eastAsiaTheme="minorEastAsia" w:hAnsi="Arial" w:cs="Arial" w:hint="eastAsia"/>
          <w:lang w:eastAsia="zh-CN"/>
        </w:rPr>
        <w:t>5</w:t>
      </w:r>
      <w:r>
        <w:rPr>
          <w:rFonts w:ascii="Arial" w:eastAsiaTheme="minorEastAsia" w:hAnsi="Arial" w:cs="Arial" w:hint="eastAsia"/>
          <w:lang w:eastAsia="zh-CN"/>
        </w:rPr>
        <w:t>)</w:t>
      </w:r>
    </w:p>
    <w:p w14:paraId="71C83513" w14:textId="5B9C4890" w:rsidR="00585C17" w:rsidRDefault="00585C17"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Forum (</w:t>
      </w:r>
      <w:r w:rsidR="00EB4B02">
        <w:rPr>
          <w:rFonts w:ascii="Arial" w:eastAsiaTheme="minorEastAsia" w:hAnsi="Arial" w:cs="Arial" w:hint="eastAsia"/>
          <w:lang w:eastAsia="zh-CN"/>
        </w:rPr>
        <w:t>5</w:t>
      </w:r>
      <w:r>
        <w:rPr>
          <w:rFonts w:ascii="Arial" w:eastAsiaTheme="minorEastAsia" w:hAnsi="Arial" w:cs="Arial" w:hint="eastAsia"/>
          <w:lang w:eastAsia="zh-CN"/>
        </w:rPr>
        <w:t xml:space="preserve">): To calculate the converted vector number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C</m:t>
            </m:r>
          </m:sub>
        </m:sSub>
      </m:oMath>
      <w:r>
        <w:rPr>
          <w:rFonts w:ascii="Arial" w:eastAsiaTheme="minorEastAsia" w:hAnsi="Arial" w:cs="Arial" w:hint="eastAsia"/>
          <w:lang w:eastAsia="zh-CN"/>
        </w:rPr>
        <w:t>.</w:t>
      </w:r>
    </w:p>
    <w:p w14:paraId="28A91323" w14:textId="77777777" w:rsidR="00585C17" w:rsidRPr="00585C17" w:rsidRDefault="00585C17" w:rsidP="00585C17">
      <w:pPr>
        <w:pStyle w:val="Heading4"/>
        <w:ind w:firstLineChars="100" w:firstLine="221"/>
        <w:rPr>
          <w:rFonts w:ascii="Arial" w:hAnsi="Arial" w:cs="Arial"/>
          <w:b/>
          <w:bCs/>
        </w:rPr>
      </w:pPr>
      <w:r w:rsidRPr="00585C17">
        <w:rPr>
          <w:rFonts w:ascii="Arial" w:hAnsi="Arial" w:cs="Arial" w:hint="eastAsia"/>
          <w:b/>
          <w:bCs/>
        </w:rPr>
        <w:t>Similarity-Based Classification</w:t>
      </w:r>
    </w:p>
    <w:p w14:paraId="794FFBA8" w14:textId="3D95F3DB" w:rsidR="00585C17" w:rsidRPr="00C4318E" w:rsidRDefault="00B060F3" w:rsidP="00585C17">
      <w:pPr>
        <w:spacing w:line="360" w:lineRule="auto"/>
        <w:jc w:val="both"/>
        <w:rPr>
          <w:rFonts w:ascii="Arial" w:eastAsiaTheme="minorEastAsia" w:hAnsi="Arial" w:cs="Arial"/>
          <w:lang w:eastAsia="zh-CN"/>
        </w:rPr>
      </w:pPr>
      <w:r w:rsidRPr="00B060F3">
        <w:rPr>
          <w:rFonts w:ascii="Arial" w:eastAsiaTheme="minorEastAsia" w:hAnsi="Arial" w:cs="Arial"/>
          <w:lang w:eastAsia="zh-CN"/>
        </w:rPr>
        <w:t xml:space="preserve">Identity detection is based on these </w:t>
      </w:r>
      <w:r>
        <w:rPr>
          <w:rFonts w:ascii="Arial" w:eastAsiaTheme="minorEastAsia" w:hAnsi="Arial" w:cs="Arial" w:hint="eastAsia"/>
          <w:lang w:eastAsia="zh-CN"/>
        </w:rPr>
        <w:t xml:space="preserve">encrypted </w:t>
      </w:r>
      <w:r w:rsidRPr="00B060F3">
        <w:rPr>
          <w:rFonts w:ascii="Arial" w:eastAsiaTheme="minorEastAsia" w:hAnsi="Arial" w:cs="Arial"/>
          <w:lang w:eastAsia="zh-CN"/>
        </w:rPr>
        <w:t>embeddings</w:t>
      </w:r>
      <w:r>
        <w:rPr>
          <w:rFonts w:ascii="Arial" w:eastAsiaTheme="minorEastAsia" w:hAnsi="Arial" w:cs="Arial"/>
          <w:lang w:eastAsia="zh-CN"/>
        </w:rPr>
        <w:t xml:space="preserve"> </w:t>
      </w:r>
      <w:r w:rsidR="007C0159">
        <w:rPr>
          <w:rFonts w:ascii="Arial" w:eastAsiaTheme="minorEastAsia" w:hAnsi="Arial" w:cs="Arial"/>
          <w:lang w:eastAsia="zh-CN"/>
        </w:rPr>
        <w:fldChar w:fldCharType="begin"/>
      </w:r>
      <w:r w:rsidR="00A9783B">
        <w:rPr>
          <w:rFonts w:ascii="Arial" w:eastAsiaTheme="minorEastAsia" w:hAnsi="Arial" w:cs="Arial"/>
          <w:lang w:eastAsia="zh-CN"/>
        </w:rPr>
        <w:instrText xml:space="preserve"> ADDIN ZOTERO_ITEM CSL_CITATION {"citationID":"43ePKsDs","properties":{"formattedCitation":"[17]","plainCitation":"[17]","noteIndex":0},"citationItems":[{"id":14,"uris":["http://zotero.org/users/15495604/items/ESEH55UJ"],"itemData":{"id":14,"type":"article-journal","abstract":"We trained a large, deep convolutional neural network to classify the 1.2 million high-resolution images in the ImageNet LSVRC-2010 contest into the 1000 different classes. On the test data, we achieved top-1 and top-5 error rates of 37.5% and 17.0%, respectively, which is considerably better than the previous state-of-the-art. The neural network, which has 60 million parameters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 operation. To reduce overfitting in the fully connected layers we employed a recently developed regularization method called \"dropout\" that proved to be very effective. We also entered a variant of this model in the ILSVRC-2012 competition and achieved a winning top-5 test error rate of 15.3%, compared to 26.2% achieved by the second-best entry.","container-title":"Commun. ACM","DOI":"10.1145/3065386","ISSN":"0001-0782","issue":"6","page":"84–90","source":"ACM Digital Library","title":"ImageNet classification with deep convolutional neural networks","volume":"60","author":[{"family":"Krizhevsky","given":"Alex"},{"family":"Sutskever","given":"Ilya"},{"family":"Hinton","given":"Geoffrey E."}],"issued":{"date-parts":[["2017",5,24]]}}}],"schema":"https://github.com/citation-style-language/schema/raw/master/csl-citation.json"} </w:instrText>
      </w:r>
      <w:r w:rsidR="007C0159">
        <w:rPr>
          <w:rFonts w:ascii="Arial" w:eastAsiaTheme="minorEastAsia" w:hAnsi="Arial" w:cs="Arial"/>
          <w:lang w:eastAsia="zh-CN"/>
        </w:rPr>
        <w:fldChar w:fldCharType="separate"/>
      </w:r>
      <w:r w:rsidR="00A9783B" w:rsidRPr="00A9783B">
        <w:rPr>
          <w:rFonts w:ascii="Arial" w:hAnsi="Arial" w:cs="Arial"/>
        </w:rPr>
        <w:t>[17]</w:t>
      </w:r>
      <w:r w:rsidR="007C0159">
        <w:rPr>
          <w:rFonts w:ascii="Arial" w:eastAsiaTheme="minorEastAsia" w:hAnsi="Arial" w:cs="Arial"/>
          <w:lang w:eastAsia="zh-CN"/>
        </w:rPr>
        <w:fldChar w:fldCharType="end"/>
      </w:r>
      <w:r w:rsidR="00585C17" w:rsidRPr="00C4318E">
        <w:rPr>
          <w:rFonts w:ascii="Arial" w:eastAsiaTheme="minorEastAsia" w:hAnsi="Arial" w:cs="Arial"/>
          <w:lang w:eastAsia="zh-CN"/>
        </w:rPr>
        <w:t>.</w:t>
      </w:r>
      <w:r w:rsidRPr="00B060F3">
        <w:rPr>
          <w:rFonts w:ascii="Arial" w:eastAsiaTheme="minorEastAsia" w:hAnsi="Arial" w:cs="Arial"/>
          <w:lang w:eastAsia="zh-CN"/>
        </w:rPr>
        <w:t xml:space="preserve"> Embeddings for known people are precomputed and kept in serialized .pkl files during the enrollment phase. The system evaluates live webcam input's extracted embeddings against the stored database using cosine similarity during real-time recognition</w:t>
      </w:r>
      <w:r>
        <w:rPr>
          <w:rFonts w:ascii="Arial" w:eastAsiaTheme="minorEastAsia" w:hAnsi="Arial" w:cs="Arial" w:hint="eastAsia"/>
          <w:lang w:eastAsia="zh-CN"/>
        </w:rPr>
        <w:t>,</w:t>
      </w:r>
      <w:r w:rsidR="00585C17" w:rsidRPr="00C4318E">
        <w:rPr>
          <w:rFonts w:ascii="Arial" w:eastAsiaTheme="minorEastAsia" w:hAnsi="Arial" w:cs="Arial"/>
          <w:lang w:eastAsia="zh-CN"/>
        </w:rPr>
        <w:t xml:space="preserve"> calculated as:</w:t>
      </w:r>
    </w:p>
    <w:p w14:paraId="0C7642FC" w14:textId="1C7428EF" w:rsidR="00585C17" w:rsidRDefault="00585C17" w:rsidP="00585C17">
      <w:pPr>
        <w:spacing w:line="360" w:lineRule="auto"/>
        <w:jc w:val="center"/>
        <w:rPr>
          <w:rFonts w:ascii="Arial" w:eastAsiaTheme="minorEastAsia" w:hAnsi="Arial" w:cs="Arial"/>
          <w:lang w:eastAsia="zh-CN"/>
        </w:rPr>
      </w:pPr>
      <w:r>
        <w:rPr>
          <w:rFonts w:ascii="Arial" w:eastAsiaTheme="minorEastAsia" w:hAnsi="Arial" w:cs="Arial" w:hint="eastAsia"/>
          <w:lang w:eastAsia="zh-CN"/>
        </w:rPr>
        <w:t xml:space="preserve">                                                     </w:t>
      </w:r>
      <m:oMath>
        <m:r>
          <w:rPr>
            <w:rFonts w:ascii="Cambria Math" w:eastAsiaTheme="minorEastAsia" w:hAnsi="Cambria Math" w:cs="Arial"/>
            <w:lang w:eastAsia="zh-CN"/>
          </w:rPr>
          <m:t>Similarity(</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q</m:t>
            </m:r>
          </m:sub>
        </m:sSub>
        <m:r>
          <w:rPr>
            <w:rFonts w:ascii="Cambria Math" w:eastAsiaTheme="minorEastAsia" w:hAnsi="Cambria Math" w:cs="Arial"/>
            <w:lang w:eastAsia="zh-CN"/>
          </w:rPr>
          <m:t>,</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k</m:t>
            </m:r>
          </m:sub>
        </m:sSub>
        <m:r>
          <w:rPr>
            <w:rFonts w:ascii="Cambria Math" w:eastAsiaTheme="minorEastAsia" w:hAnsi="Cambria Math" w:cs="Arial"/>
            <w:lang w:eastAsia="zh-CN"/>
          </w:rPr>
          <m:t>)=</m:t>
        </m:r>
        <m:f>
          <m:fPr>
            <m:ctrlPr>
              <w:rPr>
                <w:rFonts w:ascii="Cambria Math" w:eastAsiaTheme="minorEastAsia" w:hAnsi="Cambria Math" w:cs="Arial"/>
                <w:i/>
                <w:lang w:eastAsia="zh-CN"/>
              </w:rPr>
            </m:ctrlPr>
          </m:fPr>
          <m:num>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q</m:t>
                </m:r>
              </m:sub>
            </m:sSub>
            <m:r>
              <w:rPr>
                <w:rFonts w:ascii="Cambria Math" w:eastAsiaTheme="minorEastAsia" w:hAnsi="Cambria Math" w:cs="Arial"/>
                <w:lang w:eastAsia="zh-CN"/>
              </w:rPr>
              <m:t>∙</m:t>
            </m:r>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k</m:t>
                </m:r>
              </m:sub>
            </m:sSub>
          </m:num>
          <m:den>
            <m:d>
              <m:dPr>
                <m:begChr m:val="‖"/>
                <m:endChr m:val="‖"/>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q</m:t>
                    </m:r>
                  </m:sub>
                </m:sSub>
              </m:e>
            </m:d>
            <m:r>
              <w:rPr>
                <w:rFonts w:ascii="Cambria Math" w:eastAsiaTheme="minorEastAsia" w:hAnsi="Cambria Math" w:cs="Arial"/>
                <w:lang w:eastAsia="zh-CN"/>
              </w:rPr>
              <m:t>∙</m:t>
            </m:r>
            <m:d>
              <m:dPr>
                <m:begChr m:val="‖"/>
                <m:endChr m:val="‖"/>
                <m:ctrlPr>
                  <w:rPr>
                    <w:rFonts w:ascii="Cambria Math" w:eastAsiaTheme="minorEastAsia" w:hAnsi="Cambria Math" w:cs="Arial"/>
                    <w:i/>
                    <w:lang w:eastAsia="zh-CN"/>
                  </w:rPr>
                </m:ctrlPr>
              </m:dPr>
              <m:e>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k</m:t>
                    </m:r>
                  </m:sub>
                </m:sSub>
              </m:e>
            </m:d>
          </m:den>
        </m:f>
      </m:oMath>
      <w:r>
        <w:rPr>
          <w:rFonts w:ascii="Arial" w:eastAsiaTheme="minorEastAsia" w:hAnsi="Arial" w:cs="Arial" w:hint="eastAsia"/>
          <w:lang w:eastAsia="zh-CN"/>
        </w:rPr>
        <w:t xml:space="preserve">                                                 (</w:t>
      </w:r>
      <w:r w:rsidR="00EB4B02">
        <w:rPr>
          <w:rFonts w:ascii="Arial" w:eastAsiaTheme="minorEastAsia" w:hAnsi="Arial" w:cs="Arial" w:hint="eastAsia"/>
          <w:lang w:eastAsia="zh-CN"/>
        </w:rPr>
        <w:t>6</w:t>
      </w:r>
      <w:r>
        <w:rPr>
          <w:rFonts w:ascii="Arial" w:eastAsiaTheme="minorEastAsia" w:hAnsi="Arial" w:cs="Arial" w:hint="eastAsia"/>
          <w:lang w:eastAsia="zh-CN"/>
        </w:rPr>
        <w:t>)</w:t>
      </w:r>
    </w:p>
    <w:p w14:paraId="2FF48734" w14:textId="7C20F566" w:rsidR="00585C17" w:rsidRPr="00C4318E" w:rsidRDefault="00EB4B02" w:rsidP="00585C17">
      <w:pPr>
        <w:spacing w:line="360" w:lineRule="auto"/>
        <w:jc w:val="both"/>
        <w:rPr>
          <w:rFonts w:ascii="Arial" w:eastAsiaTheme="minorEastAsia" w:hAnsi="Arial" w:cs="Arial"/>
          <w:lang w:eastAsia="zh-CN"/>
        </w:rPr>
      </w:pPr>
      <w:r>
        <w:rPr>
          <w:rFonts w:ascii="Arial" w:eastAsiaTheme="minorEastAsia" w:hAnsi="Arial" w:cs="Arial" w:hint="eastAsia"/>
          <w:lang w:eastAsia="zh-CN"/>
        </w:rPr>
        <w:t xml:space="preserve">Forum (6): </w:t>
      </w:r>
      <w:r w:rsidR="00585C17" w:rsidRPr="00C4318E">
        <w:rPr>
          <w:rFonts w:ascii="Arial" w:eastAsiaTheme="minorEastAsia" w:hAnsi="Arial" w:cs="Arial"/>
          <w:lang w:eastAsia="zh-CN"/>
        </w:rPr>
        <w:t xml:space="preserve">Here,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q</m:t>
            </m:r>
          </m:sub>
        </m:sSub>
      </m:oMath>
      <w:r w:rsidR="00585C17" w:rsidRPr="00C4318E">
        <w:rPr>
          <w:rFonts w:ascii="Arial" w:eastAsiaTheme="minorEastAsia" w:hAnsi="Arial" w:cs="Arial"/>
          <w:lang w:eastAsia="zh-CN"/>
        </w:rPr>
        <w:t xml:space="preserve">​ is the embedding of the query image, and </w:t>
      </w:r>
      <m:oMath>
        <m:sSub>
          <m:sSubPr>
            <m:ctrlPr>
              <w:rPr>
                <w:rFonts w:ascii="Cambria Math" w:eastAsiaTheme="minorEastAsia" w:hAnsi="Cambria Math" w:cs="Arial"/>
                <w:i/>
                <w:lang w:eastAsia="zh-CN"/>
              </w:rPr>
            </m:ctrlPr>
          </m:sSubPr>
          <m:e>
            <m:r>
              <w:rPr>
                <w:rFonts w:ascii="Cambria Math" w:eastAsiaTheme="minorEastAsia" w:hAnsi="Cambria Math" w:cs="Arial"/>
                <w:lang w:eastAsia="zh-CN"/>
              </w:rPr>
              <m:t>E</m:t>
            </m:r>
          </m:e>
          <m:sub>
            <m:r>
              <w:rPr>
                <w:rFonts w:ascii="Cambria Math" w:eastAsiaTheme="minorEastAsia" w:hAnsi="Cambria Math" w:cs="Arial"/>
                <w:lang w:eastAsia="zh-CN"/>
              </w:rPr>
              <m:t>k</m:t>
            </m:r>
          </m:sub>
        </m:sSub>
      </m:oMath>
      <w:r w:rsidR="00585C17" w:rsidRPr="00C4318E">
        <w:rPr>
          <w:rFonts w:ascii="Arial" w:eastAsiaTheme="minorEastAsia" w:hAnsi="Arial" w:cs="Arial"/>
          <w:lang w:eastAsia="zh-CN"/>
        </w:rPr>
        <w:t xml:space="preserve">​ is a stored embedding. </w:t>
      </w:r>
      <w:r w:rsidR="003F33D6">
        <w:rPr>
          <w:rFonts w:ascii="Arial" w:eastAsiaTheme="minorEastAsia" w:hAnsi="Arial" w:cs="Arial" w:hint="eastAsia"/>
          <w:lang w:eastAsia="zh-CN"/>
        </w:rPr>
        <w:t>O</w:t>
      </w:r>
      <w:r w:rsidR="003F33D6" w:rsidRPr="003F33D6">
        <w:rPr>
          <w:rFonts w:ascii="Arial" w:eastAsiaTheme="minorEastAsia" w:hAnsi="Arial" w:cs="Arial"/>
          <w:lang w:eastAsia="zh-CN"/>
        </w:rPr>
        <w:t>ught to the maximum similarity score surpass a specified threshold, a match is considered to exist. Validation studies helped to select a threshold of 0.75 in this approach to maintain a balance between sensitivity and specificity.</w:t>
      </w:r>
    </w:p>
    <w:p w14:paraId="52F39E92" w14:textId="77777777" w:rsidR="00585C17" w:rsidRPr="00585C17" w:rsidRDefault="00585C17" w:rsidP="00585C17">
      <w:pPr>
        <w:pStyle w:val="Heading3"/>
        <w:rPr>
          <w:rFonts w:ascii="Arial" w:hAnsi="Arial" w:cs="Arial"/>
          <w:b/>
          <w:bCs/>
          <w:sz w:val="22"/>
          <w:szCs w:val="22"/>
          <w:lang w:eastAsia="zh-CN"/>
        </w:rPr>
      </w:pPr>
      <w:bookmarkStart w:id="21" w:name="_Toc25401"/>
      <w:bookmarkStart w:id="22" w:name="_Toc195042570"/>
      <w:bookmarkStart w:id="23" w:name="_Toc197380698"/>
      <w:r w:rsidRPr="00585C17">
        <w:rPr>
          <w:rFonts w:ascii="Arial" w:hAnsi="Arial" w:cs="Arial"/>
          <w:b/>
          <w:bCs/>
          <w:color w:val="000000" w:themeColor="text1"/>
          <w:sz w:val="22"/>
          <w:szCs w:val="22"/>
          <w:lang w:eastAsia="zh-CN"/>
        </w:rPr>
        <w:t>Testing and Evaluation Plan</w:t>
      </w:r>
      <w:bookmarkEnd w:id="21"/>
      <w:bookmarkEnd w:id="22"/>
      <w:bookmarkEnd w:id="23"/>
    </w:p>
    <w:p w14:paraId="67172838" w14:textId="77777777" w:rsidR="00585C17" w:rsidRPr="00585C17" w:rsidRDefault="00585C17" w:rsidP="00585C17">
      <w:pPr>
        <w:pStyle w:val="Heading4"/>
        <w:ind w:firstLineChars="100" w:firstLine="221"/>
        <w:rPr>
          <w:rFonts w:ascii="Arial" w:hAnsi="Arial" w:cs="Arial"/>
          <w:b/>
          <w:bCs/>
        </w:rPr>
      </w:pPr>
      <w:bookmarkStart w:id="24" w:name="_Toc195042571"/>
      <w:r w:rsidRPr="00585C17">
        <w:rPr>
          <w:rFonts w:ascii="Arial" w:hAnsi="Arial" w:cs="Arial"/>
          <w:b/>
          <w:bCs/>
        </w:rPr>
        <w:t>Evaluation Strategy</w:t>
      </w:r>
      <w:bookmarkEnd w:id="24"/>
    </w:p>
    <w:p w14:paraId="7E6EDCBC" w14:textId="47516E3E" w:rsidR="00585C17" w:rsidRPr="00B20E96" w:rsidRDefault="00585C17" w:rsidP="00585C17">
      <w:pPr>
        <w:spacing w:line="360" w:lineRule="auto"/>
        <w:jc w:val="both"/>
        <w:rPr>
          <w:rFonts w:ascii="Arial" w:hAnsi="Arial" w:cs="Arial"/>
        </w:rPr>
      </w:pPr>
      <w:r>
        <w:rPr>
          <w:rFonts w:ascii="Arial" w:eastAsiaTheme="minorEastAsia" w:hAnsi="Arial" w:cs="Arial" w:hint="eastAsia"/>
          <w:lang w:eastAsia="zh-CN"/>
        </w:rPr>
        <w:t>Forum (</w:t>
      </w:r>
      <w:r w:rsidR="00EB4B02">
        <w:rPr>
          <w:rFonts w:ascii="Arial" w:eastAsiaTheme="minorEastAsia" w:hAnsi="Arial" w:cs="Arial" w:hint="eastAsia"/>
          <w:lang w:eastAsia="zh-CN"/>
        </w:rPr>
        <w:t>7</w:t>
      </w:r>
      <w:r>
        <w:rPr>
          <w:rFonts w:ascii="Arial" w:eastAsiaTheme="minorEastAsia" w:hAnsi="Arial" w:cs="Arial" w:hint="eastAsia"/>
          <w:lang w:eastAsia="zh-CN"/>
        </w:rPr>
        <w:t>-1</w:t>
      </w:r>
      <w:r w:rsidR="00EB4B02">
        <w:rPr>
          <w:rFonts w:ascii="Arial" w:eastAsiaTheme="minorEastAsia" w:hAnsi="Arial" w:cs="Arial" w:hint="eastAsia"/>
          <w:lang w:eastAsia="zh-CN"/>
        </w:rPr>
        <w:t>3</w:t>
      </w:r>
      <w:r>
        <w:rPr>
          <w:rFonts w:ascii="Arial" w:eastAsiaTheme="minorEastAsia" w:hAnsi="Arial" w:cs="Arial" w:hint="eastAsia"/>
          <w:lang w:eastAsia="zh-CN"/>
        </w:rPr>
        <w:t xml:space="preserve">): </w:t>
      </w:r>
      <w:r w:rsidR="003F33D6" w:rsidRPr="003F33D6">
        <w:rPr>
          <w:rFonts w:ascii="Arial" w:hAnsi="Arial" w:cs="Arial"/>
        </w:rPr>
        <w:t xml:space="preserve">Eight well-rounded measures provide a thorough </w:t>
      </w:r>
      <w:r w:rsidR="003F33D6">
        <w:rPr>
          <w:rFonts w:ascii="Arial" w:eastAsiaTheme="minorEastAsia" w:hAnsi="Arial" w:cs="Arial" w:hint="eastAsia"/>
          <w:lang w:eastAsia="zh-CN"/>
        </w:rPr>
        <w:t>analytics</w:t>
      </w:r>
      <w:r w:rsidR="003F33D6" w:rsidRPr="003F33D6">
        <w:rPr>
          <w:rFonts w:ascii="Arial" w:hAnsi="Arial" w:cs="Arial"/>
        </w:rPr>
        <w:t xml:space="preserve"> of the model's performance from several angles, therefore guaranteeing strong validation of predictive quality.</w:t>
      </w:r>
      <w:r w:rsidRPr="00B20E96">
        <w:rPr>
          <w:rFonts w:ascii="Arial" w:hAnsi="Arial" w:cs="Arial"/>
        </w:rPr>
        <w:t xml:space="preserve"> </w:t>
      </w:r>
      <w:r w:rsidRPr="008C415B">
        <w:rPr>
          <w:rFonts w:ascii="Arial" w:hAnsi="Arial" w:cs="Arial"/>
        </w:rPr>
        <w:t>To analyze the trade-off between true and false positive rates at varying thresholds</w:t>
      </w:r>
      <w:r>
        <w:rPr>
          <w:rFonts w:ascii="Arial" w:eastAsiaTheme="minorEastAsia" w:hAnsi="Arial" w:cs="Arial" w:hint="eastAsia"/>
          <w:lang w:eastAsia="zh-CN"/>
        </w:rPr>
        <w:t xml:space="preserve">, the </w:t>
      </w:r>
      <w:r w:rsidRPr="008C415B">
        <w:rPr>
          <w:rFonts w:ascii="Arial" w:eastAsiaTheme="minorEastAsia" w:hAnsi="Arial" w:cs="Arial"/>
          <w:lang w:eastAsia="zh-CN"/>
        </w:rPr>
        <w:t xml:space="preserve">Receiver Operating Characteristic (ROC) </w:t>
      </w:r>
      <w:r>
        <w:rPr>
          <w:rFonts w:ascii="Arial" w:eastAsiaTheme="minorEastAsia" w:hAnsi="Arial" w:cs="Arial" w:hint="eastAsia"/>
          <w:lang w:eastAsia="zh-CN"/>
        </w:rPr>
        <w:t>c</w:t>
      </w:r>
      <w:r w:rsidRPr="008C415B">
        <w:rPr>
          <w:rFonts w:ascii="Arial" w:eastAsiaTheme="minorEastAsia" w:hAnsi="Arial" w:cs="Arial"/>
          <w:lang w:eastAsia="zh-CN"/>
        </w:rPr>
        <w:t xml:space="preserve">urve and </w:t>
      </w:r>
      <w:r>
        <w:rPr>
          <w:rFonts w:ascii="Arial" w:eastAsiaTheme="minorEastAsia" w:hAnsi="Arial" w:cs="Arial" w:hint="eastAsia"/>
          <w:lang w:eastAsia="zh-CN"/>
        </w:rPr>
        <w:t>Area Under the Curve (</w:t>
      </w:r>
      <w:r w:rsidRPr="008C415B">
        <w:rPr>
          <w:rFonts w:ascii="Arial" w:eastAsiaTheme="minorEastAsia" w:hAnsi="Arial" w:cs="Arial"/>
          <w:lang w:eastAsia="zh-CN"/>
        </w:rPr>
        <w:t>AUC</w:t>
      </w:r>
      <w:r>
        <w:rPr>
          <w:rFonts w:ascii="Arial" w:eastAsiaTheme="minorEastAsia" w:hAnsi="Arial" w:cs="Arial" w:hint="eastAsia"/>
          <w:lang w:eastAsia="zh-CN"/>
        </w:rPr>
        <w:t xml:space="preserve">) was applied. </w:t>
      </w:r>
      <w:r w:rsidRPr="005E69BE">
        <w:rPr>
          <w:rFonts w:ascii="Arial" w:hAnsi="Arial" w:cs="Arial"/>
          <w:color w:val="000000" w:themeColor="text1"/>
        </w:rPr>
        <w:t>Each metric provides insights into the model's behavior under various conditions, from overall accuracy to sensitivity and precision.</w:t>
      </w:r>
    </w:p>
    <w:p w14:paraId="7E1703D1" w14:textId="4E074524" w:rsidR="00585C17" w:rsidRPr="008C415B" w:rsidRDefault="00585C17" w:rsidP="00585C17">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Accuracy = </w:t>
      </w:r>
      <m:oMath>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TP+TN</m:t>
            </m:r>
          </m:num>
          <m:den>
            <m:r>
              <w:rPr>
                <w:rFonts w:ascii="Cambria Math" w:eastAsiaTheme="minorEastAsia" w:hAnsi="Cambria Math" w:cs="Arial"/>
                <w:color w:val="000000" w:themeColor="text1"/>
                <w:lang w:eastAsia="zh-CN"/>
              </w:rPr>
              <m:t>TP+TN+FP+FN</m:t>
            </m:r>
          </m:den>
        </m:f>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sidR="00EB4B02">
        <w:rPr>
          <w:rFonts w:ascii="Arial" w:eastAsiaTheme="minorEastAsia" w:hAnsi="Arial" w:cs="Arial" w:hint="eastAsia"/>
          <w:color w:val="000000" w:themeColor="text1"/>
          <w:lang w:eastAsia="zh-CN"/>
        </w:rPr>
        <w:t>7</w:t>
      </w:r>
      <w:r w:rsidRPr="008C415B">
        <w:rPr>
          <w:rFonts w:ascii="Arial" w:eastAsiaTheme="minorEastAsia" w:hAnsi="Arial" w:cs="Arial" w:hint="eastAsia"/>
          <w:color w:val="000000" w:themeColor="text1"/>
          <w:lang w:eastAsia="zh-CN"/>
        </w:rPr>
        <w:t>)</w:t>
      </w:r>
    </w:p>
    <w:p w14:paraId="53FA5BF1" w14:textId="30C0CF74" w:rsidR="00585C17" w:rsidRPr="008C415B" w:rsidRDefault="00585C17" w:rsidP="00585C17">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Precision = </w:t>
      </w:r>
      <m:oMath>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TP</m:t>
            </m:r>
          </m:num>
          <m:den>
            <m:r>
              <w:rPr>
                <w:rFonts w:ascii="Cambria Math" w:eastAsiaTheme="minorEastAsia" w:hAnsi="Cambria Math" w:cs="Arial"/>
                <w:color w:val="000000" w:themeColor="text1"/>
                <w:lang w:eastAsia="zh-CN"/>
              </w:rPr>
              <m:t>TP+FP</m:t>
            </m:r>
          </m:den>
        </m:f>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sidR="00EB4B02">
        <w:rPr>
          <w:rFonts w:ascii="Arial" w:eastAsiaTheme="minorEastAsia" w:hAnsi="Arial" w:cs="Arial" w:hint="eastAsia"/>
          <w:color w:val="000000" w:themeColor="text1"/>
          <w:lang w:eastAsia="zh-CN"/>
        </w:rPr>
        <w:t>8</w:t>
      </w:r>
      <w:r w:rsidRPr="008C415B">
        <w:rPr>
          <w:rFonts w:ascii="Arial" w:eastAsiaTheme="minorEastAsia" w:hAnsi="Arial" w:cs="Arial" w:hint="eastAsia"/>
          <w:color w:val="000000" w:themeColor="text1"/>
          <w:lang w:eastAsia="zh-CN"/>
        </w:rPr>
        <w:t>)</w:t>
      </w:r>
    </w:p>
    <w:p w14:paraId="46A5FF7F" w14:textId="7EA79895" w:rsidR="00585C17" w:rsidRPr="008C415B" w:rsidRDefault="00585C17" w:rsidP="00585C17">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Recall = </w:t>
      </w:r>
      <m:oMath>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TP</m:t>
            </m:r>
          </m:num>
          <m:den>
            <m:r>
              <w:rPr>
                <w:rFonts w:ascii="Cambria Math" w:eastAsiaTheme="minorEastAsia" w:hAnsi="Cambria Math" w:cs="Arial"/>
                <w:color w:val="000000" w:themeColor="text1"/>
                <w:lang w:eastAsia="zh-CN"/>
              </w:rPr>
              <m:t>TP+FN</m:t>
            </m:r>
          </m:den>
        </m:f>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sidR="00EB4B02">
        <w:rPr>
          <w:rFonts w:ascii="Arial" w:eastAsiaTheme="minorEastAsia" w:hAnsi="Arial" w:cs="Arial" w:hint="eastAsia"/>
          <w:color w:val="000000" w:themeColor="text1"/>
          <w:lang w:eastAsia="zh-CN"/>
        </w:rPr>
        <w:t>9</w:t>
      </w:r>
      <w:r w:rsidRPr="008C415B">
        <w:rPr>
          <w:rFonts w:ascii="Arial" w:eastAsiaTheme="minorEastAsia" w:hAnsi="Arial" w:cs="Arial" w:hint="eastAsia"/>
          <w:color w:val="000000" w:themeColor="text1"/>
          <w:lang w:eastAsia="zh-CN"/>
        </w:rPr>
        <w:t>)</w:t>
      </w:r>
    </w:p>
    <w:p w14:paraId="694787E5" w14:textId="2F3B8735" w:rsidR="00585C17" w:rsidRPr="008C415B" w:rsidRDefault="00585C17" w:rsidP="00585C17">
      <w:pPr>
        <w:ind w:firstLine="720"/>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F1-Score = 2 </w:t>
      </w:r>
      <w:r w:rsidRPr="008C415B">
        <w:rPr>
          <w:rFonts w:ascii="Arial" w:eastAsia="等线" w:hAnsi="Arial" w:cs="Arial"/>
          <w:color w:val="000000" w:themeColor="text1"/>
          <w:lang w:eastAsia="zh-CN"/>
        </w:rPr>
        <w:t>·</w:t>
      </w:r>
      <w:r w:rsidRPr="008C415B">
        <w:rPr>
          <w:rFonts w:ascii="Arial" w:eastAsiaTheme="minorEastAsia" w:hAnsi="Arial" w:cs="Arial"/>
          <w:color w:val="000000" w:themeColor="text1"/>
          <w:lang w:eastAsia="zh-CN"/>
        </w:rPr>
        <w:t xml:space="preserve"> </w:t>
      </w:r>
      <m:oMath>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Precision × Recall</m:t>
            </m:r>
          </m:num>
          <m:den>
            <m:r>
              <w:rPr>
                <w:rFonts w:ascii="Cambria Math" w:eastAsiaTheme="minorEastAsia" w:hAnsi="Cambria Math" w:cs="Arial"/>
                <w:color w:val="000000" w:themeColor="text1"/>
                <w:lang w:eastAsia="zh-CN"/>
              </w:rPr>
              <m:t>Precision + Recall</m:t>
            </m:r>
          </m:den>
        </m:f>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sidR="00EB4B02">
        <w:rPr>
          <w:rFonts w:ascii="Arial" w:eastAsiaTheme="minorEastAsia" w:hAnsi="Arial" w:cs="Arial" w:hint="eastAsia"/>
          <w:color w:val="000000" w:themeColor="text1"/>
          <w:lang w:eastAsia="zh-CN"/>
        </w:rPr>
        <w:t>10</w:t>
      </w:r>
      <w:r w:rsidRPr="008C415B">
        <w:rPr>
          <w:rFonts w:ascii="Arial" w:eastAsiaTheme="minorEastAsia" w:hAnsi="Arial" w:cs="Arial" w:hint="eastAsia"/>
          <w:color w:val="000000" w:themeColor="text1"/>
          <w:lang w:eastAsia="zh-CN"/>
        </w:rPr>
        <w:t>)</w:t>
      </w:r>
    </w:p>
    <w:p w14:paraId="78355772" w14:textId="1D25DD47" w:rsidR="00585C17" w:rsidRPr="008C415B" w:rsidRDefault="00585C17" w:rsidP="00585C17">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Specificity = </w:t>
      </w:r>
      <m:oMath>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TN</m:t>
            </m:r>
          </m:num>
          <m:den>
            <m:r>
              <w:rPr>
                <w:rFonts w:ascii="Cambria Math" w:eastAsiaTheme="minorEastAsia" w:hAnsi="Cambria Math" w:cs="Arial"/>
                <w:color w:val="000000" w:themeColor="text1"/>
                <w:lang w:eastAsia="zh-CN"/>
              </w:rPr>
              <m:t>TP+FP</m:t>
            </m:r>
          </m:den>
        </m:f>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sidR="00EB4B02">
        <w:rPr>
          <w:rFonts w:ascii="Arial" w:eastAsiaTheme="minorEastAsia" w:hAnsi="Arial" w:cs="Arial" w:hint="eastAsia"/>
          <w:color w:val="000000" w:themeColor="text1"/>
          <w:lang w:eastAsia="zh-CN"/>
        </w:rPr>
        <w:t>11</w:t>
      </w:r>
      <w:r w:rsidRPr="008C415B">
        <w:rPr>
          <w:rFonts w:ascii="Arial" w:eastAsiaTheme="minorEastAsia" w:hAnsi="Arial" w:cs="Arial" w:hint="eastAsia"/>
          <w:color w:val="000000" w:themeColor="text1"/>
          <w:lang w:eastAsia="zh-CN"/>
        </w:rPr>
        <w:t>)</w:t>
      </w:r>
    </w:p>
    <w:p w14:paraId="3168A8E6" w14:textId="5B6AA8A4" w:rsidR="00585C17" w:rsidRPr="008C415B" w:rsidRDefault="00585C17" w:rsidP="00585C17">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t xml:space="preserve">AUC-ROC = </w:t>
      </w:r>
      <m:oMath>
        <m:nary>
          <m:naryPr>
            <m:limLoc m:val="subSup"/>
            <m:ctrlPr>
              <w:rPr>
                <w:rFonts w:ascii="Cambria Math" w:eastAsiaTheme="minorEastAsia" w:hAnsi="Cambria Math" w:cs="Arial"/>
                <w:i/>
                <w:color w:val="000000" w:themeColor="text1"/>
                <w:lang w:eastAsia="zh-CN"/>
              </w:rPr>
            </m:ctrlPr>
          </m:naryPr>
          <m:sub>
            <m:r>
              <w:rPr>
                <w:rFonts w:ascii="Cambria Math" w:eastAsiaTheme="minorEastAsia" w:hAnsi="Cambria Math" w:cs="Arial"/>
                <w:color w:val="000000" w:themeColor="text1"/>
                <w:lang w:eastAsia="zh-CN"/>
              </w:rPr>
              <m:t>0</m:t>
            </m:r>
          </m:sub>
          <m:sup>
            <m:r>
              <w:rPr>
                <w:rFonts w:ascii="Cambria Math" w:eastAsiaTheme="minorEastAsia" w:hAnsi="Cambria Math" w:cs="Arial"/>
                <w:color w:val="000000" w:themeColor="text1"/>
                <w:lang w:eastAsia="zh-CN"/>
              </w:rPr>
              <m:t>1</m:t>
            </m:r>
          </m:sup>
          <m:e>
            <m:r>
              <w:rPr>
                <w:rFonts w:ascii="Cambria Math" w:eastAsiaTheme="minorEastAsia" w:hAnsi="Cambria Math" w:cs="Arial"/>
                <w:color w:val="000000" w:themeColor="text1"/>
                <w:lang w:eastAsia="zh-CN"/>
              </w:rPr>
              <m:t>TPR</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x</m:t>
                </m:r>
              </m:e>
            </m:d>
            <m:r>
              <w:rPr>
                <w:rFonts w:ascii="Cambria Math" w:eastAsiaTheme="minorEastAsia" w:hAnsi="Cambria Math" w:cs="Arial"/>
                <w:color w:val="000000" w:themeColor="text1"/>
                <w:lang w:eastAsia="zh-CN"/>
              </w:rPr>
              <m:t>d</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FPR</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x</m:t>
                    </m:r>
                  </m:e>
                </m:d>
              </m:e>
            </m:d>
          </m:e>
        </m:nary>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Pr>
          <w:rFonts w:ascii="Arial" w:eastAsiaTheme="minorEastAsia" w:hAnsi="Arial" w:cs="Arial" w:hint="eastAsia"/>
          <w:color w:val="000000" w:themeColor="text1"/>
          <w:lang w:eastAsia="zh-CN"/>
        </w:rPr>
        <w:t>1</w:t>
      </w:r>
      <w:r w:rsidR="00EB4B02">
        <w:rPr>
          <w:rFonts w:ascii="Arial" w:eastAsiaTheme="minorEastAsia" w:hAnsi="Arial" w:cs="Arial" w:hint="eastAsia"/>
          <w:color w:val="000000" w:themeColor="text1"/>
          <w:lang w:eastAsia="zh-CN"/>
        </w:rPr>
        <w:t>2</w:t>
      </w:r>
      <w:r w:rsidRPr="008C415B">
        <w:rPr>
          <w:rFonts w:ascii="Arial" w:eastAsiaTheme="minorEastAsia" w:hAnsi="Arial" w:cs="Arial" w:hint="eastAsia"/>
          <w:color w:val="000000" w:themeColor="text1"/>
          <w:lang w:eastAsia="zh-CN"/>
        </w:rPr>
        <w:t>)</w:t>
      </w:r>
    </w:p>
    <w:p w14:paraId="1A0A77D8" w14:textId="38BD1111" w:rsidR="00EB4B02" w:rsidRPr="00B20E96" w:rsidRDefault="00585C17" w:rsidP="00696A01">
      <w:pPr>
        <w:jc w:val="right"/>
        <w:rPr>
          <w:rFonts w:ascii="Arial" w:eastAsiaTheme="minorEastAsia" w:hAnsi="Arial" w:cs="Arial"/>
          <w:color w:val="000000" w:themeColor="text1"/>
          <w:lang w:eastAsia="zh-CN"/>
        </w:rPr>
      </w:pPr>
      <w:r w:rsidRPr="008C415B">
        <w:rPr>
          <w:rFonts w:ascii="Arial" w:eastAsiaTheme="minorEastAsia" w:hAnsi="Arial" w:cs="Arial"/>
          <w:color w:val="000000" w:themeColor="text1"/>
          <w:lang w:eastAsia="zh-CN"/>
        </w:rPr>
        <w:lastRenderedPageBreak/>
        <w:t xml:space="preserve">Log Loss = </w:t>
      </w:r>
      <m:oMath>
        <m:r>
          <w:rPr>
            <w:rFonts w:ascii="Cambria Math" w:eastAsiaTheme="minorEastAsia" w:hAnsi="Cambria Math" w:cs="Arial"/>
            <w:color w:val="000000" w:themeColor="text1"/>
            <w:lang w:eastAsia="zh-CN"/>
          </w:rPr>
          <m:t>-</m:t>
        </m:r>
        <m:f>
          <m:fPr>
            <m:ctrlPr>
              <w:rPr>
                <w:rFonts w:ascii="Cambria Math" w:eastAsiaTheme="minorEastAsia" w:hAnsi="Cambria Math" w:cs="Arial"/>
                <w:i/>
                <w:color w:val="000000" w:themeColor="text1"/>
                <w:lang w:eastAsia="zh-CN"/>
              </w:rPr>
            </m:ctrlPr>
          </m:fPr>
          <m:num>
            <m:r>
              <w:rPr>
                <w:rFonts w:ascii="Cambria Math" w:eastAsiaTheme="minorEastAsia" w:hAnsi="Cambria Math" w:cs="Arial"/>
                <w:color w:val="000000" w:themeColor="text1"/>
                <w:lang w:eastAsia="zh-CN"/>
              </w:rPr>
              <m:t>1</m:t>
            </m:r>
          </m:num>
          <m:den>
            <m:r>
              <w:rPr>
                <w:rFonts w:ascii="Cambria Math" w:eastAsiaTheme="minorEastAsia" w:hAnsi="Cambria Math" w:cs="Arial"/>
                <w:color w:val="000000" w:themeColor="text1"/>
                <w:lang w:eastAsia="zh-CN"/>
              </w:rPr>
              <m:t>N</m:t>
            </m:r>
          </m:den>
        </m:f>
        <m:nary>
          <m:naryPr>
            <m:chr m:val="∑"/>
            <m:limLoc m:val="undOvr"/>
            <m:grow m:val="1"/>
            <m:ctrlPr>
              <w:rPr>
                <w:rFonts w:ascii="Cambria Math" w:eastAsiaTheme="minorEastAsia" w:hAnsi="Cambria Math" w:cs="Arial"/>
                <w:i/>
                <w:color w:val="000000" w:themeColor="text1"/>
                <w:lang w:eastAsia="zh-CN"/>
              </w:rPr>
            </m:ctrlPr>
          </m:naryPr>
          <m:sub>
            <m:r>
              <w:rPr>
                <w:rFonts w:ascii="Cambria Math" w:eastAsiaTheme="minorEastAsia" w:hAnsi="Cambria Math" w:cs="Arial"/>
                <w:color w:val="000000" w:themeColor="text1"/>
                <w:lang w:eastAsia="zh-CN"/>
              </w:rPr>
              <m:t>i=1</m:t>
            </m:r>
          </m:sub>
          <m:sup>
            <m:r>
              <w:rPr>
                <w:rFonts w:ascii="Cambria Math" w:eastAsiaTheme="minorEastAsia" w:hAnsi="Cambria Math" w:cs="Arial"/>
                <w:color w:val="000000" w:themeColor="text1"/>
                <w:lang w:eastAsia="zh-CN"/>
              </w:rPr>
              <m:t>v</m:t>
            </m:r>
          </m:sup>
          <m:e>
            <m:d>
              <m:dPr>
                <m:begChr m:val="["/>
                <m:endChr m:val="]"/>
                <m:ctrlPr>
                  <w:rPr>
                    <w:rFonts w:ascii="Cambria Math" w:eastAsiaTheme="minorEastAsia" w:hAnsi="Cambria Math" w:cs="Arial"/>
                    <w:i/>
                    <w:color w:val="000000" w:themeColor="text1"/>
                    <w:lang w:eastAsia="zh-CN"/>
                  </w:rPr>
                </m:ctrlPr>
              </m:dPr>
              <m:e>
                <m:sSub>
                  <m:sSubPr>
                    <m:ctrlPr>
                      <w:rPr>
                        <w:rFonts w:ascii="Cambria Math" w:eastAsiaTheme="minorEastAsia" w:hAnsi="Cambria Math" w:cs="Arial"/>
                        <w:i/>
                        <w:color w:val="000000" w:themeColor="text1"/>
                        <w:lang w:eastAsia="zh-CN"/>
                      </w:rPr>
                    </m:ctrlPr>
                  </m:sSubPr>
                  <m:e>
                    <m:r>
                      <w:rPr>
                        <w:rFonts w:ascii="Cambria Math" w:eastAsiaTheme="minorEastAsia" w:hAnsi="Cambria Math" w:cs="Arial"/>
                        <w:color w:val="000000" w:themeColor="text1"/>
                        <w:lang w:eastAsia="zh-CN"/>
                      </w:rPr>
                      <m:t>y</m:t>
                    </m:r>
                  </m:e>
                  <m:sub>
                    <m:r>
                      <w:rPr>
                        <w:rFonts w:ascii="Cambria Math" w:eastAsiaTheme="minorEastAsia" w:hAnsi="Cambria Math" w:cs="Arial"/>
                        <w:color w:val="000000" w:themeColor="text1"/>
                        <w:lang w:eastAsia="zh-CN"/>
                      </w:rPr>
                      <m:t>1⋅</m:t>
                    </m:r>
                    <m:func>
                      <m:funcPr>
                        <m:ctrlPr>
                          <w:rPr>
                            <w:rFonts w:ascii="Cambria Math" w:eastAsiaTheme="minorEastAsia" w:hAnsi="Cambria Math" w:cs="Arial"/>
                            <w:i/>
                            <w:color w:val="000000" w:themeColor="text1"/>
                            <w:lang w:eastAsia="zh-CN"/>
                          </w:rPr>
                        </m:ctrlPr>
                      </m:funcPr>
                      <m:fName>
                        <m:r>
                          <m:rPr>
                            <m:sty m:val="p"/>
                          </m:rPr>
                          <w:rPr>
                            <w:rFonts w:ascii="Cambria Math" w:eastAsiaTheme="minorEastAsia" w:hAnsi="Cambria Math" w:cs="Arial"/>
                            <w:color w:val="000000" w:themeColor="text1"/>
                            <w:lang w:eastAsia="zh-CN"/>
                          </w:rPr>
                          <m:t>log</m:t>
                        </m:r>
                      </m:fName>
                      <m:e>
                        <m:d>
                          <m:dPr>
                            <m:ctrlPr>
                              <w:rPr>
                                <w:rFonts w:ascii="Cambria Math" w:eastAsiaTheme="minorEastAsia" w:hAnsi="Cambria Math" w:cs="Arial"/>
                                <w:i/>
                                <w:color w:val="000000" w:themeColor="text1"/>
                                <w:lang w:eastAsia="zh-CN"/>
                              </w:rPr>
                            </m:ctrlPr>
                          </m:dPr>
                          <m:e>
                            <m:sSub>
                              <m:sSubPr>
                                <m:ctrlPr>
                                  <w:rPr>
                                    <w:rFonts w:ascii="Cambria Math" w:eastAsiaTheme="minorEastAsia" w:hAnsi="Cambria Math" w:cs="Arial"/>
                                    <w:i/>
                                    <w:color w:val="000000" w:themeColor="text1"/>
                                    <w:lang w:eastAsia="zh-CN"/>
                                  </w:rPr>
                                </m:ctrlPr>
                              </m:sSubPr>
                              <m:e>
                                <m:r>
                                  <w:rPr>
                                    <w:rFonts w:ascii="Cambria Math" w:eastAsiaTheme="minorEastAsia" w:hAnsi="Cambria Math" w:cs="Arial"/>
                                    <w:color w:val="000000" w:themeColor="text1"/>
                                    <w:lang w:eastAsia="zh-CN"/>
                                  </w:rPr>
                                  <m:t>P</m:t>
                                </m:r>
                              </m:e>
                              <m:sub>
                                <m:r>
                                  <w:rPr>
                                    <w:rFonts w:ascii="Cambria Math" w:eastAsiaTheme="minorEastAsia" w:hAnsi="Cambria Math" w:cs="Arial"/>
                                    <w:color w:val="000000" w:themeColor="text1"/>
                                    <w:lang w:eastAsia="zh-CN"/>
                                  </w:rPr>
                                  <m:t>i</m:t>
                                </m:r>
                              </m:sub>
                            </m:sSub>
                          </m:e>
                        </m:d>
                      </m:e>
                    </m:func>
                  </m:sub>
                </m:sSub>
                <m:r>
                  <w:rPr>
                    <w:rFonts w:ascii="Cambria Math" w:eastAsiaTheme="minorEastAsia" w:hAnsi="Cambria Math" w:cs="Arial"/>
                    <w:color w:val="000000" w:themeColor="text1"/>
                    <w:lang w:eastAsia="zh-CN"/>
                  </w:rPr>
                  <m:t>+</m:t>
                </m:r>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1-</m:t>
                    </m:r>
                    <m:sSub>
                      <m:sSubPr>
                        <m:ctrlPr>
                          <w:rPr>
                            <w:rFonts w:ascii="Cambria Math" w:eastAsiaTheme="minorEastAsia" w:hAnsi="Cambria Math" w:cs="Arial"/>
                            <w:i/>
                            <w:color w:val="000000" w:themeColor="text1"/>
                            <w:lang w:eastAsia="zh-CN"/>
                          </w:rPr>
                        </m:ctrlPr>
                      </m:sSubPr>
                      <m:e>
                        <m:r>
                          <w:rPr>
                            <w:rFonts w:ascii="Cambria Math" w:eastAsiaTheme="minorEastAsia" w:hAnsi="Cambria Math" w:cs="Arial"/>
                            <w:color w:val="000000" w:themeColor="text1"/>
                            <w:lang w:eastAsia="zh-CN"/>
                          </w:rPr>
                          <m:t>y</m:t>
                        </m:r>
                      </m:e>
                      <m:sub>
                        <m:r>
                          <w:rPr>
                            <w:rFonts w:ascii="Cambria Math" w:eastAsiaTheme="minorEastAsia" w:hAnsi="Cambria Math" w:cs="Arial"/>
                            <w:color w:val="000000" w:themeColor="text1"/>
                            <w:lang w:eastAsia="zh-CN"/>
                          </w:rPr>
                          <m:t>i</m:t>
                        </m:r>
                      </m:sub>
                    </m:sSub>
                  </m:e>
                </m:d>
                <m:r>
                  <w:rPr>
                    <w:rFonts w:ascii="Cambria Math" w:eastAsiaTheme="minorEastAsia" w:hAnsi="Cambria Math" w:cs="Arial"/>
                    <w:color w:val="000000" w:themeColor="text1"/>
                    <w:lang w:eastAsia="zh-CN"/>
                  </w:rPr>
                  <m:t>⋅</m:t>
                </m:r>
                <m:func>
                  <m:funcPr>
                    <m:ctrlPr>
                      <w:rPr>
                        <w:rFonts w:ascii="Cambria Math" w:eastAsiaTheme="minorEastAsia" w:hAnsi="Cambria Math" w:cs="Arial"/>
                        <w:i/>
                        <w:color w:val="000000" w:themeColor="text1"/>
                        <w:lang w:eastAsia="zh-CN"/>
                      </w:rPr>
                    </m:ctrlPr>
                  </m:funcPr>
                  <m:fName>
                    <m:r>
                      <m:rPr>
                        <m:sty m:val="p"/>
                      </m:rPr>
                      <w:rPr>
                        <w:rFonts w:ascii="Cambria Math" w:eastAsiaTheme="minorEastAsia" w:hAnsi="Cambria Math" w:cs="Arial"/>
                        <w:color w:val="000000" w:themeColor="text1"/>
                        <w:lang w:eastAsia="zh-CN"/>
                      </w:rPr>
                      <m:t>log</m:t>
                    </m:r>
                  </m:fName>
                  <m:e>
                    <m:d>
                      <m:dPr>
                        <m:ctrlPr>
                          <w:rPr>
                            <w:rFonts w:ascii="Cambria Math" w:eastAsiaTheme="minorEastAsia" w:hAnsi="Cambria Math" w:cs="Arial"/>
                            <w:i/>
                            <w:color w:val="000000" w:themeColor="text1"/>
                            <w:lang w:eastAsia="zh-CN"/>
                          </w:rPr>
                        </m:ctrlPr>
                      </m:dPr>
                      <m:e>
                        <m:r>
                          <w:rPr>
                            <w:rFonts w:ascii="Cambria Math" w:eastAsiaTheme="minorEastAsia" w:hAnsi="Cambria Math" w:cs="Arial"/>
                            <w:color w:val="000000" w:themeColor="text1"/>
                            <w:lang w:eastAsia="zh-CN"/>
                          </w:rPr>
                          <m:t>1-</m:t>
                        </m:r>
                        <m:sSub>
                          <m:sSubPr>
                            <m:ctrlPr>
                              <w:rPr>
                                <w:rFonts w:ascii="Cambria Math" w:eastAsiaTheme="minorEastAsia" w:hAnsi="Cambria Math" w:cs="Arial"/>
                                <w:i/>
                                <w:color w:val="000000" w:themeColor="text1"/>
                                <w:lang w:eastAsia="zh-CN"/>
                              </w:rPr>
                            </m:ctrlPr>
                          </m:sSubPr>
                          <m:e>
                            <m:r>
                              <w:rPr>
                                <w:rFonts w:ascii="Cambria Math" w:eastAsiaTheme="minorEastAsia" w:hAnsi="Cambria Math" w:cs="Arial"/>
                                <w:color w:val="000000" w:themeColor="text1"/>
                                <w:lang w:eastAsia="zh-CN"/>
                              </w:rPr>
                              <m:t>P</m:t>
                            </m:r>
                          </m:e>
                          <m:sub>
                            <m:r>
                              <w:rPr>
                                <w:rFonts w:ascii="Cambria Math" w:eastAsiaTheme="minorEastAsia" w:hAnsi="Cambria Math" w:cs="Arial"/>
                                <w:color w:val="000000" w:themeColor="text1"/>
                                <w:lang w:eastAsia="zh-CN"/>
                              </w:rPr>
                              <m:t>i</m:t>
                            </m:r>
                          </m:sub>
                        </m:sSub>
                      </m:e>
                    </m:d>
                  </m:e>
                </m:func>
              </m:e>
            </m:d>
          </m:e>
        </m:nary>
      </m:oMath>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Pr>
          <w:rFonts w:ascii="Arial" w:eastAsiaTheme="minorEastAsia" w:hAnsi="Arial" w:cs="Arial"/>
          <w:color w:val="000000" w:themeColor="text1"/>
          <w:lang w:eastAsia="zh-CN"/>
        </w:rPr>
        <w:tab/>
      </w:r>
      <w:r w:rsidRPr="008C415B">
        <w:rPr>
          <w:rFonts w:ascii="Arial" w:eastAsiaTheme="minorEastAsia" w:hAnsi="Arial" w:cs="Arial" w:hint="eastAsia"/>
          <w:color w:val="000000" w:themeColor="text1"/>
          <w:lang w:eastAsia="zh-CN"/>
        </w:rPr>
        <w:t>(</w:t>
      </w:r>
      <w:r>
        <w:rPr>
          <w:rFonts w:ascii="Arial" w:eastAsiaTheme="minorEastAsia" w:hAnsi="Arial" w:cs="Arial" w:hint="eastAsia"/>
          <w:color w:val="000000" w:themeColor="text1"/>
          <w:lang w:eastAsia="zh-CN"/>
        </w:rPr>
        <w:t>1</w:t>
      </w:r>
      <w:r w:rsidR="00EB4B02">
        <w:rPr>
          <w:rFonts w:ascii="Arial" w:eastAsiaTheme="minorEastAsia" w:hAnsi="Arial" w:cs="Arial" w:hint="eastAsia"/>
          <w:color w:val="000000" w:themeColor="text1"/>
          <w:lang w:eastAsia="zh-CN"/>
        </w:rPr>
        <w:t>3</w:t>
      </w:r>
      <w:r w:rsidRPr="008C415B">
        <w:rPr>
          <w:rFonts w:ascii="Arial" w:eastAsiaTheme="minorEastAsia" w:hAnsi="Arial" w:cs="Arial" w:hint="eastAsia"/>
          <w:color w:val="000000" w:themeColor="text1"/>
          <w:lang w:eastAsia="zh-CN"/>
        </w:rPr>
        <w:t>)</w:t>
      </w:r>
    </w:p>
    <w:p w14:paraId="68F94430" w14:textId="77777777" w:rsidR="00585C17" w:rsidRDefault="00585C17" w:rsidP="00585C17">
      <w:pPr>
        <w:pStyle w:val="Heading2"/>
        <w:rPr>
          <w:rFonts w:ascii="Arial" w:hAnsi="Arial" w:cs="Arial"/>
          <w:b/>
          <w:color w:val="auto"/>
          <w:sz w:val="22"/>
          <w:szCs w:val="22"/>
        </w:rPr>
      </w:pPr>
      <w:bookmarkStart w:id="25" w:name="_Toc197380699"/>
      <w:r>
        <w:rPr>
          <w:rFonts w:ascii="Arial" w:hAnsi="Arial" w:cs="Arial"/>
          <w:b/>
          <w:color w:val="auto"/>
          <w:sz w:val="22"/>
          <w:szCs w:val="22"/>
        </w:rPr>
        <w:t>Technology</w:t>
      </w:r>
      <w:bookmarkEnd w:id="25"/>
    </w:p>
    <w:p w14:paraId="053A93EB" w14:textId="6714467B" w:rsidR="00585C17" w:rsidRPr="00585C17" w:rsidRDefault="00585C17" w:rsidP="00585C17">
      <w:pPr>
        <w:rPr>
          <w:rFonts w:ascii="Arial" w:eastAsiaTheme="minorEastAsia" w:hAnsi="Arial" w:cs="Arial"/>
          <w:lang w:eastAsia="zh-CN"/>
        </w:rPr>
      </w:pPr>
      <w:r w:rsidRPr="00EF4818">
        <w:rPr>
          <w:rFonts w:ascii="Arial" w:eastAsiaTheme="minorEastAsia" w:hAnsi="Arial" w:cs="Arial"/>
          <w:lang w:eastAsia="zh-CN"/>
        </w:rPr>
        <w:t xml:space="preserve">The system relies on the following hardware and software: </w:t>
      </w:r>
    </w:p>
    <w:tbl>
      <w:tblPr>
        <w:tblStyle w:val="TableGrid"/>
        <w:tblW w:w="0" w:type="auto"/>
        <w:tblBorders>
          <w:top w:val="none" w:sz="0" w:space="0" w:color="auto"/>
          <w:left w:val="none" w:sz="0" w:space="0" w:color="auto"/>
          <w:right w:val="none" w:sz="0" w:space="0" w:color="auto"/>
        </w:tblBorders>
        <w:tblLook w:val="04A0" w:firstRow="1" w:lastRow="0" w:firstColumn="1" w:lastColumn="0" w:noHBand="0" w:noVBand="1"/>
      </w:tblPr>
      <w:tblGrid>
        <w:gridCol w:w="4675"/>
        <w:gridCol w:w="4675"/>
      </w:tblGrid>
      <w:tr w:rsidR="00585C17" w:rsidRPr="00EF4818" w14:paraId="1174B29E" w14:textId="77777777" w:rsidTr="00A11D71">
        <w:tc>
          <w:tcPr>
            <w:tcW w:w="4675" w:type="dxa"/>
            <w:tcBorders>
              <w:bottom w:val="single" w:sz="4" w:space="0" w:color="auto"/>
            </w:tcBorders>
          </w:tcPr>
          <w:p w14:paraId="334957C4" w14:textId="77777777" w:rsidR="00585C17" w:rsidRPr="00EB4B02" w:rsidRDefault="00585C17" w:rsidP="00A11D71">
            <w:pPr>
              <w:rPr>
                <w:rFonts w:ascii="Arial" w:eastAsiaTheme="minorEastAsia" w:hAnsi="Arial" w:cs="Arial"/>
                <w:b/>
                <w:bCs/>
                <w:lang w:eastAsia="zh-CN"/>
              </w:rPr>
            </w:pPr>
            <w:r w:rsidRPr="00EB4B02">
              <w:rPr>
                <w:rFonts w:ascii="Arial" w:eastAsiaTheme="minorEastAsia" w:hAnsi="Arial" w:cs="Arial"/>
                <w:b/>
                <w:bCs/>
                <w:lang w:eastAsia="zh-CN"/>
              </w:rPr>
              <w:t>Hardware</w:t>
            </w:r>
          </w:p>
        </w:tc>
        <w:tc>
          <w:tcPr>
            <w:tcW w:w="4675" w:type="dxa"/>
            <w:tcBorders>
              <w:bottom w:val="single" w:sz="4" w:space="0" w:color="auto"/>
            </w:tcBorders>
          </w:tcPr>
          <w:p w14:paraId="1FB8D94A" w14:textId="77777777" w:rsidR="00585C17" w:rsidRPr="00EB4B02" w:rsidRDefault="00585C17" w:rsidP="00A11D71">
            <w:pPr>
              <w:rPr>
                <w:rFonts w:ascii="Arial" w:eastAsiaTheme="minorEastAsia" w:hAnsi="Arial" w:cs="Arial"/>
                <w:b/>
                <w:bCs/>
                <w:lang w:eastAsia="zh-CN"/>
              </w:rPr>
            </w:pPr>
            <w:r w:rsidRPr="00EB4B02">
              <w:rPr>
                <w:rFonts w:ascii="Arial" w:eastAsiaTheme="minorEastAsia" w:hAnsi="Arial" w:cs="Arial"/>
                <w:b/>
                <w:bCs/>
                <w:lang w:eastAsia="zh-CN"/>
              </w:rPr>
              <w:t>Software</w:t>
            </w:r>
          </w:p>
        </w:tc>
      </w:tr>
      <w:tr w:rsidR="00585C17" w:rsidRPr="00EF4818" w14:paraId="4264BC82" w14:textId="77777777" w:rsidTr="00A11D71">
        <w:tc>
          <w:tcPr>
            <w:tcW w:w="4675" w:type="dxa"/>
            <w:tcBorders>
              <w:top w:val="single" w:sz="4" w:space="0" w:color="auto"/>
            </w:tcBorders>
            <w:shd w:val="clear" w:color="auto" w:fill="E7E6E6" w:themeFill="background2"/>
          </w:tcPr>
          <w:p w14:paraId="44F51CDB" w14:textId="77777777" w:rsidR="00585C17" w:rsidRPr="00EF4818" w:rsidRDefault="00585C17" w:rsidP="00A11D71">
            <w:pPr>
              <w:spacing w:line="360" w:lineRule="auto"/>
              <w:rPr>
                <w:rFonts w:ascii="Arial" w:eastAsiaTheme="minorEastAsia" w:hAnsi="Arial" w:cs="Arial"/>
                <w:lang w:eastAsia="zh-CN"/>
              </w:rPr>
            </w:pPr>
            <w:r>
              <w:rPr>
                <w:rFonts w:ascii="Arial" w:eastAsiaTheme="minorEastAsia" w:hAnsi="Arial" w:cs="Arial" w:hint="eastAsia"/>
                <w:lang w:eastAsia="zh-CN"/>
              </w:rPr>
              <w:t xml:space="preserve">Development Board: ESP 32 </w:t>
            </w:r>
          </w:p>
        </w:tc>
        <w:tc>
          <w:tcPr>
            <w:tcW w:w="4675" w:type="dxa"/>
            <w:tcBorders>
              <w:top w:val="single" w:sz="4" w:space="0" w:color="auto"/>
            </w:tcBorders>
            <w:shd w:val="clear" w:color="auto" w:fill="E7E6E6" w:themeFill="background2"/>
          </w:tcPr>
          <w:p w14:paraId="0A60E603" w14:textId="77777777" w:rsidR="00585C17" w:rsidRPr="00EF4818" w:rsidRDefault="00585C17" w:rsidP="00A11D71">
            <w:pPr>
              <w:spacing w:line="360" w:lineRule="auto"/>
              <w:rPr>
                <w:rFonts w:ascii="Arial" w:eastAsiaTheme="minorEastAsia" w:hAnsi="Arial" w:cs="Arial"/>
                <w:lang w:eastAsia="zh-CN"/>
              </w:rPr>
            </w:pPr>
            <w:r w:rsidRPr="00EF4818">
              <w:rPr>
                <w:rFonts w:ascii="Arial" w:eastAsiaTheme="minorEastAsia" w:hAnsi="Arial" w:cs="Arial"/>
                <w:lang w:eastAsia="zh-CN"/>
              </w:rPr>
              <w:t>Version</w:t>
            </w:r>
            <w:r>
              <w:rPr>
                <w:rFonts w:ascii="Arial" w:eastAsiaTheme="minorEastAsia" w:hAnsi="Arial" w:cs="Arial" w:hint="eastAsia"/>
                <w:lang w:eastAsia="zh-CN"/>
              </w:rPr>
              <w:t xml:space="preserve"> Control</w:t>
            </w:r>
            <w:r w:rsidRPr="00EF4818">
              <w:rPr>
                <w:rFonts w:ascii="Arial" w:eastAsiaTheme="minorEastAsia" w:hAnsi="Arial" w:cs="Arial"/>
                <w:lang w:eastAsia="zh-CN"/>
              </w:rPr>
              <w:t xml:space="preserve">: </w:t>
            </w:r>
            <w:r>
              <w:rPr>
                <w:rFonts w:ascii="Arial" w:eastAsiaTheme="minorEastAsia" w:hAnsi="Arial" w:cs="Arial" w:hint="eastAsia"/>
                <w:lang w:eastAsia="zh-CN"/>
              </w:rPr>
              <w:t>Github, Git 2.36.1</w:t>
            </w:r>
          </w:p>
        </w:tc>
      </w:tr>
      <w:tr w:rsidR="00585C17" w:rsidRPr="00EF4818" w14:paraId="4C523FED" w14:textId="77777777" w:rsidTr="00A11D71">
        <w:tc>
          <w:tcPr>
            <w:tcW w:w="4675" w:type="dxa"/>
            <w:tcBorders>
              <w:top w:val="single" w:sz="4" w:space="0" w:color="auto"/>
            </w:tcBorders>
            <w:shd w:val="clear" w:color="auto" w:fill="E7E6E6" w:themeFill="background2"/>
          </w:tcPr>
          <w:p w14:paraId="2DA0A2A4" w14:textId="77777777" w:rsidR="00585C17" w:rsidRPr="00EF4818" w:rsidRDefault="00585C17" w:rsidP="00A11D71">
            <w:pPr>
              <w:spacing w:line="360" w:lineRule="auto"/>
              <w:rPr>
                <w:rFonts w:ascii="Arial" w:eastAsiaTheme="minorEastAsia" w:hAnsi="Arial" w:cs="Arial"/>
                <w:lang w:eastAsia="zh-CN"/>
              </w:rPr>
            </w:pPr>
            <w:r w:rsidRPr="00EF4818">
              <w:rPr>
                <w:rFonts w:ascii="Arial" w:eastAsiaTheme="minorEastAsia" w:hAnsi="Arial" w:cs="Arial"/>
                <w:lang w:eastAsia="zh-CN"/>
              </w:rPr>
              <w:t>CPU: Intel core i7 11800H</w:t>
            </w:r>
          </w:p>
        </w:tc>
        <w:tc>
          <w:tcPr>
            <w:tcW w:w="4675" w:type="dxa"/>
            <w:tcBorders>
              <w:top w:val="single" w:sz="4" w:space="0" w:color="auto"/>
            </w:tcBorders>
            <w:shd w:val="clear" w:color="auto" w:fill="E7E6E6" w:themeFill="background2"/>
          </w:tcPr>
          <w:p w14:paraId="068C3823" w14:textId="77777777" w:rsidR="00585C17" w:rsidRPr="00EF4818" w:rsidRDefault="00585C17" w:rsidP="00A11D71">
            <w:pPr>
              <w:spacing w:line="360" w:lineRule="auto"/>
              <w:rPr>
                <w:rFonts w:ascii="Arial" w:eastAsiaTheme="minorEastAsia" w:hAnsi="Arial" w:cs="Arial"/>
                <w:lang w:eastAsia="zh-CN"/>
              </w:rPr>
            </w:pPr>
            <w:r>
              <w:rPr>
                <w:rFonts w:ascii="Arial" w:eastAsiaTheme="minorEastAsia" w:hAnsi="Arial" w:cs="Arial" w:hint="eastAsia"/>
                <w:lang w:eastAsia="zh-CN"/>
              </w:rPr>
              <w:t>Programming</w:t>
            </w:r>
            <w:r w:rsidRPr="00EF4818">
              <w:rPr>
                <w:rFonts w:ascii="Arial" w:eastAsiaTheme="minorEastAsia" w:hAnsi="Arial" w:cs="Arial"/>
                <w:lang w:eastAsia="zh-CN"/>
              </w:rPr>
              <w:t>: Python 3.10.0</w:t>
            </w:r>
            <w:r>
              <w:rPr>
                <w:rFonts w:ascii="Arial" w:eastAsiaTheme="minorEastAsia" w:hAnsi="Arial" w:cs="Arial" w:hint="eastAsia"/>
                <w:lang w:eastAsia="zh-CN"/>
              </w:rPr>
              <w:t>, Tensrflow 2.7.0, PyQt5 5.16.10</w:t>
            </w:r>
          </w:p>
        </w:tc>
      </w:tr>
      <w:tr w:rsidR="00585C17" w:rsidRPr="00EF4818" w14:paraId="4C4B0AC7" w14:textId="77777777" w:rsidTr="00A11D71">
        <w:tc>
          <w:tcPr>
            <w:tcW w:w="4675" w:type="dxa"/>
            <w:tcBorders>
              <w:top w:val="single" w:sz="4" w:space="0" w:color="auto"/>
            </w:tcBorders>
            <w:shd w:val="clear" w:color="auto" w:fill="E7E6E6" w:themeFill="background2"/>
          </w:tcPr>
          <w:p w14:paraId="0A6B3D32" w14:textId="77777777" w:rsidR="00585C17" w:rsidRPr="00EF4818" w:rsidRDefault="00585C17" w:rsidP="00A11D71">
            <w:pPr>
              <w:spacing w:line="360" w:lineRule="auto"/>
              <w:rPr>
                <w:rFonts w:ascii="Arial" w:eastAsiaTheme="minorEastAsia" w:hAnsi="Arial" w:cs="Arial"/>
                <w:lang w:eastAsia="zh-CN"/>
              </w:rPr>
            </w:pPr>
            <w:r w:rsidRPr="00EF4818">
              <w:rPr>
                <w:rFonts w:ascii="Arial" w:eastAsiaTheme="minorEastAsia" w:hAnsi="Arial" w:cs="Arial"/>
                <w:lang w:eastAsia="zh-CN"/>
              </w:rPr>
              <w:t>GPU: GeForce RTX 3060 16GB</w:t>
            </w:r>
          </w:p>
        </w:tc>
        <w:tc>
          <w:tcPr>
            <w:tcW w:w="4675" w:type="dxa"/>
            <w:tcBorders>
              <w:top w:val="single" w:sz="4" w:space="0" w:color="auto"/>
            </w:tcBorders>
            <w:shd w:val="clear" w:color="auto" w:fill="E7E6E6" w:themeFill="background2"/>
          </w:tcPr>
          <w:p w14:paraId="4F174F53" w14:textId="77777777" w:rsidR="00585C17" w:rsidRPr="00EF4818" w:rsidRDefault="00585C17" w:rsidP="00A11D71">
            <w:pPr>
              <w:spacing w:line="360" w:lineRule="auto"/>
              <w:rPr>
                <w:rFonts w:ascii="Arial" w:eastAsiaTheme="minorEastAsia" w:hAnsi="Arial" w:cs="Arial"/>
                <w:lang w:eastAsia="zh-CN"/>
              </w:rPr>
            </w:pPr>
            <w:r>
              <w:rPr>
                <w:rFonts w:ascii="Arial" w:eastAsiaTheme="minorEastAsia" w:hAnsi="Arial" w:cs="Arial" w:hint="eastAsia"/>
                <w:lang w:eastAsia="zh-CN"/>
              </w:rPr>
              <w:t>Operating Systems: Windows 11 x64 Version 24H2, Ubuntu 18.04</w:t>
            </w:r>
          </w:p>
        </w:tc>
      </w:tr>
      <w:tr w:rsidR="00585C17" w:rsidRPr="00EF4818" w14:paraId="357E41F2" w14:textId="77777777" w:rsidTr="00A11D71">
        <w:tc>
          <w:tcPr>
            <w:tcW w:w="4675" w:type="dxa"/>
            <w:tcBorders>
              <w:top w:val="single" w:sz="4" w:space="0" w:color="auto"/>
            </w:tcBorders>
            <w:shd w:val="clear" w:color="auto" w:fill="E7E6E6" w:themeFill="background2"/>
          </w:tcPr>
          <w:p w14:paraId="75E95625" w14:textId="77777777" w:rsidR="00585C17" w:rsidRPr="00EF4818" w:rsidRDefault="00585C17" w:rsidP="00A11D71">
            <w:pPr>
              <w:spacing w:line="360" w:lineRule="auto"/>
              <w:rPr>
                <w:rFonts w:ascii="Arial" w:eastAsiaTheme="minorEastAsia" w:hAnsi="Arial" w:cs="Arial"/>
                <w:lang w:eastAsia="zh-CN"/>
              </w:rPr>
            </w:pPr>
            <w:r w:rsidRPr="00EF4818">
              <w:rPr>
                <w:rFonts w:ascii="Arial" w:eastAsiaTheme="minorEastAsia" w:hAnsi="Arial" w:cs="Arial"/>
                <w:lang w:eastAsia="zh-CN"/>
              </w:rPr>
              <w:t>Memory: 16 GB</w:t>
            </w:r>
          </w:p>
        </w:tc>
        <w:tc>
          <w:tcPr>
            <w:tcW w:w="4675" w:type="dxa"/>
            <w:tcBorders>
              <w:top w:val="single" w:sz="4" w:space="0" w:color="auto"/>
            </w:tcBorders>
            <w:shd w:val="clear" w:color="auto" w:fill="E7E6E6" w:themeFill="background2"/>
          </w:tcPr>
          <w:p w14:paraId="139AD230" w14:textId="77777777" w:rsidR="00585C17" w:rsidRPr="00EF4818" w:rsidRDefault="00585C17" w:rsidP="00A11D71">
            <w:pPr>
              <w:keepNext/>
              <w:spacing w:line="360" w:lineRule="auto"/>
              <w:rPr>
                <w:rFonts w:ascii="Arial" w:eastAsiaTheme="minorEastAsia" w:hAnsi="Arial" w:cs="Arial"/>
                <w:lang w:eastAsia="zh-CN"/>
              </w:rPr>
            </w:pPr>
          </w:p>
        </w:tc>
      </w:tr>
    </w:tbl>
    <w:p w14:paraId="7AFD34D3" w14:textId="2D1F26DB" w:rsidR="00585C17" w:rsidRDefault="00585C17" w:rsidP="00585C17">
      <w:pPr>
        <w:pStyle w:val="Caption"/>
        <w:jc w:val="center"/>
        <w:rPr>
          <w:rFonts w:ascii="Arial" w:hAnsi="Arial" w:cs="Arial"/>
          <w:sz w:val="21"/>
          <w:szCs w:val="21"/>
          <w:lang w:eastAsia="zh-CN"/>
        </w:rPr>
      </w:pPr>
      <w:r w:rsidRPr="00EB4B02">
        <w:rPr>
          <w:rFonts w:ascii="Arial" w:hAnsi="Arial" w:cs="Arial"/>
          <w:sz w:val="21"/>
          <w:szCs w:val="21"/>
        </w:rPr>
        <w:t>Table</w:t>
      </w:r>
      <w:r w:rsidRPr="00EB4B02">
        <w:rPr>
          <w:rFonts w:ascii="Arial" w:hAnsi="Arial" w:cs="Arial"/>
          <w:sz w:val="21"/>
          <w:szCs w:val="21"/>
          <w:lang w:eastAsia="zh-CN"/>
        </w:rPr>
        <w:t xml:space="preserve"> 2: Development Infrastructures and Utilities</w:t>
      </w:r>
    </w:p>
    <w:p w14:paraId="00AF7F7C" w14:textId="77777777" w:rsidR="00EB4B02" w:rsidRPr="00EB4B02" w:rsidRDefault="00EB4B02" w:rsidP="00EB4B02">
      <w:pPr>
        <w:rPr>
          <w:rFonts w:eastAsiaTheme="minorEastAsia"/>
          <w:lang w:eastAsia="zh-CN"/>
        </w:rPr>
      </w:pPr>
    </w:p>
    <w:p w14:paraId="5EE089AC" w14:textId="77777777" w:rsidR="00585C17" w:rsidRDefault="00585C17" w:rsidP="00585C17">
      <w:pPr>
        <w:pStyle w:val="Heading2"/>
        <w:rPr>
          <w:rFonts w:ascii="Arial" w:hAnsi="Arial" w:cs="Arial"/>
          <w:b/>
          <w:color w:val="auto"/>
          <w:sz w:val="22"/>
        </w:rPr>
      </w:pPr>
      <w:bookmarkStart w:id="26" w:name="_Toc197380700"/>
      <w:r>
        <w:rPr>
          <w:rFonts w:ascii="Arial" w:hAnsi="Arial" w:cs="Arial"/>
          <w:b/>
          <w:color w:val="auto"/>
          <w:sz w:val="22"/>
        </w:rPr>
        <w:t>Project Version Management</w:t>
      </w:r>
      <w:bookmarkEnd w:id="26"/>
    </w:p>
    <w:p w14:paraId="30295D9E" w14:textId="77777777" w:rsidR="00585C17" w:rsidRPr="00373248" w:rsidRDefault="00585C17" w:rsidP="00585C17">
      <w:pPr>
        <w:rPr>
          <w:rFonts w:ascii="Arial" w:eastAsiaTheme="minorEastAsia" w:hAnsi="Arial" w:cs="Arial"/>
          <w:color w:val="000000" w:themeColor="text1"/>
          <w:szCs w:val="24"/>
          <w:lang w:eastAsia="zh-CN"/>
        </w:rPr>
      </w:pPr>
      <w:r w:rsidRPr="00373248">
        <w:rPr>
          <w:rFonts w:ascii="Arial" w:eastAsiaTheme="minorEastAsia" w:hAnsi="Arial" w:cs="Arial"/>
          <w:color w:val="000000" w:themeColor="text1"/>
          <w:szCs w:val="24"/>
          <w:lang w:eastAsia="zh-CN"/>
        </w:rPr>
        <w:t>To efficiently manage and backup project code and document, the follwing will be utilized:</w:t>
      </w:r>
    </w:p>
    <w:p w14:paraId="3DF9381C" w14:textId="77777777" w:rsidR="00585C17" w:rsidRPr="00373248" w:rsidRDefault="00585C17" w:rsidP="00585C17">
      <w:pPr>
        <w:rPr>
          <w:rFonts w:ascii="Arial" w:eastAsiaTheme="minorEastAsia" w:hAnsi="Arial" w:cs="Arial"/>
          <w:color w:val="000000" w:themeColor="text1"/>
          <w:szCs w:val="24"/>
          <w:lang w:eastAsia="zh-CN"/>
        </w:rPr>
      </w:pPr>
      <w:r w:rsidRPr="00373248">
        <w:rPr>
          <w:rFonts w:ascii="Arial" w:eastAsiaTheme="minorEastAsia" w:hAnsi="Arial" w:cs="Arial"/>
          <w:color w:val="000000" w:themeColor="text1"/>
          <w:szCs w:val="24"/>
          <w:lang w:eastAsia="zh-CN"/>
        </w:rPr>
        <w:t>Repository in GitHub, all code and documents has been updated.</w:t>
      </w:r>
    </w:p>
    <w:p w14:paraId="1CEA6F7A" w14:textId="77777777" w:rsidR="00585C17" w:rsidRDefault="00585C17" w:rsidP="00585C17">
      <w:pPr>
        <w:rPr>
          <w:rFonts w:ascii="Arial" w:eastAsiaTheme="minorEastAsia" w:hAnsi="Arial" w:cs="Arial"/>
          <w:color w:val="000000" w:themeColor="text1"/>
          <w:szCs w:val="24"/>
          <w:lang w:eastAsia="zh-CN"/>
        </w:rPr>
      </w:pPr>
      <w:r w:rsidRPr="00373248">
        <w:rPr>
          <w:rFonts w:ascii="Arial" w:eastAsiaTheme="minorEastAsia" w:hAnsi="Arial" w:cs="Arial"/>
          <w:color w:val="000000" w:themeColor="text1"/>
          <w:szCs w:val="24"/>
          <w:lang w:eastAsia="zh-CN"/>
        </w:rPr>
        <w:t xml:space="preserve">URL: </w:t>
      </w:r>
      <w:hyperlink r:id="rId18" w:history="1">
        <w:r w:rsidRPr="00061F2C">
          <w:rPr>
            <w:rStyle w:val="Hyperlink"/>
            <w:rFonts w:ascii="Arial" w:eastAsiaTheme="minorEastAsia" w:hAnsi="Arial" w:cs="Arial"/>
            <w:szCs w:val="24"/>
            <w:lang w:eastAsia="zh-CN"/>
          </w:rPr>
          <w:t>https://github.com/RandyQin628/obu-project</w:t>
        </w:r>
      </w:hyperlink>
    </w:p>
    <w:p w14:paraId="68C364F9" w14:textId="77777777" w:rsidR="00585C17" w:rsidRPr="00005071" w:rsidRDefault="00585C17" w:rsidP="00585C17">
      <w:pPr>
        <w:rPr>
          <w:rFonts w:ascii="Arial" w:eastAsiaTheme="minorEastAsia" w:hAnsi="Arial" w:cs="Arial"/>
          <w:color w:val="000000" w:themeColor="text1"/>
          <w:szCs w:val="24"/>
          <w:lang w:eastAsia="zh-CN"/>
        </w:rPr>
      </w:pPr>
      <w:bookmarkStart w:id="27" w:name="_Toc196912649"/>
      <w:r w:rsidRPr="00373248">
        <w:rPr>
          <w:noProof/>
          <w:color w:val="000000" w:themeColor="text1"/>
        </w:rPr>
        <w:drawing>
          <wp:inline distT="0" distB="0" distL="0" distR="0" wp14:anchorId="25016039" wp14:editId="40D52E4B">
            <wp:extent cx="5181600" cy="2225431"/>
            <wp:effectExtent l="0" t="0" r="0" b="3810"/>
            <wp:docPr id="1062582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82611" name="Picture 1" descr="A screenshot of a computer&#10;&#10;AI-generated content may be incorrect."/>
                    <pic:cNvPicPr/>
                  </pic:nvPicPr>
                  <pic:blipFill>
                    <a:blip r:embed="rId19"/>
                    <a:stretch>
                      <a:fillRect/>
                    </a:stretch>
                  </pic:blipFill>
                  <pic:spPr>
                    <a:xfrm>
                      <a:off x="0" y="0"/>
                      <a:ext cx="5187585" cy="2228001"/>
                    </a:xfrm>
                    <a:prstGeom prst="rect">
                      <a:avLst/>
                    </a:prstGeom>
                  </pic:spPr>
                </pic:pic>
              </a:graphicData>
            </a:graphic>
          </wp:inline>
        </w:drawing>
      </w:r>
      <w:bookmarkEnd w:id="27"/>
    </w:p>
    <w:p w14:paraId="2B059381" w14:textId="2F48C2AD" w:rsidR="00585C17" w:rsidRPr="00EB4B02" w:rsidRDefault="00585C17" w:rsidP="00585C17">
      <w:pPr>
        <w:jc w:val="center"/>
        <w:rPr>
          <w:rFonts w:ascii="Arial" w:eastAsiaTheme="minorEastAsia" w:hAnsi="Arial" w:cs="Arial"/>
          <w:color w:val="000000" w:themeColor="text1"/>
          <w:sz w:val="21"/>
          <w:lang w:eastAsia="zh-CN"/>
        </w:rPr>
      </w:pPr>
      <w:r w:rsidRPr="00EB4B02">
        <w:rPr>
          <w:rFonts w:ascii="Arial" w:eastAsiaTheme="minorEastAsia" w:hAnsi="Arial" w:cs="Arial"/>
          <w:color w:val="000000" w:themeColor="text1"/>
          <w:sz w:val="21"/>
          <w:lang w:eastAsia="zh-CN"/>
        </w:rPr>
        <w:t xml:space="preserve">Figure </w:t>
      </w:r>
      <w:r w:rsidR="00EB4B02" w:rsidRPr="00EB4B02">
        <w:rPr>
          <w:rFonts w:ascii="Arial" w:eastAsiaTheme="minorEastAsia" w:hAnsi="Arial" w:cs="Arial" w:hint="eastAsia"/>
          <w:color w:val="000000" w:themeColor="text1"/>
          <w:sz w:val="21"/>
          <w:lang w:eastAsia="zh-CN"/>
        </w:rPr>
        <w:t>3</w:t>
      </w:r>
      <w:r w:rsidRPr="00EB4B02">
        <w:rPr>
          <w:rFonts w:ascii="Arial" w:eastAsiaTheme="minorEastAsia" w:hAnsi="Arial" w:cs="Arial"/>
          <w:color w:val="000000" w:themeColor="text1"/>
          <w:sz w:val="21"/>
          <w:lang w:eastAsia="zh-CN"/>
        </w:rPr>
        <w:t xml:space="preserve">: </w:t>
      </w:r>
      <w:r w:rsidRPr="00EB4B02">
        <w:rPr>
          <w:rFonts w:ascii="Arial" w:eastAsiaTheme="minorEastAsia" w:hAnsi="Arial" w:cs="Arial" w:hint="eastAsia"/>
          <w:color w:val="000000" w:themeColor="text1"/>
          <w:sz w:val="21"/>
          <w:lang w:eastAsia="zh-CN"/>
        </w:rPr>
        <w:t>GitHub Version Management</w:t>
      </w:r>
    </w:p>
    <w:p w14:paraId="2E899614" w14:textId="77777777" w:rsidR="00D42C44" w:rsidRDefault="00D42C44">
      <w:pPr>
        <w:rPr>
          <w:rFonts w:ascii="Arial" w:eastAsiaTheme="minorEastAsia" w:hAnsi="Arial" w:cs="Arial"/>
          <w:b/>
          <w:color w:val="FF0000"/>
          <w:u w:val="single"/>
          <w:lang w:eastAsia="zh-CN"/>
        </w:rPr>
      </w:pPr>
    </w:p>
    <w:p w14:paraId="73829EF5" w14:textId="77777777" w:rsidR="00EB4B02" w:rsidRDefault="00EB4B02">
      <w:pPr>
        <w:rPr>
          <w:rFonts w:ascii="Arial" w:eastAsiaTheme="minorEastAsia" w:hAnsi="Arial" w:cs="Arial"/>
          <w:b/>
          <w:color w:val="FF0000"/>
          <w:u w:val="single"/>
          <w:lang w:eastAsia="zh-CN"/>
        </w:rPr>
      </w:pPr>
    </w:p>
    <w:p w14:paraId="5CF5C948" w14:textId="77777777" w:rsidR="00EB4B02" w:rsidRDefault="00EB4B02">
      <w:pPr>
        <w:rPr>
          <w:rFonts w:ascii="Arial" w:eastAsiaTheme="minorEastAsia" w:hAnsi="Arial" w:cs="Arial"/>
          <w:b/>
          <w:color w:val="FF0000"/>
          <w:u w:val="single"/>
          <w:lang w:eastAsia="zh-CN"/>
        </w:rPr>
      </w:pPr>
    </w:p>
    <w:p w14:paraId="0602DB1F" w14:textId="77777777" w:rsidR="00EB4B02" w:rsidRPr="00A9783B" w:rsidRDefault="00EB4B02">
      <w:pPr>
        <w:rPr>
          <w:rFonts w:ascii="Arial" w:eastAsiaTheme="minorEastAsia" w:hAnsi="Arial" w:cs="Arial"/>
          <w:b/>
          <w:color w:val="FF0000"/>
          <w:u w:val="single"/>
          <w:lang w:eastAsia="zh-CN"/>
        </w:rPr>
      </w:pPr>
    </w:p>
    <w:p w14:paraId="3093578A" w14:textId="052665E1" w:rsidR="00C762A1" w:rsidRPr="00585C17" w:rsidRDefault="00000000" w:rsidP="00585C17">
      <w:pPr>
        <w:pStyle w:val="Heading1"/>
        <w:rPr>
          <w:rFonts w:ascii="Arial" w:hAnsi="Arial" w:cs="Arial"/>
          <w:b/>
          <w:color w:val="auto"/>
          <w:sz w:val="22"/>
        </w:rPr>
      </w:pPr>
      <w:bookmarkStart w:id="28" w:name="_Toc197380701"/>
      <w:r>
        <w:rPr>
          <w:rFonts w:ascii="Arial" w:hAnsi="Arial" w:cs="Arial"/>
          <w:b/>
          <w:color w:val="auto"/>
          <w:sz w:val="22"/>
        </w:rPr>
        <w:lastRenderedPageBreak/>
        <w:t>Implementation and Results</w:t>
      </w:r>
      <w:bookmarkEnd w:id="28"/>
    </w:p>
    <w:p w14:paraId="1F92193C" w14:textId="03B455F8" w:rsidR="00C762A1" w:rsidRPr="000705C3" w:rsidRDefault="000705C3" w:rsidP="00A9783B">
      <w:pPr>
        <w:spacing w:line="360" w:lineRule="auto"/>
        <w:rPr>
          <w:rFonts w:ascii="Arial" w:eastAsiaTheme="minorEastAsia" w:hAnsi="Arial" w:cs="Arial"/>
          <w:color w:val="000000" w:themeColor="text1"/>
          <w:szCs w:val="24"/>
          <w:lang w:eastAsia="zh-CN"/>
        </w:rPr>
      </w:pPr>
      <w:r w:rsidRPr="000705C3">
        <w:rPr>
          <w:rFonts w:ascii="Arial" w:eastAsiaTheme="minorEastAsia" w:hAnsi="Arial" w:cs="Arial" w:hint="eastAsia"/>
          <w:color w:val="000000" w:themeColor="text1"/>
          <w:szCs w:val="24"/>
          <w:lang w:eastAsia="zh-CN"/>
        </w:rPr>
        <w:t>This</w:t>
      </w:r>
      <w:r>
        <w:rPr>
          <w:rFonts w:ascii="Arial" w:eastAsiaTheme="minorEastAsia" w:hAnsi="Arial" w:cs="Arial" w:hint="eastAsia"/>
          <w:color w:val="000000" w:themeColor="text1"/>
          <w:szCs w:val="24"/>
          <w:lang w:eastAsia="zh-CN"/>
        </w:rPr>
        <w:t xml:space="preserve"> section presents the practical implementation results of the FRAS and demonstrate the superiority of the proposed methods.</w:t>
      </w:r>
    </w:p>
    <w:p w14:paraId="42DECCF1" w14:textId="54CA33BB" w:rsidR="00C762A1" w:rsidRPr="00A36DE0" w:rsidRDefault="00A36DE0" w:rsidP="00A36DE0">
      <w:pPr>
        <w:pStyle w:val="Heading2"/>
        <w:rPr>
          <w:rFonts w:ascii="Arial" w:hAnsi="Arial" w:cs="Arial"/>
          <w:b/>
          <w:color w:val="auto"/>
          <w:sz w:val="22"/>
        </w:rPr>
      </w:pPr>
      <w:bookmarkStart w:id="29" w:name="_Toc197380702"/>
      <w:r w:rsidRPr="00A36DE0">
        <w:rPr>
          <w:rFonts w:ascii="Arial" w:hAnsi="Arial" w:cs="Arial" w:hint="eastAsia"/>
          <w:b/>
          <w:color w:val="auto"/>
          <w:sz w:val="22"/>
        </w:rPr>
        <w:t>Machine Learning for PubFig Dataset</w:t>
      </w:r>
      <w:bookmarkEnd w:id="29"/>
    </w:p>
    <w:p w14:paraId="70671888" w14:textId="2335114B" w:rsidR="00A36DE0" w:rsidRPr="00A36DE0" w:rsidRDefault="00A36DE0"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This chapter will illustrate the usage of hybrid CNN-ViT model in FRAS.</w:t>
      </w:r>
      <w:r w:rsidRPr="00A36DE0">
        <w:t xml:space="preserve"> </w:t>
      </w:r>
      <w:r w:rsidR="00B060F3" w:rsidRPr="00B060F3">
        <w:rPr>
          <w:rFonts w:ascii="Arial" w:eastAsiaTheme="minorEastAsia" w:hAnsi="Arial" w:cs="Arial"/>
          <w:color w:val="000000" w:themeColor="text1"/>
          <w:szCs w:val="24"/>
          <w:lang w:eastAsia="zh-CN"/>
        </w:rPr>
        <w:t>This hybrid model's main goal is to enhance system accuracy and generalization, particularly modified and suited for real world attendance systems, through the combination of Vision Transformer’s global self-attention mechanism with CNN’s capacity to efficiently capture local patterns.</w:t>
      </w:r>
    </w:p>
    <w:p w14:paraId="78691197" w14:textId="1D31BAB2" w:rsidR="00C762A1" w:rsidRPr="00585C17" w:rsidRDefault="00A36DE0" w:rsidP="006C5483">
      <w:pPr>
        <w:pStyle w:val="Heading3"/>
        <w:rPr>
          <w:rFonts w:ascii="Arial" w:hAnsi="Arial" w:cs="Arial"/>
          <w:b/>
          <w:bCs/>
          <w:color w:val="000000" w:themeColor="text1"/>
          <w:sz w:val="22"/>
          <w:szCs w:val="22"/>
          <w:lang w:eastAsia="zh-CN"/>
        </w:rPr>
      </w:pPr>
      <w:bookmarkStart w:id="30" w:name="_Toc197380703"/>
      <w:r w:rsidRPr="00585C17">
        <w:rPr>
          <w:rFonts w:ascii="Arial" w:hAnsi="Arial" w:cs="Arial" w:hint="eastAsia"/>
          <w:b/>
          <w:bCs/>
          <w:color w:val="000000" w:themeColor="text1"/>
          <w:sz w:val="22"/>
          <w:szCs w:val="22"/>
          <w:lang w:eastAsia="zh-CN"/>
        </w:rPr>
        <w:t>Explore Data Analysis(EDA)</w:t>
      </w:r>
      <w:bookmarkEnd w:id="30"/>
    </w:p>
    <w:p w14:paraId="7C153423" w14:textId="645B7112" w:rsidR="00B060F3" w:rsidRPr="00B060F3" w:rsidRDefault="00B060F3" w:rsidP="00B060F3">
      <w:pPr>
        <w:spacing w:line="360" w:lineRule="auto"/>
        <w:rPr>
          <w:rFonts w:ascii="Arial" w:eastAsiaTheme="minorEastAsia" w:hAnsi="Arial" w:cs="Arial"/>
          <w:color w:val="000000" w:themeColor="text1"/>
          <w:szCs w:val="24"/>
          <w:lang w:eastAsia="zh-CN"/>
        </w:rPr>
      </w:pPr>
      <w:r w:rsidRPr="00B060F3">
        <w:rPr>
          <w:rFonts w:ascii="Arial" w:eastAsiaTheme="minorEastAsia" w:hAnsi="Arial" w:cs="Arial"/>
          <w:color w:val="000000" w:themeColor="text1"/>
          <w:szCs w:val="24"/>
          <w:lang w:eastAsia="zh-CN"/>
        </w:rPr>
        <w:t>The development period about data analysis was carried out to grasp the distribution, attributes</w:t>
      </w:r>
      <w:r>
        <w:rPr>
          <w:rFonts w:ascii="Arial" w:eastAsiaTheme="minorEastAsia" w:hAnsi="Arial" w:cs="Arial" w:hint="eastAsia"/>
          <w:color w:val="000000" w:themeColor="text1"/>
          <w:szCs w:val="24"/>
          <w:lang w:eastAsia="zh-CN"/>
        </w:rPr>
        <w:t xml:space="preserve"> </w:t>
      </w:r>
      <w:r w:rsidRPr="00B060F3">
        <w:rPr>
          <w:rFonts w:ascii="Arial" w:eastAsiaTheme="minorEastAsia" w:hAnsi="Arial" w:cs="Arial"/>
          <w:color w:val="000000" w:themeColor="text1"/>
          <w:szCs w:val="24"/>
          <w:lang w:eastAsia="zh-CN"/>
        </w:rPr>
        <w:t>and variability within the PubFig dataset, which is essential in pointing the preprocessing and training stages of the proposed facial recognition attendance system.</w:t>
      </w:r>
    </w:p>
    <w:p w14:paraId="2A8D47ED" w14:textId="2B8C83F6" w:rsidR="00DE0B07" w:rsidRPr="00EA06E9" w:rsidRDefault="00DE0B07" w:rsidP="00A9783B">
      <w:pPr>
        <w:spacing w:line="360" w:lineRule="auto"/>
        <w:rPr>
          <w:rFonts w:ascii="Arial" w:eastAsiaTheme="minorEastAsia" w:hAnsi="Arial" w:cs="Arial"/>
          <w:color w:val="000000" w:themeColor="text1"/>
          <w:szCs w:val="24"/>
          <w:lang w:eastAsia="zh-CN"/>
        </w:rPr>
      </w:pPr>
      <w:r w:rsidRPr="00DE0B07">
        <w:rPr>
          <w:rFonts w:ascii="Arial" w:eastAsia="Calibri" w:hAnsi="Arial" w:cs="Arial"/>
          <w:color w:val="000000" w:themeColor="text1"/>
          <w:szCs w:val="24"/>
        </w:rPr>
        <w:t>Initial analysis showed a moderate class imbalance, with some individuals represented by significantly more images than others</w:t>
      </w:r>
      <w:r w:rsidR="00EA06E9">
        <w:rPr>
          <w:rFonts w:ascii="Arial" w:eastAsiaTheme="minorEastAsia" w:hAnsi="Arial" w:cs="Arial" w:hint="eastAsia"/>
          <w:color w:val="000000" w:themeColor="text1"/>
          <w:szCs w:val="24"/>
          <w:lang w:eastAsia="zh-CN"/>
        </w:rPr>
        <w:t>.</w:t>
      </w:r>
      <w:r w:rsidR="00EA06E9" w:rsidRPr="00EA06E9">
        <w:rPr>
          <w:rFonts w:ascii="Arial" w:eastAsiaTheme="minorEastAsia" w:hAnsi="Arial" w:cs="Arial"/>
          <w:color w:val="000000" w:themeColor="text1"/>
          <w:szCs w:val="24"/>
          <w:lang w:eastAsia="zh-CN"/>
        </w:rPr>
        <w:t xml:space="preserve"> The distribution of image counts per individual was examined to identify potential class imbalances. As shown in </w:t>
      </w:r>
      <w:r w:rsidR="00EA06E9" w:rsidRPr="00DE0B07">
        <w:rPr>
          <w:rFonts w:ascii="Arial" w:eastAsia="Calibri" w:hAnsi="Arial" w:cs="Arial"/>
          <w:color w:val="000000" w:themeColor="text1"/>
          <w:szCs w:val="24"/>
        </w:rPr>
        <w:t xml:space="preserve">Figure </w:t>
      </w:r>
      <w:r w:rsidR="00A7635E">
        <w:rPr>
          <w:rFonts w:ascii="Arial" w:eastAsiaTheme="minorEastAsia" w:hAnsi="Arial" w:cs="Arial" w:hint="eastAsia"/>
          <w:color w:val="000000" w:themeColor="text1"/>
          <w:szCs w:val="24"/>
          <w:lang w:eastAsia="zh-CN"/>
        </w:rPr>
        <w:t>4</w:t>
      </w:r>
      <w:r w:rsidR="00EA06E9" w:rsidRPr="00EA06E9">
        <w:rPr>
          <w:rFonts w:ascii="Arial" w:eastAsiaTheme="minorEastAsia" w:hAnsi="Arial" w:cs="Arial"/>
          <w:color w:val="000000" w:themeColor="text1"/>
          <w:szCs w:val="24"/>
          <w:lang w:eastAsia="zh-CN"/>
        </w:rPr>
        <w:t xml:space="preserve">, </w:t>
      </w:r>
      <w:r w:rsidR="00DB7627">
        <w:rPr>
          <w:rFonts w:ascii="Arial" w:eastAsiaTheme="minorEastAsia" w:hAnsi="Arial" w:cs="Arial" w:hint="eastAsia"/>
          <w:color w:val="000000" w:themeColor="text1"/>
          <w:szCs w:val="24"/>
          <w:lang w:eastAsia="zh-CN"/>
        </w:rPr>
        <w:t>all</w:t>
      </w:r>
      <w:r w:rsidR="00EA06E9" w:rsidRPr="00EA06E9">
        <w:rPr>
          <w:rFonts w:ascii="Arial" w:eastAsiaTheme="minorEastAsia" w:hAnsi="Arial" w:cs="Arial"/>
          <w:color w:val="000000" w:themeColor="text1"/>
          <w:szCs w:val="24"/>
          <w:lang w:eastAsia="zh-CN"/>
        </w:rPr>
        <w:t xml:space="preserve"> individuals are represented by a moderate number of images around 50 to 150. </w:t>
      </w:r>
      <w:r w:rsidR="00DB7627">
        <w:rPr>
          <w:rFonts w:ascii="Arial" w:eastAsiaTheme="minorEastAsia" w:hAnsi="Arial" w:cs="Arial" w:hint="eastAsia"/>
          <w:color w:val="000000" w:themeColor="text1"/>
          <w:szCs w:val="24"/>
          <w:lang w:eastAsia="zh-CN"/>
        </w:rPr>
        <w:t>W</w:t>
      </w:r>
      <w:r w:rsidR="00AD4C6C" w:rsidRPr="006E75BA">
        <w:rPr>
          <w:rFonts w:ascii="Arial" w:eastAsiaTheme="minorEastAsia" w:hAnsi="Arial" w:cs="Arial"/>
          <w:color w:val="000000" w:themeColor="text1"/>
          <w:szCs w:val="24"/>
          <w:lang w:eastAsia="zh-CN"/>
        </w:rPr>
        <w:t xml:space="preserve">hich confirmed the uniformity of sample counts </w:t>
      </w:r>
      <w:r w:rsidR="002D5747">
        <w:rPr>
          <w:rFonts w:ascii="Arial" w:eastAsiaTheme="minorEastAsia" w:hAnsi="Arial" w:cs="Arial" w:hint="eastAsia"/>
          <w:color w:val="000000" w:themeColor="text1"/>
          <w:szCs w:val="24"/>
          <w:lang w:eastAsia="zh-CN"/>
        </w:rPr>
        <w:t>within</w:t>
      </w:r>
      <w:r w:rsidR="00AD4C6C" w:rsidRPr="006E75BA">
        <w:rPr>
          <w:rFonts w:ascii="Arial" w:eastAsiaTheme="minorEastAsia" w:hAnsi="Arial" w:cs="Arial"/>
          <w:color w:val="000000" w:themeColor="text1"/>
          <w:szCs w:val="24"/>
          <w:lang w:eastAsia="zh-CN"/>
        </w:rPr>
        <w:t xml:space="preserve"> the selected individuals. This balance is </w:t>
      </w:r>
      <w:r w:rsidR="002D5747">
        <w:rPr>
          <w:rFonts w:ascii="Arial" w:eastAsiaTheme="minorEastAsia" w:hAnsi="Arial" w:cs="Arial" w:hint="eastAsia"/>
          <w:color w:val="000000" w:themeColor="text1"/>
          <w:szCs w:val="24"/>
          <w:lang w:eastAsia="zh-CN"/>
        </w:rPr>
        <w:t>essential</w:t>
      </w:r>
      <w:r w:rsidR="00AD4C6C" w:rsidRPr="006E75BA">
        <w:rPr>
          <w:rFonts w:ascii="Arial" w:eastAsiaTheme="minorEastAsia" w:hAnsi="Arial" w:cs="Arial"/>
          <w:color w:val="000000" w:themeColor="text1"/>
          <w:szCs w:val="24"/>
          <w:lang w:eastAsia="zh-CN"/>
        </w:rPr>
        <w:t xml:space="preserve"> for unbiased training and evaluation, particularly in </w:t>
      </w:r>
      <w:r w:rsidR="002D5747">
        <w:rPr>
          <w:rFonts w:ascii="Arial" w:eastAsiaTheme="minorEastAsia" w:hAnsi="Arial" w:cs="Arial" w:hint="eastAsia"/>
          <w:color w:val="000000" w:themeColor="text1"/>
          <w:szCs w:val="24"/>
          <w:lang w:eastAsia="zh-CN"/>
        </w:rPr>
        <w:t xml:space="preserve">huge dataset with </w:t>
      </w:r>
      <w:r w:rsidR="00AD4C6C" w:rsidRPr="006E75BA">
        <w:rPr>
          <w:rFonts w:ascii="Arial" w:eastAsiaTheme="minorEastAsia" w:hAnsi="Arial" w:cs="Arial"/>
          <w:color w:val="000000" w:themeColor="text1"/>
          <w:szCs w:val="24"/>
          <w:lang w:eastAsia="zh-CN"/>
        </w:rPr>
        <w:t>multi</w:t>
      </w:r>
      <w:r w:rsidR="002D5747">
        <w:rPr>
          <w:rFonts w:ascii="Arial" w:eastAsiaTheme="minorEastAsia" w:hAnsi="Arial" w:cs="Arial" w:hint="eastAsia"/>
          <w:color w:val="000000" w:themeColor="text1"/>
          <w:szCs w:val="24"/>
          <w:lang w:eastAsia="zh-CN"/>
        </w:rPr>
        <w:t xml:space="preserve"> </w:t>
      </w:r>
      <w:r w:rsidR="00AD4C6C" w:rsidRPr="006E75BA">
        <w:rPr>
          <w:rFonts w:ascii="Arial" w:eastAsiaTheme="minorEastAsia" w:hAnsi="Arial" w:cs="Arial"/>
          <w:color w:val="000000" w:themeColor="text1"/>
          <w:szCs w:val="24"/>
          <w:lang w:eastAsia="zh-CN"/>
        </w:rPr>
        <w:t>class recognition system.</w:t>
      </w:r>
    </w:p>
    <w:p w14:paraId="3927009A" w14:textId="1874A214" w:rsidR="00EA06E9" w:rsidRPr="00DE0B07" w:rsidRDefault="006C5483" w:rsidP="00F814BE">
      <w:pPr>
        <w:jc w:val="center"/>
        <w:rPr>
          <w:rFonts w:ascii="Arial" w:eastAsiaTheme="minorEastAsia" w:hAnsi="Arial" w:cs="Arial"/>
          <w:color w:val="000000" w:themeColor="text1"/>
          <w:szCs w:val="24"/>
          <w:lang w:eastAsia="zh-CN"/>
        </w:rPr>
      </w:pPr>
      <w:r>
        <w:rPr>
          <w:rFonts w:ascii="Arial" w:eastAsiaTheme="minorEastAsia" w:hAnsi="Arial" w:cs="Arial" w:hint="eastAsia"/>
          <w:noProof/>
          <w:color w:val="000000" w:themeColor="text1"/>
          <w:szCs w:val="24"/>
          <w:lang w:eastAsia="zh-CN"/>
        </w:rPr>
        <w:drawing>
          <wp:inline distT="0" distB="0" distL="0" distR="0" wp14:anchorId="12D58EB6" wp14:editId="793791A9">
            <wp:extent cx="5850281" cy="2760134"/>
            <wp:effectExtent l="0" t="0" r="0" b="2540"/>
            <wp:docPr id="284754282"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754282" name="Picture 76"/>
                    <pic:cNvPicPr/>
                  </pic:nvPicPr>
                  <pic:blipFill>
                    <a:blip r:embed="rId20">
                      <a:extLst>
                        <a:ext uri="{28A0092B-C50C-407E-A947-70E740481C1C}">
                          <a14:useLocalDpi xmlns:a14="http://schemas.microsoft.com/office/drawing/2010/main" val="0"/>
                        </a:ext>
                      </a:extLst>
                    </a:blip>
                    <a:srcRect t="436" b="436"/>
                    <a:stretch>
                      <a:fillRect/>
                    </a:stretch>
                  </pic:blipFill>
                  <pic:spPr bwMode="auto">
                    <a:xfrm>
                      <a:off x="0" y="0"/>
                      <a:ext cx="5890877" cy="2779287"/>
                    </a:xfrm>
                    <a:prstGeom prst="rect">
                      <a:avLst/>
                    </a:prstGeom>
                    <a:ln>
                      <a:noFill/>
                    </a:ln>
                    <a:extLst>
                      <a:ext uri="{53640926-AAD7-44D8-BBD7-CCE9431645EC}">
                        <a14:shadowObscured xmlns:a14="http://schemas.microsoft.com/office/drawing/2010/main"/>
                      </a:ext>
                    </a:extLst>
                  </pic:spPr>
                </pic:pic>
              </a:graphicData>
            </a:graphic>
          </wp:inline>
        </w:drawing>
      </w:r>
    </w:p>
    <w:p w14:paraId="090D18AE" w14:textId="3BFC3A32" w:rsidR="00DE0B07" w:rsidRPr="00EB4B02" w:rsidRDefault="00DE0B07" w:rsidP="006C5483">
      <w:pPr>
        <w:jc w:val="center"/>
        <w:rPr>
          <w:rFonts w:ascii="Arial" w:eastAsiaTheme="minorEastAsia" w:hAnsi="Arial" w:cs="Arial"/>
          <w:color w:val="000000" w:themeColor="text1"/>
          <w:sz w:val="21"/>
          <w:lang w:eastAsia="zh-CN"/>
        </w:rPr>
      </w:pPr>
      <w:r w:rsidRPr="00EB4B02">
        <w:rPr>
          <w:rFonts w:ascii="Arial" w:eastAsia="Calibri" w:hAnsi="Arial" w:cs="Arial"/>
          <w:color w:val="000000" w:themeColor="text1"/>
          <w:sz w:val="21"/>
        </w:rPr>
        <w:t xml:space="preserve">Figure </w:t>
      </w:r>
      <w:r w:rsidR="00EB4B02" w:rsidRPr="00EB4B02">
        <w:rPr>
          <w:rFonts w:ascii="Arial" w:eastAsiaTheme="minorEastAsia" w:hAnsi="Arial" w:cs="Arial" w:hint="eastAsia"/>
          <w:color w:val="000000" w:themeColor="text1"/>
          <w:sz w:val="21"/>
          <w:lang w:eastAsia="zh-CN"/>
        </w:rPr>
        <w:t>4</w:t>
      </w:r>
      <w:r w:rsidRPr="00EB4B02">
        <w:rPr>
          <w:rFonts w:ascii="Arial" w:eastAsia="Calibri" w:hAnsi="Arial" w:cs="Arial"/>
          <w:color w:val="000000" w:themeColor="text1"/>
          <w:sz w:val="21"/>
        </w:rPr>
        <w:t xml:space="preserve">: Class Distribution </w:t>
      </w:r>
      <w:r w:rsidR="00EA06E9" w:rsidRPr="00EB4B02">
        <w:rPr>
          <w:rFonts w:ascii="Arial" w:eastAsiaTheme="minorEastAsia" w:hAnsi="Arial" w:cs="Arial" w:hint="eastAsia"/>
          <w:color w:val="000000" w:themeColor="text1"/>
          <w:sz w:val="21"/>
          <w:lang w:eastAsia="zh-CN"/>
        </w:rPr>
        <w:t xml:space="preserve">of </w:t>
      </w:r>
      <w:r w:rsidRPr="00EB4B02">
        <w:rPr>
          <w:rFonts w:ascii="Arial" w:eastAsia="Calibri" w:hAnsi="Arial" w:cs="Arial"/>
          <w:color w:val="000000" w:themeColor="text1"/>
          <w:sz w:val="21"/>
        </w:rPr>
        <w:t>Images per Public Figure</w:t>
      </w:r>
    </w:p>
    <w:p w14:paraId="79F6AB89" w14:textId="77777777" w:rsidR="00B060F3" w:rsidRPr="00B060F3" w:rsidRDefault="00B060F3" w:rsidP="00B060F3">
      <w:pPr>
        <w:rPr>
          <w:rFonts w:ascii="Arial" w:eastAsiaTheme="minorEastAsia" w:hAnsi="Arial" w:cs="Arial"/>
          <w:color w:val="000000" w:themeColor="text1"/>
          <w:szCs w:val="24"/>
          <w:lang w:eastAsia="zh-CN"/>
        </w:rPr>
      </w:pPr>
      <w:r w:rsidRPr="00B060F3">
        <w:rPr>
          <w:rFonts w:ascii="Arial" w:eastAsiaTheme="minorEastAsia" w:hAnsi="Arial" w:cs="Arial"/>
          <w:color w:val="000000" w:themeColor="text1"/>
          <w:szCs w:val="24"/>
          <w:lang w:eastAsia="zh-CN"/>
        </w:rPr>
        <w:t xml:space="preserve">A visual examination of randomly selected people and their images revealed the dataset's sufficiency and variability. Sample photos illustrating variation in facial structure, lighting, angle, and image quality are shown in Figure 5. This realistic and practical variation confirms that the </w:t>
      </w:r>
      <w:r w:rsidRPr="00B060F3">
        <w:rPr>
          <w:rFonts w:ascii="Arial" w:eastAsiaTheme="minorEastAsia" w:hAnsi="Arial" w:cs="Arial"/>
          <w:color w:val="000000" w:themeColor="text1"/>
          <w:szCs w:val="24"/>
          <w:lang w:eastAsia="zh-CN"/>
        </w:rPr>
        <w:lastRenderedPageBreak/>
        <w:t>model is trained on conditions reflective of practical deployment environments, therefore enabling its utilization in offices or classrooms.</w:t>
      </w:r>
    </w:p>
    <w:p w14:paraId="36104DC8" w14:textId="7EE6FC4E" w:rsidR="00EA06E9" w:rsidRPr="00DE0B07" w:rsidRDefault="006C5483" w:rsidP="00F814BE">
      <w:pPr>
        <w:jc w:val="center"/>
        <w:rPr>
          <w:rFonts w:ascii="Arial" w:eastAsiaTheme="minorEastAsia" w:hAnsi="Arial" w:cs="Arial"/>
          <w:color w:val="000000" w:themeColor="text1"/>
          <w:szCs w:val="24"/>
          <w:lang w:eastAsia="zh-CN"/>
        </w:rPr>
      </w:pPr>
      <w:r>
        <w:rPr>
          <w:rFonts w:ascii="Arial" w:eastAsiaTheme="minorEastAsia" w:hAnsi="Arial" w:cs="Arial" w:hint="eastAsia"/>
          <w:noProof/>
          <w:color w:val="000000" w:themeColor="text1"/>
          <w:szCs w:val="24"/>
          <w:lang w:eastAsia="zh-CN"/>
        </w:rPr>
        <w:drawing>
          <wp:inline distT="0" distB="0" distL="0" distR="0" wp14:anchorId="7E6A40E1" wp14:editId="5EBA021D">
            <wp:extent cx="5795351" cy="2184400"/>
            <wp:effectExtent l="0" t="0" r="0" b="6350"/>
            <wp:docPr id="1139874531" name="Picture 77" descr="A collage of people's fac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74531" name="Picture 77" descr="A collage of people's faces&#10;&#10;AI-generated content may be incorrect."/>
                    <pic:cNvPicPr/>
                  </pic:nvPicPr>
                  <pic:blipFill rotWithShape="1">
                    <a:blip r:embed="rId21" cstate="print">
                      <a:extLst>
                        <a:ext uri="{28A0092B-C50C-407E-A947-70E740481C1C}">
                          <a14:useLocalDpi xmlns:a14="http://schemas.microsoft.com/office/drawing/2010/main" val="0"/>
                        </a:ext>
                      </a:extLst>
                    </a:blip>
                    <a:srcRect t="5769"/>
                    <a:stretch/>
                  </pic:blipFill>
                  <pic:spPr bwMode="auto">
                    <a:xfrm>
                      <a:off x="0" y="0"/>
                      <a:ext cx="5875289" cy="2214530"/>
                    </a:xfrm>
                    <a:prstGeom prst="rect">
                      <a:avLst/>
                    </a:prstGeom>
                    <a:ln>
                      <a:noFill/>
                    </a:ln>
                    <a:extLst>
                      <a:ext uri="{53640926-AAD7-44D8-BBD7-CCE9431645EC}">
                        <a14:shadowObscured xmlns:a14="http://schemas.microsoft.com/office/drawing/2010/main"/>
                      </a:ext>
                    </a:extLst>
                  </pic:spPr>
                </pic:pic>
              </a:graphicData>
            </a:graphic>
          </wp:inline>
        </w:drawing>
      </w:r>
    </w:p>
    <w:p w14:paraId="69C31F09" w14:textId="0E42442F" w:rsidR="00DE0B07" w:rsidRPr="00EB4B02" w:rsidRDefault="00DE0B07" w:rsidP="006C5483">
      <w:pPr>
        <w:jc w:val="center"/>
        <w:rPr>
          <w:rFonts w:ascii="Arial" w:eastAsiaTheme="minorEastAsia" w:hAnsi="Arial" w:cs="Arial"/>
          <w:color w:val="000000" w:themeColor="text1"/>
          <w:sz w:val="21"/>
          <w:lang w:eastAsia="zh-CN"/>
        </w:rPr>
      </w:pPr>
      <w:r w:rsidRPr="00EB4B02">
        <w:rPr>
          <w:rFonts w:ascii="Arial" w:eastAsia="Calibri" w:hAnsi="Arial" w:cs="Arial"/>
          <w:color w:val="000000" w:themeColor="text1"/>
          <w:sz w:val="21"/>
        </w:rPr>
        <w:t xml:space="preserve">Figure </w:t>
      </w:r>
      <w:r w:rsidR="00EB4B02" w:rsidRPr="00EB4B02">
        <w:rPr>
          <w:rFonts w:ascii="Arial" w:eastAsiaTheme="minorEastAsia" w:hAnsi="Arial" w:cs="Arial" w:hint="eastAsia"/>
          <w:color w:val="000000" w:themeColor="text1"/>
          <w:sz w:val="21"/>
          <w:lang w:eastAsia="zh-CN"/>
        </w:rPr>
        <w:t>5</w:t>
      </w:r>
      <w:r w:rsidRPr="00EB4B02">
        <w:rPr>
          <w:rFonts w:ascii="Arial" w:eastAsia="Calibri" w:hAnsi="Arial" w:cs="Arial"/>
          <w:color w:val="000000" w:themeColor="text1"/>
          <w:sz w:val="21"/>
        </w:rPr>
        <w:t>: Representative Sample Images from PubFig Dataset</w:t>
      </w:r>
    </w:p>
    <w:p w14:paraId="7CA4DE09" w14:textId="40F56175" w:rsidR="00EA06E9" w:rsidRPr="005C46C6" w:rsidRDefault="005C46C6" w:rsidP="005C46C6">
      <w:pPr>
        <w:spacing w:after="0" w:line="360" w:lineRule="auto"/>
        <w:rPr>
          <w:rFonts w:ascii="宋体" w:eastAsia="宋体" w:hAnsi="宋体" w:cs="宋体" w:hint="eastAsia"/>
          <w:sz w:val="24"/>
          <w:szCs w:val="24"/>
          <w:lang w:eastAsia="zh-CN"/>
        </w:rPr>
      </w:pPr>
      <w:r w:rsidRPr="005C46C6">
        <w:rPr>
          <w:rFonts w:ascii="Arial" w:eastAsia="Calibri" w:hAnsi="Arial" w:cs="Arial"/>
          <w:color w:val="000000" w:themeColor="text1"/>
          <w:szCs w:val="24"/>
        </w:rPr>
        <w:t>Assessing the distribution of pixel intensities a</w:t>
      </w:r>
      <w:r w:rsidR="003F33D6">
        <w:rPr>
          <w:rFonts w:ascii="Arial" w:eastAsiaTheme="minorEastAsia" w:hAnsi="Arial" w:cs="Arial" w:hint="eastAsia"/>
          <w:color w:val="000000" w:themeColor="text1"/>
          <w:szCs w:val="24"/>
          <w:lang w:eastAsia="zh-CN"/>
        </w:rPr>
        <w:t>ssists</w:t>
      </w:r>
      <w:r w:rsidRPr="005C46C6">
        <w:rPr>
          <w:rFonts w:ascii="Arial" w:eastAsia="Calibri" w:hAnsi="Arial" w:cs="Arial"/>
          <w:color w:val="000000" w:themeColor="text1"/>
          <w:szCs w:val="24"/>
        </w:rPr>
        <w:t xml:space="preserve"> in grasping the range and variation of illumination throughout the dataset. </w:t>
      </w:r>
      <w:r w:rsidR="003F33D6">
        <w:rPr>
          <w:rFonts w:ascii="Arial" w:eastAsiaTheme="minorEastAsia" w:hAnsi="Arial" w:cs="Arial" w:hint="eastAsia"/>
          <w:color w:val="000000" w:themeColor="text1"/>
          <w:szCs w:val="24"/>
          <w:lang w:eastAsia="zh-CN"/>
        </w:rPr>
        <w:t>In order to</w:t>
      </w:r>
      <w:r w:rsidRPr="005C46C6">
        <w:rPr>
          <w:rFonts w:ascii="Arial" w:eastAsia="Calibri" w:hAnsi="Arial" w:cs="Arial"/>
          <w:color w:val="000000" w:themeColor="text1"/>
          <w:szCs w:val="24"/>
        </w:rPr>
        <w:t xml:space="preserve"> examine the value of pixels distribution, a grayscale intensity histogram was generated through the training dataset. The distribution result indicates a smooth bell-like form peaking about the 150–170 range, as shown in Figure 6. With minimal underexposure from 0 to 50 along with overexposure from 200 to 255, this implies that the facial images are essentially well-lit and centered around mid-tone intensities. The histogram verifies the suitability of the dataset for resilient feature extraction with the ConViT model by determining its consistency and quality.</w:t>
      </w:r>
    </w:p>
    <w:p w14:paraId="656E858B" w14:textId="225BEC09" w:rsidR="00EA06E9" w:rsidRPr="00EA06E9" w:rsidRDefault="00F814BE" w:rsidP="006C5483">
      <w:pPr>
        <w:jc w:val="center"/>
        <w:rPr>
          <w:rFonts w:ascii="Arial" w:eastAsiaTheme="minorEastAsia" w:hAnsi="Arial" w:cs="Arial"/>
          <w:color w:val="000000" w:themeColor="text1"/>
          <w:szCs w:val="24"/>
          <w:lang w:eastAsia="zh-CN"/>
        </w:rPr>
      </w:pPr>
      <w:r w:rsidRPr="00F814BE">
        <w:rPr>
          <w:rFonts w:ascii="Arial" w:eastAsiaTheme="minorEastAsia" w:hAnsi="Arial" w:cs="Arial"/>
          <w:noProof/>
          <w:color w:val="000000" w:themeColor="text1"/>
          <w:szCs w:val="24"/>
          <w:lang w:eastAsia="zh-CN"/>
        </w:rPr>
        <w:t xml:space="preserve"> </w:t>
      </w:r>
      <w:r>
        <w:rPr>
          <w:rFonts w:ascii="Arial" w:eastAsiaTheme="minorEastAsia" w:hAnsi="Arial" w:cs="Arial"/>
          <w:noProof/>
          <w:color w:val="000000" w:themeColor="text1"/>
          <w:szCs w:val="24"/>
          <w:lang w:eastAsia="zh-CN"/>
        </w:rPr>
        <w:drawing>
          <wp:inline distT="0" distB="0" distL="0" distR="0" wp14:anchorId="38367DCB" wp14:editId="14CC812A">
            <wp:extent cx="4224867" cy="2534921"/>
            <wp:effectExtent l="0" t="0" r="4445" b="0"/>
            <wp:docPr id="2093502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02192" name="Picture 2093502192"/>
                    <pic:cNvPicPr/>
                  </pic:nvPicPr>
                  <pic:blipFill>
                    <a:blip r:embed="rId22">
                      <a:extLst>
                        <a:ext uri="{28A0092B-C50C-407E-A947-70E740481C1C}">
                          <a14:useLocalDpi xmlns:a14="http://schemas.microsoft.com/office/drawing/2010/main" val="0"/>
                        </a:ext>
                      </a:extLst>
                    </a:blip>
                    <a:stretch>
                      <a:fillRect/>
                    </a:stretch>
                  </pic:blipFill>
                  <pic:spPr>
                    <a:xfrm>
                      <a:off x="0" y="0"/>
                      <a:ext cx="4249916" cy="2549951"/>
                    </a:xfrm>
                    <a:prstGeom prst="rect">
                      <a:avLst/>
                    </a:prstGeom>
                  </pic:spPr>
                </pic:pic>
              </a:graphicData>
            </a:graphic>
          </wp:inline>
        </w:drawing>
      </w:r>
    </w:p>
    <w:p w14:paraId="4734BB90" w14:textId="38C907E3" w:rsidR="00DE0B07" w:rsidRPr="00EB4B02" w:rsidRDefault="00DE0B07" w:rsidP="006C5483">
      <w:pPr>
        <w:jc w:val="center"/>
        <w:rPr>
          <w:rFonts w:ascii="Arial" w:eastAsiaTheme="minorEastAsia" w:hAnsi="Arial" w:cs="Arial"/>
          <w:color w:val="000000" w:themeColor="text1"/>
          <w:sz w:val="21"/>
          <w:lang w:eastAsia="zh-CN"/>
        </w:rPr>
      </w:pPr>
      <w:r w:rsidRPr="00EB4B02">
        <w:rPr>
          <w:rFonts w:ascii="Arial" w:eastAsia="Calibri" w:hAnsi="Arial" w:cs="Arial"/>
          <w:color w:val="000000" w:themeColor="text1"/>
          <w:sz w:val="21"/>
        </w:rPr>
        <w:t xml:space="preserve">Figure </w:t>
      </w:r>
      <w:r w:rsidR="00EB4B02" w:rsidRPr="00EB4B02">
        <w:rPr>
          <w:rFonts w:ascii="Arial" w:eastAsiaTheme="minorEastAsia" w:hAnsi="Arial" w:cs="Arial" w:hint="eastAsia"/>
          <w:color w:val="000000" w:themeColor="text1"/>
          <w:sz w:val="21"/>
          <w:lang w:eastAsia="zh-CN"/>
        </w:rPr>
        <w:t>6</w:t>
      </w:r>
      <w:r w:rsidRPr="00EB4B02">
        <w:rPr>
          <w:rFonts w:ascii="Arial" w:eastAsia="Calibri" w:hAnsi="Arial" w:cs="Arial"/>
          <w:color w:val="000000" w:themeColor="text1"/>
          <w:sz w:val="21"/>
        </w:rPr>
        <w:t>: Pixel Intensity Distribution Histogram</w:t>
      </w:r>
    </w:p>
    <w:p w14:paraId="1F2302CF" w14:textId="77777777" w:rsidR="002922B1" w:rsidRPr="002922B1" w:rsidRDefault="00B060F3" w:rsidP="002922B1">
      <w:pPr>
        <w:spacing w:line="360" w:lineRule="auto"/>
        <w:rPr>
          <w:rFonts w:ascii="Arial" w:eastAsia="Calibri" w:hAnsi="Arial" w:cs="Arial"/>
          <w:color w:val="000000" w:themeColor="text1"/>
          <w:szCs w:val="24"/>
        </w:rPr>
      </w:pPr>
      <w:r w:rsidRPr="00B060F3">
        <w:rPr>
          <w:rFonts w:ascii="Arial" w:eastAsia="Calibri" w:hAnsi="Arial" w:cs="Arial"/>
          <w:color w:val="000000" w:themeColor="text1"/>
          <w:szCs w:val="24"/>
        </w:rPr>
        <w:lastRenderedPageBreak/>
        <w:t>Principal Component Analysis (PCA) on the extracted grayscale image vectors was employed to assess the separability of facial features within the dataset. Revealing several distinct clusters matching personal identities, the resulting picture of the first two principal components displayed in Figure 7</w:t>
      </w:r>
      <w:r>
        <w:rPr>
          <w:rFonts w:ascii="Arial" w:eastAsiaTheme="minorEastAsia" w:hAnsi="Arial" w:cs="Arial" w:hint="eastAsia"/>
          <w:color w:val="000000" w:themeColor="text1"/>
          <w:szCs w:val="24"/>
          <w:lang w:eastAsia="zh-CN"/>
        </w:rPr>
        <w:t>.</w:t>
      </w:r>
      <w:r w:rsidR="00E908F0" w:rsidRPr="00E908F0">
        <w:rPr>
          <w:rFonts w:ascii="Arial" w:eastAsia="Calibri" w:hAnsi="Arial" w:cs="Arial"/>
          <w:color w:val="000000" w:themeColor="text1"/>
          <w:szCs w:val="24"/>
        </w:rPr>
        <w:t xml:space="preserve"> While some overlap remains, the presence of visibly grouped data points indicates that the feature embeddings retain identity-specific information to a meaningful degree</w:t>
      </w:r>
      <w:r w:rsidR="007C0159">
        <w:rPr>
          <w:rFonts w:ascii="Arial" w:eastAsia="Calibri" w:hAnsi="Arial" w:cs="Arial"/>
          <w:color w:val="000000" w:themeColor="text1"/>
          <w:szCs w:val="24"/>
        </w:rPr>
        <w:fldChar w:fldCharType="begin"/>
      </w:r>
      <w:r w:rsidR="00A9783B">
        <w:rPr>
          <w:rFonts w:ascii="Arial" w:eastAsia="Calibri" w:hAnsi="Arial" w:cs="Arial"/>
          <w:color w:val="000000" w:themeColor="text1"/>
          <w:szCs w:val="24"/>
        </w:rPr>
        <w:instrText xml:space="preserve"> ADDIN ZOTERO_ITEM CSL_CITATION {"citationID":"iw3SoRJu","properties":{"formattedCitation":"[18]","plainCitation":"[18]","noteIndex":0},"citationItems":[{"id":77,"uris":["http://zotero.org/users/15495604/items/JCJPH5CH"],"itemData":{"id":77,"type":"webpage","title":"Neyshabur, B. Towards learning convolutions from scratch. Advances in Neural Information Processing Systems, 33, 2020. - Google Search","URL":"https://www.google.com/search?q=Neyshabur%2C+B.+Towards+learning+convolutions+from+scratch.+Advances+in+Neural+Information+Processing+Systems%2C+33%2C+2020.&amp;oq=Neyshabur%2C+B.+Towards+learning+convolutions+from+scratch.+Advances+in+Neural+Information+Processing+Systems%2C+33%2C+2020.&amp;gs_lcrp=EgZjaHJvbWUyBggAEEUYOTIHCAEQIRiPAjIHCAIQIRiPAjIHCAMQIRiPAtIBBzgzNWowajmoAgCwAgE&amp;sourceid=chrome&amp;ie=UTF-8","accessed":{"date-parts":[["2025",5,2]]}}}],"schema":"https://github.com/citation-style-language/schema/raw/master/csl-citation.json"} </w:instrText>
      </w:r>
      <w:r w:rsidR="007C0159">
        <w:rPr>
          <w:rFonts w:ascii="Arial" w:eastAsia="Calibri" w:hAnsi="Arial" w:cs="Arial"/>
          <w:color w:val="000000" w:themeColor="text1"/>
          <w:szCs w:val="24"/>
        </w:rPr>
        <w:fldChar w:fldCharType="separate"/>
      </w:r>
      <w:r w:rsidR="00A9783B" w:rsidRPr="00A9783B">
        <w:rPr>
          <w:rFonts w:ascii="Arial" w:hAnsi="Arial" w:cs="Arial"/>
        </w:rPr>
        <w:t>[18]</w:t>
      </w:r>
      <w:r w:rsidR="007C0159">
        <w:rPr>
          <w:rFonts w:ascii="Arial" w:eastAsia="Calibri" w:hAnsi="Arial" w:cs="Arial"/>
          <w:color w:val="000000" w:themeColor="text1"/>
          <w:szCs w:val="24"/>
        </w:rPr>
        <w:fldChar w:fldCharType="end"/>
      </w:r>
      <w:r w:rsidR="00E908F0" w:rsidRPr="00E908F0">
        <w:rPr>
          <w:rFonts w:ascii="Arial" w:eastAsia="Calibri" w:hAnsi="Arial" w:cs="Arial"/>
          <w:color w:val="000000" w:themeColor="text1"/>
          <w:szCs w:val="24"/>
        </w:rPr>
        <w:t xml:space="preserve">. </w:t>
      </w:r>
      <w:r w:rsidR="002922B1" w:rsidRPr="002922B1">
        <w:rPr>
          <w:rFonts w:ascii="Arial" w:eastAsia="Calibri" w:hAnsi="Arial" w:cs="Arial"/>
          <w:color w:val="000000" w:themeColor="text1"/>
          <w:szCs w:val="24"/>
        </w:rPr>
        <w:t>This emphasizes the efficiency of the approach used to extract features and aids to promote the use of a hybrid CNN–ViT architecture, which is ideally suited to improve local texture representation as well as global structural awareness for more precise face recognition.</w:t>
      </w:r>
    </w:p>
    <w:p w14:paraId="2DF67847" w14:textId="1D2F87F5" w:rsidR="006C5483" w:rsidRPr="00DE0B07" w:rsidRDefault="006C5483" w:rsidP="002922B1">
      <w:pPr>
        <w:spacing w:line="360" w:lineRule="auto"/>
        <w:jc w:val="center"/>
        <w:rPr>
          <w:rFonts w:ascii="Arial" w:eastAsiaTheme="minorEastAsia" w:hAnsi="Arial" w:cs="Arial"/>
          <w:color w:val="000000" w:themeColor="text1"/>
          <w:szCs w:val="24"/>
          <w:lang w:eastAsia="zh-CN"/>
        </w:rPr>
      </w:pPr>
      <w:r>
        <w:rPr>
          <w:rFonts w:ascii="Arial" w:eastAsiaTheme="minorEastAsia" w:hAnsi="Arial" w:cs="Arial" w:hint="eastAsia"/>
          <w:noProof/>
          <w:color w:val="000000" w:themeColor="text1"/>
          <w:szCs w:val="24"/>
          <w:lang w:eastAsia="zh-CN"/>
        </w:rPr>
        <w:drawing>
          <wp:inline distT="0" distB="0" distL="0" distR="0" wp14:anchorId="4A759838" wp14:editId="6851810A">
            <wp:extent cx="4417030" cy="2861733"/>
            <wp:effectExtent l="0" t="0" r="3175" b="0"/>
            <wp:docPr id="143050357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3575" name="Picture 79"/>
                    <pic:cNvPicPr/>
                  </pic:nvPicPr>
                  <pic:blipFill rotWithShape="1">
                    <a:blip r:embed="rId23">
                      <a:extLst>
                        <a:ext uri="{28A0092B-C50C-407E-A947-70E740481C1C}">
                          <a14:useLocalDpi xmlns:a14="http://schemas.microsoft.com/office/drawing/2010/main" val="0"/>
                        </a:ext>
                      </a:extLst>
                    </a:blip>
                    <a:srcRect t="4972" b="2473"/>
                    <a:stretch/>
                  </pic:blipFill>
                  <pic:spPr bwMode="auto">
                    <a:xfrm>
                      <a:off x="0" y="0"/>
                      <a:ext cx="4443992" cy="2879202"/>
                    </a:xfrm>
                    <a:prstGeom prst="rect">
                      <a:avLst/>
                    </a:prstGeom>
                    <a:ln>
                      <a:noFill/>
                    </a:ln>
                    <a:extLst>
                      <a:ext uri="{53640926-AAD7-44D8-BBD7-CCE9431645EC}">
                        <a14:shadowObscured xmlns:a14="http://schemas.microsoft.com/office/drawing/2010/main"/>
                      </a:ext>
                    </a:extLst>
                  </pic:spPr>
                </pic:pic>
              </a:graphicData>
            </a:graphic>
          </wp:inline>
        </w:drawing>
      </w:r>
    </w:p>
    <w:p w14:paraId="6F7DE5E8" w14:textId="29C3FF1F" w:rsidR="00DE0B07" w:rsidRPr="00EB4B02" w:rsidRDefault="00DE0B07" w:rsidP="006C5483">
      <w:pPr>
        <w:jc w:val="center"/>
        <w:rPr>
          <w:rFonts w:ascii="Arial" w:eastAsiaTheme="minorEastAsia" w:hAnsi="Arial" w:cs="Arial"/>
          <w:color w:val="000000" w:themeColor="text1"/>
          <w:sz w:val="21"/>
          <w:lang w:eastAsia="zh-CN"/>
        </w:rPr>
      </w:pPr>
      <w:r w:rsidRPr="00EB4B02">
        <w:rPr>
          <w:rFonts w:ascii="Arial" w:eastAsia="Calibri" w:hAnsi="Arial" w:cs="Arial"/>
          <w:color w:val="000000" w:themeColor="text1"/>
          <w:sz w:val="21"/>
        </w:rPr>
        <w:t xml:space="preserve">Figure </w:t>
      </w:r>
      <w:r w:rsidR="00EB4B02" w:rsidRPr="00EB4B02">
        <w:rPr>
          <w:rFonts w:ascii="Arial" w:eastAsiaTheme="minorEastAsia" w:hAnsi="Arial" w:cs="Arial" w:hint="eastAsia"/>
          <w:color w:val="000000" w:themeColor="text1"/>
          <w:sz w:val="21"/>
          <w:lang w:eastAsia="zh-CN"/>
        </w:rPr>
        <w:t>7</w:t>
      </w:r>
      <w:r w:rsidRPr="00EB4B02">
        <w:rPr>
          <w:rFonts w:ascii="Arial" w:eastAsia="Calibri" w:hAnsi="Arial" w:cs="Arial"/>
          <w:color w:val="000000" w:themeColor="text1"/>
          <w:sz w:val="21"/>
        </w:rPr>
        <w:t>: PCA Visualization (First Two Components)</w:t>
      </w:r>
    </w:p>
    <w:p w14:paraId="71D4B81A" w14:textId="60166E58" w:rsidR="00C762A1" w:rsidRPr="00CA3FB7" w:rsidRDefault="00DE0B07" w:rsidP="00A9783B">
      <w:pPr>
        <w:spacing w:line="360" w:lineRule="auto"/>
        <w:rPr>
          <w:rFonts w:ascii="Arial" w:eastAsiaTheme="minorEastAsia" w:hAnsi="Arial" w:cs="Arial"/>
          <w:color w:val="000000" w:themeColor="text1"/>
          <w:szCs w:val="24"/>
          <w:lang w:eastAsia="zh-CN"/>
        </w:rPr>
      </w:pPr>
      <w:r w:rsidRPr="00DE0B07">
        <w:rPr>
          <w:rFonts w:ascii="Arial" w:eastAsia="Calibri" w:hAnsi="Arial" w:cs="Arial"/>
          <w:color w:val="000000" w:themeColor="text1"/>
          <w:szCs w:val="24"/>
        </w:rPr>
        <w:t xml:space="preserve">In summary, </w:t>
      </w:r>
      <w:r w:rsidR="006C5483">
        <w:rPr>
          <w:rFonts w:ascii="Arial" w:eastAsiaTheme="minorEastAsia" w:hAnsi="Arial" w:cs="Arial" w:hint="eastAsia"/>
          <w:color w:val="000000" w:themeColor="text1"/>
          <w:szCs w:val="24"/>
          <w:lang w:eastAsia="zh-CN"/>
        </w:rPr>
        <w:t>t</w:t>
      </w:r>
      <w:r w:rsidR="006C5483" w:rsidRPr="006C5483">
        <w:rPr>
          <w:rFonts w:ascii="Arial" w:eastAsia="Calibri" w:hAnsi="Arial" w:cs="Arial"/>
          <w:color w:val="000000" w:themeColor="text1"/>
          <w:szCs w:val="24"/>
        </w:rPr>
        <w:t>his EDA process provided a foundation for informed preprocessing decisions and validated the design choice of the hybrid CNN–ViT architecture u</w:t>
      </w:r>
      <w:r w:rsidR="006C5483">
        <w:rPr>
          <w:rFonts w:ascii="Arial" w:eastAsiaTheme="minorEastAsia" w:hAnsi="Arial" w:cs="Arial" w:hint="eastAsia"/>
          <w:color w:val="000000" w:themeColor="text1"/>
          <w:szCs w:val="24"/>
          <w:lang w:eastAsia="zh-CN"/>
        </w:rPr>
        <w:t>tilized</w:t>
      </w:r>
      <w:r w:rsidR="006C5483" w:rsidRPr="006C5483">
        <w:rPr>
          <w:rFonts w:ascii="Arial" w:eastAsia="Calibri" w:hAnsi="Arial" w:cs="Arial"/>
          <w:color w:val="000000" w:themeColor="text1"/>
          <w:szCs w:val="24"/>
        </w:rPr>
        <w:t xml:space="preserve"> in this system.</w:t>
      </w:r>
    </w:p>
    <w:p w14:paraId="08A7AD2B" w14:textId="5F0CF052" w:rsidR="00C762A1" w:rsidRPr="00CA3FB7" w:rsidRDefault="00783AD2" w:rsidP="00CA3FB7">
      <w:pPr>
        <w:pStyle w:val="Heading2"/>
        <w:rPr>
          <w:rFonts w:ascii="Arial" w:hAnsi="Arial" w:cs="Arial"/>
          <w:b/>
          <w:color w:val="auto"/>
          <w:sz w:val="22"/>
        </w:rPr>
      </w:pPr>
      <w:bookmarkStart w:id="31" w:name="_Toc197380704"/>
      <w:r w:rsidRPr="00CA3FB7">
        <w:rPr>
          <w:rFonts w:ascii="Arial" w:hAnsi="Arial" w:cs="Arial" w:hint="eastAsia"/>
          <w:b/>
          <w:color w:val="auto"/>
          <w:sz w:val="22"/>
        </w:rPr>
        <w:t>Data Preprocessing and Feature Embedding</w:t>
      </w:r>
      <w:bookmarkEnd w:id="31"/>
    </w:p>
    <w:p w14:paraId="174A6E8C" w14:textId="0727A10C" w:rsidR="003F33D6" w:rsidRPr="003F33D6" w:rsidRDefault="002922B1" w:rsidP="003F33D6">
      <w:pPr>
        <w:rPr>
          <w:rFonts w:ascii="Arial" w:eastAsiaTheme="minorEastAsia" w:hAnsi="Arial" w:cs="Arial"/>
          <w:color w:val="000000" w:themeColor="text1"/>
          <w:szCs w:val="24"/>
          <w:lang w:eastAsia="zh-CN"/>
        </w:rPr>
      </w:pPr>
      <w:r w:rsidRPr="002922B1">
        <w:rPr>
          <w:rFonts w:ascii="Arial" w:eastAsiaTheme="minorEastAsia" w:hAnsi="Arial" w:cs="Arial"/>
          <w:color w:val="000000" w:themeColor="text1"/>
          <w:szCs w:val="24"/>
          <w:lang w:eastAsia="zh-CN"/>
        </w:rPr>
        <w:t xml:space="preserve">Data quality was enhanced during the preprocessing stage, which further guaranteed efficient model performance. </w:t>
      </w:r>
      <w:r w:rsidR="003F33D6" w:rsidRPr="003F33D6">
        <w:rPr>
          <w:rFonts w:ascii="Arial" w:eastAsiaTheme="minorEastAsia" w:hAnsi="Arial" w:cs="Arial"/>
          <w:color w:val="000000" w:themeColor="text1"/>
          <w:szCs w:val="24"/>
          <w:lang w:eastAsia="zh-CN"/>
        </w:rPr>
        <w:t>Image augmentation, resizing, and normalization were the preprocessing steps. All face images were standardized to a resolution of 224×224 pixels to satisfy the input requirements of the convit_small model. Pixel intensities were normalized u</w:t>
      </w:r>
      <w:r w:rsidR="003F33D6">
        <w:rPr>
          <w:rFonts w:ascii="Arial" w:eastAsiaTheme="minorEastAsia" w:hAnsi="Arial" w:cs="Arial" w:hint="eastAsia"/>
          <w:color w:val="000000" w:themeColor="text1"/>
          <w:szCs w:val="24"/>
          <w:lang w:eastAsia="zh-CN"/>
        </w:rPr>
        <w:t>tilizin</w:t>
      </w:r>
      <w:r w:rsidR="003F33D6" w:rsidRPr="003F33D6">
        <w:rPr>
          <w:rFonts w:ascii="Arial" w:eastAsiaTheme="minorEastAsia" w:hAnsi="Arial" w:cs="Arial"/>
          <w:color w:val="000000" w:themeColor="text1"/>
          <w:szCs w:val="24"/>
          <w:lang w:eastAsia="zh-CN"/>
        </w:rPr>
        <w:t>g Z-score standardization and min-max scaling to reduce the effect of varying lighting and improve generalization across samples.</w:t>
      </w:r>
    </w:p>
    <w:p w14:paraId="6FE3970D" w14:textId="77777777" w:rsidR="003F33D6" w:rsidRDefault="003F33D6" w:rsidP="003F33D6">
      <w:pPr>
        <w:rPr>
          <w:rFonts w:ascii="Arial" w:eastAsiaTheme="minorEastAsia" w:hAnsi="Arial" w:cs="Arial"/>
          <w:color w:val="000000" w:themeColor="text1"/>
          <w:szCs w:val="24"/>
          <w:lang w:eastAsia="zh-CN"/>
        </w:rPr>
      </w:pPr>
      <w:r w:rsidRPr="003F33D6">
        <w:rPr>
          <w:rFonts w:ascii="Arial" w:eastAsiaTheme="minorEastAsia" w:hAnsi="Arial" w:cs="Arial"/>
          <w:color w:val="000000" w:themeColor="text1"/>
          <w:szCs w:val="24"/>
          <w:lang w:eastAsia="zh-CN"/>
        </w:rPr>
        <w:t>As shown in figure 8, various data augmentation techniques were used to support model strengthening and dataset enrichment more so. These were horizontal flipping, small random rotations, synthetic occlusions, and brightness change. These augmentations not only enlarged the size of the effective training set but also allowed the model to identify faces under various real-world situations including partial occlusions and non-frontal postures.</w:t>
      </w:r>
    </w:p>
    <w:p w14:paraId="30FC8E44" w14:textId="44BF09B1" w:rsidR="00CA3FB7" w:rsidRDefault="00CA3FB7" w:rsidP="003F33D6">
      <w:pPr>
        <w:jc w:val="center"/>
        <w:rPr>
          <w:rFonts w:ascii="Arial" w:eastAsiaTheme="minorEastAsia" w:hAnsi="Arial" w:cs="Arial"/>
          <w:color w:val="000000" w:themeColor="text1"/>
          <w:szCs w:val="24"/>
          <w:lang w:eastAsia="zh-CN"/>
        </w:rPr>
      </w:pPr>
      <w:r>
        <w:rPr>
          <w:noProof/>
        </w:rPr>
        <w:lastRenderedPageBreak/>
        <w:drawing>
          <wp:inline distT="0" distB="0" distL="0" distR="0" wp14:anchorId="5AF4B90E" wp14:editId="50CDF593">
            <wp:extent cx="2480647" cy="2861733"/>
            <wp:effectExtent l="0" t="0" r="0" b="0"/>
            <wp:docPr id="1133882560" name="Picture 8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497" t="17813" r="4233" b="11992"/>
                    <a:stretch/>
                  </pic:blipFill>
                  <pic:spPr bwMode="auto">
                    <a:xfrm>
                      <a:off x="0" y="0"/>
                      <a:ext cx="2500484" cy="2884617"/>
                    </a:xfrm>
                    <a:prstGeom prst="rect">
                      <a:avLst/>
                    </a:prstGeom>
                    <a:noFill/>
                    <a:ln>
                      <a:noFill/>
                    </a:ln>
                    <a:extLst>
                      <a:ext uri="{53640926-AAD7-44D8-BBD7-CCE9431645EC}">
                        <a14:shadowObscured xmlns:a14="http://schemas.microsoft.com/office/drawing/2010/main"/>
                      </a:ext>
                    </a:extLst>
                  </pic:spPr>
                </pic:pic>
              </a:graphicData>
            </a:graphic>
          </wp:inline>
        </w:drawing>
      </w:r>
    </w:p>
    <w:p w14:paraId="0670F378" w14:textId="452D567E" w:rsidR="006E75BA" w:rsidRPr="00EB4B02" w:rsidRDefault="00CA3FB7" w:rsidP="00F814BE">
      <w:pPr>
        <w:jc w:val="center"/>
        <w:rPr>
          <w:rFonts w:ascii="Arial" w:eastAsiaTheme="minorEastAsia" w:hAnsi="Arial" w:cs="Arial"/>
          <w:color w:val="000000" w:themeColor="text1"/>
          <w:sz w:val="21"/>
          <w:lang w:eastAsia="zh-CN"/>
        </w:rPr>
      </w:pPr>
      <w:r w:rsidRPr="00EB4B02">
        <w:rPr>
          <w:rFonts w:ascii="Arial" w:eastAsiaTheme="minorEastAsia" w:hAnsi="Arial" w:cs="Arial" w:hint="eastAsia"/>
          <w:color w:val="000000" w:themeColor="text1"/>
          <w:sz w:val="21"/>
          <w:lang w:eastAsia="zh-CN"/>
        </w:rPr>
        <w:t xml:space="preserve">Figure </w:t>
      </w:r>
      <w:r w:rsidR="00EB4B02" w:rsidRPr="00EB4B02">
        <w:rPr>
          <w:rFonts w:ascii="Arial" w:eastAsiaTheme="minorEastAsia" w:hAnsi="Arial" w:cs="Arial" w:hint="eastAsia"/>
          <w:color w:val="000000" w:themeColor="text1"/>
          <w:sz w:val="21"/>
          <w:lang w:eastAsia="zh-CN"/>
        </w:rPr>
        <w:t>8</w:t>
      </w:r>
      <w:r w:rsidRPr="00EB4B02">
        <w:rPr>
          <w:rFonts w:ascii="Arial" w:eastAsiaTheme="minorEastAsia" w:hAnsi="Arial" w:cs="Arial" w:hint="eastAsia"/>
          <w:color w:val="000000" w:themeColor="text1"/>
          <w:sz w:val="21"/>
          <w:lang w:eastAsia="zh-CN"/>
        </w:rPr>
        <w:t>: Data Preprocessing Workflow</w:t>
      </w:r>
    </w:p>
    <w:p w14:paraId="44291C0A" w14:textId="77777777" w:rsidR="002922B1" w:rsidRPr="002922B1" w:rsidRDefault="002922B1" w:rsidP="002922B1">
      <w:pPr>
        <w:rPr>
          <w:rFonts w:ascii="Arial" w:eastAsia="Calibri" w:hAnsi="Arial" w:cs="Arial"/>
          <w:color w:val="000000" w:themeColor="text1"/>
          <w:szCs w:val="24"/>
        </w:rPr>
      </w:pPr>
      <w:r w:rsidRPr="002922B1">
        <w:rPr>
          <w:rFonts w:ascii="Arial" w:eastAsia="Calibri" w:hAnsi="Arial" w:cs="Arial"/>
          <w:color w:val="000000" w:themeColor="text1"/>
          <w:szCs w:val="24"/>
        </w:rPr>
        <w:t>Once preprocessed, all face images were passed through the pretrained convit_small model from timm library to extract high-level feature representations. An intermediate feature map with dimensions [384, 14, 14] was produced by the model's forward_features() function; this was then compressed to a 384-dimensional embedding vector using global average pooling. Using the hybrid CNN–Transformer character of ConViT, this fixed-length embedding captures both local and global facial features, thus generating rich identity-specific features as seen in figure 9.</w:t>
      </w:r>
    </w:p>
    <w:p w14:paraId="72065F87" w14:textId="76C8D59B" w:rsidR="00F0391B" w:rsidRDefault="00F0391B" w:rsidP="00F0391B">
      <w:pPr>
        <w:jc w:val="center"/>
        <w:rPr>
          <w:rFonts w:ascii="Arial" w:eastAsiaTheme="minorEastAsia" w:hAnsi="Arial" w:cs="Arial"/>
          <w:color w:val="000000" w:themeColor="text1"/>
          <w:szCs w:val="24"/>
          <w:lang w:eastAsia="zh-CN"/>
        </w:rPr>
      </w:pPr>
      <w:r w:rsidRPr="00F0391B">
        <w:rPr>
          <w:rFonts w:ascii="Arial" w:eastAsiaTheme="minorEastAsia" w:hAnsi="Arial" w:cs="Arial"/>
          <w:noProof/>
          <w:color w:val="000000" w:themeColor="text1"/>
          <w:szCs w:val="24"/>
          <w:lang w:eastAsia="zh-CN"/>
        </w:rPr>
        <w:drawing>
          <wp:inline distT="0" distB="0" distL="0" distR="0" wp14:anchorId="11B78BEE" wp14:editId="3EE767B8">
            <wp:extent cx="3848100" cy="1171286"/>
            <wp:effectExtent l="0" t="0" r="0" b="0"/>
            <wp:docPr id="1996746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46611" name=""/>
                    <pic:cNvPicPr/>
                  </pic:nvPicPr>
                  <pic:blipFill>
                    <a:blip r:embed="rId25"/>
                    <a:stretch>
                      <a:fillRect/>
                    </a:stretch>
                  </pic:blipFill>
                  <pic:spPr>
                    <a:xfrm>
                      <a:off x="0" y="0"/>
                      <a:ext cx="3884217" cy="1182279"/>
                    </a:xfrm>
                    <a:prstGeom prst="rect">
                      <a:avLst/>
                    </a:prstGeom>
                  </pic:spPr>
                </pic:pic>
              </a:graphicData>
            </a:graphic>
          </wp:inline>
        </w:drawing>
      </w:r>
    </w:p>
    <w:p w14:paraId="734777ED" w14:textId="1EB4AB83" w:rsidR="00CA3FB7" w:rsidRPr="00EB4B02" w:rsidRDefault="00CA3FB7" w:rsidP="00CA3FB7">
      <w:pPr>
        <w:jc w:val="center"/>
        <w:rPr>
          <w:rFonts w:ascii="Arial" w:eastAsiaTheme="minorEastAsia" w:hAnsi="Arial" w:cs="Arial"/>
          <w:color w:val="000000" w:themeColor="text1"/>
          <w:sz w:val="21"/>
          <w:lang w:eastAsia="zh-CN"/>
        </w:rPr>
      </w:pPr>
      <w:r w:rsidRPr="00EB4B02">
        <w:rPr>
          <w:rFonts w:ascii="Arial" w:eastAsiaTheme="minorEastAsia" w:hAnsi="Arial" w:cs="Arial" w:hint="eastAsia"/>
          <w:color w:val="000000" w:themeColor="text1"/>
          <w:sz w:val="21"/>
          <w:lang w:eastAsia="zh-CN"/>
        </w:rPr>
        <w:t xml:space="preserve">Figure </w:t>
      </w:r>
      <w:r w:rsidR="00EB4B02" w:rsidRPr="00EB4B02">
        <w:rPr>
          <w:rFonts w:ascii="Arial" w:eastAsiaTheme="minorEastAsia" w:hAnsi="Arial" w:cs="Arial" w:hint="eastAsia"/>
          <w:color w:val="000000" w:themeColor="text1"/>
          <w:sz w:val="21"/>
          <w:lang w:eastAsia="zh-CN"/>
        </w:rPr>
        <w:t>9</w:t>
      </w:r>
      <w:r w:rsidRPr="00EB4B02">
        <w:rPr>
          <w:rFonts w:ascii="Arial" w:eastAsiaTheme="minorEastAsia" w:hAnsi="Arial" w:cs="Arial" w:hint="eastAsia"/>
          <w:color w:val="000000" w:themeColor="text1"/>
          <w:sz w:val="21"/>
          <w:lang w:eastAsia="zh-CN"/>
        </w:rPr>
        <w:t>: Feature Embeeding Generation</w:t>
      </w:r>
    </w:p>
    <w:p w14:paraId="6EF9905D" w14:textId="3F50E0F9" w:rsidR="00783AD2" w:rsidRDefault="00783AD2" w:rsidP="00A9783B">
      <w:pPr>
        <w:spacing w:line="360" w:lineRule="auto"/>
        <w:rPr>
          <w:rFonts w:ascii="Arial" w:eastAsiaTheme="minorEastAsia" w:hAnsi="Arial" w:cs="Arial"/>
          <w:color w:val="000000" w:themeColor="text1"/>
          <w:szCs w:val="24"/>
          <w:lang w:eastAsia="zh-CN"/>
        </w:rPr>
      </w:pPr>
      <w:r w:rsidRPr="00783AD2">
        <w:rPr>
          <w:rFonts w:ascii="Arial" w:eastAsia="Calibri" w:hAnsi="Arial" w:cs="Arial"/>
          <w:color w:val="000000" w:themeColor="text1"/>
          <w:szCs w:val="24"/>
        </w:rPr>
        <w:t>During system initialization, embeddings for all known individuals were precomputed and serialized into .pkl files. In real-time recognition scenarios</w:t>
      </w:r>
      <w:r w:rsidR="00CA3FB7">
        <w:rPr>
          <w:rFonts w:ascii="Arial" w:eastAsiaTheme="minorEastAsia" w:hAnsi="Arial" w:cs="Arial" w:hint="eastAsia"/>
          <w:color w:val="000000" w:themeColor="text1"/>
          <w:szCs w:val="24"/>
          <w:lang w:eastAsia="zh-CN"/>
        </w:rPr>
        <w:t xml:space="preserve"> like figure 1</w:t>
      </w:r>
      <w:r w:rsidR="00A7635E">
        <w:rPr>
          <w:rFonts w:ascii="Arial" w:eastAsiaTheme="minorEastAsia" w:hAnsi="Arial" w:cs="Arial" w:hint="eastAsia"/>
          <w:color w:val="000000" w:themeColor="text1"/>
          <w:szCs w:val="24"/>
          <w:lang w:eastAsia="zh-CN"/>
        </w:rPr>
        <w:t>0</w:t>
      </w:r>
      <w:r w:rsidRPr="00783AD2">
        <w:rPr>
          <w:rFonts w:ascii="Arial" w:eastAsia="Calibri" w:hAnsi="Arial" w:cs="Arial"/>
          <w:color w:val="000000" w:themeColor="text1"/>
          <w:szCs w:val="24"/>
        </w:rPr>
        <w:t>, face embeddings extracted from webcam input were compared against these stored vectors using cosine similarity. A recognition was accepted when the similarity score exceeded a threshold of 0.75, which was selected based on empirical testing to balance precision and recall. This embedding and comparison mechanism allowed for fast and accurate identification, forming the backbone of the system’s attendance verification logic.</w:t>
      </w:r>
    </w:p>
    <w:p w14:paraId="1427721E" w14:textId="68947025" w:rsidR="00CA3FB7" w:rsidRDefault="005C6B49" w:rsidP="005C6B49">
      <w:pPr>
        <w:jc w:val="center"/>
        <w:rPr>
          <w:rFonts w:ascii="Arial" w:eastAsiaTheme="minorEastAsia" w:hAnsi="Arial" w:cs="Arial"/>
          <w:color w:val="000000" w:themeColor="text1"/>
          <w:szCs w:val="24"/>
          <w:lang w:eastAsia="zh-CN"/>
        </w:rPr>
      </w:pPr>
      <w:r w:rsidRPr="005C6B49">
        <w:rPr>
          <w:rFonts w:ascii="Arial" w:eastAsiaTheme="minorEastAsia" w:hAnsi="Arial" w:cs="Arial"/>
          <w:noProof/>
          <w:color w:val="000000" w:themeColor="text1"/>
          <w:szCs w:val="24"/>
          <w:lang w:eastAsia="zh-CN"/>
        </w:rPr>
        <w:lastRenderedPageBreak/>
        <w:drawing>
          <wp:inline distT="0" distB="0" distL="0" distR="0" wp14:anchorId="219F2252" wp14:editId="626ADF14">
            <wp:extent cx="4264677" cy="1540933"/>
            <wp:effectExtent l="0" t="0" r="2540" b="2540"/>
            <wp:docPr id="983386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86313" name=""/>
                    <pic:cNvPicPr/>
                  </pic:nvPicPr>
                  <pic:blipFill rotWithShape="1">
                    <a:blip r:embed="rId26"/>
                    <a:srcRect t="1743"/>
                    <a:stretch/>
                  </pic:blipFill>
                  <pic:spPr bwMode="auto">
                    <a:xfrm>
                      <a:off x="0" y="0"/>
                      <a:ext cx="4394540" cy="1587856"/>
                    </a:xfrm>
                    <a:prstGeom prst="rect">
                      <a:avLst/>
                    </a:prstGeom>
                    <a:ln>
                      <a:noFill/>
                    </a:ln>
                    <a:extLst>
                      <a:ext uri="{53640926-AAD7-44D8-BBD7-CCE9431645EC}">
                        <a14:shadowObscured xmlns:a14="http://schemas.microsoft.com/office/drawing/2010/main"/>
                      </a:ext>
                    </a:extLst>
                  </pic:spPr>
                </pic:pic>
              </a:graphicData>
            </a:graphic>
          </wp:inline>
        </w:drawing>
      </w:r>
    </w:p>
    <w:p w14:paraId="00CB9F50" w14:textId="5676F6FC" w:rsidR="00CA3FB7" w:rsidRPr="00EB4B02" w:rsidRDefault="00CA3FB7" w:rsidP="00CA3FB7">
      <w:pPr>
        <w:jc w:val="center"/>
        <w:rPr>
          <w:rFonts w:ascii="Arial" w:eastAsiaTheme="minorEastAsia" w:hAnsi="Arial" w:cs="Arial"/>
          <w:color w:val="000000" w:themeColor="text1"/>
          <w:sz w:val="21"/>
          <w:lang w:eastAsia="zh-CN"/>
        </w:rPr>
      </w:pPr>
      <w:r w:rsidRPr="00EB4B02">
        <w:rPr>
          <w:rFonts w:ascii="Arial" w:eastAsiaTheme="minorEastAsia" w:hAnsi="Arial" w:cs="Arial" w:hint="eastAsia"/>
          <w:color w:val="000000" w:themeColor="text1"/>
          <w:sz w:val="21"/>
          <w:lang w:eastAsia="zh-CN"/>
        </w:rPr>
        <w:t>Figure 1</w:t>
      </w:r>
      <w:r w:rsidR="00EB4B02" w:rsidRPr="00EB4B02">
        <w:rPr>
          <w:rFonts w:ascii="Arial" w:eastAsiaTheme="minorEastAsia" w:hAnsi="Arial" w:cs="Arial" w:hint="eastAsia"/>
          <w:color w:val="000000" w:themeColor="text1"/>
          <w:sz w:val="21"/>
          <w:lang w:eastAsia="zh-CN"/>
        </w:rPr>
        <w:t>0</w:t>
      </w:r>
      <w:r w:rsidRPr="00EB4B02">
        <w:rPr>
          <w:rFonts w:ascii="Arial" w:eastAsiaTheme="minorEastAsia" w:hAnsi="Arial" w:cs="Arial" w:hint="eastAsia"/>
          <w:color w:val="000000" w:themeColor="text1"/>
          <w:sz w:val="21"/>
          <w:lang w:eastAsia="zh-CN"/>
        </w:rPr>
        <w:t xml:space="preserve">: </w:t>
      </w:r>
      <w:r w:rsidRPr="00EB4B02">
        <w:rPr>
          <w:rFonts w:ascii="Arial" w:eastAsiaTheme="minorEastAsia" w:hAnsi="Arial" w:cs="Arial"/>
          <w:color w:val="000000" w:themeColor="text1"/>
          <w:sz w:val="21"/>
          <w:lang w:eastAsia="zh-CN"/>
        </w:rPr>
        <w:t xml:space="preserve">Real-time </w:t>
      </w:r>
      <w:r w:rsidRPr="00EB4B02">
        <w:rPr>
          <w:rFonts w:ascii="Arial" w:eastAsiaTheme="minorEastAsia" w:hAnsi="Arial" w:cs="Arial" w:hint="eastAsia"/>
          <w:color w:val="000000" w:themeColor="text1"/>
          <w:sz w:val="21"/>
          <w:lang w:eastAsia="zh-CN"/>
        </w:rPr>
        <w:t>I</w:t>
      </w:r>
      <w:r w:rsidRPr="00EB4B02">
        <w:rPr>
          <w:rFonts w:ascii="Arial" w:eastAsiaTheme="minorEastAsia" w:hAnsi="Arial" w:cs="Arial"/>
          <w:color w:val="000000" w:themeColor="text1"/>
          <w:sz w:val="21"/>
          <w:lang w:eastAsia="zh-CN"/>
        </w:rPr>
        <w:t xml:space="preserve">dentity </w:t>
      </w:r>
      <w:r w:rsidRPr="00EB4B02">
        <w:rPr>
          <w:rFonts w:ascii="Arial" w:eastAsiaTheme="minorEastAsia" w:hAnsi="Arial" w:cs="Arial" w:hint="eastAsia"/>
          <w:color w:val="000000" w:themeColor="text1"/>
          <w:sz w:val="21"/>
          <w:lang w:eastAsia="zh-CN"/>
        </w:rPr>
        <w:t>M</w:t>
      </w:r>
      <w:r w:rsidRPr="00EB4B02">
        <w:rPr>
          <w:rFonts w:ascii="Arial" w:eastAsiaTheme="minorEastAsia" w:hAnsi="Arial" w:cs="Arial"/>
          <w:color w:val="000000" w:themeColor="text1"/>
          <w:sz w:val="21"/>
          <w:lang w:eastAsia="zh-CN"/>
        </w:rPr>
        <w:t xml:space="preserve">atching via </w:t>
      </w:r>
      <w:r w:rsidRPr="00EB4B02">
        <w:rPr>
          <w:rFonts w:ascii="Arial" w:eastAsiaTheme="minorEastAsia" w:hAnsi="Arial" w:cs="Arial" w:hint="eastAsia"/>
          <w:color w:val="000000" w:themeColor="text1"/>
          <w:sz w:val="21"/>
          <w:lang w:eastAsia="zh-CN"/>
        </w:rPr>
        <w:t>C</w:t>
      </w:r>
      <w:r w:rsidRPr="00EB4B02">
        <w:rPr>
          <w:rFonts w:ascii="Arial" w:eastAsiaTheme="minorEastAsia" w:hAnsi="Arial" w:cs="Arial"/>
          <w:color w:val="000000" w:themeColor="text1"/>
          <w:sz w:val="21"/>
          <w:lang w:eastAsia="zh-CN"/>
        </w:rPr>
        <w:t xml:space="preserve">osine </w:t>
      </w:r>
      <w:r w:rsidRPr="00EB4B02">
        <w:rPr>
          <w:rFonts w:ascii="Arial" w:eastAsiaTheme="minorEastAsia" w:hAnsi="Arial" w:cs="Arial" w:hint="eastAsia"/>
          <w:color w:val="000000" w:themeColor="text1"/>
          <w:sz w:val="21"/>
          <w:lang w:eastAsia="zh-CN"/>
        </w:rPr>
        <w:t>S</w:t>
      </w:r>
      <w:r w:rsidRPr="00EB4B02">
        <w:rPr>
          <w:rFonts w:ascii="Arial" w:eastAsiaTheme="minorEastAsia" w:hAnsi="Arial" w:cs="Arial"/>
          <w:color w:val="000000" w:themeColor="text1"/>
          <w:sz w:val="21"/>
          <w:lang w:eastAsia="zh-CN"/>
        </w:rPr>
        <w:t>imilarity</w:t>
      </w:r>
    </w:p>
    <w:p w14:paraId="6447EB75" w14:textId="77777777" w:rsidR="002922B1" w:rsidRPr="002922B1" w:rsidRDefault="002922B1" w:rsidP="002922B1">
      <w:pPr>
        <w:spacing w:after="0" w:line="360" w:lineRule="auto"/>
        <w:rPr>
          <w:rFonts w:ascii="Arial" w:eastAsia="宋体" w:hAnsi="Arial" w:cs="Arial"/>
          <w:lang w:eastAsia="zh-CN"/>
        </w:rPr>
      </w:pPr>
      <w:r w:rsidRPr="002922B1">
        <w:rPr>
          <w:rFonts w:ascii="Arial" w:eastAsia="宋体" w:hAnsi="Arial" w:cs="Arial"/>
          <w:lang w:eastAsia="zh-CN"/>
        </w:rPr>
        <w:t>Laying the foundation for the consistent performance of the system in real-time applications, this phase guaranteed that the facial features utilized for matching were both consistent and thoroughly discriminative.</w:t>
      </w:r>
    </w:p>
    <w:p w14:paraId="07DA48F7" w14:textId="4A0D829A" w:rsidR="00F814BE" w:rsidRPr="00F814BE" w:rsidRDefault="005C6B49" w:rsidP="00F814BE">
      <w:pPr>
        <w:pStyle w:val="Heading2"/>
        <w:rPr>
          <w:rFonts w:ascii="Arial" w:hAnsi="Arial" w:cs="Arial"/>
          <w:b/>
          <w:color w:val="auto"/>
          <w:sz w:val="22"/>
        </w:rPr>
      </w:pPr>
      <w:bookmarkStart w:id="32" w:name="_Toc197380705"/>
      <w:r w:rsidRPr="00F814BE">
        <w:rPr>
          <w:rFonts w:ascii="Arial" w:hAnsi="Arial" w:cs="Arial"/>
          <w:b/>
          <w:color w:val="auto"/>
          <w:sz w:val="22"/>
        </w:rPr>
        <w:t xml:space="preserve">Model </w:t>
      </w:r>
      <w:r w:rsidR="009D18B6" w:rsidRPr="00F814BE">
        <w:rPr>
          <w:rFonts w:ascii="Arial" w:hAnsi="Arial" w:cs="Arial"/>
          <w:b/>
          <w:color w:val="auto"/>
          <w:sz w:val="22"/>
        </w:rPr>
        <w:t>Recognition</w:t>
      </w:r>
      <w:r w:rsidRPr="00F814BE">
        <w:rPr>
          <w:rFonts w:ascii="Arial" w:hAnsi="Arial" w:cs="Arial"/>
          <w:b/>
          <w:color w:val="auto"/>
          <w:sz w:val="22"/>
        </w:rPr>
        <w:t xml:space="preserve"> Evaluation</w:t>
      </w:r>
      <w:bookmarkEnd w:id="32"/>
    </w:p>
    <w:p w14:paraId="285FF218" w14:textId="0095EDA6" w:rsidR="002922B1" w:rsidRPr="002922B1" w:rsidRDefault="002922B1" w:rsidP="002922B1">
      <w:pPr>
        <w:spacing w:line="360" w:lineRule="auto"/>
        <w:rPr>
          <w:rFonts w:ascii="Arial" w:eastAsia="Calibri" w:hAnsi="Arial" w:cs="Arial"/>
          <w:color w:val="000000" w:themeColor="text1"/>
          <w:szCs w:val="24"/>
        </w:rPr>
      </w:pPr>
      <w:r w:rsidRPr="002922B1">
        <w:rPr>
          <w:rFonts w:ascii="Arial" w:eastAsia="Calibri" w:hAnsi="Arial" w:cs="Arial"/>
          <w:color w:val="000000" w:themeColor="text1"/>
          <w:szCs w:val="24"/>
        </w:rPr>
        <w:t>Based on the feature embeddings obtained using the pretrained convit_small model, this part offers a quantitative evaluation of the Facial Recognition Attendance System (FRAS). U</w:t>
      </w:r>
      <w:r>
        <w:rPr>
          <w:rFonts w:ascii="Arial" w:eastAsiaTheme="minorEastAsia" w:hAnsi="Arial" w:cs="Arial" w:hint="eastAsia"/>
          <w:color w:val="000000" w:themeColor="text1"/>
          <w:szCs w:val="24"/>
          <w:lang w:eastAsia="zh-CN"/>
        </w:rPr>
        <w:t>tilizing</w:t>
      </w:r>
      <w:r w:rsidRPr="002922B1">
        <w:rPr>
          <w:rFonts w:ascii="Arial" w:eastAsia="Calibri" w:hAnsi="Arial" w:cs="Arial"/>
          <w:color w:val="000000" w:themeColor="text1"/>
          <w:szCs w:val="24"/>
        </w:rPr>
        <w:t xml:space="preserve"> conventional facial recognition criteria, the evaluation seeks to assess the </w:t>
      </w:r>
      <w:r>
        <w:rPr>
          <w:rFonts w:ascii="Arial" w:eastAsiaTheme="minorEastAsia" w:hAnsi="Arial" w:cs="Arial" w:hint="eastAsia"/>
          <w:color w:val="000000" w:themeColor="text1"/>
          <w:szCs w:val="24"/>
          <w:lang w:eastAsia="zh-CN"/>
        </w:rPr>
        <w:t xml:space="preserve">proposed </w:t>
      </w:r>
      <w:r w:rsidRPr="002922B1">
        <w:rPr>
          <w:rFonts w:ascii="Arial" w:eastAsia="Calibri" w:hAnsi="Arial" w:cs="Arial"/>
          <w:color w:val="000000" w:themeColor="text1"/>
          <w:szCs w:val="24"/>
        </w:rPr>
        <w:t>system's classification accuracy, discriminative capacity, and recognition robustness.</w:t>
      </w:r>
    </w:p>
    <w:p w14:paraId="3A33C64C" w14:textId="6EAC8AEA" w:rsidR="00C63481" w:rsidRDefault="00C63481" w:rsidP="00A9783B">
      <w:pPr>
        <w:spacing w:line="360" w:lineRule="auto"/>
        <w:rPr>
          <w:rFonts w:ascii="Arial" w:eastAsiaTheme="minorEastAsia" w:hAnsi="Arial" w:cs="Arial"/>
          <w:color w:val="000000" w:themeColor="text1"/>
          <w:szCs w:val="24"/>
          <w:lang w:eastAsia="zh-CN"/>
        </w:rPr>
      </w:pPr>
      <w:r w:rsidRPr="00C63481">
        <w:rPr>
          <w:rFonts w:ascii="Arial" w:eastAsia="Calibri" w:hAnsi="Arial" w:cs="Arial"/>
          <w:color w:val="000000" w:themeColor="text1"/>
          <w:szCs w:val="24"/>
        </w:rPr>
        <w:t xml:space="preserve">The </w:t>
      </w:r>
      <w:r w:rsidRPr="00585C17">
        <w:rPr>
          <w:rFonts w:ascii="Arial" w:eastAsia="Calibri" w:hAnsi="Arial" w:cs="Arial"/>
          <w:color w:val="000000" w:themeColor="text1"/>
          <w:szCs w:val="24"/>
        </w:rPr>
        <w:t xml:space="preserve">confusion matrix </w:t>
      </w:r>
      <w:r w:rsidRPr="00C63481">
        <w:rPr>
          <w:rFonts w:ascii="Arial" w:eastAsia="Calibri" w:hAnsi="Arial" w:cs="Arial"/>
          <w:color w:val="000000" w:themeColor="text1"/>
          <w:szCs w:val="24"/>
        </w:rPr>
        <w:t xml:space="preserve">generated for the </w:t>
      </w:r>
      <w:r w:rsidR="00A7635E">
        <w:rPr>
          <w:rFonts w:ascii="Arial" w:eastAsiaTheme="minorEastAsia" w:hAnsi="Arial" w:cs="Arial" w:hint="eastAsia"/>
          <w:color w:val="000000" w:themeColor="text1"/>
          <w:szCs w:val="24"/>
          <w:lang w:eastAsia="zh-CN"/>
        </w:rPr>
        <w:t xml:space="preserve">random five </w:t>
      </w:r>
      <w:r w:rsidRPr="00C63481">
        <w:rPr>
          <w:rFonts w:ascii="Arial" w:eastAsia="Calibri" w:hAnsi="Arial" w:cs="Arial"/>
          <w:color w:val="000000" w:themeColor="text1"/>
          <w:szCs w:val="24"/>
        </w:rPr>
        <w:t xml:space="preserve">class PubFig subset is shown in </w:t>
      </w:r>
      <w:r w:rsidRPr="00602883">
        <w:rPr>
          <w:rFonts w:ascii="Arial" w:eastAsia="Calibri" w:hAnsi="Arial" w:cs="Arial"/>
          <w:color w:val="000000" w:themeColor="text1"/>
          <w:szCs w:val="24"/>
        </w:rPr>
        <w:t xml:space="preserve">Figure </w:t>
      </w:r>
      <w:r w:rsidR="000E084A" w:rsidRPr="00602883">
        <w:rPr>
          <w:rFonts w:ascii="Arial" w:eastAsiaTheme="minorEastAsia" w:hAnsi="Arial" w:cs="Arial" w:hint="eastAsia"/>
          <w:color w:val="000000" w:themeColor="text1"/>
          <w:szCs w:val="24"/>
          <w:lang w:eastAsia="zh-CN"/>
        </w:rPr>
        <w:t>1</w:t>
      </w:r>
      <w:r w:rsidR="00A7635E">
        <w:rPr>
          <w:rFonts w:ascii="Arial" w:eastAsiaTheme="minorEastAsia" w:hAnsi="Arial" w:cs="Arial" w:hint="eastAsia"/>
          <w:color w:val="000000" w:themeColor="text1"/>
          <w:szCs w:val="24"/>
          <w:lang w:eastAsia="zh-CN"/>
        </w:rPr>
        <w:t>1</w:t>
      </w:r>
      <w:r w:rsidRPr="00C63481">
        <w:rPr>
          <w:rFonts w:ascii="Arial" w:eastAsia="Calibri" w:hAnsi="Arial" w:cs="Arial"/>
          <w:color w:val="000000" w:themeColor="text1"/>
          <w:szCs w:val="24"/>
        </w:rPr>
        <w:t>.</w:t>
      </w:r>
    </w:p>
    <w:p w14:paraId="52010DC9" w14:textId="0D7AC7D1" w:rsidR="00602883" w:rsidRPr="00602883" w:rsidRDefault="00602883" w:rsidP="00602883">
      <w:pPr>
        <w:jc w:val="center"/>
        <w:rPr>
          <w:rFonts w:ascii="Arial" w:eastAsiaTheme="minorEastAsia" w:hAnsi="Arial" w:cs="Arial"/>
          <w:color w:val="000000" w:themeColor="text1"/>
          <w:szCs w:val="24"/>
          <w:lang w:eastAsia="zh-CN"/>
        </w:rPr>
      </w:pPr>
      <w:r w:rsidRPr="00602883">
        <w:rPr>
          <w:rFonts w:ascii="Arial" w:eastAsia="Calibri" w:hAnsi="Arial" w:cs="Arial"/>
          <w:noProof/>
          <w:color w:val="000000" w:themeColor="text1"/>
          <w:szCs w:val="24"/>
        </w:rPr>
        <w:drawing>
          <wp:inline distT="0" distB="0" distL="0" distR="0" wp14:anchorId="3A5050B4" wp14:editId="2E9A98D8">
            <wp:extent cx="3064933" cy="2555403"/>
            <wp:effectExtent l="0" t="0" r="2540" b="0"/>
            <wp:docPr id="2091803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803625" name="Picture 1"/>
                    <pic:cNvPicPr/>
                  </pic:nvPicPr>
                  <pic:blipFill rotWithShape="1">
                    <a:blip r:embed="rId27">
                      <a:extLst>
                        <a:ext uri="{28A0092B-C50C-407E-A947-70E740481C1C}">
                          <a14:useLocalDpi xmlns:a14="http://schemas.microsoft.com/office/drawing/2010/main" val="0"/>
                        </a:ext>
                      </a:extLst>
                    </a:blip>
                    <a:srcRect l="10420" t="6945" r="5873" b="-1"/>
                    <a:stretch>
                      <a:fillRect/>
                    </a:stretch>
                  </pic:blipFill>
                  <pic:spPr bwMode="auto">
                    <a:xfrm>
                      <a:off x="0" y="0"/>
                      <a:ext cx="3072158" cy="2561427"/>
                    </a:xfrm>
                    <a:prstGeom prst="rect">
                      <a:avLst/>
                    </a:prstGeom>
                    <a:ln>
                      <a:noFill/>
                    </a:ln>
                    <a:extLst>
                      <a:ext uri="{53640926-AAD7-44D8-BBD7-CCE9431645EC}">
                        <a14:shadowObscured xmlns:a14="http://schemas.microsoft.com/office/drawing/2010/main"/>
                      </a:ext>
                    </a:extLst>
                  </pic:spPr>
                </pic:pic>
              </a:graphicData>
            </a:graphic>
          </wp:inline>
        </w:drawing>
      </w:r>
    </w:p>
    <w:p w14:paraId="6AF9336A" w14:textId="3E73D8E2" w:rsidR="00C63481" w:rsidRPr="00EB4B02" w:rsidRDefault="00C63481" w:rsidP="00602883">
      <w:pPr>
        <w:jc w:val="center"/>
        <w:rPr>
          <w:rFonts w:ascii="Arial" w:eastAsiaTheme="minorEastAsia" w:hAnsi="Arial" w:cs="Arial"/>
          <w:color w:val="000000" w:themeColor="text1"/>
          <w:sz w:val="21"/>
          <w:szCs w:val="21"/>
          <w:lang w:eastAsia="zh-CN"/>
        </w:rPr>
      </w:pPr>
      <w:r w:rsidRPr="00EB4B02">
        <w:rPr>
          <w:rFonts w:ascii="Arial" w:eastAsia="Calibri" w:hAnsi="Arial" w:cs="Arial"/>
          <w:color w:val="000000" w:themeColor="text1"/>
          <w:sz w:val="21"/>
          <w:szCs w:val="21"/>
        </w:rPr>
        <w:t xml:space="preserve">Figure </w:t>
      </w:r>
      <w:r w:rsidR="000E084A" w:rsidRPr="00EB4B02">
        <w:rPr>
          <w:rFonts w:ascii="Arial" w:eastAsiaTheme="minorEastAsia" w:hAnsi="Arial" w:cs="Arial" w:hint="eastAsia"/>
          <w:color w:val="000000" w:themeColor="text1"/>
          <w:sz w:val="21"/>
          <w:szCs w:val="21"/>
          <w:lang w:eastAsia="zh-CN"/>
        </w:rPr>
        <w:t>1</w:t>
      </w:r>
      <w:r w:rsidR="00EB4B02" w:rsidRPr="00EB4B02">
        <w:rPr>
          <w:rFonts w:ascii="Arial" w:eastAsiaTheme="minorEastAsia" w:hAnsi="Arial" w:cs="Arial" w:hint="eastAsia"/>
          <w:color w:val="000000" w:themeColor="text1"/>
          <w:sz w:val="21"/>
          <w:szCs w:val="21"/>
          <w:lang w:eastAsia="zh-CN"/>
        </w:rPr>
        <w:t>1</w:t>
      </w:r>
      <w:r w:rsidRPr="00EB4B02">
        <w:rPr>
          <w:rFonts w:ascii="Arial" w:eastAsia="Calibri" w:hAnsi="Arial" w:cs="Arial"/>
          <w:color w:val="000000" w:themeColor="text1"/>
          <w:sz w:val="21"/>
          <w:szCs w:val="21"/>
        </w:rPr>
        <w:t xml:space="preserve">: Confusion </w:t>
      </w:r>
      <w:r w:rsidR="00EB4B02">
        <w:rPr>
          <w:rFonts w:ascii="Arial" w:eastAsiaTheme="minorEastAsia" w:hAnsi="Arial" w:cs="Arial" w:hint="eastAsia"/>
          <w:color w:val="000000" w:themeColor="text1"/>
          <w:sz w:val="21"/>
          <w:szCs w:val="21"/>
          <w:lang w:eastAsia="zh-CN"/>
        </w:rPr>
        <w:t>M</w:t>
      </w:r>
      <w:r w:rsidRPr="00EB4B02">
        <w:rPr>
          <w:rFonts w:ascii="Arial" w:eastAsia="Calibri" w:hAnsi="Arial" w:cs="Arial"/>
          <w:color w:val="000000" w:themeColor="text1"/>
          <w:sz w:val="21"/>
          <w:szCs w:val="21"/>
        </w:rPr>
        <w:t>atrix</w:t>
      </w:r>
    </w:p>
    <w:p w14:paraId="6BAACB06" w14:textId="59E78B88" w:rsidR="00A7635E" w:rsidRDefault="00A7635E" w:rsidP="00A9783B">
      <w:pPr>
        <w:spacing w:line="360" w:lineRule="auto"/>
        <w:rPr>
          <w:rFonts w:ascii="Arial" w:eastAsiaTheme="minorEastAsia" w:hAnsi="Arial" w:cs="Arial"/>
          <w:color w:val="000000" w:themeColor="text1"/>
          <w:szCs w:val="24"/>
          <w:lang w:eastAsia="zh-CN"/>
        </w:rPr>
      </w:pPr>
      <w:r w:rsidRPr="00A7635E">
        <w:rPr>
          <w:rFonts w:ascii="Arial" w:eastAsia="Calibri" w:hAnsi="Arial" w:cs="Arial"/>
          <w:color w:val="000000" w:themeColor="text1"/>
          <w:szCs w:val="24"/>
        </w:rPr>
        <w:t xml:space="preserve">The </w:t>
      </w:r>
      <w:r>
        <w:rPr>
          <w:rFonts w:ascii="Arial" w:eastAsiaTheme="minorEastAsia" w:hAnsi="Arial" w:cs="Arial" w:hint="eastAsia"/>
          <w:color w:val="000000" w:themeColor="text1"/>
          <w:szCs w:val="24"/>
          <w:lang w:eastAsia="zh-CN"/>
        </w:rPr>
        <w:t xml:space="preserve">confusion </w:t>
      </w:r>
      <w:r w:rsidRPr="00A7635E">
        <w:rPr>
          <w:rFonts w:ascii="Arial" w:eastAsia="Calibri" w:hAnsi="Arial" w:cs="Arial"/>
          <w:color w:val="000000" w:themeColor="text1"/>
          <w:szCs w:val="24"/>
        </w:rPr>
        <w:t xml:space="preserve">matrix includes true positive and false positive classifications for the classes: Ben Stiller, Daniel Radcliffe, Kate Winslet, Tom Cruise, and George W. Bush. The results demonstrate a high </w:t>
      </w:r>
      <w:r>
        <w:rPr>
          <w:rFonts w:ascii="Arial" w:eastAsiaTheme="minorEastAsia" w:hAnsi="Arial" w:cs="Arial" w:hint="eastAsia"/>
          <w:color w:val="000000" w:themeColor="text1"/>
          <w:szCs w:val="24"/>
          <w:lang w:eastAsia="zh-CN"/>
        </w:rPr>
        <w:t>result</w:t>
      </w:r>
      <w:r w:rsidRPr="00A7635E">
        <w:rPr>
          <w:rFonts w:ascii="Arial" w:eastAsia="Calibri" w:hAnsi="Arial" w:cs="Arial"/>
          <w:color w:val="000000" w:themeColor="text1"/>
          <w:szCs w:val="24"/>
        </w:rPr>
        <w:t xml:space="preserve"> of classification accuracy, with no false positives or misclassifications within the </w:t>
      </w:r>
      <w:r>
        <w:rPr>
          <w:rFonts w:ascii="Arial" w:eastAsiaTheme="minorEastAsia" w:hAnsi="Arial" w:cs="Arial" w:hint="eastAsia"/>
          <w:color w:val="000000" w:themeColor="text1"/>
          <w:szCs w:val="24"/>
          <w:lang w:eastAsia="zh-CN"/>
        </w:rPr>
        <w:t xml:space="preserve">randomly </w:t>
      </w:r>
      <w:r w:rsidRPr="00A7635E">
        <w:rPr>
          <w:rFonts w:ascii="Arial" w:eastAsia="Calibri" w:hAnsi="Arial" w:cs="Arial"/>
          <w:color w:val="000000" w:themeColor="text1"/>
          <w:szCs w:val="24"/>
        </w:rPr>
        <w:t>selected classes.</w:t>
      </w:r>
    </w:p>
    <w:p w14:paraId="29B548F5" w14:textId="78CAEF1D" w:rsidR="0068231F" w:rsidRDefault="0068231F" w:rsidP="00A9783B">
      <w:pPr>
        <w:spacing w:line="360" w:lineRule="auto"/>
        <w:rPr>
          <w:rFonts w:ascii="Arial" w:eastAsiaTheme="minorEastAsia" w:hAnsi="Arial" w:cs="Arial"/>
          <w:color w:val="000000" w:themeColor="text1"/>
          <w:szCs w:val="24"/>
          <w:lang w:eastAsia="zh-CN"/>
        </w:rPr>
      </w:pPr>
      <w:r w:rsidRPr="00C63481">
        <w:rPr>
          <w:rFonts w:ascii="Arial" w:eastAsiaTheme="minorEastAsia" w:hAnsi="Arial" w:cs="Arial"/>
          <w:color w:val="000000" w:themeColor="text1"/>
          <w:szCs w:val="24"/>
          <w:lang w:eastAsia="zh-CN"/>
        </w:rPr>
        <w:lastRenderedPageBreak/>
        <w:t xml:space="preserve">A </w:t>
      </w:r>
      <w:r w:rsidRPr="00585C17">
        <w:rPr>
          <w:rFonts w:ascii="Arial" w:eastAsiaTheme="minorEastAsia" w:hAnsi="Arial" w:cs="Arial"/>
          <w:color w:val="000000" w:themeColor="text1"/>
          <w:szCs w:val="24"/>
          <w:lang w:eastAsia="zh-CN"/>
        </w:rPr>
        <w:t xml:space="preserve">histogram of cosine similarity scores </w:t>
      </w:r>
      <w:r w:rsidRPr="00C63481">
        <w:rPr>
          <w:rFonts w:ascii="Arial" w:eastAsiaTheme="minorEastAsia" w:hAnsi="Arial" w:cs="Arial"/>
          <w:color w:val="000000" w:themeColor="text1"/>
          <w:szCs w:val="24"/>
          <w:lang w:eastAsia="zh-CN"/>
        </w:rPr>
        <w:t>was plotted to analyze the separability between matched and unmatched identity embeddings. The histogram revealed a distinct separation between genuine matches (score &gt; 0.80) and impostor pairs (score &lt; 0.50), justifying the threshold of 0.6 used in the system.</w:t>
      </w:r>
      <w:r w:rsidR="00891559" w:rsidRPr="00891559">
        <w:t xml:space="preserve"> </w:t>
      </w:r>
      <w:r w:rsidR="00891559" w:rsidRPr="00891559">
        <w:rPr>
          <w:rFonts w:ascii="Arial" w:eastAsiaTheme="minorEastAsia" w:hAnsi="Arial" w:cs="Arial"/>
          <w:color w:val="000000" w:themeColor="text1"/>
          <w:szCs w:val="24"/>
          <w:lang w:eastAsia="zh-CN"/>
        </w:rPr>
        <w:t xml:space="preserve">To assess the distribution of facial similarity within the embedding space, a histogram of cosine similarity scores was computed between each test image embedding and all stored known embeddings. As shown in Figure </w:t>
      </w:r>
      <w:r w:rsidR="00891559">
        <w:rPr>
          <w:rFonts w:ascii="Arial" w:eastAsiaTheme="minorEastAsia" w:hAnsi="Arial" w:cs="Arial" w:hint="eastAsia"/>
          <w:color w:val="000000" w:themeColor="text1"/>
          <w:szCs w:val="24"/>
          <w:lang w:eastAsia="zh-CN"/>
        </w:rPr>
        <w:t>1</w:t>
      </w:r>
      <w:r w:rsidR="00A7635E">
        <w:rPr>
          <w:rFonts w:ascii="Arial" w:eastAsiaTheme="minorEastAsia" w:hAnsi="Arial" w:cs="Arial" w:hint="eastAsia"/>
          <w:color w:val="000000" w:themeColor="text1"/>
          <w:szCs w:val="24"/>
          <w:lang w:eastAsia="zh-CN"/>
        </w:rPr>
        <w:t>2</w:t>
      </w:r>
      <w:r w:rsidR="00891559" w:rsidRPr="00891559">
        <w:rPr>
          <w:rFonts w:ascii="Arial" w:eastAsiaTheme="minorEastAsia" w:hAnsi="Arial" w:cs="Arial"/>
          <w:color w:val="000000" w:themeColor="text1"/>
          <w:szCs w:val="24"/>
          <w:lang w:eastAsia="zh-CN"/>
        </w:rPr>
        <w:t xml:space="preserve">, the majority of similarity scores fall within the range of 0.5 to 0.9, with a visible concentration near the higher end of the spectrum. </w:t>
      </w:r>
      <w:r w:rsidR="002922B1" w:rsidRPr="002922B1">
        <w:rPr>
          <w:rFonts w:ascii="Arial" w:eastAsiaTheme="minorEastAsia" w:hAnsi="Arial" w:cs="Arial"/>
          <w:color w:val="000000" w:themeColor="text1"/>
          <w:szCs w:val="24"/>
          <w:lang w:eastAsia="zh-CN"/>
        </w:rPr>
        <w:t>The above pattern implies that many test embeddings firmly correspond inside the known identity set, therefore showcasing the ConViT model's efficiency in generating consistent and discriminative representations. The lack of low-similarity values below 0.3 helps to validate the strength of the embedding normalization and the separability of identity clusters.</w:t>
      </w:r>
    </w:p>
    <w:p w14:paraId="1BCD2FF3" w14:textId="440D3EA8" w:rsidR="0068231F" w:rsidRPr="00891559" w:rsidRDefault="00891559" w:rsidP="00891559">
      <w:pPr>
        <w:pStyle w:val="NormalWeb"/>
        <w:jc w:val="center"/>
      </w:pPr>
      <w:r>
        <w:rPr>
          <w:noProof/>
        </w:rPr>
        <w:drawing>
          <wp:inline distT="0" distB="0" distL="0" distR="0" wp14:anchorId="40592DF3" wp14:editId="591EF44F">
            <wp:extent cx="4323440" cy="3234266"/>
            <wp:effectExtent l="0" t="0" r="1270" b="4445"/>
            <wp:docPr id="3598156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40410" cy="3246961"/>
                    </a:xfrm>
                    <a:prstGeom prst="rect">
                      <a:avLst/>
                    </a:prstGeom>
                    <a:noFill/>
                    <a:ln>
                      <a:noFill/>
                    </a:ln>
                  </pic:spPr>
                </pic:pic>
              </a:graphicData>
            </a:graphic>
          </wp:inline>
        </w:drawing>
      </w:r>
    </w:p>
    <w:p w14:paraId="1686E415" w14:textId="2363AF58" w:rsidR="00891559" w:rsidRPr="00EB4B02" w:rsidRDefault="00891559" w:rsidP="00891559">
      <w:pPr>
        <w:jc w:val="center"/>
        <w:rPr>
          <w:rFonts w:ascii="Arial" w:eastAsiaTheme="minorEastAsia" w:hAnsi="Arial" w:cs="Arial"/>
          <w:color w:val="000000" w:themeColor="text1"/>
          <w:sz w:val="21"/>
          <w:lang w:eastAsia="zh-CN"/>
        </w:rPr>
      </w:pPr>
      <w:r w:rsidRPr="00EB4B02">
        <w:rPr>
          <w:rFonts w:ascii="Arial" w:eastAsiaTheme="minorEastAsia" w:hAnsi="Arial" w:cs="Arial" w:hint="eastAsia"/>
          <w:color w:val="000000" w:themeColor="text1"/>
          <w:sz w:val="21"/>
          <w:lang w:eastAsia="zh-CN"/>
        </w:rPr>
        <w:t>Figure 1</w:t>
      </w:r>
      <w:r w:rsidR="00EB4B02" w:rsidRPr="00EB4B02">
        <w:rPr>
          <w:rFonts w:ascii="Arial" w:eastAsiaTheme="minorEastAsia" w:hAnsi="Arial" w:cs="Arial" w:hint="eastAsia"/>
          <w:color w:val="000000" w:themeColor="text1"/>
          <w:sz w:val="21"/>
          <w:lang w:eastAsia="zh-CN"/>
        </w:rPr>
        <w:t>2</w:t>
      </w:r>
      <w:r w:rsidRPr="00EB4B02">
        <w:rPr>
          <w:rFonts w:ascii="Arial" w:eastAsiaTheme="minorEastAsia" w:hAnsi="Arial" w:cs="Arial" w:hint="eastAsia"/>
          <w:color w:val="000000" w:themeColor="text1"/>
          <w:sz w:val="21"/>
          <w:lang w:eastAsia="zh-CN"/>
        </w:rPr>
        <w:t>: Histogram of Cosine Similarity Scores</w:t>
      </w:r>
    </w:p>
    <w:p w14:paraId="79D24A16" w14:textId="743AD0C3" w:rsidR="00C63481" w:rsidRDefault="00602883"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 xml:space="preserve">During the experimental process, ConViT_small was compared with </w:t>
      </w:r>
      <w:r w:rsidR="0007208A">
        <w:rPr>
          <w:rFonts w:ascii="Arial" w:eastAsiaTheme="minorEastAsia" w:hAnsi="Arial" w:cs="Arial" w:hint="eastAsia"/>
          <w:color w:val="000000" w:themeColor="text1"/>
          <w:szCs w:val="24"/>
          <w:lang w:eastAsia="zh-CN"/>
        </w:rPr>
        <w:t>ResNet 18</w:t>
      </w:r>
      <w:r>
        <w:rPr>
          <w:rFonts w:ascii="Arial" w:eastAsiaTheme="minorEastAsia" w:hAnsi="Arial" w:cs="Arial" w:hint="eastAsia"/>
          <w:color w:val="000000" w:themeColor="text1"/>
          <w:szCs w:val="24"/>
          <w:lang w:eastAsia="zh-CN"/>
        </w:rPr>
        <w:t xml:space="preserve">, </w:t>
      </w:r>
      <w:r w:rsidR="0007208A">
        <w:rPr>
          <w:rFonts w:ascii="Arial" w:eastAsiaTheme="minorEastAsia" w:hAnsi="Arial" w:cs="Arial" w:hint="eastAsia"/>
          <w:color w:val="000000" w:themeColor="text1"/>
          <w:szCs w:val="24"/>
          <w:lang w:eastAsia="zh-CN"/>
        </w:rPr>
        <w:t xml:space="preserve">ViT_small and MobileNetV2, </w:t>
      </w:r>
      <w:r>
        <w:rPr>
          <w:rFonts w:ascii="Arial" w:eastAsiaTheme="minorEastAsia" w:hAnsi="Arial" w:cs="Arial" w:hint="eastAsia"/>
          <w:color w:val="000000" w:themeColor="text1"/>
          <w:szCs w:val="24"/>
          <w:lang w:eastAsia="zh-CN"/>
        </w:rPr>
        <w:t xml:space="preserve">demonstrating that ConViT_small is </w:t>
      </w:r>
      <w:r w:rsidR="0007208A">
        <w:rPr>
          <w:rFonts w:ascii="Arial" w:eastAsiaTheme="minorEastAsia" w:hAnsi="Arial" w:cs="Arial" w:hint="eastAsia"/>
          <w:color w:val="000000" w:themeColor="text1"/>
          <w:szCs w:val="24"/>
          <w:lang w:eastAsia="zh-CN"/>
        </w:rPr>
        <w:t xml:space="preserve">the </w:t>
      </w:r>
      <w:r>
        <w:rPr>
          <w:rFonts w:ascii="Arial" w:eastAsiaTheme="minorEastAsia" w:hAnsi="Arial" w:cs="Arial" w:hint="eastAsia"/>
          <w:color w:val="000000" w:themeColor="text1"/>
          <w:szCs w:val="24"/>
          <w:lang w:eastAsia="zh-CN"/>
        </w:rPr>
        <w:t xml:space="preserve">most suitable </w:t>
      </w:r>
      <w:r w:rsidR="0007208A">
        <w:rPr>
          <w:rFonts w:ascii="Arial" w:eastAsiaTheme="minorEastAsia" w:hAnsi="Arial" w:cs="Arial" w:hint="eastAsia"/>
          <w:color w:val="000000" w:themeColor="text1"/>
          <w:szCs w:val="24"/>
          <w:lang w:eastAsia="zh-CN"/>
        </w:rPr>
        <w:t xml:space="preserve">model </w:t>
      </w:r>
      <w:r>
        <w:rPr>
          <w:rFonts w:ascii="Arial" w:eastAsiaTheme="minorEastAsia" w:hAnsi="Arial" w:cs="Arial" w:hint="eastAsia"/>
          <w:color w:val="000000" w:themeColor="text1"/>
          <w:szCs w:val="24"/>
          <w:lang w:eastAsia="zh-CN"/>
        </w:rPr>
        <w:t xml:space="preserve">for embedded device </w:t>
      </w:r>
      <w:r w:rsidR="0068231F">
        <w:rPr>
          <w:rFonts w:ascii="Arial" w:eastAsiaTheme="minorEastAsia" w:hAnsi="Arial" w:cs="Arial" w:hint="eastAsia"/>
          <w:color w:val="000000" w:themeColor="text1"/>
          <w:szCs w:val="24"/>
          <w:lang w:eastAsia="zh-CN"/>
        </w:rPr>
        <w:t>of accomplishing facial recognition attendance task in this project.</w:t>
      </w:r>
    </w:p>
    <w:tbl>
      <w:tblPr>
        <w:tblStyle w:val="TableGrid"/>
        <w:tblW w:w="0" w:type="auto"/>
        <w:tblLook w:val="04A0" w:firstRow="1" w:lastRow="0" w:firstColumn="1" w:lastColumn="0" w:noHBand="0" w:noVBand="1"/>
      </w:tblPr>
      <w:tblGrid>
        <w:gridCol w:w="1586"/>
        <w:gridCol w:w="1557"/>
        <w:gridCol w:w="1551"/>
        <w:gridCol w:w="1554"/>
        <w:gridCol w:w="1552"/>
        <w:gridCol w:w="1550"/>
      </w:tblGrid>
      <w:tr w:rsidR="0068231F" w14:paraId="61B4D8E6" w14:textId="77777777" w:rsidTr="0068231F">
        <w:tc>
          <w:tcPr>
            <w:tcW w:w="1558" w:type="dxa"/>
          </w:tcPr>
          <w:p w14:paraId="43E7B0CB" w14:textId="7741862D"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Model</w:t>
            </w:r>
          </w:p>
        </w:tc>
        <w:tc>
          <w:tcPr>
            <w:tcW w:w="1558" w:type="dxa"/>
          </w:tcPr>
          <w:p w14:paraId="2A7634C3" w14:textId="365192FC"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Accuracy</w:t>
            </w:r>
            <w:r w:rsidR="0007208A">
              <w:rPr>
                <w:rFonts w:ascii="Arial" w:eastAsiaTheme="minorEastAsia" w:hAnsi="Arial" w:cs="Arial" w:hint="eastAsia"/>
                <w:color w:val="000000" w:themeColor="text1"/>
                <w:szCs w:val="24"/>
                <w:lang w:eastAsia="zh-CN"/>
              </w:rPr>
              <w:t>(%)</w:t>
            </w:r>
          </w:p>
        </w:tc>
        <w:tc>
          <w:tcPr>
            <w:tcW w:w="1558" w:type="dxa"/>
          </w:tcPr>
          <w:p w14:paraId="13D2EE97" w14:textId="73412883"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Loss</w:t>
            </w:r>
          </w:p>
        </w:tc>
        <w:tc>
          <w:tcPr>
            <w:tcW w:w="1558" w:type="dxa"/>
          </w:tcPr>
          <w:p w14:paraId="1E17D0DA" w14:textId="3A96651A"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Precision</w:t>
            </w:r>
          </w:p>
        </w:tc>
        <w:tc>
          <w:tcPr>
            <w:tcW w:w="1559" w:type="dxa"/>
          </w:tcPr>
          <w:p w14:paraId="12B4054D" w14:textId="53C2015D"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Recall</w:t>
            </w:r>
          </w:p>
        </w:tc>
        <w:tc>
          <w:tcPr>
            <w:tcW w:w="1559" w:type="dxa"/>
          </w:tcPr>
          <w:p w14:paraId="1F3C271A" w14:textId="2AFF1736"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F1</w:t>
            </w:r>
          </w:p>
        </w:tc>
      </w:tr>
      <w:tr w:rsidR="0068231F" w14:paraId="0802ED7A" w14:textId="77777777" w:rsidTr="0068231F">
        <w:tc>
          <w:tcPr>
            <w:tcW w:w="1558" w:type="dxa"/>
          </w:tcPr>
          <w:p w14:paraId="71F1E231" w14:textId="2C401D9C"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ResNet 18</w:t>
            </w:r>
          </w:p>
        </w:tc>
        <w:tc>
          <w:tcPr>
            <w:tcW w:w="1558" w:type="dxa"/>
          </w:tcPr>
          <w:p w14:paraId="677F6E8E" w14:textId="64A49FE9" w:rsidR="0068231F" w:rsidRDefault="0099152C"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79</w:t>
            </w:r>
            <w:r w:rsidR="0007208A">
              <w:rPr>
                <w:rFonts w:ascii="Arial" w:eastAsiaTheme="minorEastAsia" w:hAnsi="Arial" w:cs="Arial" w:hint="eastAsia"/>
                <w:color w:val="000000" w:themeColor="text1"/>
                <w:szCs w:val="24"/>
                <w:lang w:eastAsia="zh-CN"/>
              </w:rPr>
              <w:t>.5</w:t>
            </w:r>
          </w:p>
        </w:tc>
        <w:tc>
          <w:tcPr>
            <w:tcW w:w="1558" w:type="dxa"/>
          </w:tcPr>
          <w:p w14:paraId="1EC12810" w14:textId="2172CBFA"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0.23</w:t>
            </w:r>
          </w:p>
        </w:tc>
        <w:tc>
          <w:tcPr>
            <w:tcW w:w="1558" w:type="dxa"/>
          </w:tcPr>
          <w:p w14:paraId="732AA58E" w14:textId="2EC64DAF"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0.74</w:t>
            </w:r>
          </w:p>
        </w:tc>
        <w:tc>
          <w:tcPr>
            <w:tcW w:w="1559" w:type="dxa"/>
          </w:tcPr>
          <w:p w14:paraId="461E3E2F" w14:textId="332A372D"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0.41</w:t>
            </w:r>
          </w:p>
        </w:tc>
        <w:tc>
          <w:tcPr>
            <w:tcW w:w="1559" w:type="dxa"/>
          </w:tcPr>
          <w:p w14:paraId="114465D2" w14:textId="0C8F9675"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w:t>
            </w:r>
            <w:r w:rsidR="000A10A7">
              <w:rPr>
                <w:rFonts w:ascii="Arial" w:eastAsiaTheme="minorEastAsia" w:hAnsi="Arial" w:cs="Arial" w:hint="eastAsia"/>
                <w:color w:val="000000" w:themeColor="text1"/>
                <w:szCs w:val="24"/>
                <w:lang w:eastAsia="zh-CN"/>
              </w:rPr>
              <w:t>57</w:t>
            </w:r>
          </w:p>
        </w:tc>
      </w:tr>
      <w:tr w:rsidR="0068231F" w14:paraId="0CF74736" w14:textId="77777777" w:rsidTr="0068231F">
        <w:tc>
          <w:tcPr>
            <w:tcW w:w="1558" w:type="dxa"/>
          </w:tcPr>
          <w:p w14:paraId="735D2008" w14:textId="20C181F3"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ViT_small</w:t>
            </w:r>
          </w:p>
        </w:tc>
        <w:tc>
          <w:tcPr>
            <w:tcW w:w="1558" w:type="dxa"/>
          </w:tcPr>
          <w:p w14:paraId="56A2D462" w14:textId="06E15A3B" w:rsidR="0068231F" w:rsidRDefault="0099152C"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7</w:t>
            </w:r>
            <w:r w:rsidR="0007208A">
              <w:rPr>
                <w:rFonts w:ascii="Arial" w:eastAsiaTheme="minorEastAsia" w:hAnsi="Arial" w:cs="Arial" w:hint="eastAsia"/>
                <w:color w:val="000000" w:themeColor="text1"/>
                <w:szCs w:val="24"/>
                <w:lang w:eastAsia="zh-CN"/>
              </w:rPr>
              <w:t>3.2</w:t>
            </w:r>
          </w:p>
        </w:tc>
        <w:tc>
          <w:tcPr>
            <w:tcW w:w="1558" w:type="dxa"/>
          </w:tcPr>
          <w:p w14:paraId="3FBA88A5" w14:textId="3BD9D3F3"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0.19</w:t>
            </w:r>
          </w:p>
        </w:tc>
        <w:tc>
          <w:tcPr>
            <w:tcW w:w="1558" w:type="dxa"/>
          </w:tcPr>
          <w:p w14:paraId="721901FF" w14:textId="384F8DBA" w:rsidR="0068231F" w:rsidRPr="000A10A7" w:rsidRDefault="0007208A" w:rsidP="00C63481">
            <w:pPr>
              <w:rPr>
                <w:rFonts w:ascii="Arial" w:eastAsiaTheme="minorEastAsia" w:hAnsi="Arial" w:cs="Arial"/>
                <w:b/>
                <w:bCs/>
                <w:color w:val="000000" w:themeColor="text1"/>
                <w:szCs w:val="24"/>
                <w:lang w:eastAsia="zh-CN"/>
              </w:rPr>
            </w:pPr>
            <w:r w:rsidRPr="000A10A7">
              <w:rPr>
                <w:rFonts w:ascii="Arial" w:eastAsiaTheme="minorEastAsia" w:hAnsi="Arial" w:cs="Arial" w:hint="eastAsia"/>
                <w:b/>
                <w:bCs/>
                <w:color w:val="000000" w:themeColor="text1"/>
                <w:szCs w:val="24"/>
                <w:lang w:eastAsia="zh-CN"/>
              </w:rPr>
              <w:t>0.78</w:t>
            </w:r>
          </w:p>
        </w:tc>
        <w:tc>
          <w:tcPr>
            <w:tcW w:w="1559" w:type="dxa"/>
          </w:tcPr>
          <w:p w14:paraId="446E8E98" w14:textId="59E00E88"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0.32</w:t>
            </w:r>
          </w:p>
        </w:tc>
        <w:tc>
          <w:tcPr>
            <w:tcW w:w="1559" w:type="dxa"/>
          </w:tcPr>
          <w:p w14:paraId="606139E7" w14:textId="25415858"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w:t>
            </w:r>
            <w:r w:rsidR="000A10A7">
              <w:rPr>
                <w:rFonts w:ascii="Arial" w:eastAsiaTheme="minorEastAsia" w:hAnsi="Arial" w:cs="Arial" w:hint="eastAsia"/>
                <w:color w:val="000000" w:themeColor="text1"/>
                <w:szCs w:val="24"/>
                <w:lang w:eastAsia="zh-CN"/>
              </w:rPr>
              <w:t>39</w:t>
            </w:r>
          </w:p>
        </w:tc>
      </w:tr>
      <w:tr w:rsidR="0068231F" w14:paraId="24A7090C" w14:textId="77777777" w:rsidTr="0068231F">
        <w:tc>
          <w:tcPr>
            <w:tcW w:w="1558" w:type="dxa"/>
          </w:tcPr>
          <w:p w14:paraId="05739280" w14:textId="27DD2523"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lastRenderedPageBreak/>
              <w:t>MobileNetV2</w:t>
            </w:r>
          </w:p>
        </w:tc>
        <w:tc>
          <w:tcPr>
            <w:tcW w:w="1558" w:type="dxa"/>
          </w:tcPr>
          <w:p w14:paraId="3DC7EE99" w14:textId="1854BAEB"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8</w:t>
            </w:r>
            <w:r w:rsidR="0099152C">
              <w:rPr>
                <w:rFonts w:ascii="Arial" w:eastAsiaTheme="minorEastAsia" w:hAnsi="Arial" w:cs="Arial" w:hint="eastAsia"/>
                <w:color w:val="000000" w:themeColor="text1"/>
                <w:szCs w:val="24"/>
                <w:lang w:eastAsia="zh-CN"/>
              </w:rPr>
              <w:t>2</w:t>
            </w:r>
            <w:r>
              <w:rPr>
                <w:rFonts w:ascii="Arial" w:eastAsiaTheme="minorEastAsia" w:hAnsi="Arial" w:cs="Arial" w:hint="eastAsia"/>
                <w:color w:val="000000" w:themeColor="text1"/>
                <w:szCs w:val="24"/>
                <w:lang w:eastAsia="zh-CN"/>
              </w:rPr>
              <w:t>.8</w:t>
            </w:r>
          </w:p>
        </w:tc>
        <w:tc>
          <w:tcPr>
            <w:tcW w:w="1558" w:type="dxa"/>
          </w:tcPr>
          <w:p w14:paraId="3A1942F7" w14:textId="676AC692"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0.27</w:t>
            </w:r>
          </w:p>
        </w:tc>
        <w:tc>
          <w:tcPr>
            <w:tcW w:w="1558" w:type="dxa"/>
          </w:tcPr>
          <w:p w14:paraId="762AE055" w14:textId="300A6A91"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0.76</w:t>
            </w:r>
          </w:p>
        </w:tc>
        <w:tc>
          <w:tcPr>
            <w:tcW w:w="1559" w:type="dxa"/>
          </w:tcPr>
          <w:p w14:paraId="65ED1E94" w14:textId="25343C52"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w:t>
            </w:r>
            <w:r w:rsidR="000A10A7">
              <w:rPr>
                <w:rFonts w:ascii="Arial" w:eastAsiaTheme="minorEastAsia" w:hAnsi="Arial" w:cs="Arial" w:hint="eastAsia"/>
                <w:color w:val="000000" w:themeColor="text1"/>
                <w:szCs w:val="24"/>
                <w:lang w:eastAsia="zh-CN"/>
              </w:rPr>
              <w:t>54</w:t>
            </w:r>
          </w:p>
        </w:tc>
        <w:tc>
          <w:tcPr>
            <w:tcW w:w="1559" w:type="dxa"/>
          </w:tcPr>
          <w:p w14:paraId="54BAFDCA" w14:textId="662658FE"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w:t>
            </w:r>
            <w:r w:rsidR="000A10A7">
              <w:rPr>
                <w:rFonts w:ascii="Arial" w:eastAsiaTheme="minorEastAsia" w:hAnsi="Arial" w:cs="Arial" w:hint="eastAsia"/>
                <w:color w:val="000000" w:themeColor="text1"/>
                <w:szCs w:val="24"/>
                <w:lang w:eastAsia="zh-CN"/>
              </w:rPr>
              <w:t>52</w:t>
            </w:r>
          </w:p>
        </w:tc>
      </w:tr>
      <w:tr w:rsidR="0068231F" w14:paraId="5E59DF3C" w14:textId="77777777" w:rsidTr="0068231F">
        <w:tc>
          <w:tcPr>
            <w:tcW w:w="1558" w:type="dxa"/>
          </w:tcPr>
          <w:p w14:paraId="3712E2F5" w14:textId="7C67B373" w:rsidR="0068231F" w:rsidRDefault="0068231F"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ConViT_small</w:t>
            </w:r>
          </w:p>
        </w:tc>
        <w:tc>
          <w:tcPr>
            <w:tcW w:w="1558" w:type="dxa"/>
          </w:tcPr>
          <w:p w14:paraId="6A99A36C" w14:textId="386DE3F3" w:rsidR="0068231F" w:rsidRPr="0007208A" w:rsidRDefault="0099152C" w:rsidP="00C63481">
            <w:pPr>
              <w:rPr>
                <w:rFonts w:ascii="Arial" w:eastAsiaTheme="minorEastAsia" w:hAnsi="Arial" w:cs="Arial"/>
                <w:b/>
                <w:bCs/>
                <w:color w:val="000000" w:themeColor="text1"/>
                <w:szCs w:val="24"/>
                <w:lang w:eastAsia="zh-CN"/>
              </w:rPr>
            </w:pPr>
            <w:r>
              <w:rPr>
                <w:rFonts w:ascii="Arial" w:eastAsiaTheme="minorEastAsia" w:hAnsi="Arial" w:cs="Arial" w:hint="eastAsia"/>
                <w:b/>
                <w:bCs/>
                <w:color w:val="000000" w:themeColor="text1"/>
                <w:szCs w:val="24"/>
                <w:lang w:eastAsia="zh-CN"/>
              </w:rPr>
              <w:t>8</w:t>
            </w:r>
            <w:r w:rsidR="0007208A" w:rsidRPr="0007208A">
              <w:rPr>
                <w:rFonts w:ascii="Arial" w:eastAsiaTheme="minorEastAsia" w:hAnsi="Arial" w:cs="Arial" w:hint="eastAsia"/>
                <w:b/>
                <w:bCs/>
                <w:color w:val="000000" w:themeColor="text1"/>
                <w:szCs w:val="24"/>
                <w:lang w:eastAsia="zh-CN"/>
              </w:rPr>
              <w:t>6.3</w:t>
            </w:r>
          </w:p>
        </w:tc>
        <w:tc>
          <w:tcPr>
            <w:tcW w:w="1558" w:type="dxa"/>
          </w:tcPr>
          <w:p w14:paraId="231F5EF2" w14:textId="0976C910" w:rsidR="0068231F" w:rsidRPr="0007208A" w:rsidRDefault="0007208A" w:rsidP="00C63481">
            <w:pPr>
              <w:rPr>
                <w:rFonts w:ascii="Arial" w:eastAsiaTheme="minorEastAsia" w:hAnsi="Arial" w:cs="Arial"/>
                <w:b/>
                <w:bCs/>
                <w:color w:val="000000" w:themeColor="text1"/>
                <w:szCs w:val="24"/>
                <w:lang w:eastAsia="zh-CN"/>
              </w:rPr>
            </w:pPr>
            <w:r w:rsidRPr="0007208A">
              <w:rPr>
                <w:rFonts w:ascii="Arial" w:eastAsiaTheme="minorEastAsia" w:hAnsi="Arial" w:cs="Arial" w:hint="eastAsia"/>
                <w:b/>
                <w:bCs/>
                <w:color w:val="000000" w:themeColor="text1"/>
                <w:szCs w:val="24"/>
                <w:lang w:eastAsia="zh-CN"/>
              </w:rPr>
              <w:t>0.081</w:t>
            </w:r>
          </w:p>
        </w:tc>
        <w:tc>
          <w:tcPr>
            <w:tcW w:w="1558" w:type="dxa"/>
          </w:tcPr>
          <w:p w14:paraId="058A354C" w14:textId="3AA03704" w:rsidR="0068231F" w:rsidRDefault="0007208A" w:rsidP="00C63481">
            <w:pPr>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0.75</w:t>
            </w:r>
          </w:p>
        </w:tc>
        <w:tc>
          <w:tcPr>
            <w:tcW w:w="1559" w:type="dxa"/>
          </w:tcPr>
          <w:p w14:paraId="222B4DBF" w14:textId="7CB41556" w:rsidR="0068231F" w:rsidRPr="000A10A7" w:rsidRDefault="0007208A" w:rsidP="00C63481">
            <w:pPr>
              <w:rPr>
                <w:rFonts w:ascii="Arial" w:eastAsiaTheme="minorEastAsia" w:hAnsi="Arial" w:cs="Arial"/>
                <w:b/>
                <w:bCs/>
                <w:color w:val="000000" w:themeColor="text1"/>
                <w:szCs w:val="24"/>
                <w:lang w:eastAsia="zh-CN"/>
              </w:rPr>
            </w:pPr>
            <w:r w:rsidRPr="000A10A7">
              <w:rPr>
                <w:rFonts w:ascii="Arial" w:eastAsiaTheme="minorEastAsia" w:hAnsi="Arial" w:cs="Arial" w:hint="eastAsia"/>
                <w:b/>
                <w:bCs/>
                <w:color w:val="000000" w:themeColor="text1"/>
                <w:szCs w:val="24"/>
                <w:lang w:eastAsia="zh-CN"/>
              </w:rPr>
              <w:t>0.</w:t>
            </w:r>
            <w:r w:rsidR="000A10A7" w:rsidRPr="000A10A7">
              <w:rPr>
                <w:rFonts w:ascii="Arial" w:eastAsiaTheme="minorEastAsia" w:hAnsi="Arial" w:cs="Arial" w:hint="eastAsia"/>
                <w:b/>
                <w:bCs/>
                <w:color w:val="000000" w:themeColor="text1"/>
                <w:szCs w:val="24"/>
                <w:lang w:eastAsia="zh-CN"/>
              </w:rPr>
              <w:t>58</w:t>
            </w:r>
          </w:p>
        </w:tc>
        <w:tc>
          <w:tcPr>
            <w:tcW w:w="1559" w:type="dxa"/>
          </w:tcPr>
          <w:p w14:paraId="72526782" w14:textId="6B1F6F70" w:rsidR="0068231F" w:rsidRPr="000A10A7" w:rsidRDefault="0007208A" w:rsidP="00C63481">
            <w:pPr>
              <w:rPr>
                <w:rFonts w:ascii="Arial" w:eastAsiaTheme="minorEastAsia" w:hAnsi="Arial" w:cs="Arial"/>
                <w:b/>
                <w:bCs/>
                <w:color w:val="000000" w:themeColor="text1"/>
                <w:szCs w:val="24"/>
                <w:lang w:eastAsia="zh-CN"/>
              </w:rPr>
            </w:pPr>
            <w:r w:rsidRPr="000A10A7">
              <w:rPr>
                <w:rFonts w:ascii="Arial" w:eastAsiaTheme="minorEastAsia" w:hAnsi="Arial" w:cs="Arial" w:hint="eastAsia"/>
                <w:b/>
                <w:bCs/>
                <w:color w:val="000000" w:themeColor="text1"/>
                <w:szCs w:val="24"/>
                <w:lang w:eastAsia="zh-CN"/>
              </w:rPr>
              <w:t>0.</w:t>
            </w:r>
            <w:r w:rsidR="000A10A7" w:rsidRPr="000A10A7">
              <w:rPr>
                <w:rFonts w:ascii="Arial" w:eastAsiaTheme="minorEastAsia" w:hAnsi="Arial" w:cs="Arial" w:hint="eastAsia"/>
                <w:b/>
                <w:bCs/>
                <w:color w:val="000000" w:themeColor="text1"/>
                <w:szCs w:val="24"/>
                <w:lang w:eastAsia="zh-CN"/>
              </w:rPr>
              <w:t>61</w:t>
            </w:r>
          </w:p>
        </w:tc>
      </w:tr>
    </w:tbl>
    <w:p w14:paraId="41E400FD" w14:textId="11F900A8" w:rsidR="002E4BBC" w:rsidRPr="00EB4B02" w:rsidRDefault="0068231F" w:rsidP="0068231F">
      <w:pPr>
        <w:jc w:val="center"/>
        <w:rPr>
          <w:rFonts w:ascii="Arial" w:eastAsiaTheme="minorEastAsia" w:hAnsi="Arial" w:cs="Arial"/>
          <w:color w:val="000000" w:themeColor="text1"/>
          <w:sz w:val="21"/>
          <w:lang w:eastAsia="zh-CN"/>
        </w:rPr>
      </w:pPr>
      <w:r w:rsidRPr="00EB4B02">
        <w:rPr>
          <w:rFonts w:ascii="Arial" w:eastAsiaTheme="minorEastAsia" w:hAnsi="Arial" w:cs="Arial" w:hint="eastAsia"/>
          <w:color w:val="000000" w:themeColor="text1"/>
          <w:sz w:val="21"/>
          <w:lang w:eastAsia="zh-CN"/>
        </w:rPr>
        <w:t>Table 3: Comparison of pre-trained models on PubFig</w:t>
      </w:r>
    </w:p>
    <w:p w14:paraId="442722D2" w14:textId="67A09FBC" w:rsidR="0068231F" w:rsidRPr="00C63481" w:rsidRDefault="002922B1" w:rsidP="00A9783B">
      <w:pPr>
        <w:spacing w:line="360" w:lineRule="auto"/>
        <w:rPr>
          <w:rFonts w:ascii="Arial" w:eastAsiaTheme="minorEastAsia" w:hAnsi="Arial" w:cs="Arial"/>
          <w:color w:val="000000" w:themeColor="text1"/>
          <w:szCs w:val="24"/>
          <w:lang w:eastAsia="zh-CN"/>
        </w:rPr>
      </w:pPr>
      <w:r w:rsidRPr="002922B1">
        <w:rPr>
          <w:rFonts w:ascii="Arial" w:eastAsiaTheme="minorEastAsia" w:hAnsi="Arial" w:cs="Arial"/>
          <w:color w:val="000000" w:themeColor="text1"/>
          <w:szCs w:val="24"/>
          <w:lang w:eastAsia="zh-CN"/>
        </w:rPr>
        <w:t>ROC analysis was then performed to assess the trade-off at several cosine similarity thresholds between the False Acceptance Rate (FAR) and the True Positive Rate (TPR). Highlighting the system's capacity to differentiate between real and impostor pairs, the ROC curve graphs TPR against the False Positive Rate (FPR). Reflecting better performance in differentiating matched and unmatched identities, the ConViT_small model, as seen in Figure 13, has best discriminative capacity compared to the other three models</w:t>
      </w:r>
      <w:r w:rsidR="00A7175A">
        <w:rPr>
          <w:rFonts w:ascii="Arial" w:eastAsiaTheme="minorEastAsia" w:hAnsi="Arial" w:cs="Arial" w:hint="eastAsia"/>
          <w:color w:val="000000" w:themeColor="text1"/>
          <w:szCs w:val="24"/>
          <w:lang w:eastAsia="zh-CN"/>
        </w:rPr>
        <w:t>.</w:t>
      </w:r>
    </w:p>
    <w:p w14:paraId="6AB7BD96" w14:textId="666164AE" w:rsidR="002E4BBC" w:rsidRPr="00C63481" w:rsidRDefault="00D80CF2" w:rsidP="00D80CF2">
      <w:pPr>
        <w:jc w:val="center"/>
        <w:rPr>
          <w:rFonts w:ascii="Arial" w:eastAsiaTheme="minorEastAsia" w:hAnsi="Arial" w:cs="Arial"/>
          <w:color w:val="000000" w:themeColor="text1"/>
          <w:szCs w:val="24"/>
          <w:lang w:eastAsia="zh-CN"/>
        </w:rPr>
      </w:pPr>
      <w:r w:rsidRPr="00D80CF2">
        <w:rPr>
          <w:rFonts w:ascii="Arial" w:eastAsiaTheme="minorEastAsia" w:hAnsi="Arial" w:cs="Arial"/>
          <w:noProof/>
          <w:color w:val="000000" w:themeColor="text1"/>
          <w:szCs w:val="24"/>
          <w:lang w:eastAsia="zh-CN"/>
        </w:rPr>
        <w:drawing>
          <wp:inline distT="0" distB="0" distL="0" distR="0" wp14:anchorId="43CEF5D7" wp14:editId="24A53815">
            <wp:extent cx="4031566" cy="3462867"/>
            <wp:effectExtent l="0" t="0" r="7620" b="4445"/>
            <wp:docPr id="1491600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5338"/>
                    <a:stretch/>
                  </pic:blipFill>
                  <pic:spPr bwMode="auto">
                    <a:xfrm>
                      <a:off x="0" y="0"/>
                      <a:ext cx="4073819" cy="3499160"/>
                    </a:xfrm>
                    <a:prstGeom prst="rect">
                      <a:avLst/>
                    </a:prstGeom>
                    <a:noFill/>
                    <a:ln>
                      <a:noFill/>
                    </a:ln>
                    <a:extLst>
                      <a:ext uri="{53640926-AAD7-44D8-BBD7-CCE9431645EC}">
                        <a14:shadowObscured xmlns:a14="http://schemas.microsoft.com/office/drawing/2010/main"/>
                      </a:ext>
                    </a:extLst>
                  </pic:spPr>
                </pic:pic>
              </a:graphicData>
            </a:graphic>
          </wp:inline>
        </w:drawing>
      </w:r>
    </w:p>
    <w:p w14:paraId="37F50BAA" w14:textId="3F6F30E9" w:rsidR="00C63481" w:rsidRPr="00EB4B02" w:rsidRDefault="00C63481" w:rsidP="000A10A7">
      <w:pPr>
        <w:jc w:val="center"/>
        <w:rPr>
          <w:rFonts w:ascii="Arial" w:eastAsiaTheme="minorEastAsia" w:hAnsi="Arial" w:cs="Arial"/>
          <w:color w:val="000000" w:themeColor="text1"/>
          <w:sz w:val="21"/>
          <w:lang w:eastAsia="zh-CN"/>
        </w:rPr>
      </w:pPr>
      <w:r w:rsidRPr="00EB4B02">
        <w:rPr>
          <w:rFonts w:ascii="Arial" w:eastAsiaTheme="minorEastAsia" w:hAnsi="Arial" w:cs="Arial"/>
          <w:color w:val="000000" w:themeColor="text1"/>
          <w:sz w:val="21"/>
          <w:lang w:eastAsia="zh-CN"/>
        </w:rPr>
        <w:t>Figure</w:t>
      </w:r>
      <w:r w:rsidRPr="00EB4B02">
        <w:rPr>
          <w:rFonts w:ascii="Arial" w:eastAsiaTheme="minorEastAsia" w:hAnsi="Arial" w:cs="Arial"/>
          <w:b/>
          <w:bCs/>
          <w:color w:val="000000" w:themeColor="text1"/>
          <w:sz w:val="21"/>
          <w:lang w:eastAsia="zh-CN"/>
        </w:rPr>
        <w:t xml:space="preserve"> </w:t>
      </w:r>
      <w:r w:rsidR="000A10A7" w:rsidRPr="00EB4B02">
        <w:rPr>
          <w:rFonts w:ascii="Arial" w:eastAsiaTheme="minorEastAsia" w:hAnsi="Arial" w:cs="Arial" w:hint="eastAsia"/>
          <w:color w:val="000000" w:themeColor="text1"/>
          <w:sz w:val="21"/>
          <w:lang w:eastAsia="zh-CN"/>
        </w:rPr>
        <w:t>1</w:t>
      </w:r>
      <w:r w:rsidR="00EB4B02" w:rsidRPr="00EB4B02">
        <w:rPr>
          <w:rFonts w:ascii="Arial" w:eastAsiaTheme="minorEastAsia" w:hAnsi="Arial" w:cs="Arial" w:hint="eastAsia"/>
          <w:color w:val="000000" w:themeColor="text1"/>
          <w:sz w:val="21"/>
          <w:lang w:eastAsia="zh-CN"/>
        </w:rPr>
        <w:t>3</w:t>
      </w:r>
      <w:r w:rsidRPr="00EB4B02">
        <w:rPr>
          <w:rFonts w:ascii="Arial" w:eastAsiaTheme="minorEastAsia" w:hAnsi="Arial" w:cs="Arial"/>
          <w:color w:val="000000" w:themeColor="text1"/>
          <w:sz w:val="21"/>
          <w:lang w:eastAsia="zh-CN"/>
        </w:rPr>
        <w:t xml:space="preserve">: ROC curve </w:t>
      </w:r>
      <w:r w:rsidR="000A10A7" w:rsidRPr="00EB4B02">
        <w:rPr>
          <w:rFonts w:ascii="Arial" w:eastAsiaTheme="minorEastAsia" w:hAnsi="Arial" w:cs="Arial" w:hint="eastAsia"/>
          <w:color w:val="000000" w:themeColor="text1"/>
          <w:sz w:val="21"/>
          <w:lang w:eastAsia="zh-CN"/>
        </w:rPr>
        <w:t>of different pre-trained models</w:t>
      </w:r>
    </w:p>
    <w:p w14:paraId="3276F0D4" w14:textId="19D4E353" w:rsidR="00C63481" w:rsidRDefault="00B532F8" w:rsidP="00A9783B">
      <w:pPr>
        <w:spacing w:line="360" w:lineRule="auto"/>
        <w:rPr>
          <w:rFonts w:ascii="Arial" w:eastAsiaTheme="minorEastAsia" w:hAnsi="Arial" w:cs="Arial"/>
          <w:color w:val="000000" w:themeColor="text1"/>
          <w:szCs w:val="24"/>
          <w:lang w:eastAsia="zh-CN"/>
        </w:rPr>
      </w:pPr>
      <w:r w:rsidRPr="00B532F8">
        <w:rPr>
          <w:rFonts w:ascii="Arial" w:eastAsiaTheme="minorEastAsia" w:hAnsi="Arial" w:cs="Arial"/>
          <w:color w:val="000000" w:themeColor="text1"/>
          <w:szCs w:val="24"/>
          <w:lang w:eastAsia="zh-CN"/>
        </w:rPr>
        <w:t>Although raw classification statistics provide a general indication of recognition performance, they do not completely reflect the system's sensitivity to decision boundaries or the consequences of false acceptance and rejection in actual environments.</w:t>
      </w:r>
      <w:r w:rsidR="00C63481" w:rsidRPr="00C63481">
        <w:rPr>
          <w:rFonts w:ascii="Arial" w:eastAsiaTheme="minorEastAsia" w:hAnsi="Arial" w:cs="Arial"/>
          <w:color w:val="000000" w:themeColor="text1"/>
          <w:szCs w:val="24"/>
          <w:lang w:eastAsia="zh-CN"/>
        </w:rPr>
        <w:t xml:space="preserve"> </w:t>
      </w:r>
      <w:r w:rsidR="00054379">
        <w:rPr>
          <w:rFonts w:ascii="Arial" w:eastAsiaTheme="minorEastAsia" w:hAnsi="Arial" w:cs="Arial" w:hint="eastAsia"/>
          <w:color w:val="000000" w:themeColor="text1"/>
          <w:szCs w:val="24"/>
          <w:lang w:eastAsia="zh-CN"/>
        </w:rPr>
        <w:t>Therefore, following</w:t>
      </w:r>
      <w:r w:rsidR="00C63481" w:rsidRPr="00C63481">
        <w:rPr>
          <w:rFonts w:ascii="Arial" w:eastAsiaTheme="minorEastAsia" w:hAnsi="Arial" w:cs="Arial"/>
          <w:color w:val="000000" w:themeColor="text1"/>
          <w:szCs w:val="24"/>
          <w:lang w:eastAsia="zh-CN"/>
        </w:rPr>
        <w:t xml:space="preserve"> section investigates how the choice of similarity threshold affects recognition outcomes and evaluates the system’s robustness under different operating conditions.</w:t>
      </w:r>
    </w:p>
    <w:p w14:paraId="7C65F358" w14:textId="45F448E6" w:rsidR="00DA3B53" w:rsidRPr="00DA3B53" w:rsidRDefault="00DA3B53"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Since</w:t>
      </w:r>
      <w:r w:rsidRPr="00DA3B53">
        <w:rPr>
          <w:rFonts w:ascii="Arial" w:eastAsiaTheme="minorEastAsia" w:hAnsi="Arial" w:cs="Arial"/>
          <w:color w:val="000000" w:themeColor="text1"/>
          <w:szCs w:val="24"/>
          <w:lang w:eastAsia="zh-CN"/>
        </w:rPr>
        <w:t xml:space="preserve"> cosine similarity</w:t>
      </w:r>
      <w:r>
        <w:rPr>
          <w:rFonts w:ascii="Arial" w:eastAsiaTheme="minorEastAsia" w:hAnsi="Arial" w:cs="Arial" w:hint="eastAsia"/>
          <w:color w:val="000000" w:themeColor="text1"/>
          <w:szCs w:val="24"/>
          <w:lang w:eastAsia="zh-CN"/>
        </w:rPr>
        <w:t xml:space="preserve"> was applied for the proposed</w:t>
      </w:r>
      <w:r w:rsidRPr="00DA3B53">
        <w:rPr>
          <w:rFonts w:ascii="Arial" w:eastAsiaTheme="minorEastAsia" w:hAnsi="Arial" w:cs="Arial"/>
          <w:color w:val="000000" w:themeColor="text1"/>
          <w:szCs w:val="24"/>
          <w:lang w:eastAsia="zh-CN"/>
        </w:rPr>
        <w:t xml:space="preserve"> recognition </w:t>
      </w:r>
      <w:r>
        <w:rPr>
          <w:rFonts w:ascii="Arial" w:eastAsiaTheme="minorEastAsia" w:hAnsi="Arial" w:cs="Arial" w:hint="eastAsia"/>
          <w:color w:val="000000" w:themeColor="text1"/>
          <w:szCs w:val="24"/>
          <w:lang w:eastAsia="zh-CN"/>
        </w:rPr>
        <w:t xml:space="preserve">attendance </w:t>
      </w:r>
      <w:r w:rsidRPr="00DA3B53">
        <w:rPr>
          <w:rFonts w:ascii="Arial" w:eastAsiaTheme="minorEastAsia" w:hAnsi="Arial" w:cs="Arial"/>
          <w:color w:val="000000" w:themeColor="text1"/>
          <w:szCs w:val="24"/>
          <w:lang w:eastAsia="zh-CN"/>
        </w:rPr>
        <w:t xml:space="preserve">system, the threshold value for acceptance directly controls the trade-off between false acceptances (type I </w:t>
      </w:r>
      <w:r w:rsidRPr="00DA3B53">
        <w:rPr>
          <w:rFonts w:ascii="Arial" w:eastAsiaTheme="minorEastAsia" w:hAnsi="Arial" w:cs="Arial"/>
          <w:color w:val="000000" w:themeColor="text1"/>
          <w:szCs w:val="24"/>
          <w:lang w:eastAsia="zh-CN"/>
        </w:rPr>
        <w:lastRenderedPageBreak/>
        <w:t>errors) and false rejections (type II errors). A series of threshold values ranging from 0.4 to 0.95 was tested to analyze how recognition accuracy varies with threshold tightness.</w:t>
      </w:r>
    </w:p>
    <w:p w14:paraId="3E5C9BF6" w14:textId="66C69F5A" w:rsidR="00054379" w:rsidRPr="00054379" w:rsidRDefault="00054379"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To begin with, the analysis of model</w:t>
      </w:r>
      <w:r>
        <w:rPr>
          <w:rFonts w:ascii="Arial" w:eastAsiaTheme="minorEastAsia" w:hAnsi="Arial" w:cs="Arial"/>
          <w:color w:val="000000" w:themeColor="text1"/>
          <w:szCs w:val="24"/>
          <w:lang w:eastAsia="zh-CN"/>
        </w:rPr>
        <w:t>’</w:t>
      </w:r>
      <w:r>
        <w:rPr>
          <w:rFonts w:ascii="Arial" w:eastAsiaTheme="minorEastAsia" w:hAnsi="Arial" w:cs="Arial" w:hint="eastAsia"/>
          <w:color w:val="000000" w:themeColor="text1"/>
          <w:szCs w:val="24"/>
          <w:lang w:eastAsia="zh-CN"/>
        </w:rPr>
        <w:t xml:space="preserve">s performance over time was using the accuracy curve, </w:t>
      </w:r>
      <w:r w:rsidR="00DA3B53" w:rsidRPr="00DA3B53">
        <w:rPr>
          <w:rFonts w:ascii="Arial" w:eastAsiaTheme="minorEastAsia" w:hAnsi="Arial" w:cs="Arial"/>
          <w:color w:val="000000" w:themeColor="text1"/>
          <w:szCs w:val="24"/>
          <w:lang w:eastAsia="zh-CN"/>
        </w:rPr>
        <w:t xml:space="preserve">which tracks the accuracy of the model throughout the training and validation phases. </w:t>
      </w:r>
      <w:r w:rsidR="00604BF2" w:rsidRPr="00604BF2">
        <w:rPr>
          <w:rFonts w:ascii="Arial" w:eastAsiaTheme="minorEastAsia" w:hAnsi="Arial" w:cs="Arial"/>
          <w:color w:val="000000" w:themeColor="text1"/>
          <w:szCs w:val="24"/>
          <w:lang w:eastAsia="zh-CN"/>
        </w:rPr>
        <w:t>The curve permits us to evaluate the convergence of the model during training by showing its performance as it advances through each epoch. The accuracy curve in Figure 14 indicates that both training and validation accuracies consistently rise throughout the training period.</w:t>
      </w:r>
      <w:r w:rsidR="00DA3B53">
        <w:rPr>
          <w:rFonts w:ascii="Arial" w:eastAsiaTheme="minorEastAsia" w:hAnsi="Arial" w:cs="Arial" w:hint="eastAsia"/>
          <w:color w:val="000000" w:themeColor="text1"/>
          <w:szCs w:val="24"/>
          <w:lang w:eastAsia="zh-CN"/>
        </w:rPr>
        <w:t xml:space="preserve"> And according to the curve, we can determine that the optimal value is around 0.80 to 0.85.</w:t>
      </w:r>
    </w:p>
    <w:p w14:paraId="146E113A" w14:textId="266100B6" w:rsidR="00054379" w:rsidRDefault="00054379" w:rsidP="00054379">
      <w:pPr>
        <w:spacing w:line="360" w:lineRule="auto"/>
        <w:jc w:val="center"/>
        <w:rPr>
          <w:rFonts w:ascii="Arial" w:eastAsiaTheme="minorEastAsia" w:hAnsi="Arial" w:cs="Arial"/>
          <w:color w:val="000000" w:themeColor="text1"/>
          <w:szCs w:val="24"/>
          <w:lang w:eastAsia="zh-CN"/>
        </w:rPr>
      </w:pPr>
      <w:r>
        <w:rPr>
          <w:rFonts w:ascii="Arial" w:eastAsiaTheme="minorEastAsia" w:hAnsi="Arial" w:cs="Arial"/>
          <w:noProof/>
          <w:color w:val="000000" w:themeColor="text1"/>
          <w:szCs w:val="24"/>
          <w:lang w:eastAsia="zh-CN"/>
        </w:rPr>
        <w:drawing>
          <wp:inline distT="0" distB="0" distL="0" distR="0" wp14:anchorId="7265008F" wp14:editId="5B8B4027">
            <wp:extent cx="5041452" cy="2988733"/>
            <wp:effectExtent l="0" t="0" r="6985" b="2540"/>
            <wp:docPr id="772309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09169" name="Picture 772309169"/>
                    <pic:cNvPicPr/>
                  </pic:nvPicPr>
                  <pic:blipFill rotWithShape="1">
                    <a:blip r:embed="rId30">
                      <a:extLst>
                        <a:ext uri="{28A0092B-C50C-407E-A947-70E740481C1C}">
                          <a14:useLocalDpi xmlns:a14="http://schemas.microsoft.com/office/drawing/2010/main" val="0"/>
                        </a:ext>
                      </a:extLst>
                    </a:blip>
                    <a:srcRect l="4110" t="7502" r="5080" b="2773"/>
                    <a:stretch>
                      <a:fillRect/>
                    </a:stretch>
                  </pic:blipFill>
                  <pic:spPr bwMode="auto">
                    <a:xfrm>
                      <a:off x="0" y="0"/>
                      <a:ext cx="5081784" cy="3012643"/>
                    </a:xfrm>
                    <a:prstGeom prst="rect">
                      <a:avLst/>
                    </a:prstGeom>
                    <a:ln>
                      <a:noFill/>
                    </a:ln>
                    <a:extLst>
                      <a:ext uri="{53640926-AAD7-44D8-BBD7-CCE9431645EC}">
                        <a14:shadowObscured xmlns:a14="http://schemas.microsoft.com/office/drawing/2010/main"/>
                      </a:ext>
                    </a:extLst>
                  </pic:spPr>
                </pic:pic>
              </a:graphicData>
            </a:graphic>
          </wp:inline>
        </w:drawing>
      </w:r>
    </w:p>
    <w:p w14:paraId="1C5566E9" w14:textId="6B1EBA3B" w:rsidR="00054379" w:rsidRDefault="00054379" w:rsidP="00054379">
      <w:pPr>
        <w:spacing w:line="360" w:lineRule="auto"/>
        <w:jc w:val="center"/>
        <w:rPr>
          <w:rFonts w:ascii="Arial" w:eastAsiaTheme="minorEastAsia" w:hAnsi="Arial" w:cs="Arial"/>
          <w:color w:val="000000" w:themeColor="text1"/>
          <w:szCs w:val="24"/>
          <w:lang w:eastAsia="zh-CN"/>
        </w:rPr>
      </w:pPr>
      <w:r w:rsidRPr="00EB4B02">
        <w:rPr>
          <w:rFonts w:ascii="Arial" w:eastAsiaTheme="minorEastAsia" w:hAnsi="Arial" w:cs="Arial"/>
          <w:color w:val="000000" w:themeColor="text1"/>
          <w:sz w:val="21"/>
          <w:lang w:eastAsia="zh-CN"/>
        </w:rPr>
        <w:t>Figure</w:t>
      </w:r>
      <w:r w:rsidRPr="00EB4B02">
        <w:rPr>
          <w:rFonts w:ascii="Arial" w:eastAsiaTheme="minorEastAsia" w:hAnsi="Arial" w:cs="Arial"/>
          <w:b/>
          <w:bCs/>
          <w:color w:val="000000" w:themeColor="text1"/>
          <w:sz w:val="21"/>
          <w:lang w:eastAsia="zh-CN"/>
        </w:rPr>
        <w:t xml:space="preserve"> </w:t>
      </w:r>
      <w:r w:rsidRPr="00EB4B02">
        <w:rPr>
          <w:rFonts w:ascii="Arial" w:eastAsiaTheme="minorEastAsia" w:hAnsi="Arial" w:cs="Arial" w:hint="eastAsia"/>
          <w:color w:val="000000" w:themeColor="text1"/>
          <w:sz w:val="21"/>
          <w:lang w:eastAsia="zh-CN"/>
        </w:rPr>
        <w:t>1</w:t>
      </w:r>
      <w:r>
        <w:rPr>
          <w:rFonts w:ascii="Arial" w:eastAsiaTheme="minorEastAsia" w:hAnsi="Arial" w:cs="Arial" w:hint="eastAsia"/>
          <w:color w:val="000000" w:themeColor="text1"/>
          <w:sz w:val="21"/>
          <w:lang w:eastAsia="zh-CN"/>
        </w:rPr>
        <w:t>4</w:t>
      </w:r>
      <w:r w:rsidRPr="00EB4B02">
        <w:rPr>
          <w:rFonts w:ascii="Arial" w:eastAsiaTheme="minorEastAsia" w:hAnsi="Arial" w:cs="Arial"/>
          <w:color w:val="000000" w:themeColor="text1"/>
          <w:sz w:val="21"/>
          <w:lang w:eastAsia="zh-CN"/>
        </w:rPr>
        <w:t xml:space="preserve">: </w:t>
      </w:r>
      <w:r>
        <w:rPr>
          <w:rFonts w:ascii="Arial" w:eastAsiaTheme="minorEastAsia" w:hAnsi="Arial" w:cs="Arial" w:hint="eastAsia"/>
          <w:color w:val="000000" w:themeColor="text1"/>
          <w:sz w:val="21"/>
          <w:lang w:eastAsia="zh-CN"/>
        </w:rPr>
        <w:t>ConViT_small model accuracy curve in different epochs</w:t>
      </w:r>
    </w:p>
    <w:p w14:paraId="75299088" w14:textId="3B0210DB" w:rsidR="00054379" w:rsidRDefault="00DA3B53"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 xml:space="preserve">Secondly, </w:t>
      </w:r>
      <w:r w:rsidRPr="00DA3B53">
        <w:rPr>
          <w:rFonts w:ascii="Arial" w:eastAsiaTheme="minorEastAsia" w:hAnsi="Arial" w:cs="Arial"/>
          <w:color w:val="000000" w:themeColor="text1"/>
          <w:szCs w:val="24"/>
          <w:lang w:eastAsia="zh-CN"/>
        </w:rPr>
        <w:t>The system’s security profile was further analyzed by plotting the False Acceptance Rate (FAR) against the False Rejection Rate (FRR).</w:t>
      </w:r>
      <w:r w:rsidR="00010150" w:rsidRPr="00010150">
        <w:t xml:space="preserve"> </w:t>
      </w:r>
      <w:r w:rsidR="00010150">
        <w:rPr>
          <w:rFonts w:ascii="Arial" w:eastAsiaTheme="minorEastAsia" w:hAnsi="Arial" w:cs="Arial" w:hint="eastAsia"/>
          <w:color w:val="000000" w:themeColor="text1"/>
          <w:szCs w:val="24"/>
          <w:lang w:eastAsia="zh-CN"/>
        </w:rPr>
        <w:t>As shown in Figure 15, t</w:t>
      </w:r>
      <w:r w:rsidR="00010150" w:rsidRPr="00010150">
        <w:rPr>
          <w:rFonts w:ascii="Arial" w:eastAsiaTheme="minorEastAsia" w:hAnsi="Arial" w:cs="Arial"/>
          <w:color w:val="000000" w:themeColor="text1"/>
          <w:szCs w:val="24"/>
          <w:lang w:eastAsia="zh-CN"/>
        </w:rPr>
        <w:t>he trade-off curve illustrates this inverse relationship clearly, with a steep drop in FRR as FAR increases at lower thresholds. At the threshold of 0.75, which is marked with a red dashed line, the system strikes a balance between the FAR and FRR, offering an optimal performance setting for the facial recognition task. The FAR is plotted on the x-axis, while the FRR is shown on the y-axis. The curve serves as a critical tool for understanding how different threshold values influence the accuracy and reliability of the recognition system.</w:t>
      </w:r>
    </w:p>
    <w:p w14:paraId="043E2638" w14:textId="6E811540" w:rsidR="00054379" w:rsidRDefault="004A465C" w:rsidP="004A465C">
      <w:pPr>
        <w:spacing w:line="360" w:lineRule="auto"/>
        <w:jc w:val="center"/>
        <w:rPr>
          <w:rFonts w:ascii="Arial" w:eastAsiaTheme="minorEastAsia" w:hAnsi="Arial" w:cs="Arial"/>
          <w:color w:val="000000" w:themeColor="text1"/>
          <w:szCs w:val="24"/>
          <w:lang w:eastAsia="zh-CN"/>
        </w:rPr>
      </w:pPr>
      <w:r>
        <w:rPr>
          <w:rFonts w:ascii="Arial" w:eastAsiaTheme="minorEastAsia" w:hAnsi="Arial" w:cs="Arial"/>
          <w:noProof/>
          <w:color w:val="000000" w:themeColor="text1"/>
          <w:szCs w:val="24"/>
          <w:lang w:eastAsia="zh-CN"/>
        </w:rPr>
        <w:lastRenderedPageBreak/>
        <w:drawing>
          <wp:inline distT="0" distB="0" distL="0" distR="0" wp14:anchorId="69191A2E" wp14:editId="1049A785">
            <wp:extent cx="4548902" cy="3310467"/>
            <wp:effectExtent l="0" t="0" r="4445" b="4445"/>
            <wp:docPr id="2809076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907628" name="Picture 280907628"/>
                    <pic:cNvPicPr/>
                  </pic:nvPicPr>
                  <pic:blipFill rotWithShape="1">
                    <a:blip r:embed="rId31">
                      <a:extLst>
                        <a:ext uri="{28A0092B-C50C-407E-A947-70E740481C1C}">
                          <a14:useLocalDpi xmlns:a14="http://schemas.microsoft.com/office/drawing/2010/main" val="0"/>
                        </a:ext>
                      </a:extLst>
                    </a:blip>
                    <a:srcRect l="2992" t="7598" r="4406" b="2548"/>
                    <a:stretch>
                      <a:fillRect/>
                    </a:stretch>
                  </pic:blipFill>
                  <pic:spPr bwMode="auto">
                    <a:xfrm>
                      <a:off x="0" y="0"/>
                      <a:ext cx="4593055" cy="3342599"/>
                    </a:xfrm>
                    <a:prstGeom prst="rect">
                      <a:avLst/>
                    </a:prstGeom>
                    <a:ln>
                      <a:noFill/>
                    </a:ln>
                    <a:extLst>
                      <a:ext uri="{53640926-AAD7-44D8-BBD7-CCE9431645EC}">
                        <a14:shadowObscured xmlns:a14="http://schemas.microsoft.com/office/drawing/2010/main"/>
                      </a:ext>
                    </a:extLst>
                  </pic:spPr>
                </pic:pic>
              </a:graphicData>
            </a:graphic>
          </wp:inline>
        </w:drawing>
      </w:r>
    </w:p>
    <w:p w14:paraId="43C8A57B" w14:textId="594D7A92" w:rsidR="00DA3B53" w:rsidRPr="00B532F8" w:rsidRDefault="00DA3B53" w:rsidP="00B532F8">
      <w:pPr>
        <w:spacing w:line="360" w:lineRule="auto"/>
        <w:jc w:val="center"/>
        <w:rPr>
          <w:rFonts w:ascii="Arial" w:eastAsiaTheme="minorEastAsia" w:hAnsi="Arial" w:cs="Arial"/>
          <w:color w:val="000000" w:themeColor="text1"/>
          <w:lang w:eastAsia="zh-CN"/>
        </w:rPr>
      </w:pPr>
      <w:r w:rsidRPr="00DA3B53">
        <w:rPr>
          <w:rFonts w:ascii="Arial" w:eastAsiaTheme="minorEastAsia" w:hAnsi="Arial" w:cs="Arial"/>
          <w:color w:val="000000" w:themeColor="text1"/>
          <w:sz w:val="21"/>
          <w:szCs w:val="21"/>
          <w:lang w:eastAsia="zh-CN"/>
        </w:rPr>
        <w:t>Figure</w:t>
      </w:r>
      <w:r w:rsidRPr="00DA3B53">
        <w:rPr>
          <w:rFonts w:ascii="Arial" w:eastAsiaTheme="minorEastAsia" w:hAnsi="Arial" w:cs="Arial"/>
          <w:b/>
          <w:bCs/>
          <w:color w:val="000000" w:themeColor="text1"/>
          <w:sz w:val="21"/>
          <w:szCs w:val="21"/>
          <w:lang w:eastAsia="zh-CN"/>
        </w:rPr>
        <w:t xml:space="preserve"> </w:t>
      </w:r>
      <w:r w:rsidRPr="00DA3B53">
        <w:rPr>
          <w:rFonts w:ascii="Arial" w:eastAsiaTheme="minorEastAsia" w:hAnsi="Arial" w:cs="Arial" w:hint="eastAsia"/>
          <w:color w:val="000000" w:themeColor="text1"/>
          <w:sz w:val="21"/>
          <w:szCs w:val="21"/>
          <w:lang w:eastAsia="zh-CN"/>
        </w:rPr>
        <w:t>15</w:t>
      </w:r>
      <w:r w:rsidRPr="00DA3B53">
        <w:rPr>
          <w:rFonts w:ascii="Arial" w:eastAsiaTheme="minorEastAsia" w:hAnsi="Arial" w:cs="Arial"/>
          <w:color w:val="000000" w:themeColor="text1"/>
          <w:sz w:val="21"/>
          <w:szCs w:val="21"/>
          <w:lang w:eastAsia="zh-CN"/>
        </w:rPr>
        <w:t xml:space="preserve">: Trade-off curve between false acceptance and false rejection rates across similarity </w:t>
      </w:r>
      <w:r w:rsidRPr="00B532F8">
        <w:rPr>
          <w:rFonts w:ascii="Arial" w:eastAsiaTheme="minorEastAsia" w:hAnsi="Arial" w:cs="Arial"/>
          <w:color w:val="000000" w:themeColor="text1"/>
          <w:lang w:eastAsia="zh-CN"/>
        </w:rPr>
        <w:t>thresholds</w:t>
      </w:r>
    </w:p>
    <w:p w14:paraId="508F301B" w14:textId="77777777" w:rsidR="00B532F8" w:rsidRPr="00B532F8" w:rsidRDefault="00B532F8" w:rsidP="00B532F8">
      <w:pPr>
        <w:spacing w:after="0" w:line="360" w:lineRule="auto"/>
        <w:rPr>
          <w:rFonts w:ascii="Arial" w:eastAsia="宋体" w:hAnsi="Arial" w:cs="Arial"/>
          <w:lang w:eastAsia="zh-CN"/>
        </w:rPr>
      </w:pPr>
      <w:r w:rsidRPr="00B532F8">
        <w:rPr>
          <w:rFonts w:ascii="Arial" w:eastAsia="宋体" w:hAnsi="Arial" w:cs="Arial"/>
          <w:lang w:eastAsia="zh-CN"/>
        </w:rPr>
        <w:t>With everything considered, the findings shown in this chapter provide strong empirical support for the use of ConViT-based embeddings in systems of real-time facial recognition. Validating its appropriateness for practical use in attendance monitoring applications, the proposed FRAS framework demonstrates a successful combination of user-centric deployment, efficient system design, and advanced deep learning models.</w:t>
      </w:r>
    </w:p>
    <w:p w14:paraId="1C576FC7" w14:textId="06039ADF" w:rsidR="00C63481" w:rsidRPr="00585C17" w:rsidRDefault="004E2CB4" w:rsidP="00585C17">
      <w:pPr>
        <w:pStyle w:val="Heading2"/>
        <w:rPr>
          <w:rFonts w:ascii="Arial" w:hAnsi="Arial" w:cs="Arial"/>
          <w:b/>
          <w:color w:val="auto"/>
          <w:sz w:val="22"/>
        </w:rPr>
      </w:pPr>
      <w:bookmarkStart w:id="33" w:name="_Toc197380706"/>
      <w:r w:rsidRPr="00585C17">
        <w:rPr>
          <w:rFonts w:ascii="Arial" w:hAnsi="Arial" w:cs="Arial"/>
          <w:b/>
          <w:color w:val="auto"/>
          <w:sz w:val="22"/>
        </w:rPr>
        <w:t>R</w:t>
      </w:r>
      <w:r w:rsidRPr="00585C17">
        <w:rPr>
          <w:rFonts w:ascii="Arial" w:hAnsi="Arial" w:cs="Arial" w:hint="eastAsia"/>
          <w:b/>
          <w:color w:val="auto"/>
          <w:sz w:val="22"/>
        </w:rPr>
        <w:t>esult of testing</w:t>
      </w:r>
      <w:bookmarkEnd w:id="33"/>
    </w:p>
    <w:p w14:paraId="3ADC2AF9" w14:textId="725F9256" w:rsidR="00FF445B" w:rsidRPr="00FF445B" w:rsidRDefault="00A7175A"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 xml:space="preserve">This section provides the results of fundamental functionality testing for the FRAS. </w:t>
      </w:r>
      <w:r w:rsidRPr="00A7175A">
        <w:rPr>
          <w:rFonts w:ascii="Arial" w:eastAsiaTheme="minorEastAsia" w:hAnsi="Arial" w:cs="Arial"/>
          <w:color w:val="000000" w:themeColor="text1"/>
          <w:szCs w:val="24"/>
          <w:lang w:eastAsia="zh-CN"/>
        </w:rPr>
        <w:t>Functional validation was performed using unit testing and simulated end-to-end execution, focusing on both the recognition pipeline and management operations</w:t>
      </w:r>
      <w:r w:rsidR="007C0159">
        <w:rPr>
          <w:rFonts w:ascii="Arial" w:eastAsiaTheme="minorEastAsia" w:hAnsi="Arial" w:cs="Arial"/>
          <w:color w:val="000000" w:themeColor="text1"/>
          <w:szCs w:val="24"/>
          <w:lang w:eastAsia="zh-CN"/>
        </w:rPr>
        <w:fldChar w:fldCharType="begin"/>
      </w:r>
      <w:r w:rsidR="00A9783B">
        <w:rPr>
          <w:rFonts w:ascii="Arial" w:eastAsiaTheme="minorEastAsia" w:hAnsi="Arial" w:cs="Arial"/>
          <w:color w:val="000000" w:themeColor="text1"/>
          <w:szCs w:val="24"/>
          <w:lang w:eastAsia="zh-CN"/>
        </w:rPr>
        <w:instrText xml:space="preserve"> ADDIN ZOTERO_ITEM CSL_CITATION {"citationID":"TdlmJK7U","properties":{"formattedCitation":"[19]","plainCitation":"[19]","noteIndex":0},"citationItems":[{"id":63,"uris":["http://zotero.org/users/15495604/items/3QSE2VQA"],"itemData":{"id":63,"type":"webpage","title":"Carion, N., Massa, F., Synnaeve, G., Usunier, N., Kirillov, A., and Zagoruyko, S. End-to-end object detection with transformers. arXiv preprint arXiv:2005.12872, 2020. - Google Search","URL":"https://www.google.com/search?q=Carion%2C+N.%2C+Massa%2C+F.%2C+Synnaeve%2C+G.%2C+Usunier%2C+N.%2C+Kirillov%2C+A.%2C+and+Zagoruyko%2C+S.+End-to-end+object+detection+with+transformers.+arXiv+preprint+arXiv%3A2005.12872%2C+2020.&amp;oq=Carion%2C+N.%2C+Massa%2C+F.%2C+Synnaeve%2C+G.%2C+Usunier%2C+N.%2C+Kirillov%2C+A.%2C+and+Zagoruyko%2C+S.+End-to-end+object+detection+with+transformers.+arXiv+preprint+arXiv%3A2005.12872%2C+2020.&amp;gs_lcrp=EgZjaHJvbWUyBggAEEUYOdIBCDEyMjJqMGo3qAIAsAIA&amp;sourceid=chrome&amp;ie=UTF-8","accessed":{"date-parts":[["2025",5,2]]}}}],"schema":"https://github.com/citation-style-language/schema/raw/master/csl-citation.json"} </w:instrText>
      </w:r>
      <w:r w:rsidR="007C0159">
        <w:rPr>
          <w:rFonts w:ascii="Arial" w:eastAsiaTheme="minorEastAsia" w:hAnsi="Arial" w:cs="Arial"/>
          <w:color w:val="000000" w:themeColor="text1"/>
          <w:szCs w:val="24"/>
          <w:lang w:eastAsia="zh-CN"/>
        </w:rPr>
        <w:fldChar w:fldCharType="separate"/>
      </w:r>
      <w:r w:rsidR="00A9783B" w:rsidRPr="00A9783B">
        <w:rPr>
          <w:rFonts w:ascii="Arial" w:hAnsi="Arial" w:cs="Arial"/>
        </w:rPr>
        <w:t>[19]</w:t>
      </w:r>
      <w:r w:rsidR="007C0159">
        <w:rPr>
          <w:rFonts w:ascii="Arial" w:eastAsiaTheme="minorEastAsia" w:hAnsi="Arial" w:cs="Arial"/>
          <w:color w:val="000000" w:themeColor="text1"/>
          <w:szCs w:val="24"/>
          <w:lang w:eastAsia="zh-CN"/>
        </w:rPr>
        <w:fldChar w:fldCharType="end"/>
      </w:r>
      <w:r w:rsidRPr="00A7175A">
        <w:rPr>
          <w:rFonts w:ascii="Arial" w:eastAsiaTheme="minorEastAsia" w:hAnsi="Arial" w:cs="Arial"/>
          <w:color w:val="000000" w:themeColor="text1"/>
          <w:szCs w:val="24"/>
          <w:lang w:eastAsia="zh-CN"/>
        </w:rPr>
        <w:t>.</w:t>
      </w:r>
      <w:r>
        <w:rPr>
          <w:rFonts w:ascii="Arial" w:eastAsiaTheme="minorEastAsia" w:hAnsi="Arial" w:cs="Arial" w:hint="eastAsia"/>
          <w:color w:val="000000" w:themeColor="text1"/>
          <w:szCs w:val="24"/>
          <w:lang w:eastAsia="zh-CN"/>
        </w:rPr>
        <w:t xml:space="preserve"> </w:t>
      </w:r>
      <w:r w:rsidR="00604BF2" w:rsidRPr="00604BF2">
        <w:rPr>
          <w:rFonts w:ascii="Arial" w:eastAsiaTheme="minorEastAsia" w:hAnsi="Arial" w:cs="Arial"/>
          <w:color w:val="000000" w:themeColor="text1"/>
          <w:szCs w:val="24"/>
          <w:lang w:eastAsia="zh-CN"/>
        </w:rPr>
        <w:t>All test cases passed successfully. Each test was methodically run under different circumstances including lighting and pose. Webcam-based continuous recognition scenarios</w:t>
      </w:r>
      <w:r w:rsidR="00604BF2">
        <w:rPr>
          <w:rFonts w:ascii="Arial" w:eastAsiaTheme="minorEastAsia" w:hAnsi="Arial" w:cs="Arial" w:hint="eastAsia"/>
          <w:color w:val="000000" w:themeColor="text1"/>
          <w:szCs w:val="24"/>
          <w:lang w:eastAsia="zh-CN"/>
        </w:rPr>
        <w:t>. I</w:t>
      </w:r>
      <w:r w:rsidR="00604BF2" w:rsidRPr="00604BF2">
        <w:rPr>
          <w:rFonts w:ascii="Arial" w:eastAsiaTheme="minorEastAsia" w:hAnsi="Arial" w:cs="Arial"/>
          <w:color w:val="000000" w:themeColor="text1"/>
          <w:szCs w:val="24"/>
          <w:lang w:eastAsia="zh-CN"/>
        </w:rPr>
        <w:t>n which face tracking, identity verification, and logging were consistently performed with low latency and high responsiveness</w:t>
      </w:r>
      <w:r w:rsidR="00604BF2">
        <w:rPr>
          <w:rFonts w:ascii="Arial" w:eastAsiaTheme="minorEastAsia" w:hAnsi="Arial" w:cs="Arial" w:hint="eastAsia"/>
          <w:color w:val="000000" w:themeColor="text1"/>
          <w:szCs w:val="24"/>
          <w:lang w:eastAsia="zh-CN"/>
        </w:rPr>
        <w:t xml:space="preserve">, are </w:t>
      </w:r>
      <w:r w:rsidR="00604BF2" w:rsidRPr="00604BF2">
        <w:rPr>
          <w:rFonts w:ascii="Arial" w:eastAsiaTheme="minorEastAsia" w:hAnsi="Arial" w:cs="Arial"/>
          <w:color w:val="000000" w:themeColor="text1"/>
          <w:szCs w:val="24"/>
          <w:lang w:eastAsia="zh-CN"/>
        </w:rPr>
        <w:t>also provided a means to assess real-time performance.</w:t>
      </w:r>
    </w:p>
    <w:p w14:paraId="5D302003" w14:textId="108910A1" w:rsidR="004E2CB4" w:rsidRDefault="00FF445B" w:rsidP="00A9783B">
      <w:pPr>
        <w:spacing w:line="360" w:lineRule="auto"/>
        <w:rPr>
          <w:rFonts w:ascii="Arial" w:eastAsiaTheme="minorEastAsia" w:hAnsi="Arial" w:cs="Arial"/>
          <w:color w:val="000000" w:themeColor="text1"/>
          <w:szCs w:val="24"/>
          <w:lang w:eastAsia="zh-CN"/>
        </w:rPr>
      </w:pPr>
      <w:r w:rsidRPr="00FF445B">
        <w:rPr>
          <w:rFonts w:ascii="Arial" w:eastAsiaTheme="minorEastAsia" w:hAnsi="Arial" w:cs="Arial"/>
          <w:color w:val="000000" w:themeColor="text1"/>
          <w:szCs w:val="24"/>
          <w:lang w:eastAsia="zh-CN"/>
        </w:rPr>
        <w:t xml:space="preserve">These test results confirm the reliability and correctness of the ConViT-powered FRAS pipeline. The real-time matching, attendance logging, and administrative functionalities exhibited consistent stability, demonstrating the effectiveness of the architecture under </w:t>
      </w:r>
      <w:r>
        <w:rPr>
          <w:rFonts w:ascii="Arial" w:eastAsiaTheme="minorEastAsia" w:hAnsi="Arial" w:cs="Arial" w:hint="eastAsia"/>
          <w:color w:val="000000" w:themeColor="text1"/>
          <w:szCs w:val="24"/>
          <w:lang w:eastAsia="zh-CN"/>
        </w:rPr>
        <w:t xml:space="preserve">embedded </w:t>
      </w:r>
      <w:r w:rsidRPr="00FF445B">
        <w:rPr>
          <w:rFonts w:ascii="Arial" w:eastAsiaTheme="minorEastAsia" w:hAnsi="Arial" w:cs="Arial"/>
          <w:color w:val="000000" w:themeColor="text1"/>
          <w:szCs w:val="24"/>
          <w:lang w:eastAsia="zh-CN"/>
        </w:rPr>
        <w:t>deployment conditions.</w:t>
      </w:r>
    </w:p>
    <w:p w14:paraId="7B31D292" w14:textId="1F1B4C81" w:rsidR="004E2CB4" w:rsidRPr="00585C17" w:rsidRDefault="004E2CB4" w:rsidP="00585C17">
      <w:pPr>
        <w:pStyle w:val="Heading2"/>
        <w:rPr>
          <w:rFonts w:ascii="Arial" w:hAnsi="Arial" w:cs="Arial"/>
          <w:b/>
          <w:color w:val="auto"/>
          <w:sz w:val="22"/>
        </w:rPr>
      </w:pPr>
      <w:bookmarkStart w:id="34" w:name="_Toc197380707"/>
      <w:r w:rsidRPr="00585C17">
        <w:rPr>
          <w:rFonts w:ascii="Arial" w:hAnsi="Arial" w:cs="Arial" w:hint="eastAsia"/>
          <w:b/>
          <w:color w:val="auto"/>
          <w:sz w:val="22"/>
        </w:rPr>
        <w:lastRenderedPageBreak/>
        <w:t>Outcomes Summary</w:t>
      </w:r>
      <w:bookmarkEnd w:id="34"/>
    </w:p>
    <w:p w14:paraId="21848389" w14:textId="17D9707B" w:rsidR="00FF445B" w:rsidRPr="00FF445B" w:rsidRDefault="00FF445B" w:rsidP="00A9783B">
      <w:pPr>
        <w:spacing w:line="360" w:lineRule="auto"/>
        <w:rPr>
          <w:rFonts w:ascii="Arial" w:eastAsiaTheme="minorEastAsia" w:hAnsi="Arial" w:cs="Arial"/>
          <w:color w:val="000000" w:themeColor="text1"/>
          <w:szCs w:val="24"/>
          <w:lang w:eastAsia="zh-CN"/>
        </w:rPr>
      </w:pPr>
      <w:r>
        <w:rPr>
          <w:rFonts w:ascii="Arial" w:eastAsiaTheme="minorEastAsia" w:hAnsi="Arial" w:cs="Arial" w:hint="eastAsia"/>
          <w:color w:val="000000" w:themeColor="text1"/>
          <w:szCs w:val="24"/>
          <w:lang w:eastAsia="zh-CN"/>
        </w:rPr>
        <w:t>Last but not least</w:t>
      </w:r>
      <w:r w:rsidRPr="00FF445B">
        <w:rPr>
          <w:rFonts w:ascii="Arial" w:eastAsiaTheme="minorEastAsia" w:hAnsi="Arial" w:cs="Arial"/>
          <w:color w:val="000000" w:themeColor="text1"/>
          <w:szCs w:val="24"/>
          <w:lang w:eastAsia="zh-CN"/>
        </w:rPr>
        <w:t>, the FRAS system integrates a deep learning-based facial recognition module using the ConViT</w:t>
      </w:r>
      <w:r>
        <w:rPr>
          <w:rFonts w:ascii="Arial" w:eastAsiaTheme="minorEastAsia" w:hAnsi="Arial" w:cs="Arial" w:hint="eastAsia"/>
          <w:color w:val="000000" w:themeColor="text1"/>
          <w:szCs w:val="24"/>
          <w:lang w:eastAsia="zh-CN"/>
        </w:rPr>
        <w:t>_</w:t>
      </w:r>
      <w:r w:rsidRPr="00FF445B">
        <w:rPr>
          <w:rFonts w:ascii="Arial" w:eastAsiaTheme="minorEastAsia" w:hAnsi="Arial" w:cs="Arial"/>
          <w:color w:val="000000" w:themeColor="text1"/>
          <w:szCs w:val="24"/>
          <w:lang w:eastAsia="zh-CN"/>
        </w:rPr>
        <w:t>Small model with a responsive GUI and attendance management backend.</w:t>
      </w:r>
      <w:r>
        <w:rPr>
          <w:rFonts w:ascii="Arial" w:eastAsiaTheme="minorEastAsia" w:hAnsi="Arial" w:cs="Arial" w:hint="eastAsia"/>
          <w:color w:val="000000" w:themeColor="text1"/>
          <w:szCs w:val="24"/>
          <w:lang w:eastAsia="zh-CN"/>
        </w:rPr>
        <w:t xml:space="preserve"> </w:t>
      </w:r>
      <w:r w:rsidRPr="00FF445B">
        <w:rPr>
          <w:rFonts w:ascii="Arial" w:eastAsiaTheme="minorEastAsia" w:hAnsi="Arial" w:cs="Arial"/>
          <w:color w:val="000000" w:themeColor="text1"/>
          <w:szCs w:val="24"/>
          <w:lang w:eastAsia="zh-CN"/>
        </w:rPr>
        <w:t xml:space="preserve">Additionally, the system architecture supports modular extensibility, including features such as cropped face saving, audio feedback upon recognition, and live attendance tables within the </w:t>
      </w:r>
      <w:r>
        <w:rPr>
          <w:rFonts w:ascii="Arial" w:eastAsiaTheme="minorEastAsia" w:hAnsi="Arial" w:cs="Arial" w:hint="eastAsia"/>
          <w:color w:val="000000" w:themeColor="text1"/>
          <w:szCs w:val="24"/>
          <w:lang w:eastAsia="zh-CN"/>
        </w:rPr>
        <w:t>interface</w:t>
      </w:r>
      <w:r w:rsidRPr="00FF445B">
        <w:rPr>
          <w:rFonts w:ascii="Arial" w:eastAsiaTheme="minorEastAsia" w:hAnsi="Arial" w:cs="Arial"/>
          <w:color w:val="000000" w:themeColor="text1"/>
          <w:szCs w:val="24"/>
          <w:lang w:eastAsia="zh-CN"/>
        </w:rPr>
        <w:t>.</w:t>
      </w:r>
    </w:p>
    <w:p w14:paraId="36AFA84E" w14:textId="7C448B4B" w:rsidR="00C63481" w:rsidRPr="00FF445B" w:rsidRDefault="00604BF2" w:rsidP="00A9783B">
      <w:pPr>
        <w:spacing w:line="360" w:lineRule="auto"/>
        <w:rPr>
          <w:rFonts w:ascii="Arial" w:eastAsiaTheme="minorEastAsia" w:hAnsi="Arial" w:cs="Arial"/>
          <w:color w:val="000000" w:themeColor="text1"/>
          <w:szCs w:val="24"/>
          <w:lang w:eastAsia="zh-CN"/>
        </w:rPr>
      </w:pPr>
      <w:r w:rsidRPr="00604BF2">
        <w:rPr>
          <w:rFonts w:ascii="Arial" w:eastAsiaTheme="minorEastAsia" w:hAnsi="Arial" w:cs="Arial"/>
          <w:color w:val="000000" w:themeColor="text1"/>
          <w:szCs w:val="24"/>
          <w:lang w:eastAsia="zh-CN"/>
        </w:rPr>
        <w:t>Collectively, the results of testing and evaluation confirm the practical relevance of the system, providing a consistent, precise, and effective solution for automated attendance in institutional environments. Resilient recognition, efficient management, and user-centric interface design combined promises the FRAS solution is ready for scalable use.</w:t>
      </w:r>
    </w:p>
    <w:p w14:paraId="5DBE64DE" w14:textId="77777777" w:rsidR="00C63481" w:rsidRPr="00C63481" w:rsidRDefault="00C63481" w:rsidP="00C63481">
      <w:pPr>
        <w:rPr>
          <w:rFonts w:ascii="Arial" w:eastAsiaTheme="minorEastAsia" w:hAnsi="Arial" w:cs="Arial"/>
          <w:color w:val="000000" w:themeColor="text1"/>
          <w:szCs w:val="24"/>
          <w:lang w:eastAsia="zh-CN"/>
        </w:rPr>
      </w:pPr>
    </w:p>
    <w:p w14:paraId="5F61CD34" w14:textId="77777777" w:rsidR="00C63481" w:rsidRPr="00C63481" w:rsidRDefault="00C63481" w:rsidP="00C63481">
      <w:pPr>
        <w:rPr>
          <w:rFonts w:ascii="Arial" w:eastAsiaTheme="minorEastAsia" w:hAnsi="Arial" w:cs="Arial"/>
          <w:color w:val="000000" w:themeColor="text1"/>
          <w:szCs w:val="24"/>
          <w:lang w:eastAsia="zh-CN"/>
        </w:rPr>
      </w:pPr>
    </w:p>
    <w:p w14:paraId="17672853" w14:textId="77777777" w:rsidR="00C762A1" w:rsidRDefault="00C762A1">
      <w:pPr>
        <w:rPr>
          <w:rFonts w:ascii="Arial" w:eastAsia="Calibri" w:hAnsi="Arial" w:cs="Arial"/>
          <w:color w:val="FF0000"/>
          <w:szCs w:val="24"/>
        </w:rPr>
      </w:pPr>
    </w:p>
    <w:p w14:paraId="6B82A781" w14:textId="77777777" w:rsidR="00C762A1" w:rsidRDefault="00C762A1">
      <w:pPr>
        <w:rPr>
          <w:rFonts w:ascii="Arial" w:eastAsia="Calibri" w:hAnsi="Arial" w:cs="Arial"/>
          <w:color w:val="FF0000"/>
          <w:szCs w:val="24"/>
        </w:rPr>
      </w:pPr>
    </w:p>
    <w:p w14:paraId="28EFE716" w14:textId="77777777" w:rsidR="002E4BBC" w:rsidRDefault="002E4BBC">
      <w:pPr>
        <w:rPr>
          <w:rFonts w:ascii="Arial" w:eastAsiaTheme="minorEastAsia" w:hAnsi="Arial" w:cs="Arial"/>
          <w:color w:val="FF0000"/>
          <w:szCs w:val="24"/>
          <w:lang w:eastAsia="zh-CN"/>
        </w:rPr>
      </w:pPr>
    </w:p>
    <w:p w14:paraId="59E15D34" w14:textId="77777777" w:rsidR="00297DFA" w:rsidRDefault="00297DFA">
      <w:pPr>
        <w:rPr>
          <w:rFonts w:ascii="Arial" w:eastAsiaTheme="minorEastAsia" w:hAnsi="Arial" w:cs="Arial"/>
          <w:color w:val="FF0000"/>
          <w:szCs w:val="24"/>
          <w:lang w:eastAsia="zh-CN"/>
        </w:rPr>
      </w:pPr>
    </w:p>
    <w:p w14:paraId="5B758FC1" w14:textId="77777777" w:rsidR="00297DFA" w:rsidRDefault="00297DFA">
      <w:pPr>
        <w:rPr>
          <w:rFonts w:ascii="Arial" w:eastAsiaTheme="minorEastAsia" w:hAnsi="Arial" w:cs="Arial"/>
          <w:color w:val="FF0000"/>
          <w:szCs w:val="24"/>
          <w:lang w:eastAsia="zh-CN"/>
        </w:rPr>
      </w:pPr>
    </w:p>
    <w:p w14:paraId="2BFEDF1B" w14:textId="77777777" w:rsidR="00297DFA" w:rsidRDefault="00297DFA">
      <w:pPr>
        <w:rPr>
          <w:rFonts w:ascii="Arial" w:eastAsiaTheme="minorEastAsia" w:hAnsi="Arial" w:cs="Arial"/>
          <w:color w:val="FF0000"/>
          <w:szCs w:val="24"/>
          <w:lang w:eastAsia="zh-CN"/>
        </w:rPr>
      </w:pPr>
    </w:p>
    <w:p w14:paraId="3A1DFAE9" w14:textId="77777777" w:rsidR="00297DFA" w:rsidRDefault="00297DFA">
      <w:pPr>
        <w:rPr>
          <w:rFonts w:ascii="Arial" w:eastAsiaTheme="minorEastAsia" w:hAnsi="Arial" w:cs="Arial"/>
          <w:color w:val="FF0000"/>
          <w:szCs w:val="24"/>
          <w:lang w:eastAsia="zh-CN"/>
        </w:rPr>
      </w:pPr>
    </w:p>
    <w:p w14:paraId="35BACAC2" w14:textId="77777777" w:rsidR="00297DFA" w:rsidRDefault="00297DFA">
      <w:pPr>
        <w:rPr>
          <w:rFonts w:ascii="Arial" w:eastAsiaTheme="minorEastAsia" w:hAnsi="Arial" w:cs="Arial"/>
          <w:color w:val="FF0000"/>
          <w:szCs w:val="24"/>
          <w:lang w:eastAsia="zh-CN"/>
        </w:rPr>
      </w:pPr>
    </w:p>
    <w:p w14:paraId="162FAC6C" w14:textId="77777777" w:rsidR="00297DFA" w:rsidRDefault="00297DFA">
      <w:pPr>
        <w:rPr>
          <w:rFonts w:ascii="Arial" w:eastAsiaTheme="minorEastAsia" w:hAnsi="Arial" w:cs="Arial"/>
          <w:color w:val="FF0000"/>
          <w:szCs w:val="24"/>
          <w:lang w:eastAsia="zh-CN"/>
        </w:rPr>
      </w:pPr>
    </w:p>
    <w:p w14:paraId="19BA3A41" w14:textId="77777777" w:rsidR="00297DFA" w:rsidRDefault="00297DFA">
      <w:pPr>
        <w:rPr>
          <w:rFonts w:ascii="Arial" w:eastAsiaTheme="minorEastAsia" w:hAnsi="Arial" w:cs="Arial"/>
          <w:color w:val="FF0000"/>
          <w:szCs w:val="24"/>
          <w:lang w:eastAsia="zh-CN"/>
        </w:rPr>
      </w:pPr>
    </w:p>
    <w:p w14:paraId="0D8FE3D2" w14:textId="77777777" w:rsidR="00297DFA" w:rsidRDefault="00297DFA">
      <w:pPr>
        <w:rPr>
          <w:rFonts w:ascii="Arial" w:eastAsiaTheme="minorEastAsia" w:hAnsi="Arial" w:cs="Arial"/>
          <w:color w:val="FF0000"/>
          <w:szCs w:val="24"/>
          <w:lang w:eastAsia="zh-CN"/>
        </w:rPr>
      </w:pPr>
    </w:p>
    <w:p w14:paraId="0640943A" w14:textId="77777777" w:rsidR="00297DFA" w:rsidRDefault="00297DFA">
      <w:pPr>
        <w:rPr>
          <w:rFonts w:ascii="Arial" w:eastAsiaTheme="minorEastAsia" w:hAnsi="Arial" w:cs="Arial"/>
          <w:color w:val="FF0000"/>
          <w:szCs w:val="24"/>
          <w:lang w:eastAsia="zh-CN"/>
        </w:rPr>
      </w:pPr>
    </w:p>
    <w:p w14:paraId="13FB999A" w14:textId="77777777" w:rsidR="00297DFA" w:rsidRDefault="00297DFA">
      <w:pPr>
        <w:rPr>
          <w:rFonts w:ascii="Arial" w:eastAsiaTheme="minorEastAsia" w:hAnsi="Arial" w:cs="Arial"/>
          <w:color w:val="FF0000"/>
          <w:szCs w:val="24"/>
          <w:lang w:eastAsia="zh-CN"/>
        </w:rPr>
      </w:pPr>
    </w:p>
    <w:p w14:paraId="602AF7A2" w14:textId="77777777" w:rsidR="00297DFA" w:rsidRDefault="00297DFA">
      <w:pPr>
        <w:rPr>
          <w:rFonts w:ascii="Arial" w:eastAsiaTheme="minorEastAsia" w:hAnsi="Arial" w:cs="Arial"/>
          <w:color w:val="FF0000"/>
          <w:szCs w:val="24"/>
          <w:lang w:eastAsia="zh-CN"/>
        </w:rPr>
      </w:pPr>
    </w:p>
    <w:p w14:paraId="17C8A095" w14:textId="77777777" w:rsidR="00297DFA" w:rsidRDefault="00297DFA">
      <w:pPr>
        <w:rPr>
          <w:rFonts w:ascii="Arial" w:eastAsiaTheme="minorEastAsia" w:hAnsi="Arial" w:cs="Arial"/>
          <w:color w:val="FF0000"/>
          <w:szCs w:val="24"/>
          <w:lang w:eastAsia="zh-CN"/>
        </w:rPr>
      </w:pPr>
    </w:p>
    <w:p w14:paraId="48356557" w14:textId="77777777" w:rsidR="00297DFA" w:rsidRDefault="00297DFA">
      <w:pPr>
        <w:rPr>
          <w:rFonts w:ascii="Arial" w:eastAsiaTheme="minorEastAsia" w:hAnsi="Arial" w:cs="Arial"/>
          <w:color w:val="FF0000"/>
          <w:szCs w:val="24"/>
          <w:lang w:eastAsia="zh-CN"/>
        </w:rPr>
      </w:pPr>
    </w:p>
    <w:p w14:paraId="6375CEA0" w14:textId="77777777" w:rsidR="00297DFA" w:rsidRPr="00A9783B" w:rsidRDefault="00297DFA">
      <w:pPr>
        <w:rPr>
          <w:rFonts w:ascii="Arial" w:eastAsiaTheme="minorEastAsia" w:hAnsi="Arial" w:cs="Arial"/>
          <w:color w:val="FF0000"/>
          <w:szCs w:val="24"/>
          <w:lang w:eastAsia="zh-CN"/>
        </w:rPr>
      </w:pPr>
    </w:p>
    <w:p w14:paraId="3D9418A5" w14:textId="4C34AB09" w:rsidR="00C762A1" w:rsidRPr="002E4BBC" w:rsidRDefault="00000000" w:rsidP="002E4BBC">
      <w:pPr>
        <w:pStyle w:val="Heading1"/>
        <w:rPr>
          <w:rFonts w:ascii="Arial" w:hAnsi="Arial" w:cs="Arial"/>
          <w:b/>
          <w:color w:val="auto"/>
          <w:sz w:val="22"/>
          <w:szCs w:val="22"/>
          <w:lang w:eastAsia="zh-CN"/>
        </w:rPr>
      </w:pPr>
      <w:bookmarkStart w:id="35" w:name="_Toc197380708"/>
      <w:r>
        <w:rPr>
          <w:rFonts w:ascii="Arial" w:hAnsi="Arial" w:cs="Arial"/>
          <w:b/>
          <w:color w:val="auto"/>
          <w:sz w:val="22"/>
          <w:szCs w:val="22"/>
          <w:lang w:eastAsia="zh-CN"/>
        </w:rPr>
        <w:lastRenderedPageBreak/>
        <w:t>Professional Issues</w:t>
      </w:r>
      <w:bookmarkEnd w:id="35"/>
      <w:r>
        <w:rPr>
          <w:rFonts w:ascii="Arial" w:hAnsi="Arial" w:cs="Arial"/>
          <w:b/>
          <w:color w:val="auto"/>
          <w:sz w:val="22"/>
          <w:szCs w:val="22"/>
          <w:lang w:eastAsia="zh-CN"/>
        </w:rPr>
        <w:t xml:space="preserve"> </w:t>
      </w:r>
    </w:p>
    <w:p w14:paraId="758258D1" w14:textId="77777777" w:rsidR="00C762A1" w:rsidRDefault="00000000">
      <w:pPr>
        <w:pStyle w:val="Heading2"/>
        <w:rPr>
          <w:rFonts w:ascii="Arial" w:hAnsi="Arial" w:cs="Arial"/>
          <w:b/>
          <w:color w:val="auto"/>
          <w:sz w:val="22"/>
        </w:rPr>
      </w:pPr>
      <w:bookmarkStart w:id="36" w:name="_Toc197380709"/>
      <w:r>
        <w:rPr>
          <w:rFonts w:ascii="Arial" w:hAnsi="Arial" w:cs="Arial"/>
          <w:b/>
          <w:color w:val="auto"/>
          <w:sz w:val="22"/>
        </w:rPr>
        <w:t>Project Management</w:t>
      </w:r>
      <w:bookmarkEnd w:id="36"/>
    </w:p>
    <w:p w14:paraId="3128ADE2" w14:textId="33420DFE" w:rsidR="00C762A1" w:rsidRPr="003302CA" w:rsidRDefault="00000000" w:rsidP="003302CA">
      <w:pPr>
        <w:pStyle w:val="Heading3"/>
        <w:rPr>
          <w:rFonts w:ascii="Arial" w:hAnsi="Arial" w:cs="Arial"/>
          <w:b/>
          <w:color w:val="auto"/>
          <w:sz w:val="22"/>
        </w:rPr>
      </w:pPr>
      <w:bookmarkStart w:id="37" w:name="_Toc197380710"/>
      <w:r>
        <w:rPr>
          <w:rFonts w:ascii="Arial" w:hAnsi="Arial" w:cs="Arial"/>
          <w:b/>
          <w:color w:val="auto"/>
          <w:sz w:val="22"/>
        </w:rPr>
        <w:t>Activities</w:t>
      </w:r>
      <w:bookmarkEnd w:id="37"/>
    </w:p>
    <w:tbl>
      <w:tblPr>
        <w:tblStyle w:val="TableGrid"/>
        <w:tblW w:w="0" w:type="auto"/>
        <w:tblLook w:val="04A0" w:firstRow="1" w:lastRow="0" w:firstColumn="1" w:lastColumn="0" w:noHBand="0" w:noVBand="1"/>
      </w:tblPr>
      <w:tblGrid>
        <w:gridCol w:w="4675"/>
        <w:gridCol w:w="4675"/>
      </w:tblGrid>
      <w:tr w:rsidR="004E2CB4" w:rsidRPr="004E2CB4" w14:paraId="612E41F9" w14:textId="77777777" w:rsidTr="00FA0BDC">
        <w:tc>
          <w:tcPr>
            <w:tcW w:w="4675" w:type="dxa"/>
          </w:tcPr>
          <w:p w14:paraId="0A62EC0D"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Objectives</w:t>
            </w:r>
          </w:p>
        </w:tc>
        <w:tc>
          <w:tcPr>
            <w:tcW w:w="4675" w:type="dxa"/>
          </w:tcPr>
          <w:p w14:paraId="10066A72"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Plans</w:t>
            </w:r>
          </w:p>
        </w:tc>
      </w:tr>
      <w:tr w:rsidR="004E2CB4" w:rsidRPr="004E2CB4" w14:paraId="77A5A037" w14:textId="77777777" w:rsidTr="00FA0BDC">
        <w:tc>
          <w:tcPr>
            <w:tcW w:w="4675" w:type="dxa"/>
          </w:tcPr>
          <w:p w14:paraId="46A5CDE4"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Research on the facial recognition techniques in attendance systems</w:t>
            </w:r>
          </w:p>
        </w:tc>
        <w:tc>
          <w:tcPr>
            <w:tcW w:w="4675" w:type="dxa"/>
          </w:tcPr>
          <w:p w14:paraId="61D874E6"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1.1 Research associative models thoroughly</w:t>
            </w:r>
          </w:p>
          <w:p w14:paraId="480989ED"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1.2 Accomplish comparison table</w:t>
            </w:r>
          </w:p>
          <w:p w14:paraId="30FD11EE"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1.3 Complete literature review</w:t>
            </w:r>
          </w:p>
        </w:tc>
      </w:tr>
      <w:tr w:rsidR="004E2CB4" w:rsidRPr="004E2CB4" w14:paraId="62DA543B" w14:textId="77777777" w:rsidTr="00FA0BDC">
        <w:tc>
          <w:tcPr>
            <w:tcW w:w="4675" w:type="dxa"/>
          </w:tcPr>
          <w:p w14:paraId="28004622"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Develop facial recognition model based on deep learning techniques</w:t>
            </w:r>
          </w:p>
        </w:tc>
        <w:tc>
          <w:tcPr>
            <w:tcW w:w="4675" w:type="dxa"/>
          </w:tcPr>
          <w:p w14:paraId="2D8F4C69"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2.1 Download necessary tools and IDE</w:t>
            </w:r>
          </w:p>
          <w:p w14:paraId="6D732B9D"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2.2 Configuration setting</w:t>
            </w:r>
          </w:p>
          <w:p w14:paraId="765D0D35"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2.3 Comprehend each parameter and component</w:t>
            </w:r>
          </w:p>
          <w:p w14:paraId="6AD0AF19"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2.4 Design new model</w:t>
            </w:r>
          </w:p>
        </w:tc>
      </w:tr>
      <w:tr w:rsidR="004E2CB4" w:rsidRPr="004E2CB4" w14:paraId="6A6F284B" w14:textId="77777777" w:rsidTr="00FA0BDC">
        <w:tc>
          <w:tcPr>
            <w:tcW w:w="4675" w:type="dxa"/>
          </w:tcPr>
          <w:p w14:paraId="6CDE48E7"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Ascertain and utilize appropriate datasets for training and evaluation</w:t>
            </w:r>
          </w:p>
        </w:tc>
        <w:tc>
          <w:tcPr>
            <w:tcW w:w="4675" w:type="dxa"/>
          </w:tcPr>
          <w:p w14:paraId="269FAE38"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3.1 Search and select dataset to be utilized</w:t>
            </w:r>
          </w:p>
          <w:p w14:paraId="56EB6E30"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3.2 Initiate data preprocessing</w:t>
            </w:r>
          </w:p>
          <w:p w14:paraId="20EF0B18"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3.3 Split into training, validation and test dataset</w:t>
            </w:r>
          </w:p>
          <w:p w14:paraId="0D896187"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3.4 Model evaluation and prediction</w:t>
            </w:r>
          </w:p>
        </w:tc>
      </w:tr>
      <w:tr w:rsidR="004E2CB4" w:rsidRPr="004E2CB4" w14:paraId="3A75AE28" w14:textId="77777777" w:rsidTr="00FA0BDC">
        <w:tc>
          <w:tcPr>
            <w:tcW w:w="4675" w:type="dxa"/>
          </w:tcPr>
          <w:p w14:paraId="4569C48D"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Implement and integrate model into unified system to optimize user experience</w:t>
            </w:r>
          </w:p>
        </w:tc>
        <w:tc>
          <w:tcPr>
            <w:tcW w:w="4675" w:type="dxa"/>
          </w:tcPr>
          <w:p w14:paraId="05A62001"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4.1 Evaluate the integration degree</w:t>
            </w:r>
          </w:p>
          <w:p w14:paraId="5126847A"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4.2 Test the stability and usability of the system with embeeded model</w:t>
            </w:r>
          </w:p>
          <w:p w14:paraId="4DB52C6A"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4.3 List out result of model weight and necessary syntax</w:t>
            </w:r>
          </w:p>
        </w:tc>
      </w:tr>
      <w:tr w:rsidR="004E2CB4" w:rsidRPr="004E2CB4" w14:paraId="5EE3701F" w14:textId="77777777" w:rsidTr="00FA0BDC">
        <w:trPr>
          <w:trHeight w:val="1259"/>
        </w:trPr>
        <w:tc>
          <w:tcPr>
            <w:tcW w:w="4675" w:type="dxa"/>
          </w:tcPr>
          <w:p w14:paraId="4FA71197"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Measure FRAS prototype through rigorous testing and documentation, and provide recommendations for future enhancements</w:t>
            </w:r>
          </w:p>
        </w:tc>
        <w:tc>
          <w:tcPr>
            <w:tcW w:w="4675" w:type="dxa"/>
          </w:tcPr>
          <w:p w14:paraId="575ABE9F"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5.1 Summarize the main features and innovation point</w:t>
            </w:r>
          </w:p>
          <w:p w14:paraId="4F4FC1C3"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5.2 Demonstrate accomplishments</w:t>
            </w:r>
          </w:p>
          <w:p w14:paraId="41C9342D"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5.3 Recommend for future model enhancements</w:t>
            </w:r>
          </w:p>
        </w:tc>
      </w:tr>
    </w:tbl>
    <w:p w14:paraId="565143EE" w14:textId="77777777" w:rsidR="004E2CB4" w:rsidRPr="00EB4B02" w:rsidRDefault="004E2CB4" w:rsidP="004E2CB4">
      <w:pPr>
        <w:jc w:val="center"/>
        <w:rPr>
          <w:rFonts w:ascii="Arial" w:eastAsiaTheme="minorEastAsia" w:hAnsi="Arial" w:cs="Arial"/>
          <w:color w:val="000000" w:themeColor="text1"/>
          <w:sz w:val="21"/>
          <w:szCs w:val="21"/>
          <w:lang w:eastAsia="zh-CN"/>
        </w:rPr>
      </w:pPr>
      <w:r w:rsidRPr="00EB4B02">
        <w:rPr>
          <w:rFonts w:ascii="Arial" w:eastAsiaTheme="minorEastAsia" w:hAnsi="Arial" w:cs="Arial"/>
          <w:color w:val="000000" w:themeColor="text1"/>
          <w:sz w:val="21"/>
          <w:szCs w:val="21"/>
          <w:lang w:eastAsia="zh-CN"/>
        </w:rPr>
        <w:t xml:space="preserve">Table </w:t>
      </w:r>
      <w:r w:rsidRPr="00EB4B02">
        <w:rPr>
          <w:rFonts w:ascii="Arial" w:eastAsiaTheme="minorEastAsia" w:hAnsi="Arial" w:cs="Arial" w:hint="eastAsia"/>
          <w:color w:val="000000" w:themeColor="text1"/>
          <w:sz w:val="21"/>
          <w:szCs w:val="21"/>
          <w:lang w:eastAsia="zh-CN"/>
        </w:rPr>
        <w:t>4</w:t>
      </w:r>
      <w:r w:rsidRPr="00EB4B02">
        <w:rPr>
          <w:rFonts w:ascii="Arial" w:eastAsiaTheme="minorEastAsia" w:hAnsi="Arial" w:cs="Arial"/>
          <w:color w:val="000000" w:themeColor="text1"/>
          <w:sz w:val="21"/>
          <w:szCs w:val="21"/>
          <w:lang w:eastAsia="zh-CN"/>
        </w:rPr>
        <w:t>: Detailed Activities</w:t>
      </w:r>
    </w:p>
    <w:p w14:paraId="250E1ECB" w14:textId="77777777" w:rsidR="004E2CB4" w:rsidRDefault="004E2CB4">
      <w:pPr>
        <w:rPr>
          <w:rFonts w:ascii="Arial" w:eastAsiaTheme="minorEastAsia" w:hAnsi="Arial" w:cs="Arial"/>
          <w:color w:val="FF0000"/>
          <w:lang w:eastAsia="zh-CN"/>
        </w:rPr>
      </w:pPr>
    </w:p>
    <w:p w14:paraId="11EDEF34" w14:textId="77777777" w:rsidR="00696A01" w:rsidRDefault="00696A01">
      <w:pPr>
        <w:rPr>
          <w:rFonts w:ascii="Arial" w:eastAsiaTheme="minorEastAsia" w:hAnsi="Arial" w:cs="Arial"/>
          <w:color w:val="FF0000"/>
          <w:lang w:eastAsia="zh-CN"/>
        </w:rPr>
      </w:pPr>
    </w:p>
    <w:p w14:paraId="7281BEE3" w14:textId="77777777" w:rsidR="00696A01" w:rsidRDefault="00696A01">
      <w:pPr>
        <w:rPr>
          <w:rFonts w:ascii="Arial" w:eastAsiaTheme="minorEastAsia" w:hAnsi="Arial" w:cs="Arial"/>
          <w:color w:val="FF0000"/>
          <w:lang w:eastAsia="zh-CN"/>
        </w:rPr>
      </w:pPr>
    </w:p>
    <w:p w14:paraId="114370C2" w14:textId="77777777" w:rsidR="00696A01" w:rsidRPr="004E2CB4" w:rsidRDefault="00696A01">
      <w:pPr>
        <w:rPr>
          <w:rFonts w:ascii="Arial" w:eastAsiaTheme="minorEastAsia" w:hAnsi="Arial" w:cs="Arial"/>
          <w:color w:val="FF0000"/>
          <w:lang w:eastAsia="zh-CN"/>
        </w:rPr>
      </w:pPr>
    </w:p>
    <w:p w14:paraId="00A379CB" w14:textId="77777777" w:rsidR="00C762A1" w:rsidRDefault="00000000">
      <w:pPr>
        <w:pStyle w:val="Heading3"/>
        <w:rPr>
          <w:rFonts w:ascii="Arial" w:hAnsi="Arial" w:cs="Arial"/>
          <w:b/>
          <w:color w:val="auto"/>
          <w:sz w:val="22"/>
        </w:rPr>
      </w:pPr>
      <w:bookmarkStart w:id="38" w:name="_Toc197380711"/>
      <w:r>
        <w:rPr>
          <w:rFonts w:ascii="Arial" w:hAnsi="Arial" w:cs="Arial"/>
          <w:b/>
          <w:color w:val="auto"/>
          <w:sz w:val="22"/>
        </w:rPr>
        <w:lastRenderedPageBreak/>
        <w:t>Schedule</w:t>
      </w:r>
      <w:bookmarkEnd w:id="38"/>
    </w:p>
    <w:p w14:paraId="1A840730" w14:textId="2D8CF16F" w:rsidR="00C762A1"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Below is the Gantt chart for my whole activities in project process.</w:t>
      </w:r>
    </w:p>
    <w:p w14:paraId="3D03E236" w14:textId="77777777" w:rsidR="004E2CB4" w:rsidRPr="004E2CB4" w:rsidRDefault="004E2CB4" w:rsidP="004E2CB4">
      <w:pPr>
        <w:rPr>
          <w:rFonts w:ascii="Arial" w:eastAsiaTheme="minorEastAsia" w:hAnsi="Arial" w:cs="Arial"/>
          <w:color w:val="FF0000"/>
          <w:lang w:eastAsia="zh-CN"/>
        </w:rPr>
      </w:pPr>
      <w:r w:rsidRPr="004E2CB4">
        <w:rPr>
          <w:rFonts w:ascii="Arial" w:eastAsiaTheme="minorEastAsia" w:hAnsi="Arial" w:cs="Arial"/>
          <w:noProof/>
          <w:color w:val="FF0000"/>
          <w:lang w:eastAsia="zh-CN"/>
        </w:rPr>
        <w:drawing>
          <wp:inline distT="0" distB="0" distL="0" distR="0" wp14:anchorId="6F8EEE62" wp14:editId="346340CF">
            <wp:extent cx="5927142" cy="2548467"/>
            <wp:effectExtent l="0" t="0" r="0" b="4445"/>
            <wp:docPr id="153251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19612"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953123" cy="2559638"/>
                    </a:xfrm>
                    <a:prstGeom prst="rect">
                      <a:avLst/>
                    </a:prstGeom>
                    <a:noFill/>
                  </pic:spPr>
                </pic:pic>
              </a:graphicData>
            </a:graphic>
          </wp:inline>
        </w:drawing>
      </w:r>
    </w:p>
    <w:p w14:paraId="28094E22" w14:textId="15930BED" w:rsidR="004E2CB4" w:rsidRDefault="004E2CB4" w:rsidP="00696A01">
      <w:pPr>
        <w:jc w:val="center"/>
        <w:rPr>
          <w:rFonts w:ascii="Arial" w:eastAsiaTheme="minorEastAsia" w:hAnsi="Arial" w:cs="Arial"/>
          <w:color w:val="000000" w:themeColor="text1"/>
          <w:sz w:val="21"/>
          <w:szCs w:val="21"/>
          <w:lang w:eastAsia="zh-CN"/>
        </w:rPr>
      </w:pPr>
      <w:r w:rsidRPr="00EB4B02">
        <w:rPr>
          <w:rFonts w:ascii="Arial" w:eastAsiaTheme="minorEastAsia" w:hAnsi="Arial" w:cs="Arial"/>
          <w:color w:val="000000" w:themeColor="text1"/>
          <w:sz w:val="21"/>
          <w:szCs w:val="21"/>
          <w:lang w:eastAsia="zh-CN"/>
        </w:rPr>
        <w:t xml:space="preserve">Figure </w:t>
      </w:r>
      <w:r w:rsidR="00EB4B02" w:rsidRPr="00EB4B02">
        <w:rPr>
          <w:rFonts w:ascii="Arial" w:eastAsiaTheme="minorEastAsia" w:hAnsi="Arial" w:cs="Arial" w:hint="eastAsia"/>
          <w:color w:val="000000" w:themeColor="text1"/>
          <w:sz w:val="21"/>
          <w:szCs w:val="21"/>
          <w:lang w:eastAsia="zh-CN"/>
        </w:rPr>
        <w:t>1</w:t>
      </w:r>
      <w:r w:rsidR="003F33D6">
        <w:rPr>
          <w:rFonts w:ascii="Arial" w:eastAsiaTheme="minorEastAsia" w:hAnsi="Arial" w:cs="Arial" w:hint="eastAsia"/>
          <w:color w:val="000000" w:themeColor="text1"/>
          <w:sz w:val="21"/>
          <w:szCs w:val="21"/>
          <w:lang w:eastAsia="zh-CN"/>
        </w:rPr>
        <w:t>6</w:t>
      </w:r>
      <w:r w:rsidRPr="00EB4B02">
        <w:rPr>
          <w:rFonts w:ascii="Arial" w:eastAsiaTheme="minorEastAsia" w:hAnsi="Arial" w:cs="Arial"/>
          <w:color w:val="000000" w:themeColor="text1"/>
          <w:sz w:val="21"/>
          <w:szCs w:val="21"/>
          <w:lang w:eastAsia="zh-CN"/>
        </w:rPr>
        <w:t xml:space="preserve">: </w:t>
      </w:r>
      <w:r w:rsidR="00AA55EE" w:rsidRPr="00EB4B02">
        <w:rPr>
          <w:rFonts w:ascii="Arial" w:eastAsiaTheme="minorEastAsia" w:hAnsi="Arial" w:cs="Arial" w:hint="eastAsia"/>
          <w:color w:val="000000" w:themeColor="text1"/>
          <w:sz w:val="21"/>
          <w:szCs w:val="21"/>
          <w:lang w:eastAsia="zh-CN"/>
        </w:rPr>
        <w:t>Gantt chart for project</w:t>
      </w:r>
    </w:p>
    <w:p w14:paraId="6137BD2E" w14:textId="77777777" w:rsidR="00696A01" w:rsidRPr="00696A01" w:rsidRDefault="00696A01" w:rsidP="00696A01">
      <w:pPr>
        <w:jc w:val="center"/>
        <w:rPr>
          <w:rFonts w:ascii="Arial" w:eastAsiaTheme="minorEastAsia" w:hAnsi="Arial" w:cs="Arial"/>
          <w:color w:val="000000" w:themeColor="text1"/>
          <w:sz w:val="21"/>
          <w:szCs w:val="21"/>
          <w:lang w:eastAsia="zh-CN"/>
        </w:rPr>
      </w:pPr>
    </w:p>
    <w:p w14:paraId="5FCAD85B" w14:textId="60450B5A" w:rsidR="004E2CB4" w:rsidRPr="00AA55EE" w:rsidRDefault="00000000" w:rsidP="004E2CB4">
      <w:pPr>
        <w:pStyle w:val="Heading3"/>
        <w:rPr>
          <w:rFonts w:ascii="Arial" w:hAnsi="Arial" w:cs="Arial"/>
          <w:b/>
          <w:color w:val="auto"/>
          <w:sz w:val="22"/>
        </w:rPr>
      </w:pPr>
      <w:bookmarkStart w:id="39" w:name="_Toc197380712"/>
      <w:r>
        <w:rPr>
          <w:rFonts w:ascii="Arial" w:hAnsi="Arial" w:cs="Arial"/>
          <w:b/>
          <w:color w:val="auto"/>
          <w:sz w:val="22"/>
        </w:rPr>
        <w:t>Project Data Management</w:t>
      </w:r>
      <w:bookmarkEnd w:id="39"/>
      <w:r>
        <w:rPr>
          <w:rFonts w:ascii="Arial" w:hAnsi="Arial" w:cs="Arial"/>
          <w:b/>
          <w:color w:val="auto"/>
          <w:sz w:val="22"/>
        </w:rPr>
        <w:t xml:space="preserve"> </w:t>
      </w:r>
    </w:p>
    <w:p w14:paraId="50CA071B" w14:textId="1114A356" w:rsidR="004E2CB4" w:rsidRPr="004E2CB4" w:rsidRDefault="004E2CB4" w:rsidP="00A9783B">
      <w:p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 xml:space="preserve">Git repositories are utilized to plan the whole documents and upload the latest code. The folder's contents will be updated in the future: </w:t>
      </w:r>
    </w:p>
    <w:p w14:paraId="717F7D88" w14:textId="13E113C1" w:rsidR="004E2CB4" w:rsidRPr="004E2CB4" w:rsidRDefault="004E2CB4" w:rsidP="00A9783B">
      <w:pPr>
        <w:spacing w:line="360" w:lineRule="auto"/>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Git URL: https://github.com/RandyQin628/obu-project</w:t>
      </w:r>
      <w:r w:rsidRPr="004E2CB4">
        <w:rPr>
          <w:rFonts w:ascii="Arial" w:eastAsiaTheme="minorEastAsia" w:hAnsi="Arial" w:cs="Arial"/>
          <w:color w:val="000000" w:themeColor="text1"/>
          <w:u w:val="single"/>
          <w:lang w:eastAsia="zh-CN"/>
        </w:rPr>
        <w:t xml:space="preserve"> </w:t>
      </w:r>
      <w:r w:rsidRPr="004E2CB4">
        <w:rPr>
          <w:rFonts w:ascii="Arial" w:eastAsiaTheme="minorEastAsia" w:hAnsi="Arial" w:cs="Arial"/>
          <w:noProof/>
          <w:color w:val="000000" w:themeColor="text1"/>
          <w:u w:val="single"/>
          <w:lang w:eastAsia="zh-CN"/>
        </w:rPr>
        <w:drawing>
          <wp:inline distT="0" distB="0" distL="0" distR="0" wp14:anchorId="6A37B28D" wp14:editId="3AB5FF94">
            <wp:extent cx="5956300" cy="2558852"/>
            <wp:effectExtent l="0" t="0" r="6350" b="0"/>
            <wp:docPr id="8898145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814559" name="Picture 1" descr="A screenshot of a computer&#10;&#10;AI-generated content may be incorrect."/>
                    <pic:cNvPicPr/>
                  </pic:nvPicPr>
                  <pic:blipFill>
                    <a:blip r:embed="rId19"/>
                    <a:stretch>
                      <a:fillRect/>
                    </a:stretch>
                  </pic:blipFill>
                  <pic:spPr>
                    <a:xfrm>
                      <a:off x="0" y="0"/>
                      <a:ext cx="6094283" cy="2618130"/>
                    </a:xfrm>
                    <a:prstGeom prst="rect">
                      <a:avLst/>
                    </a:prstGeom>
                  </pic:spPr>
                </pic:pic>
              </a:graphicData>
            </a:graphic>
          </wp:inline>
        </w:drawing>
      </w:r>
    </w:p>
    <w:p w14:paraId="42FFCBBC" w14:textId="58E4D141" w:rsidR="004E2CB4" w:rsidRPr="00EB4B02" w:rsidRDefault="004E2CB4" w:rsidP="004E2CB4">
      <w:pPr>
        <w:jc w:val="center"/>
        <w:rPr>
          <w:rFonts w:ascii="Arial" w:eastAsiaTheme="minorEastAsia" w:hAnsi="Arial" w:cs="Arial"/>
          <w:color w:val="000000" w:themeColor="text1"/>
          <w:sz w:val="21"/>
          <w:szCs w:val="21"/>
          <w:lang w:eastAsia="zh-CN"/>
        </w:rPr>
      </w:pPr>
      <w:bookmarkStart w:id="40" w:name="_Hlk195627902"/>
      <w:r w:rsidRPr="00EB4B02">
        <w:rPr>
          <w:rFonts w:ascii="Arial" w:eastAsiaTheme="minorEastAsia" w:hAnsi="Arial" w:cs="Arial"/>
          <w:color w:val="000000" w:themeColor="text1"/>
          <w:sz w:val="21"/>
          <w:szCs w:val="21"/>
          <w:lang w:eastAsia="zh-CN"/>
        </w:rPr>
        <w:t xml:space="preserve">Figure </w:t>
      </w:r>
      <w:r w:rsidR="00EB4B02" w:rsidRPr="00EB4B02">
        <w:rPr>
          <w:rFonts w:ascii="Arial" w:eastAsiaTheme="minorEastAsia" w:hAnsi="Arial" w:cs="Arial" w:hint="eastAsia"/>
          <w:color w:val="000000" w:themeColor="text1"/>
          <w:sz w:val="21"/>
          <w:szCs w:val="21"/>
          <w:lang w:eastAsia="zh-CN"/>
        </w:rPr>
        <w:t>1</w:t>
      </w:r>
      <w:r w:rsidR="003F33D6">
        <w:rPr>
          <w:rFonts w:ascii="Arial" w:eastAsiaTheme="minorEastAsia" w:hAnsi="Arial" w:cs="Arial" w:hint="eastAsia"/>
          <w:color w:val="000000" w:themeColor="text1"/>
          <w:sz w:val="21"/>
          <w:szCs w:val="21"/>
          <w:lang w:eastAsia="zh-CN"/>
        </w:rPr>
        <w:t>7</w:t>
      </w:r>
      <w:r w:rsidRPr="00EB4B02">
        <w:rPr>
          <w:rFonts w:ascii="Arial" w:eastAsiaTheme="minorEastAsia" w:hAnsi="Arial" w:cs="Arial"/>
          <w:color w:val="000000" w:themeColor="text1"/>
          <w:sz w:val="21"/>
          <w:szCs w:val="21"/>
          <w:lang w:eastAsia="zh-CN"/>
        </w:rPr>
        <w:t>: Repository Structure</w:t>
      </w:r>
      <w:bookmarkEnd w:id="40"/>
    </w:p>
    <w:p w14:paraId="4CE6A984" w14:textId="77777777" w:rsidR="004E2CB4" w:rsidRPr="004E2CB4" w:rsidRDefault="004E2CB4">
      <w:pPr>
        <w:rPr>
          <w:rFonts w:ascii="Arial" w:eastAsiaTheme="minorEastAsia" w:hAnsi="Arial" w:cs="Arial"/>
          <w:color w:val="FF0000"/>
          <w:lang w:eastAsia="zh-CN"/>
        </w:rPr>
      </w:pPr>
    </w:p>
    <w:p w14:paraId="03D34C2F" w14:textId="34EFCB31" w:rsidR="00C762A1" w:rsidRPr="001B4F27" w:rsidRDefault="00000000" w:rsidP="001B4F27">
      <w:pPr>
        <w:pStyle w:val="Heading3"/>
        <w:rPr>
          <w:rFonts w:ascii="Arial" w:hAnsi="Arial" w:cs="Arial"/>
          <w:b/>
          <w:color w:val="auto"/>
          <w:sz w:val="22"/>
        </w:rPr>
      </w:pPr>
      <w:bookmarkStart w:id="41" w:name="_Toc197380713"/>
      <w:r>
        <w:rPr>
          <w:rFonts w:ascii="Arial" w:hAnsi="Arial" w:cs="Arial"/>
          <w:b/>
          <w:color w:val="auto"/>
          <w:sz w:val="22"/>
        </w:rPr>
        <w:lastRenderedPageBreak/>
        <w:t>Project Deliverables</w:t>
      </w:r>
      <w:bookmarkEnd w:id="41"/>
      <w:r>
        <w:rPr>
          <w:rFonts w:ascii="Arial" w:hAnsi="Arial" w:cs="Arial"/>
          <w:b/>
          <w:color w:val="auto"/>
          <w:sz w:val="22"/>
        </w:rPr>
        <w:t xml:space="preserve"> </w:t>
      </w:r>
    </w:p>
    <w:p w14:paraId="6CB9FA9B" w14:textId="77777777" w:rsidR="004E2CB4" w:rsidRPr="004E2CB4" w:rsidRDefault="004E2CB4" w:rsidP="004E2CB4">
      <w:pPr>
        <w:rPr>
          <w:rFonts w:ascii="Arial" w:eastAsiaTheme="minorEastAsia" w:hAnsi="Arial" w:cs="Arial"/>
          <w:color w:val="000000" w:themeColor="text1"/>
          <w:lang w:eastAsia="zh-CN"/>
        </w:rPr>
      </w:pPr>
      <w:r w:rsidRPr="004E2CB4">
        <w:rPr>
          <w:rFonts w:ascii="Arial" w:eastAsiaTheme="minorEastAsia" w:hAnsi="Arial" w:cs="Arial"/>
          <w:color w:val="000000" w:themeColor="text1"/>
          <w:lang w:eastAsia="zh-CN"/>
        </w:rPr>
        <w:t xml:space="preserve">To guarantee all the documents that must be submitted for assessment are clear, they are listed as follows: </w:t>
      </w:r>
    </w:p>
    <w:tbl>
      <w:tblPr>
        <w:tblStyle w:val="TableGrid"/>
        <w:tblW w:w="0" w:type="auto"/>
        <w:tblLook w:val="04A0" w:firstRow="1" w:lastRow="0" w:firstColumn="1" w:lastColumn="0" w:noHBand="0" w:noVBand="1"/>
      </w:tblPr>
      <w:tblGrid>
        <w:gridCol w:w="647"/>
        <w:gridCol w:w="3743"/>
        <w:gridCol w:w="4960"/>
      </w:tblGrid>
      <w:tr w:rsidR="00AA55EE" w:rsidRPr="00AA55EE" w14:paraId="2FF437E8" w14:textId="5AC13E46" w:rsidTr="000E084A">
        <w:trPr>
          <w:trHeight w:val="312"/>
        </w:trPr>
        <w:tc>
          <w:tcPr>
            <w:tcW w:w="647" w:type="dxa"/>
            <w:shd w:val="clear" w:color="auto" w:fill="D0CECE" w:themeFill="background2" w:themeFillShade="E6"/>
          </w:tcPr>
          <w:p w14:paraId="2F176D54" w14:textId="77777777" w:rsidR="00AA55EE" w:rsidRPr="00AA55EE" w:rsidRDefault="00AA55EE" w:rsidP="00AA55EE">
            <w:pPr>
              <w:rPr>
                <w:rFonts w:ascii="Arial" w:eastAsiaTheme="minorEastAsia" w:hAnsi="Arial" w:cs="Arial"/>
                <w:color w:val="000000" w:themeColor="text1"/>
                <w:lang w:eastAsia="zh-CN"/>
              </w:rPr>
            </w:pPr>
          </w:p>
        </w:tc>
        <w:tc>
          <w:tcPr>
            <w:tcW w:w="3743" w:type="dxa"/>
            <w:shd w:val="clear" w:color="auto" w:fill="D0CECE" w:themeFill="background2" w:themeFillShade="E6"/>
            <w:noWrap/>
          </w:tcPr>
          <w:p w14:paraId="2488D230" w14:textId="6A486FC1" w:rsidR="00AA55EE" w:rsidRPr="00AA55EE" w:rsidRDefault="00AA55EE" w:rsidP="00AA55EE">
            <w:pPr>
              <w:rPr>
                <w:rFonts w:ascii="Arial" w:eastAsiaTheme="minorEastAsia" w:hAnsi="Arial" w:cs="Arial"/>
                <w:b/>
                <w:bCs/>
                <w:color w:val="000000" w:themeColor="text1"/>
                <w:lang w:eastAsia="zh-CN"/>
              </w:rPr>
            </w:pPr>
            <w:r w:rsidRPr="00AA55EE">
              <w:rPr>
                <w:rFonts w:ascii="Arial" w:eastAsiaTheme="minorEastAsia" w:hAnsi="Arial" w:cs="Arial" w:hint="eastAsia"/>
                <w:b/>
                <w:bCs/>
                <w:color w:val="000000" w:themeColor="text1"/>
                <w:lang w:eastAsia="zh-CN"/>
              </w:rPr>
              <w:t>Activities</w:t>
            </w:r>
          </w:p>
        </w:tc>
        <w:tc>
          <w:tcPr>
            <w:tcW w:w="4960" w:type="dxa"/>
            <w:shd w:val="clear" w:color="auto" w:fill="D0CECE" w:themeFill="background2" w:themeFillShade="E6"/>
          </w:tcPr>
          <w:p w14:paraId="427EE55C" w14:textId="0515A8C0" w:rsidR="00AA55EE" w:rsidRPr="00AA55EE" w:rsidRDefault="00AA55EE" w:rsidP="00AA55EE">
            <w:pPr>
              <w:rPr>
                <w:rFonts w:ascii="Arial" w:eastAsiaTheme="minorEastAsia" w:hAnsi="Arial" w:cs="Arial"/>
                <w:b/>
                <w:bCs/>
                <w:color w:val="000000" w:themeColor="text1"/>
                <w:lang w:eastAsia="zh-CN"/>
              </w:rPr>
            </w:pPr>
            <w:r w:rsidRPr="00AA55EE">
              <w:rPr>
                <w:rFonts w:ascii="Arial" w:eastAsiaTheme="minorEastAsia" w:hAnsi="Arial" w:cs="Arial" w:hint="eastAsia"/>
                <w:b/>
                <w:bCs/>
                <w:color w:val="000000" w:themeColor="text1"/>
                <w:lang w:eastAsia="zh-CN"/>
              </w:rPr>
              <w:t>Deliverables</w:t>
            </w:r>
          </w:p>
        </w:tc>
      </w:tr>
      <w:tr w:rsidR="00AA55EE" w:rsidRPr="00AA55EE" w14:paraId="29A3F662" w14:textId="1931E3C6" w:rsidTr="00AA55EE">
        <w:trPr>
          <w:trHeight w:val="312"/>
        </w:trPr>
        <w:tc>
          <w:tcPr>
            <w:tcW w:w="647" w:type="dxa"/>
          </w:tcPr>
          <w:p w14:paraId="51545F8D" w14:textId="6EB1A219" w:rsidR="00AA55EE" w:rsidRPr="00AA55EE" w:rsidRDefault="00AA55EE" w:rsidP="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1</w:t>
            </w:r>
          </w:p>
        </w:tc>
        <w:tc>
          <w:tcPr>
            <w:tcW w:w="3743" w:type="dxa"/>
            <w:noWrap/>
            <w:hideMark/>
          </w:tcPr>
          <w:p w14:paraId="79BED951" w14:textId="30CA05FC" w:rsidR="00AA55EE" w:rsidRPr="00AA55EE" w:rsidRDefault="00AA55EE" w:rsidP="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Prepare Gantt</w:t>
            </w:r>
          </w:p>
        </w:tc>
        <w:tc>
          <w:tcPr>
            <w:tcW w:w="4960" w:type="dxa"/>
          </w:tcPr>
          <w:p w14:paraId="29FBE53E" w14:textId="20DA913B" w:rsidR="00AA55EE" w:rsidRPr="00AA55EE" w:rsidRDefault="00AA55EE" w:rsidP="00AA55EE">
            <w:pPr>
              <w:rPr>
                <w:rFonts w:ascii="Arial" w:eastAsiaTheme="minorEastAsia" w:hAnsi="Arial" w:cs="Arial"/>
                <w:color w:val="000000" w:themeColor="text1"/>
                <w:lang w:eastAsia="zh-CN"/>
              </w:rPr>
            </w:pPr>
            <w:r w:rsidRPr="00AA55EE">
              <w:rPr>
                <w:rFonts w:ascii="Arial" w:hAnsi="Arial" w:cs="Arial"/>
              </w:rPr>
              <w:t>A comprehensive Gantt chart</w:t>
            </w:r>
            <w:r w:rsidRPr="00AA55EE">
              <w:rPr>
                <w:rFonts w:ascii="Arial" w:eastAsiaTheme="minorEastAsia" w:hAnsi="Arial" w:cs="Arial"/>
                <w:lang w:eastAsia="zh-CN"/>
              </w:rPr>
              <w:t xml:space="preserve"> was developed.</w:t>
            </w:r>
          </w:p>
        </w:tc>
      </w:tr>
      <w:tr w:rsidR="00AA55EE" w:rsidRPr="00AA55EE" w14:paraId="4F03176F" w14:textId="3F964BD9" w:rsidTr="00AA55EE">
        <w:trPr>
          <w:trHeight w:val="312"/>
        </w:trPr>
        <w:tc>
          <w:tcPr>
            <w:tcW w:w="647" w:type="dxa"/>
          </w:tcPr>
          <w:p w14:paraId="07056942" w14:textId="2FA49D08"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2</w:t>
            </w:r>
          </w:p>
        </w:tc>
        <w:tc>
          <w:tcPr>
            <w:tcW w:w="3743" w:type="dxa"/>
            <w:noWrap/>
            <w:hideMark/>
          </w:tcPr>
          <w:p w14:paraId="122FCE1E" w14:textId="2CE2773F"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Registration Form and Ethics Form</w:t>
            </w:r>
          </w:p>
        </w:tc>
        <w:tc>
          <w:tcPr>
            <w:tcW w:w="4960" w:type="dxa"/>
          </w:tcPr>
          <w:p w14:paraId="03E892E3" w14:textId="05D154ED" w:rsidR="00AA55EE" w:rsidRPr="00AA55EE" w:rsidRDefault="003F33D6">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Accomplished and approved</w:t>
            </w:r>
            <w:r w:rsidRPr="003F33D6">
              <w:rPr>
                <w:rFonts w:ascii="Arial" w:eastAsiaTheme="minorEastAsia" w:hAnsi="Arial" w:cs="Arial"/>
                <w:color w:val="000000" w:themeColor="text1"/>
                <w:lang w:eastAsia="zh-CN"/>
              </w:rPr>
              <w:t xml:space="preserve"> project registration form and ethics approval form.</w:t>
            </w:r>
          </w:p>
        </w:tc>
      </w:tr>
      <w:tr w:rsidR="00AA55EE" w:rsidRPr="00AA55EE" w14:paraId="514E2445" w14:textId="0C57B3C8" w:rsidTr="00AA55EE">
        <w:trPr>
          <w:trHeight w:val="312"/>
        </w:trPr>
        <w:tc>
          <w:tcPr>
            <w:tcW w:w="647" w:type="dxa"/>
          </w:tcPr>
          <w:p w14:paraId="2425AF77" w14:textId="592910CC"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3</w:t>
            </w:r>
          </w:p>
        </w:tc>
        <w:tc>
          <w:tcPr>
            <w:tcW w:w="3743" w:type="dxa"/>
            <w:noWrap/>
            <w:hideMark/>
          </w:tcPr>
          <w:p w14:paraId="44A6E28D" w14:textId="75A3B362"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Prepare Project Proposal</w:t>
            </w:r>
          </w:p>
        </w:tc>
        <w:tc>
          <w:tcPr>
            <w:tcW w:w="4960" w:type="dxa"/>
          </w:tcPr>
          <w:p w14:paraId="1B98C4AB" w14:textId="33058CB7" w:rsidR="00AA55EE" w:rsidRPr="00AA55EE" w:rsidRDefault="003F33D6">
            <w:pPr>
              <w:rPr>
                <w:rFonts w:ascii="Arial" w:eastAsiaTheme="minorEastAsia" w:hAnsi="Arial" w:cs="Arial"/>
                <w:color w:val="000000" w:themeColor="text1"/>
                <w:lang w:eastAsia="zh-CN"/>
              </w:rPr>
            </w:pPr>
            <w:r w:rsidRPr="003F33D6">
              <w:rPr>
                <w:rFonts w:ascii="Arial" w:eastAsiaTheme="minorEastAsia" w:hAnsi="Arial" w:cs="Arial"/>
                <w:color w:val="000000" w:themeColor="text1"/>
                <w:lang w:eastAsia="zh-CN"/>
              </w:rPr>
              <w:t>Submitted for supervisory approval, formally written project proposal paper detailing project goals, scope, approach, timetable, and expected results.</w:t>
            </w:r>
          </w:p>
        </w:tc>
      </w:tr>
      <w:tr w:rsidR="00AA55EE" w:rsidRPr="00AA55EE" w14:paraId="4A75DE3E" w14:textId="4EBD92C3" w:rsidTr="00AA55EE">
        <w:trPr>
          <w:trHeight w:val="312"/>
        </w:trPr>
        <w:tc>
          <w:tcPr>
            <w:tcW w:w="647" w:type="dxa"/>
          </w:tcPr>
          <w:p w14:paraId="42278134" w14:textId="17765A99"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4</w:t>
            </w:r>
          </w:p>
        </w:tc>
        <w:tc>
          <w:tcPr>
            <w:tcW w:w="3743" w:type="dxa"/>
            <w:noWrap/>
            <w:hideMark/>
          </w:tcPr>
          <w:p w14:paraId="3DD25E3B" w14:textId="54C91B41"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Requirements Analysis</w:t>
            </w:r>
          </w:p>
        </w:tc>
        <w:tc>
          <w:tcPr>
            <w:tcW w:w="4960" w:type="dxa"/>
          </w:tcPr>
          <w:p w14:paraId="59B416FC" w14:textId="13464D78" w:rsidR="00AA55EE" w:rsidRPr="00AA55EE" w:rsidRDefault="003F33D6">
            <w:pPr>
              <w:rPr>
                <w:rFonts w:ascii="Arial" w:eastAsiaTheme="minorEastAsia" w:hAnsi="Arial" w:cs="Arial"/>
                <w:color w:val="000000" w:themeColor="text1"/>
                <w:lang w:eastAsia="zh-CN"/>
              </w:rPr>
            </w:pPr>
            <w:r w:rsidRPr="003F33D6">
              <w:rPr>
                <w:rFonts w:ascii="Arial" w:eastAsiaTheme="minorEastAsia" w:hAnsi="Arial" w:cs="Arial"/>
                <w:color w:val="000000" w:themeColor="text1"/>
                <w:lang w:eastAsia="zh-CN"/>
              </w:rPr>
              <w:t>Comprehensive requirements specification document for the FRAS outlining functional and non-functional requirements, user stories, system constraints, and performance targets.</w:t>
            </w:r>
          </w:p>
        </w:tc>
      </w:tr>
      <w:tr w:rsidR="00AA55EE" w:rsidRPr="00AA55EE" w14:paraId="5717B8AA" w14:textId="6CE29AB6" w:rsidTr="00AA55EE">
        <w:trPr>
          <w:trHeight w:val="312"/>
        </w:trPr>
        <w:tc>
          <w:tcPr>
            <w:tcW w:w="647" w:type="dxa"/>
          </w:tcPr>
          <w:p w14:paraId="5A254CEB" w14:textId="327E560E"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5</w:t>
            </w:r>
          </w:p>
        </w:tc>
        <w:tc>
          <w:tcPr>
            <w:tcW w:w="3743" w:type="dxa"/>
            <w:noWrap/>
            <w:hideMark/>
          </w:tcPr>
          <w:p w14:paraId="26DBBE13" w14:textId="009473A6"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Data Preprocessing</w:t>
            </w:r>
          </w:p>
        </w:tc>
        <w:tc>
          <w:tcPr>
            <w:tcW w:w="4960" w:type="dxa"/>
          </w:tcPr>
          <w:p w14:paraId="4C5617CD" w14:textId="5D1982E8"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P</w:t>
            </w:r>
            <w:r w:rsidRPr="001B4F27">
              <w:rPr>
                <w:rFonts w:ascii="Arial" w:eastAsiaTheme="minorEastAsia" w:hAnsi="Arial" w:cs="Arial"/>
                <w:color w:val="000000" w:themeColor="text1"/>
                <w:lang w:eastAsia="zh-CN"/>
              </w:rPr>
              <w:t xml:space="preserve">reprocessed dataset </w:t>
            </w:r>
            <w:r w:rsidR="008C11D6">
              <w:rPr>
                <w:rFonts w:ascii="Arial" w:eastAsiaTheme="minorEastAsia" w:hAnsi="Arial" w:cs="Arial" w:hint="eastAsia"/>
                <w:color w:val="000000" w:themeColor="text1"/>
                <w:lang w:eastAsia="zh-CN"/>
              </w:rPr>
              <w:t>comprising</w:t>
            </w:r>
            <w:r w:rsidRPr="001B4F27">
              <w:rPr>
                <w:rFonts w:ascii="Arial" w:eastAsiaTheme="minorEastAsia" w:hAnsi="Arial" w:cs="Arial"/>
                <w:color w:val="000000" w:themeColor="text1"/>
                <w:lang w:eastAsia="zh-CN"/>
              </w:rPr>
              <w:t xml:space="preserve"> face-cropped, aligned, and normalized images ready for model training and evaluation, along with documented preprocessing pipeline.</w:t>
            </w:r>
          </w:p>
        </w:tc>
      </w:tr>
      <w:tr w:rsidR="00AA55EE" w:rsidRPr="00AA55EE" w14:paraId="58547629" w14:textId="1DDBEBAA" w:rsidTr="00AA55EE">
        <w:trPr>
          <w:trHeight w:val="312"/>
        </w:trPr>
        <w:tc>
          <w:tcPr>
            <w:tcW w:w="647" w:type="dxa"/>
          </w:tcPr>
          <w:p w14:paraId="23840199" w14:textId="33B832F3"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6</w:t>
            </w:r>
          </w:p>
        </w:tc>
        <w:tc>
          <w:tcPr>
            <w:tcW w:w="3743" w:type="dxa"/>
            <w:noWrap/>
            <w:hideMark/>
          </w:tcPr>
          <w:p w14:paraId="441442D3" w14:textId="6404B441"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Model Design</w:t>
            </w:r>
          </w:p>
        </w:tc>
        <w:tc>
          <w:tcPr>
            <w:tcW w:w="4960" w:type="dxa"/>
          </w:tcPr>
          <w:p w14:paraId="18ECAA95" w14:textId="361FE5EA" w:rsidR="00AA55EE" w:rsidRPr="00AA55EE" w:rsidRDefault="008C11D6">
            <w:pPr>
              <w:rPr>
                <w:rFonts w:ascii="Arial" w:eastAsiaTheme="minorEastAsia" w:hAnsi="Arial" w:cs="Arial"/>
                <w:color w:val="000000" w:themeColor="text1"/>
                <w:lang w:eastAsia="zh-CN"/>
              </w:rPr>
            </w:pPr>
            <w:r w:rsidRPr="008C11D6">
              <w:rPr>
                <w:rFonts w:ascii="Arial" w:eastAsiaTheme="minorEastAsia" w:hAnsi="Arial" w:cs="Arial"/>
                <w:color w:val="000000" w:themeColor="text1"/>
                <w:lang w:eastAsia="zh-CN"/>
              </w:rPr>
              <w:t>Technical architecture diagram and thorough model design documentation defining the hybrid model structure, preprocessing workflow, and system dataflow.</w:t>
            </w:r>
          </w:p>
        </w:tc>
      </w:tr>
      <w:tr w:rsidR="00AA55EE" w:rsidRPr="00AA55EE" w14:paraId="0625BC73" w14:textId="4A58D717" w:rsidTr="00AA55EE">
        <w:trPr>
          <w:trHeight w:val="312"/>
        </w:trPr>
        <w:tc>
          <w:tcPr>
            <w:tcW w:w="647" w:type="dxa"/>
          </w:tcPr>
          <w:p w14:paraId="5B3389FC" w14:textId="3C876247"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7</w:t>
            </w:r>
          </w:p>
        </w:tc>
        <w:tc>
          <w:tcPr>
            <w:tcW w:w="3743" w:type="dxa"/>
            <w:noWrap/>
            <w:hideMark/>
          </w:tcPr>
          <w:p w14:paraId="3B45F71C" w14:textId="1A3E1836"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Implementation</w:t>
            </w:r>
          </w:p>
        </w:tc>
        <w:tc>
          <w:tcPr>
            <w:tcW w:w="4960" w:type="dxa"/>
          </w:tcPr>
          <w:p w14:paraId="4D4079B4" w14:textId="184175CE" w:rsidR="00AA55EE" w:rsidRPr="00AA55EE" w:rsidRDefault="003F33D6">
            <w:pPr>
              <w:rPr>
                <w:rFonts w:ascii="Arial" w:eastAsiaTheme="minorEastAsia" w:hAnsi="Arial" w:cs="Arial"/>
                <w:color w:val="000000" w:themeColor="text1"/>
                <w:lang w:eastAsia="zh-CN"/>
              </w:rPr>
            </w:pPr>
            <w:r w:rsidRPr="003F33D6">
              <w:rPr>
                <w:rFonts w:ascii="Arial" w:eastAsiaTheme="minorEastAsia" w:hAnsi="Arial" w:cs="Arial"/>
                <w:color w:val="000000" w:themeColor="text1"/>
                <w:lang w:eastAsia="zh-CN"/>
              </w:rPr>
              <w:t>Version-controlled repository organized with source code, trained models, system scripts, and GUI components including working prototype of FRAS.</w:t>
            </w:r>
          </w:p>
        </w:tc>
      </w:tr>
      <w:tr w:rsidR="00AA55EE" w:rsidRPr="00AA55EE" w14:paraId="5ADFB2A5" w14:textId="3D89BAE5" w:rsidTr="00AA55EE">
        <w:trPr>
          <w:trHeight w:val="312"/>
        </w:trPr>
        <w:tc>
          <w:tcPr>
            <w:tcW w:w="647" w:type="dxa"/>
          </w:tcPr>
          <w:p w14:paraId="614540A8" w14:textId="30D21B01"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8</w:t>
            </w:r>
          </w:p>
        </w:tc>
        <w:tc>
          <w:tcPr>
            <w:tcW w:w="3743" w:type="dxa"/>
            <w:noWrap/>
            <w:hideMark/>
          </w:tcPr>
          <w:p w14:paraId="70BB41FE" w14:textId="6341757E"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Literature Review</w:t>
            </w:r>
          </w:p>
        </w:tc>
        <w:tc>
          <w:tcPr>
            <w:tcW w:w="4960" w:type="dxa"/>
          </w:tcPr>
          <w:p w14:paraId="67D3A820" w14:textId="595E08C5" w:rsidR="00AA55EE" w:rsidRPr="00AA55EE" w:rsidRDefault="003F33D6">
            <w:pPr>
              <w:rPr>
                <w:rFonts w:ascii="Arial" w:eastAsiaTheme="minorEastAsia" w:hAnsi="Arial" w:cs="Arial"/>
                <w:color w:val="000000" w:themeColor="text1"/>
                <w:lang w:eastAsia="zh-CN"/>
              </w:rPr>
            </w:pPr>
            <w:r w:rsidRPr="003F33D6">
              <w:rPr>
                <w:rFonts w:ascii="Arial" w:eastAsiaTheme="minorEastAsia" w:hAnsi="Arial" w:cs="Arial"/>
                <w:color w:val="000000" w:themeColor="text1"/>
                <w:lang w:eastAsia="zh-CN"/>
              </w:rPr>
              <w:t>Integrated into the interim and final reports, a thorough literature review chapter covering state-of-the-art facial recognition technologies, past attendance systems, their benefits, drawbacks, and research gaps.</w:t>
            </w:r>
          </w:p>
        </w:tc>
      </w:tr>
      <w:tr w:rsidR="00AA55EE" w:rsidRPr="00AA55EE" w14:paraId="5B875E1E" w14:textId="3DE5B1A9" w:rsidTr="00AA55EE">
        <w:trPr>
          <w:trHeight w:val="312"/>
        </w:trPr>
        <w:tc>
          <w:tcPr>
            <w:tcW w:w="647" w:type="dxa"/>
          </w:tcPr>
          <w:p w14:paraId="5FEE633D" w14:textId="0762CDB5"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9</w:t>
            </w:r>
          </w:p>
        </w:tc>
        <w:tc>
          <w:tcPr>
            <w:tcW w:w="3743" w:type="dxa"/>
            <w:noWrap/>
            <w:hideMark/>
          </w:tcPr>
          <w:p w14:paraId="52D54A11" w14:textId="38CE5DB9"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Prepare Interim Report</w:t>
            </w:r>
          </w:p>
        </w:tc>
        <w:tc>
          <w:tcPr>
            <w:tcW w:w="4960" w:type="dxa"/>
          </w:tcPr>
          <w:p w14:paraId="2FDD78A9" w14:textId="2626EA9E"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S</w:t>
            </w:r>
            <w:r w:rsidRPr="001B4F27">
              <w:rPr>
                <w:rFonts w:ascii="Arial" w:eastAsiaTheme="minorEastAsia" w:hAnsi="Arial" w:cs="Arial"/>
                <w:color w:val="000000" w:themeColor="text1"/>
                <w:lang w:eastAsia="zh-CN"/>
              </w:rPr>
              <w:t>tructured interim project report</w:t>
            </w:r>
            <w:r>
              <w:rPr>
                <w:rFonts w:ascii="Arial" w:eastAsiaTheme="minorEastAsia" w:hAnsi="Arial" w:cs="Arial" w:hint="eastAsia"/>
                <w:color w:val="000000" w:themeColor="text1"/>
                <w:lang w:eastAsia="zh-CN"/>
              </w:rPr>
              <w:t xml:space="preserve"> was written.</w:t>
            </w:r>
          </w:p>
        </w:tc>
      </w:tr>
      <w:tr w:rsidR="00AA55EE" w:rsidRPr="00AA55EE" w14:paraId="755711C2" w14:textId="5E6AC42F" w:rsidTr="00AA55EE">
        <w:trPr>
          <w:trHeight w:val="312"/>
        </w:trPr>
        <w:tc>
          <w:tcPr>
            <w:tcW w:w="647" w:type="dxa"/>
          </w:tcPr>
          <w:p w14:paraId="654B63CC" w14:textId="13AE5AE4"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10</w:t>
            </w:r>
          </w:p>
        </w:tc>
        <w:tc>
          <w:tcPr>
            <w:tcW w:w="3743" w:type="dxa"/>
            <w:noWrap/>
            <w:hideMark/>
          </w:tcPr>
          <w:p w14:paraId="73328CF9" w14:textId="5761FD9D"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Embeeded System Design</w:t>
            </w:r>
          </w:p>
        </w:tc>
        <w:tc>
          <w:tcPr>
            <w:tcW w:w="4960" w:type="dxa"/>
          </w:tcPr>
          <w:p w14:paraId="40F52248" w14:textId="61B17E4E"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The FRAS prototype was developed.</w:t>
            </w:r>
          </w:p>
        </w:tc>
      </w:tr>
      <w:tr w:rsidR="00AA55EE" w:rsidRPr="00AA55EE" w14:paraId="4D97E3E4" w14:textId="1730EA84" w:rsidTr="00AA55EE">
        <w:trPr>
          <w:trHeight w:val="312"/>
        </w:trPr>
        <w:tc>
          <w:tcPr>
            <w:tcW w:w="647" w:type="dxa"/>
          </w:tcPr>
          <w:p w14:paraId="7CC70BEA" w14:textId="454F70A4"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11</w:t>
            </w:r>
          </w:p>
        </w:tc>
        <w:tc>
          <w:tcPr>
            <w:tcW w:w="3743" w:type="dxa"/>
            <w:noWrap/>
            <w:hideMark/>
          </w:tcPr>
          <w:p w14:paraId="28512F7F" w14:textId="18407B4E"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Testing &amp; Evaluation</w:t>
            </w:r>
          </w:p>
        </w:tc>
        <w:tc>
          <w:tcPr>
            <w:tcW w:w="4960" w:type="dxa"/>
          </w:tcPr>
          <w:p w14:paraId="4AA192EF" w14:textId="355D7915"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T</w:t>
            </w:r>
            <w:r w:rsidRPr="001B4F27">
              <w:rPr>
                <w:rFonts w:ascii="Arial" w:eastAsiaTheme="minorEastAsia" w:hAnsi="Arial" w:cs="Arial"/>
                <w:color w:val="000000" w:themeColor="text1"/>
                <w:lang w:eastAsia="zh-CN"/>
              </w:rPr>
              <w:t>esting and evaluation report containing results from system validation</w:t>
            </w:r>
            <w:r>
              <w:rPr>
                <w:rFonts w:ascii="Arial" w:eastAsiaTheme="minorEastAsia" w:hAnsi="Arial" w:cs="Arial" w:hint="eastAsia"/>
                <w:color w:val="000000" w:themeColor="text1"/>
                <w:lang w:eastAsia="zh-CN"/>
              </w:rPr>
              <w:t>.</w:t>
            </w:r>
          </w:p>
        </w:tc>
      </w:tr>
      <w:tr w:rsidR="00AA55EE" w:rsidRPr="00AA55EE" w14:paraId="63D02817" w14:textId="338EB184" w:rsidTr="00AA55EE">
        <w:trPr>
          <w:trHeight w:val="312"/>
        </w:trPr>
        <w:tc>
          <w:tcPr>
            <w:tcW w:w="647" w:type="dxa"/>
          </w:tcPr>
          <w:p w14:paraId="3EE7D465" w14:textId="2884D170"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12</w:t>
            </w:r>
          </w:p>
        </w:tc>
        <w:tc>
          <w:tcPr>
            <w:tcW w:w="3743" w:type="dxa"/>
            <w:noWrap/>
            <w:hideMark/>
          </w:tcPr>
          <w:p w14:paraId="570E89FA" w14:textId="7B211321"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Write Final Report</w:t>
            </w:r>
          </w:p>
        </w:tc>
        <w:tc>
          <w:tcPr>
            <w:tcW w:w="4960" w:type="dxa"/>
          </w:tcPr>
          <w:p w14:paraId="043CF4DE" w14:textId="634A3D56"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Accomplish a comprehensive final report.</w:t>
            </w:r>
          </w:p>
        </w:tc>
      </w:tr>
      <w:tr w:rsidR="00AA55EE" w:rsidRPr="00AA55EE" w14:paraId="41F414AB" w14:textId="318A88F2" w:rsidTr="00AA55EE">
        <w:trPr>
          <w:trHeight w:val="312"/>
        </w:trPr>
        <w:tc>
          <w:tcPr>
            <w:tcW w:w="647" w:type="dxa"/>
          </w:tcPr>
          <w:p w14:paraId="542EA837" w14:textId="1CC55BF8"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13</w:t>
            </w:r>
          </w:p>
        </w:tc>
        <w:tc>
          <w:tcPr>
            <w:tcW w:w="3743" w:type="dxa"/>
            <w:noWrap/>
            <w:hideMark/>
          </w:tcPr>
          <w:p w14:paraId="439EE641" w14:textId="5ECC06D3"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Oral Presentation</w:t>
            </w:r>
          </w:p>
        </w:tc>
        <w:tc>
          <w:tcPr>
            <w:tcW w:w="4960" w:type="dxa"/>
          </w:tcPr>
          <w:p w14:paraId="2AB46A68" w14:textId="737B6A29"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Prepare and made PPT for presentation.</w:t>
            </w:r>
          </w:p>
        </w:tc>
      </w:tr>
      <w:tr w:rsidR="00AA55EE" w:rsidRPr="00AA55EE" w14:paraId="161BF172" w14:textId="6662DDFD" w:rsidTr="00AA55EE">
        <w:trPr>
          <w:trHeight w:val="312"/>
        </w:trPr>
        <w:tc>
          <w:tcPr>
            <w:tcW w:w="647" w:type="dxa"/>
          </w:tcPr>
          <w:p w14:paraId="75B5CF49" w14:textId="134E2D6C" w:rsidR="00AA55EE" w:rsidRPr="00AA55EE" w:rsidRDefault="00AA55EE">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lastRenderedPageBreak/>
              <w:t>14</w:t>
            </w:r>
          </w:p>
        </w:tc>
        <w:tc>
          <w:tcPr>
            <w:tcW w:w="3743" w:type="dxa"/>
            <w:noWrap/>
            <w:hideMark/>
          </w:tcPr>
          <w:p w14:paraId="4BC9C1C8" w14:textId="1CF81E79" w:rsidR="00AA55EE" w:rsidRPr="00AA55EE" w:rsidRDefault="00AA55EE">
            <w:pPr>
              <w:rPr>
                <w:rFonts w:ascii="Arial" w:eastAsiaTheme="minorEastAsia" w:hAnsi="Arial" w:cs="Arial"/>
                <w:color w:val="000000" w:themeColor="text1"/>
                <w:lang w:eastAsia="zh-CN"/>
              </w:rPr>
            </w:pPr>
            <w:r w:rsidRPr="00AA55EE">
              <w:rPr>
                <w:rFonts w:ascii="Arial" w:eastAsiaTheme="minorEastAsia" w:hAnsi="Arial" w:cs="Arial" w:hint="eastAsia"/>
                <w:color w:val="000000" w:themeColor="text1"/>
                <w:lang w:eastAsia="zh-CN"/>
              </w:rPr>
              <w:t>Create Poster</w:t>
            </w:r>
          </w:p>
        </w:tc>
        <w:tc>
          <w:tcPr>
            <w:tcW w:w="4960" w:type="dxa"/>
          </w:tcPr>
          <w:p w14:paraId="79EB1450" w14:textId="40D28F50" w:rsidR="00AA55EE" w:rsidRPr="00AA55EE" w:rsidRDefault="001B4F27">
            <w:pPr>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t>Design an academic poster for presentation.</w:t>
            </w:r>
          </w:p>
        </w:tc>
      </w:tr>
    </w:tbl>
    <w:p w14:paraId="47FCEBEB" w14:textId="3984B7C0" w:rsidR="004E2CB4" w:rsidRPr="00297DFA" w:rsidRDefault="00AA55EE" w:rsidP="00297DFA">
      <w:pPr>
        <w:jc w:val="center"/>
        <w:rPr>
          <w:rFonts w:ascii="Arial" w:eastAsiaTheme="minorEastAsia" w:hAnsi="Arial" w:cs="Arial"/>
          <w:color w:val="000000" w:themeColor="text1"/>
          <w:sz w:val="21"/>
          <w:szCs w:val="21"/>
          <w:lang w:eastAsia="zh-CN"/>
        </w:rPr>
      </w:pPr>
      <w:r w:rsidRPr="00EB4B02">
        <w:rPr>
          <w:rFonts w:ascii="Arial" w:eastAsiaTheme="minorEastAsia" w:hAnsi="Arial" w:cs="Arial" w:hint="eastAsia"/>
          <w:color w:val="000000" w:themeColor="text1"/>
          <w:sz w:val="21"/>
          <w:szCs w:val="21"/>
          <w:lang w:eastAsia="zh-CN"/>
        </w:rPr>
        <w:t xml:space="preserve">Table </w:t>
      </w:r>
      <w:r w:rsidR="00EB4B02" w:rsidRPr="00EB4B02">
        <w:rPr>
          <w:rFonts w:ascii="Arial" w:eastAsiaTheme="minorEastAsia" w:hAnsi="Arial" w:cs="Arial" w:hint="eastAsia"/>
          <w:color w:val="000000" w:themeColor="text1"/>
          <w:sz w:val="21"/>
          <w:szCs w:val="21"/>
          <w:lang w:eastAsia="zh-CN"/>
        </w:rPr>
        <w:t>5</w:t>
      </w:r>
      <w:r w:rsidRPr="00EB4B02">
        <w:rPr>
          <w:rFonts w:ascii="Arial" w:eastAsiaTheme="minorEastAsia" w:hAnsi="Arial" w:cs="Arial" w:hint="eastAsia"/>
          <w:color w:val="000000" w:themeColor="text1"/>
          <w:sz w:val="21"/>
          <w:szCs w:val="21"/>
          <w:lang w:eastAsia="zh-CN"/>
        </w:rPr>
        <w:t>: Project Deliverables</w:t>
      </w:r>
    </w:p>
    <w:p w14:paraId="584E5E22" w14:textId="41155BCD" w:rsidR="004E2CB4" w:rsidRDefault="00000000" w:rsidP="001B4F27">
      <w:pPr>
        <w:pStyle w:val="Heading2"/>
        <w:rPr>
          <w:rFonts w:ascii="Arial" w:hAnsi="Arial" w:cs="Arial"/>
          <w:b/>
          <w:color w:val="auto"/>
          <w:sz w:val="22"/>
          <w:szCs w:val="22"/>
          <w:lang w:eastAsia="zh-CN"/>
        </w:rPr>
      </w:pPr>
      <w:bookmarkStart w:id="42" w:name="_Toc197380714"/>
      <w:r>
        <w:rPr>
          <w:rFonts w:ascii="Arial" w:hAnsi="Arial" w:cs="Arial"/>
          <w:b/>
          <w:color w:val="auto"/>
          <w:sz w:val="22"/>
          <w:szCs w:val="22"/>
          <w:lang w:eastAsia="zh-CN"/>
        </w:rPr>
        <w:t>Risk Analysis</w:t>
      </w:r>
      <w:bookmarkEnd w:id="42"/>
    </w:p>
    <w:p w14:paraId="79D83129" w14:textId="13D1649F" w:rsidR="00010150" w:rsidRPr="00010150" w:rsidRDefault="00010150" w:rsidP="00010150">
      <w:pPr>
        <w:rPr>
          <w:rFonts w:ascii="Arial" w:eastAsiaTheme="minorEastAsia" w:hAnsi="Arial" w:cs="Arial"/>
          <w:lang w:eastAsia="zh-CN"/>
        </w:rPr>
      </w:pPr>
      <w:r w:rsidRPr="00010150">
        <w:rPr>
          <w:rFonts w:ascii="Arial" w:eastAsiaTheme="minorEastAsia" w:hAnsi="Arial" w:cs="Arial"/>
          <w:lang w:eastAsia="zh-CN"/>
        </w:rPr>
        <w:t xml:space="preserve">As shown in Table 6, </w:t>
      </w:r>
      <w:r>
        <w:rPr>
          <w:rFonts w:ascii="Arial" w:eastAsiaTheme="minorEastAsia" w:hAnsi="Arial" w:cs="Arial" w:hint="eastAsia"/>
          <w:lang w:eastAsia="zh-CN"/>
        </w:rPr>
        <w:t xml:space="preserve">the risk analysis applies different colors to indicate levels of classified risk, with green, yellow and red representing a </w:t>
      </w:r>
      <w:r w:rsidR="00F37727">
        <w:rPr>
          <w:rFonts w:ascii="Arial" w:eastAsiaTheme="minorEastAsia" w:hAnsi="Arial" w:cs="Arial" w:hint="eastAsia"/>
          <w:lang w:eastAsia="zh-CN"/>
        </w:rPr>
        <w:t>increasing order of risk levels.</w:t>
      </w:r>
    </w:p>
    <w:tbl>
      <w:tblPr>
        <w:tblStyle w:val="TableGrid"/>
        <w:tblW w:w="9350" w:type="dxa"/>
        <w:tblLayout w:type="fixed"/>
        <w:tblLook w:val="04A0" w:firstRow="1" w:lastRow="0" w:firstColumn="1" w:lastColumn="0" w:noHBand="0" w:noVBand="1"/>
      </w:tblPr>
      <w:tblGrid>
        <w:gridCol w:w="677"/>
        <w:gridCol w:w="1019"/>
        <w:gridCol w:w="851"/>
        <w:gridCol w:w="1134"/>
        <w:gridCol w:w="567"/>
        <w:gridCol w:w="567"/>
        <w:gridCol w:w="567"/>
        <w:gridCol w:w="992"/>
        <w:gridCol w:w="2976"/>
      </w:tblGrid>
      <w:tr w:rsidR="00A708DC" w:rsidRPr="00A708DC" w14:paraId="648C7A0D" w14:textId="77777777" w:rsidTr="00A708DC">
        <w:trPr>
          <w:trHeight w:val="492"/>
        </w:trPr>
        <w:tc>
          <w:tcPr>
            <w:tcW w:w="677" w:type="dxa"/>
            <w:shd w:val="clear" w:color="auto" w:fill="AEAAAA" w:themeFill="background2" w:themeFillShade="BF"/>
            <w:hideMark/>
          </w:tcPr>
          <w:p w14:paraId="67E3C5A8"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Risk ID</w:t>
            </w:r>
          </w:p>
        </w:tc>
        <w:tc>
          <w:tcPr>
            <w:tcW w:w="1019" w:type="dxa"/>
            <w:shd w:val="clear" w:color="auto" w:fill="AEAAAA" w:themeFill="background2" w:themeFillShade="BF"/>
            <w:hideMark/>
          </w:tcPr>
          <w:p w14:paraId="2822AD4D"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Potential Risk</w:t>
            </w:r>
          </w:p>
        </w:tc>
        <w:tc>
          <w:tcPr>
            <w:tcW w:w="851" w:type="dxa"/>
            <w:shd w:val="clear" w:color="auto" w:fill="AEAAAA" w:themeFill="background2" w:themeFillShade="BF"/>
            <w:hideMark/>
          </w:tcPr>
          <w:p w14:paraId="555F32B2"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Cause ID</w:t>
            </w:r>
          </w:p>
        </w:tc>
        <w:tc>
          <w:tcPr>
            <w:tcW w:w="1134" w:type="dxa"/>
            <w:shd w:val="clear" w:color="auto" w:fill="AEAAAA" w:themeFill="background2" w:themeFillShade="BF"/>
            <w:hideMark/>
          </w:tcPr>
          <w:p w14:paraId="4028BAB2"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Potential Causes</w:t>
            </w:r>
          </w:p>
        </w:tc>
        <w:tc>
          <w:tcPr>
            <w:tcW w:w="567" w:type="dxa"/>
            <w:shd w:val="clear" w:color="auto" w:fill="AEAAAA" w:themeFill="background2" w:themeFillShade="BF"/>
            <w:hideMark/>
          </w:tcPr>
          <w:p w14:paraId="758F04F2"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Severity</w:t>
            </w:r>
          </w:p>
        </w:tc>
        <w:tc>
          <w:tcPr>
            <w:tcW w:w="567" w:type="dxa"/>
            <w:shd w:val="clear" w:color="auto" w:fill="AEAAAA" w:themeFill="background2" w:themeFillShade="BF"/>
            <w:hideMark/>
          </w:tcPr>
          <w:p w14:paraId="0ABDA04B"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Likelihood</w:t>
            </w:r>
          </w:p>
        </w:tc>
        <w:tc>
          <w:tcPr>
            <w:tcW w:w="567" w:type="dxa"/>
            <w:shd w:val="clear" w:color="auto" w:fill="AEAAAA" w:themeFill="background2" w:themeFillShade="BF"/>
            <w:hideMark/>
          </w:tcPr>
          <w:p w14:paraId="27BB11C6"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Risk</w:t>
            </w:r>
          </w:p>
        </w:tc>
        <w:tc>
          <w:tcPr>
            <w:tcW w:w="992" w:type="dxa"/>
            <w:shd w:val="clear" w:color="auto" w:fill="AEAAAA" w:themeFill="background2" w:themeFillShade="BF"/>
            <w:hideMark/>
          </w:tcPr>
          <w:p w14:paraId="4EA59911"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Mitigation ID</w:t>
            </w:r>
          </w:p>
        </w:tc>
        <w:tc>
          <w:tcPr>
            <w:tcW w:w="2976" w:type="dxa"/>
            <w:shd w:val="clear" w:color="auto" w:fill="AEAAAA" w:themeFill="background2" w:themeFillShade="BF"/>
            <w:hideMark/>
          </w:tcPr>
          <w:p w14:paraId="41EE0D99" w14:textId="77777777" w:rsidR="00A708DC" w:rsidRPr="00A708DC" w:rsidRDefault="00A708DC" w:rsidP="00A708DC">
            <w:pPr>
              <w:spacing w:after="0" w:line="240" w:lineRule="auto"/>
              <w:jc w:val="center"/>
              <w:rPr>
                <w:rFonts w:ascii="Arial" w:eastAsia="宋体" w:hAnsi="Arial" w:cs="Arial"/>
                <w:b/>
                <w:bCs/>
                <w:color w:val="000000"/>
                <w:lang w:eastAsia="zh-CN"/>
              </w:rPr>
            </w:pPr>
            <w:r w:rsidRPr="00A708DC">
              <w:rPr>
                <w:rFonts w:ascii="Arial" w:eastAsia="宋体" w:hAnsi="Arial" w:cs="Arial"/>
                <w:b/>
                <w:bCs/>
                <w:color w:val="000000"/>
                <w:lang w:eastAsia="zh-CN"/>
              </w:rPr>
              <w:t>Mitigation</w:t>
            </w:r>
          </w:p>
        </w:tc>
      </w:tr>
      <w:tr w:rsidR="00A708DC" w:rsidRPr="00A708DC" w14:paraId="6EDEC4FA" w14:textId="77777777" w:rsidTr="00A708DC">
        <w:trPr>
          <w:trHeight w:val="468"/>
        </w:trPr>
        <w:tc>
          <w:tcPr>
            <w:tcW w:w="677" w:type="dxa"/>
            <w:vMerge w:val="restart"/>
            <w:hideMark/>
          </w:tcPr>
          <w:p w14:paraId="7C332BE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R1.1</w:t>
            </w:r>
          </w:p>
        </w:tc>
        <w:tc>
          <w:tcPr>
            <w:tcW w:w="1019" w:type="dxa"/>
            <w:vMerge w:val="restart"/>
            <w:hideMark/>
          </w:tcPr>
          <w:p w14:paraId="5227F4F7"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Technical Risks</w:t>
            </w:r>
          </w:p>
        </w:tc>
        <w:tc>
          <w:tcPr>
            <w:tcW w:w="851" w:type="dxa"/>
            <w:hideMark/>
          </w:tcPr>
          <w:p w14:paraId="61ED7C7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C1.1.1</w:t>
            </w:r>
          </w:p>
        </w:tc>
        <w:tc>
          <w:tcPr>
            <w:tcW w:w="1134" w:type="dxa"/>
            <w:hideMark/>
          </w:tcPr>
          <w:p w14:paraId="6ECD188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Model Overfitting</w:t>
            </w:r>
          </w:p>
        </w:tc>
        <w:tc>
          <w:tcPr>
            <w:tcW w:w="567" w:type="dxa"/>
            <w:hideMark/>
          </w:tcPr>
          <w:p w14:paraId="4D31F1F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2</w:t>
            </w:r>
          </w:p>
        </w:tc>
        <w:tc>
          <w:tcPr>
            <w:tcW w:w="567" w:type="dxa"/>
            <w:hideMark/>
          </w:tcPr>
          <w:p w14:paraId="101B85B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5</w:t>
            </w:r>
          </w:p>
        </w:tc>
        <w:tc>
          <w:tcPr>
            <w:tcW w:w="567" w:type="dxa"/>
            <w:shd w:val="clear" w:color="auto" w:fill="FFFF00"/>
            <w:noWrap/>
            <w:hideMark/>
          </w:tcPr>
          <w:p w14:paraId="0AE67FA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10</w:t>
            </w:r>
          </w:p>
        </w:tc>
        <w:tc>
          <w:tcPr>
            <w:tcW w:w="992" w:type="dxa"/>
            <w:hideMark/>
          </w:tcPr>
          <w:p w14:paraId="47BCC56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M1.1.1</w:t>
            </w:r>
          </w:p>
        </w:tc>
        <w:tc>
          <w:tcPr>
            <w:tcW w:w="2976" w:type="dxa"/>
            <w:hideMark/>
          </w:tcPr>
          <w:p w14:paraId="2FEE9534" w14:textId="45DABEA0" w:rsidR="00A708DC" w:rsidRPr="00A708DC" w:rsidRDefault="003F33D6" w:rsidP="00A708DC">
            <w:pPr>
              <w:spacing w:after="0" w:line="360" w:lineRule="auto"/>
              <w:jc w:val="center"/>
              <w:rPr>
                <w:rFonts w:ascii="Arial" w:eastAsia="宋体" w:hAnsi="Arial" w:cs="Arial"/>
                <w:lang w:eastAsia="zh-CN"/>
              </w:rPr>
            </w:pPr>
            <w:r w:rsidRPr="003F33D6">
              <w:rPr>
                <w:rFonts w:ascii="Arial" w:eastAsia="宋体" w:hAnsi="Arial" w:cs="Arial"/>
                <w:lang w:eastAsia="zh-CN"/>
              </w:rPr>
              <w:t>Apply batch normalization and dropout among other regularizing methods.</w:t>
            </w:r>
          </w:p>
        </w:tc>
      </w:tr>
      <w:tr w:rsidR="00A708DC" w:rsidRPr="00A708DC" w14:paraId="110F824B" w14:textId="77777777" w:rsidTr="00A708DC">
        <w:trPr>
          <w:trHeight w:val="468"/>
        </w:trPr>
        <w:tc>
          <w:tcPr>
            <w:tcW w:w="677" w:type="dxa"/>
            <w:vMerge/>
            <w:hideMark/>
          </w:tcPr>
          <w:p w14:paraId="7337A9E5" w14:textId="77777777" w:rsidR="00A708DC" w:rsidRPr="00A708DC" w:rsidRDefault="00A708DC" w:rsidP="00A708DC">
            <w:pPr>
              <w:spacing w:after="0" w:line="240" w:lineRule="auto"/>
              <w:jc w:val="center"/>
              <w:rPr>
                <w:rFonts w:ascii="Arial" w:eastAsia="宋体" w:hAnsi="Arial" w:cs="Arial"/>
                <w:lang w:eastAsia="zh-CN"/>
              </w:rPr>
            </w:pPr>
          </w:p>
        </w:tc>
        <w:tc>
          <w:tcPr>
            <w:tcW w:w="1019" w:type="dxa"/>
            <w:vMerge/>
            <w:hideMark/>
          </w:tcPr>
          <w:p w14:paraId="397DB8CB" w14:textId="77777777" w:rsidR="00A708DC" w:rsidRPr="00A708DC" w:rsidRDefault="00A708DC" w:rsidP="00A708DC">
            <w:pPr>
              <w:spacing w:after="0" w:line="240" w:lineRule="auto"/>
              <w:jc w:val="center"/>
              <w:rPr>
                <w:rFonts w:ascii="Arial" w:eastAsia="宋体" w:hAnsi="Arial" w:cs="Arial"/>
                <w:lang w:eastAsia="zh-CN"/>
              </w:rPr>
            </w:pPr>
          </w:p>
        </w:tc>
        <w:tc>
          <w:tcPr>
            <w:tcW w:w="851" w:type="dxa"/>
            <w:hideMark/>
          </w:tcPr>
          <w:p w14:paraId="27270E4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C1.1.2</w:t>
            </w:r>
          </w:p>
        </w:tc>
        <w:tc>
          <w:tcPr>
            <w:tcW w:w="1134" w:type="dxa"/>
            <w:hideMark/>
          </w:tcPr>
          <w:p w14:paraId="205C6F8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Hardware Limitations</w:t>
            </w:r>
          </w:p>
        </w:tc>
        <w:tc>
          <w:tcPr>
            <w:tcW w:w="567" w:type="dxa"/>
            <w:hideMark/>
          </w:tcPr>
          <w:p w14:paraId="153023F4"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72E0162A"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shd w:val="clear" w:color="auto" w:fill="FFFF00"/>
            <w:noWrap/>
            <w:hideMark/>
          </w:tcPr>
          <w:p w14:paraId="19BF30E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12</w:t>
            </w:r>
          </w:p>
        </w:tc>
        <w:tc>
          <w:tcPr>
            <w:tcW w:w="992" w:type="dxa"/>
            <w:hideMark/>
          </w:tcPr>
          <w:p w14:paraId="56C33008"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M1.1.2</w:t>
            </w:r>
          </w:p>
        </w:tc>
        <w:tc>
          <w:tcPr>
            <w:tcW w:w="2976" w:type="dxa"/>
            <w:hideMark/>
          </w:tcPr>
          <w:p w14:paraId="19168C42" w14:textId="23BC3CB0" w:rsidR="00A708DC" w:rsidRPr="00A708DC" w:rsidRDefault="003F33D6" w:rsidP="00A708DC">
            <w:pPr>
              <w:spacing w:after="0" w:line="360" w:lineRule="auto"/>
              <w:jc w:val="center"/>
              <w:rPr>
                <w:rFonts w:ascii="Arial" w:eastAsia="宋体" w:hAnsi="Arial" w:cs="Arial"/>
                <w:lang w:eastAsia="zh-CN"/>
              </w:rPr>
            </w:pPr>
            <w:r w:rsidRPr="003F33D6">
              <w:rPr>
                <w:rFonts w:ascii="Arial" w:eastAsia="宋体" w:hAnsi="Arial" w:cs="Arial"/>
                <w:lang w:eastAsia="zh-CN"/>
              </w:rPr>
              <w:t>Model parameters were tuned to strike a balance between resource use and performance.</w:t>
            </w:r>
          </w:p>
        </w:tc>
      </w:tr>
      <w:tr w:rsidR="00A708DC" w:rsidRPr="00A708DC" w14:paraId="562BB50C" w14:textId="77777777" w:rsidTr="00A708DC">
        <w:trPr>
          <w:trHeight w:val="696"/>
        </w:trPr>
        <w:tc>
          <w:tcPr>
            <w:tcW w:w="677" w:type="dxa"/>
            <w:hideMark/>
          </w:tcPr>
          <w:p w14:paraId="1B06213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R1.2</w:t>
            </w:r>
          </w:p>
        </w:tc>
        <w:tc>
          <w:tcPr>
            <w:tcW w:w="1019" w:type="dxa"/>
            <w:hideMark/>
          </w:tcPr>
          <w:p w14:paraId="5534BD4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Operational Risks</w:t>
            </w:r>
          </w:p>
        </w:tc>
        <w:tc>
          <w:tcPr>
            <w:tcW w:w="851" w:type="dxa"/>
            <w:hideMark/>
          </w:tcPr>
          <w:p w14:paraId="634F250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C.1.2.1</w:t>
            </w:r>
          </w:p>
        </w:tc>
        <w:tc>
          <w:tcPr>
            <w:tcW w:w="1134" w:type="dxa"/>
            <w:hideMark/>
          </w:tcPr>
          <w:p w14:paraId="6E4BCF76"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System Integration Errors</w:t>
            </w:r>
          </w:p>
        </w:tc>
        <w:tc>
          <w:tcPr>
            <w:tcW w:w="567" w:type="dxa"/>
            <w:hideMark/>
          </w:tcPr>
          <w:p w14:paraId="6D62C6D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hideMark/>
          </w:tcPr>
          <w:p w14:paraId="01742D2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shd w:val="clear" w:color="auto" w:fill="FFFF00"/>
            <w:noWrap/>
            <w:hideMark/>
          </w:tcPr>
          <w:p w14:paraId="60F530C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12</w:t>
            </w:r>
          </w:p>
        </w:tc>
        <w:tc>
          <w:tcPr>
            <w:tcW w:w="992" w:type="dxa"/>
            <w:hideMark/>
          </w:tcPr>
          <w:p w14:paraId="395CDC38"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M1.2.1</w:t>
            </w:r>
          </w:p>
        </w:tc>
        <w:tc>
          <w:tcPr>
            <w:tcW w:w="2976" w:type="dxa"/>
            <w:hideMark/>
          </w:tcPr>
          <w:p w14:paraId="3A792FCE" w14:textId="4347DF0D" w:rsidR="00A708DC" w:rsidRPr="00A708DC" w:rsidRDefault="003F33D6" w:rsidP="00A708DC">
            <w:pPr>
              <w:spacing w:after="0" w:line="360" w:lineRule="auto"/>
              <w:jc w:val="center"/>
              <w:rPr>
                <w:rFonts w:ascii="Arial" w:eastAsia="宋体" w:hAnsi="Arial" w:cs="Arial"/>
                <w:lang w:eastAsia="zh-CN"/>
              </w:rPr>
            </w:pPr>
            <w:r w:rsidRPr="003F33D6">
              <w:rPr>
                <w:rFonts w:ascii="Arial" w:eastAsia="宋体" w:hAnsi="Arial" w:cs="Arial"/>
                <w:lang w:eastAsia="zh-CN"/>
              </w:rPr>
              <w:t>To find faults early in the integration phase, modular development and incremental testing were used.</w:t>
            </w:r>
          </w:p>
        </w:tc>
      </w:tr>
      <w:tr w:rsidR="00A708DC" w:rsidRPr="00A708DC" w14:paraId="2216EBD0" w14:textId="77777777" w:rsidTr="00A708DC">
        <w:trPr>
          <w:trHeight w:val="696"/>
        </w:trPr>
        <w:tc>
          <w:tcPr>
            <w:tcW w:w="677" w:type="dxa"/>
            <w:hideMark/>
          </w:tcPr>
          <w:p w14:paraId="65CD649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R1.3</w:t>
            </w:r>
          </w:p>
        </w:tc>
        <w:tc>
          <w:tcPr>
            <w:tcW w:w="1019" w:type="dxa"/>
            <w:hideMark/>
          </w:tcPr>
          <w:p w14:paraId="139845B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Ethical and Privacy Risks</w:t>
            </w:r>
          </w:p>
        </w:tc>
        <w:tc>
          <w:tcPr>
            <w:tcW w:w="851" w:type="dxa"/>
            <w:hideMark/>
          </w:tcPr>
          <w:p w14:paraId="53B7C0B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C1.3.1</w:t>
            </w:r>
          </w:p>
        </w:tc>
        <w:tc>
          <w:tcPr>
            <w:tcW w:w="1134" w:type="dxa"/>
            <w:hideMark/>
          </w:tcPr>
          <w:p w14:paraId="4B6A2080"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Privacy Concerns</w:t>
            </w:r>
          </w:p>
        </w:tc>
        <w:tc>
          <w:tcPr>
            <w:tcW w:w="567" w:type="dxa"/>
            <w:hideMark/>
          </w:tcPr>
          <w:p w14:paraId="416DA26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hideMark/>
          </w:tcPr>
          <w:p w14:paraId="25FCCD7F"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shd w:val="clear" w:color="auto" w:fill="FF0000"/>
            <w:noWrap/>
            <w:hideMark/>
          </w:tcPr>
          <w:p w14:paraId="6E6446D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16</w:t>
            </w:r>
          </w:p>
        </w:tc>
        <w:tc>
          <w:tcPr>
            <w:tcW w:w="992" w:type="dxa"/>
            <w:hideMark/>
          </w:tcPr>
          <w:p w14:paraId="17FDBD4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M1.3.1</w:t>
            </w:r>
          </w:p>
        </w:tc>
        <w:tc>
          <w:tcPr>
            <w:tcW w:w="2976" w:type="dxa"/>
            <w:hideMark/>
          </w:tcPr>
          <w:p w14:paraId="7C5348A5" w14:textId="19A2DE26"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Stored data was protected using encryption methods; access controls were applied to restrict rights.</w:t>
            </w:r>
          </w:p>
        </w:tc>
      </w:tr>
      <w:tr w:rsidR="00A708DC" w:rsidRPr="00A708DC" w14:paraId="5D294115" w14:textId="77777777" w:rsidTr="00A708DC">
        <w:trPr>
          <w:trHeight w:val="468"/>
        </w:trPr>
        <w:tc>
          <w:tcPr>
            <w:tcW w:w="677" w:type="dxa"/>
            <w:hideMark/>
          </w:tcPr>
          <w:p w14:paraId="6461466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R1.4</w:t>
            </w:r>
          </w:p>
        </w:tc>
        <w:tc>
          <w:tcPr>
            <w:tcW w:w="1019" w:type="dxa"/>
            <w:hideMark/>
          </w:tcPr>
          <w:p w14:paraId="02D7C8D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Loss of data</w:t>
            </w:r>
          </w:p>
        </w:tc>
        <w:tc>
          <w:tcPr>
            <w:tcW w:w="851" w:type="dxa"/>
            <w:hideMark/>
          </w:tcPr>
          <w:p w14:paraId="2B3FF87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C1.4.1</w:t>
            </w:r>
          </w:p>
        </w:tc>
        <w:tc>
          <w:tcPr>
            <w:tcW w:w="1134" w:type="dxa"/>
            <w:hideMark/>
          </w:tcPr>
          <w:p w14:paraId="502C5882"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Poor Version Control</w:t>
            </w:r>
          </w:p>
        </w:tc>
        <w:tc>
          <w:tcPr>
            <w:tcW w:w="567" w:type="dxa"/>
            <w:hideMark/>
          </w:tcPr>
          <w:p w14:paraId="504C4B3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hideMark/>
          </w:tcPr>
          <w:p w14:paraId="19ED7A1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2</w:t>
            </w:r>
          </w:p>
        </w:tc>
        <w:tc>
          <w:tcPr>
            <w:tcW w:w="567" w:type="dxa"/>
            <w:shd w:val="clear" w:color="auto" w:fill="FFFF00"/>
            <w:noWrap/>
            <w:hideMark/>
          </w:tcPr>
          <w:p w14:paraId="467144F4"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8</w:t>
            </w:r>
          </w:p>
        </w:tc>
        <w:tc>
          <w:tcPr>
            <w:tcW w:w="992" w:type="dxa"/>
            <w:hideMark/>
          </w:tcPr>
          <w:p w14:paraId="026F2FD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M1.4.1</w:t>
            </w:r>
          </w:p>
        </w:tc>
        <w:tc>
          <w:tcPr>
            <w:tcW w:w="2976" w:type="dxa"/>
            <w:hideMark/>
          </w:tcPr>
          <w:p w14:paraId="7E8C0859" w14:textId="1B470036"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GitHub repositories were used to implement version control and routine backups.</w:t>
            </w:r>
          </w:p>
        </w:tc>
      </w:tr>
      <w:tr w:rsidR="00A708DC" w:rsidRPr="00A708DC" w14:paraId="79BEC457" w14:textId="77777777" w:rsidTr="00A708DC">
        <w:trPr>
          <w:trHeight w:val="924"/>
        </w:trPr>
        <w:tc>
          <w:tcPr>
            <w:tcW w:w="677" w:type="dxa"/>
            <w:hideMark/>
          </w:tcPr>
          <w:p w14:paraId="12B2B20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R1.5</w:t>
            </w:r>
          </w:p>
        </w:tc>
        <w:tc>
          <w:tcPr>
            <w:tcW w:w="1019" w:type="dxa"/>
            <w:hideMark/>
          </w:tcPr>
          <w:p w14:paraId="6C655404"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Performance Degradation</w:t>
            </w:r>
          </w:p>
        </w:tc>
        <w:tc>
          <w:tcPr>
            <w:tcW w:w="851" w:type="dxa"/>
            <w:hideMark/>
          </w:tcPr>
          <w:p w14:paraId="06551F9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C1.5.1</w:t>
            </w:r>
          </w:p>
        </w:tc>
        <w:tc>
          <w:tcPr>
            <w:tcW w:w="1134" w:type="dxa"/>
            <w:hideMark/>
          </w:tcPr>
          <w:p w14:paraId="0AAA446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Insufficient Hardware Resources</w:t>
            </w:r>
          </w:p>
        </w:tc>
        <w:tc>
          <w:tcPr>
            <w:tcW w:w="567" w:type="dxa"/>
            <w:hideMark/>
          </w:tcPr>
          <w:p w14:paraId="410F7ECF"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0A809F0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2</w:t>
            </w:r>
          </w:p>
        </w:tc>
        <w:tc>
          <w:tcPr>
            <w:tcW w:w="567" w:type="dxa"/>
            <w:shd w:val="clear" w:color="auto" w:fill="00B050"/>
            <w:noWrap/>
            <w:hideMark/>
          </w:tcPr>
          <w:p w14:paraId="03624CA8"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6</w:t>
            </w:r>
          </w:p>
        </w:tc>
        <w:tc>
          <w:tcPr>
            <w:tcW w:w="992" w:type="dxa"/>
            <w:hideMark/>
          </w:tcPr>
          <w:p w14:paraId="6D236C78"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M1.5.1</w:t>
            </w:r>
          </w:p>
        </w:tc>
        <w:tc>
          <w:tcPr>
            <w:tcW w:w="2976" w:type="dxa"/>
            <w:hideMark/>
          </w:tcPr>
          <w:p w14:paraId="03053494" w14:textId="0FCA938D"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 xml:space="preserve">Ensure the system runs smoothly on limited resources by using model optimization methods like pruning and quantization to </w:t>
            </w:r>
            <w:r w:rsidRPr="00313CC0">
              <w:rPr>
                <w:rFonts w:ascii="Arial" w:eastAsia="宋体" w:hAnsi="Arial" w:cs="Arial"/>
                <w:lang w:eastAsia="zh-CN"/>
              </w:rPr>
              <w:lastRenderedPageBreak/>
              <w:t>lower the model size and accelerate inference.</w:t>
            </w:r>
          </w:p>
        </w:tc>
      </w:tr>
      <w:tr w:rsidR="00A708DC" w:rsidRPr="00A708DC" w14:paraId="49485913" w14:textId="77777777" w:rsidTr="00A708DC">
        <w:trPr>
          <w:trHeight w:val="1296"/>
        </w:trPr>
        <w:tc>
          <w:tcPr>
            <w:tcW w:w="677" w:type="dxa"/>
            <w:hideMark/>
          </w:tcPr>
          <w:p w14:paraId="267F2EC0"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lastRenderedPageBreak/>
              <w:t>R1.6</w:t>
            </w:r>
          </w:p>
        </w:tc>
        <w:tc>
          <w:tcPr>
            <w:tcW w:w="1019" w:type="dxa"/>
            <w:hideMark/>
          </w:tcPr>
          <w:p w14:paraId="783150F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Bias and Fairness Issues</w:t>
            </w:r>
          </w:p>
        </w:tc>
        <w:tc>
          <w:tcPr>
            <w:tcW w:w="851" w:type="dxa"/>
            <w:hideMark/>
          </w:tcPr>
          <w:p w14:paraId="16FB1B8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C1.6.1</w:t>
            </w:r>
          </w:p>
        </w:tc>
        <w:tc>
          <w:tcPr>
            <w:tcW w:w="1134" w:type="dxa"/>
            <w:hideMark/>
          </w:tcPr>
          <w:p w14:paraId="3A5C9636"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Data Imbalance or Incomplete Data</w:t>
            </w:r>
          </w:p>
        </w:tc>
        <w:tc>
          <w:tcPr>
            <w:tcW w:w="567" w:type="dxa"/>
            <w:hideMark/>
          </w:tcPr>
          <w:p w14:paraId="0CFB72F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2576C71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shd w:val="clear" w:color="auto" w:fill="FFFF00"/>
            <w:noWrap/>
            <w:hideMark/>
          </w:tcPr>
          <w:p w14:paraId="58C0E19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12</w:t>
            </w:r>
          </w:p>
        </w:tc>
        <w:tc>
          <w:tcPr>
            <w:tcW w:w="992" w:type="dxa"/>
            <w:hideMark/>
          </w:tcPr>
          <w:p w14:paraId="7A9B8A6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M1.6.1</w:t>
            </w:r>
          </w:p>
        </w:tc>
        <w:tc>
          <w:tcPr>
            <w:tcW w:w="2976" w:type="dxa"/>
            <w:hideMark/>
          </w:tcPr>
          <w:p w14:paraId="3C19EA90" w14:textId="3509AC54"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Use fair representations to help possible biases in the dataset and guarantee fair performance across all demographic groups by means of oversampling and undersampling as well as data balancing methods.</w:t>
            </w:r>
          </w:p>
        </w:tc>
      </w:tr>
      <w:tr w:rsidR="00A708DC" w:rsidRPr="00A708DC" w14:paraId="358550C1" w14:textId="77777777" w:rsidTr="00A708DC">
        <w:trPr>
          <w:trHeight w:val="924"/>
        </w:trPr>
        <w:tc>
          <w:tcPr>
            <w:tcW w:w="677" w:type="dxa"/>
            <w:hideMark/>
          </w:tcPr>
          <w:p w14:paraId="778E01A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R1.7</w:t>
            </w:r>
          </w:p>
        </w:tc>
        <w:tc>
          <w:tcPr>
            <w:tcW w:w="1019" w:type="dxa"/>
            <w:hideMark/>
          </w:tcPr>
          <w:p w14:paraId="1DE3002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Real-time Processing Failure</w:t>
            </w:r>
          </w:p>
        </w:tc>
        <w:tc>
          <w:tcPr>
            <w:tcW w:w="851" w:type="dxa"/>
            <w:hideMark/>
          </w:tcPr>
          <w:p w14:paraId="288A65F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C1.7.1</w:t>
            </w:r>
          </w:p>
        </w:tc>
        <w:tc>
          <w:tcPr>
            <w:tcW w:w="1134" w:type="dxa"/>
            <w:hideMark/>
          </w:tcPr>
          <w:p w14:paraId="607751C2"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Latency Issues</w:t>
            </w:r>
          </w:p>
        </w:tc>
        <w:tc>
          <w:tcPr>
            <w:tcW w:w="567" w:type="dxa"/>
            <w:hideMark/>
          </w:tcPr>
          <w:p w14:paraId="5C8857D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759DCCA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5</w:t>
            </w:r>
          </w:p>
        </w:tc>
        <w:tc>
          <w:tcPr>
            <w:tcW w:w="567" w:type="dxa"/>
            <w:shd w:val="clear" w:color="auto" w:fill="FF0000"/>
            <w:noWrap/>
            <w:hideMark/>
          </w:tcPr>
          <w:p w14:paraId="41C234A9"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15</w:t>
            </w:r>
          </w:p>
        </w:tc>
        <w:tc>
          <w:tcPr>
            <w:tcW w:w="992" w:type="dxa"/>
            <w:hideMark/>
          </w:tcPr>
          <w:p w14:paraId="526AFE3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M1.7.1</w:t>
            </w:r>
          </w:p>
        </w:tc>
        <w:tc>
          <w:tcPr>
            <w:tcW w:w="2976" w:type="dxa"/>
            <w:hideMark/>
          </w:tcPr>
          <w:p w14:paraId="6DA6DD51" w14:textId="583E528E"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Improve system architecture to give real-time inference top priority, maximize data pipeline, and use GPU-based hardware acceleration to lower latency and increase responsiveness.</w:t>
            </w:r>
          </w:p>
        </w:tc>
      </w:tr>
      <w:tr w:rsidR="00A708DC" w:rsidRPr="00A708DC" w14:paraId="2F320C3B" w14:textId="77777777" w:rsidTr="00A708DC">
        <w:trPr>
          <w:trHeight w:val="924"/>
        </w:trPr>
        <w:tc>
          <w:tcPr>
            <w:tcW w:w="677" w:type="dxa"/>
            <w:hideMark/>
          </w:tcPr>
          <w:p w14:paraId="5677DE58"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R1.8</w:t>
            </w:r>
          </w:p>
        </w:tc>
        <w:tc>
          <w:tcPr>
            <w:tcW w:w="1019" w:type="dxa"/>
            <w:hideMark/>
          </w:tcPr>
          <w:p w14:paraId="4F99B4D4"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Legal and Compliance Risks</w:t>
            </w:r>
          </w:p>
        </w:tc>
        <w:tc>
          <w:tcPr>
            <w:tcW w:w="851" w:type="dxa"/>
            <w:hideMark/>
          </w:tcPr>
          <w:p w14:paraId="56BB013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C1.8.1</w:t>
            </w:r>
          </w:p>
        </w:tc>
        <w:tc>
          <w:tcPr>
            <w:tcW w:w="1134" w:type="dxa"/>
            <w:hideMark/>
          </w:tcPr>
          <w:p w14:paraId="5F2A2013"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Legal Violations in Data Collection</w:t>
            </w:r>
          </w:p>
        </w:tc>
        <w:tc>
          <w:tcPr>
            <w:tcW w:w="567" w:type="dxa"/>
            <w:hideMark/>
          </w:tcPr>
          <w:p w14:paraId="6E1D603A"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4</w:t>
            </w:r>
          </w:p>
        </w:tc>
        <w:tc>
          <w:tcPr>
            <w:tcW w:w="567" w:type="dxa"/>
            <w:hideMark/>
          </w:tcPr>
          <w:p w14:paraId="78017D6A"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2</w:t>
            </w:r>
          </w:p>
        </w:tc>
        <w:tc>
          <w:tcPr>
            <w:tcW w:w="567" w:type="dxa"/>
            <w:shd w:val="clear" w:color="auto" w:fill="FFFF00"/>
            <w:noWrap/>
            <w:hideMark/>
          </w:tcPr>
          <w:p w14:paraId="6C353E8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8</w:t>
            </w:r>
          </w:p>
        </w:tc>
        <w:tc>
          <w:tcPr>
            <w:tcW w:w="992" w:type="dxa"/>
            <w:hideMark/>
          </w:tcPr>
          <w:p w14:paraId="51AC6DA0"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M1.8.1</w:t>
            </w:r>
          </w:p>
        </w:tc>
        <w:tc>
          <w:tcPr>
            <w:tcW w:w="2976" w:type="dxa"/>
            <w:hideMark/>
          </w:tcPr>
          <w:p w14:paraId="5EF66FF6" w14:textId="6C18F98E"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Update the system regularly to follow local and international privacy laws of GDPR, and guarantee clear data collecting and user consent procedures are followed.</w:t>
            </w:r>
          </w:p>
        </w:tc>
      </w:tr>
      <w:tr w:rsidR="00A708DC" w:rsidRPr="00A708DC" w14:paraId="3B0296A2" w14:textId="77777777" w:rsidTr="00A708DC">
        <w:trPr>
          <w:trHeight w:val="696"/>
        </w:trPr>
        <w:tc>
          <w:tcPr>
            <w:tcW w:w="677" w:type="dxa"/>
            <w:hideMark/>
          </w:tcPr>
          <w:p w14:paraId="2E0C016F"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R1.9</w:t>
            </w:r>
          </w:p>
        </w:tc>
        <w:tc>
          <w:tcPr>
            <w:tcW w:w="1019" w:type="dxa"/>
            <w:hideMark/>
          </w:tcPr>
          <w:p w14:paraId="1D9FDC8A"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Model Maintenance Issues</w:t>
            </w:r>
          </w:p>
        </w:tc>
        <w:tc>
          <w:tcPr>
            <w:tcW w:w="851" w:type="dxa"/>
            <w:hideMark/>
          </w:tcPr>
          <w:p w14:paraId="18DC4C1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C1.9.1</w:t>
            </w:r>
          </w:p>
        </w:tc>
        <w:tc>
          <w:tcPr>
            <w:tcW w:w="1134" w:type="dxa"/>
            <w:hideMark/>
          </w:tcPr>
          <w:p w14:paraId="5660ADE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Lack of Continuous Model Evaluation</w:t>
            </w:r>
          </w:p>
        </w:tc>
        <w:tc>
          <w:tcPr>
            <w:tcW w:w="567" w:type="dxa"/>
            <w:hideMark/>
          </w:tcPr>
          <w:p w14:paraId="55FD628B"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74BA5B97"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5</w:t>
            </w:r>
          </w:p>
        </w:tc>
        <w:tc>
          <w:tcPr>
            <w:tcW w:w="567" w:type="dxa"/>
            <w:shd w:val="clear" w:color="auto" w:fill="FF0000"/>
            <w:noWrap/>
            <w:hideMark/>
          </w:tcPr>
          <w:p w14:paraId="2C589BAE"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15</w:t>
            </w:r>
          </w:p>
        </w:tc>
        <w:tc>
          <w:tcPr>
            <w:tcW w:w="992" w:type="dxa"/>
            <w:hideMark/>
          </w:tcPr>
          <w:p w14:paraId="5E59245F"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M1.9.1</w:t>
            </w:r>
          </w:p>
        </w:tc>
        <w:tc>
          <w:tcPr>
            <w:tcW w:w="2976" w:type="dxa"/>
            <w:hideMark/>
          </w:tcPr>
          <w:p w14:paraId="1CD53944" w14:textId="42942F2B"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Create a model retraining pipeline and ongoing monitoring to guarantee the system adapts to new data and preserves high accuracy over time.</w:t>
            </w:r>
          </w:p>
        </w:tc>
      </w:tr>
      <w:tr w:rsidR="00A708DC" w:rsidRPr="00A708DC" w14:paraId="42E625AA" w14:textId="77777777" w:rsidTr="00A708DC">
        <w:trPr>
          <w:trHeight w:val="924"/>
        </w:trPr>
        <w:tc>
          <w:tcPr>
            <w:tcW w:w="677" w:type="dxa"/>
            <w:hideMark/>
          </w:tcPr>
          <w:p w14:paraId="6D598FC7"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R1.10</w:t>
            </w:r>
          </w:p>
        </w:tc>
        <w:tc>
          <w:tcPr>
            <w:tcW w:w="1019" w:type="dxa"/>
            <w:hideMark/>
          </w:tcPr>
          <w:p w14:paraId="1FEDB7B6"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Data Security Risks</w:t>
            </w:r>
          </w:p>
        </w:tc>
        <w:tc>
          <w:tcPr>
            <w:tcW w:w="851" w:type="dxa"/>
            <w:hideMark/>
          </w:tcPr>
          <w:p w14:paraId="7DAD82A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C1.10.1</w:t>
            </w:r>
          </w:p>
        </w:tc>
        <w:tc>
          <w:tcPr>
            <w:tcW w:w="1134" w:type="dxa"/>
            <w:hideMark/>
          </w:tcPr>
          <w:p w14:paraId="047B249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 xml:space="preserve">Unauthorized Access </w:t>
            </w:r>
            <w:r w:rsidRPr="00A708DC">
              <w:rPr>
                <w:rFonts w:ascii="Arial" w:eastAsia="宋体" w:hAnsi="Arial" w:cs="Arial"/>
                <w:lang w:eastAsia="zh-CN"/>
              </w:rPr>
              <w:lastRenderedPageBreak/>
              <w:t>to Biometric Data</w:t>
            </w:r>
          </w:p>
        </w:tc>
        <w:tc>
          <w:tcPr>
            <w:tcW w:w="567" w:type="dxa"/>
            <w:hideMark/>
          </w:tcPr>
          <w:p w14:paraId="033713D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lastRenderedPageBreak/>
              <w:t>3</w:t>
            </w:r>
          </w:p>
        </w:tc>
        <w:tc>
          <w:tcPr>
            <w:tcW w:w="567" w:type="dxa"/>
            <w:hideMark/>
          </w:tcPr>
          <w:p w14:paraId="72FFE86D"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shd w:val="clear" w:color="auto" w:fill="FFFF00"/>
            <w:noWrap/>
            <w:hideMark/>
          </w:tcPr>
          <w:p w14:paraId="5E84A3F2"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9</w:t>
            </w:r>
          </w:p>
        </w:tc>
        <w:tc>
          <w:tcPr>
            <w:tcW w:w="992" w:type="dxa"/>
            <w:hideMark/>
          </w:tcPr>
          <w:p w14:paraId="21925F8C"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M1.10.1</w:t>
            </w:r>
          </w:p>
        </w:tc>
        <w:tc>
          <w:tcPr>
            <w:tcW w:w="2976" w:type="dxa"/>
            <w:hideMark/>
          </w:tcPr>
          <w:p w14:paraId="07682F2A" w14:textId="17057CA5"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 xml:space="preserve">Protect sensitive information by using strong </w:t>
            </w:r>
            <w:r w:rsidRPr="00313CC0">
              <w:rPr>
                <w:rFonts w:ascii="Arial" w:eastAsia="宋体" w:hAnsi="Arial" w:cs="Arial"/>
                <w:lang w:eastAsia="zh-CN"/>
              </w:rPr>
              <w:lastRenderedPageBreak/>
              <w:t>encryption techniques for biometric data storage and transfer, enforcing access control policies, and guaranteeing security standard compliance.</w:t>
            </w:r>
          </w:p>
        </w:tc>
      </w:tr>
      <w:tr w:rsidR="00A708DC" w:rsidRPr="00A708DC" w14:paraId="56D08094" w14:textId="77777777" w:rsidTr="00A708DC">
        <w:trPr>
          <w:trHeight w:val="1320"/>
        </w:trPr>
        <w:tc>
          <w:tcPr>
            <w:tcW w:w="677" w:type="dxa"/>
            <w:hideMark/>
          </w:tcPr>
          <w:p w14:paraId="123FC892"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lastRenderedPageBreak/>
              <w:t>R1.11</w:t>
            </w:r>
          </w:p>
        </w:tc>
        <w:tc>
          <w:tcPr>
            <w:tcW w:w="1019" w:type="dxa"/>
            <w:hideMark/>
          </w:tcPr>
          <w:p w14:paraId="33FE4C67"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Scalability Challenges</w:t>
            </w:r>
          </w:p>
        </w:tc>
        <w:tc>
          <w:tcPr>
            <w:tcW w:w="851" w:type="dxa"/>
            <w:hideMark/>
          </w:tcPr>
          <w:p w14:paraId="3DC5CA3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C1.11.1</w:t>
            </w:r>
          </w:p>
        </w:tc>
        <w:tc>
          <w:tcPr>
            <w:tcW w:w="1134" w:type="dxa"/>
            <w:hideMark/>
          </w:tcPr>
          <w:p w14:paraId="67EB3555"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Inadequate Infrastructure for Scaling</w:t>
            </w:r>
          </w:p>
        </w:tc>
        <w:tc>
          <w:tcPr>
            <w:tcW w:w="567" w:type="dxa"/>
            <w:hideMark/>
          </w:tcPr>
          <w:p w14:paraId="4569F52A"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3</w:t>
            </w:r>
          </w:p>
        </w:tc>
        <w:tc>
          <w:tcPr>
            <w:tcW w:w="567" w:type="dxa"/>
            <w:hideMark/>
          </w:tcPr>
          <w:p w14:paraId="0CEF2CB2"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2</w:t>
            </w:r>
          </w:p>
        </w:tc>
        <w:tc>
          <w:tcPr>
            <w:tcW w:w="567" w:type="dxa"/>
            <w:shd w:val="clear" w:color="auto" w:fill="00B050"/>
            <w:noWrap/>
            <w:hideMark/>
          </w:tcPr>
          <w:p w14:paraId="4E92535F"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6</w:t>
            </w:r>
          </w:p>
        </w:tc>
        <w:tc>
          <w:tcPr>
            <w:tcW w:w="992" w:type="dxa"/>
            <w:hideMark/>
          </w:tcPr>
          <w:p w14:paraId="5E9551E1" w14:textId="77777777" w:rsidR="00A708DC" w:rsidRPr="00A708DC" w:rsidRDefault="00A708DC" w:rsidP="00A708DC">
            <w:pPr>
              <w:spacing w:after="0" w:line="240" w:lineRule="auto"/>
              <w:jc w:val="center"/>
              <w:rPr>
                <w:rFonts w:ascii="Arial" w:eastAsia="宋体" w:hAnsi="Arial" w:cs="Arial"/>
                <w:lang w:eastAsia="zh-CN"/>
              </w:rPr>
            </w:pPr>
            <w:r w:rsidRPr="00A708DC">
              <w:rPr>
                <w:rFonts w:ascii="Arial" w:eastAsia="宋体" w:hAnsi="Arial" w:cs="Arial"/>
                <w:lang w:eastAsia="zh-CN"/>
              </w:rPr>
              <w:t>M1.11.1</w:t>
            </w:r>
          </w:p>
        </w:tc>
        <w:tc>
          <w:tcPr>
            <w:tcW w:w="2976" w:type="dxa"/>
            <w:hideMark/>
          </w:tcPr>
          <w:p w14:paraId="217313EF" w14:textId="2B20BFB5" w:rsidR="00A708DC" w:rsidRPr="00A708DC" w:rsidRDefault="00313CC0" w:rsidP="00A708DC">
            <w:pPr>
              <w:spacing w:after="0" w:line="360" w:lineRule="auto"/>
              <w:jc w:val="center"/>
              <w:rPr>
                <w:rFonts w:ascii="Arial" w:eastAsia="宋体" w:hAnsi="Arial" w:cs="Arial"/>
                <w:lang w:eastAsia="zh-CN"/>
              </w:rPr>
            </w:pPr>
            <w:r w:rsidRPr="00313CC0">
              <w:rPr>
                <w:rFonts w:ascii="Arial" w:eastAsia="宋体" w:hAnsi="Arial" w:cs="Arial"/>
                <w:lang w:eastAsia="zh-CN"/>
              </w:rPr>
              <w:t>Design cloud-based infrastructure capable of scaling efficiently with user demand, apply microservices architecture, and use Docker to guarantee seamless scaling without sacrificing system performance.</w:t>
            </w:r>
          </w:p>
        </w:tc>
      </w:tr>
    </w:tbl>
    <w:p w14:paraId="517E2620" w14:textId="19247465" w:rsidR="004E2CB4" w:rsidRPr="004E2CB4" w:rsidRDefault="004E2CB4" w:rsidP="004E2CB4">
      <w:pPr>
        <w:spacing w:after="15" w:line="252" w:lineRule="auto"/>
        <w:ind w:right="6"/>
        <w:jc w:val="both"/>
        <w:rPr>
          <w:rFonts w:ascii="Arial" w:eastAsiaTheme="minorEastAsia" w:hAnsi="Arial" w:cs="Arial"/>
          <w:color w:val="FF0000"/>
          <w:lang w:eastAsia="zh-CN"/>
        </w:rPr>
      </w:pPr>
    </w:p>
    <w:p w14:paraId="0A69A803" w14:textId="44CABB35" w:rsidR="004E2CB4" w:rsidRPr="00EB4B02" w:rsidRDefault="004E2CB4" w:rsidP="001B4F27">
      <w:pPr>
        <w:spacing w:after="15" w:line="252" w:lineRule="auto"/>
        <w:ind w:right="6"/>
        <w:jc w:val="center"/>
        <w:rPr>
          <w:rFonts w:ascii="Arial" w:eastAsiaTheme="minorEastAsia" w:hAnsi="Arial" w:cs="Arial"/>
          <w:color w:val="000000" w:themeColor="text1"/>
          <w:sz w:val="21"/>
          <w:szCs w:val="21"/>
          <w:lang w:eastAsia="zh-CN"/>
        </w:rPr>
      </w:pPr>
      <w:r w:rsidRPr="00EB4B02">
        <w:rPr>
          <w:rFonts w:ascii="Arial" w:eastAsiaTheme="minorEastAsia" w:hAnsi="Arial" w:cs="Arial" w:hint="eastAsia"/>
          <w:color w:val="000000" w:themeColor="text1"/>
          <w:sz w:val="21"/>
          <w:szCs w:val="21"/>
        </w:rPr>
        <w:t xml:space="preserve">Table </w:t>
      </w:r>
      <w:r w:rsidR="00EB4B02" w:rsidRPr="00EB4B02">
        <w:rPr>
          <w:rFonts w:ascii="Arial" w:eastAsiaTheme="minorEastAsia" w:hAnsi="Arial" w:cs="Arial" w:hint="eastAsia"/>
          <w:color w:val="000000" w:themeColor="text1"/>
          <w:sz w:val="21"/>
          <w:szCs w:val="21"/>
          <w:lang w:eastAsia="zh-CN"/>
        </w:rPr>
        <w:t>6</w:t>
      </w:r>
      <w:r w:rsidRPr="00EB4B02">
        <w:rPr>
          <w:rFonts w:ascii="Arial" w:eastAsiaTheme="minorEastAsia" w:hAnsi="Arial" w:cs="Arial" w:hint="eastAsia"/>
          <w:color w:val="000000" w:themeColor="text1"/>
          <w:sz w:val="21"/>
          <w:szCs w:val="21"/>
        </w:rPr>
        <w:t>: Risk</w:t>
      </w:r>
      <w:r w:rsidR="00F37727">
        <w:rPr>
          <w:rFonts w:ascii="Arial" w:eastAsiaTheme="minorEastAsia" w:hAnsi="Arial" w:cs="Arial" w:hint="eastAsia"/>
          <w:color w:val="000000" w:themeColor="text1"/>
          <w:sz w:val="21"/>
          <w:szCs w:val="21"/>
          <w:lang w:eastAsia="zh-CN"/>
        </w:rPr>
        <w:t xml:space="preserve"> Analysis</w:t>
      </w:r>
      <w:r w:rsidRPr="00EB4B02">
        <w:rPr>
          <w:rFonts w:ascii="Arial" w:eastAsiaTheme="minorEastAsia" w:hAnsi="Arial" w:cs="Arial" w:hint="eastAsia"/>
          <w:color w:val="000000" w:themeColor="text1"/>
          <w:sz w:val="21"/>
          <w:szCs w:val="21"/>
        </w:rPr>
        <w:t xml:space="preserve"> with Mitigating Strategy</w:t>
      </w:r>
    </w:p>
    <w:p w14:paraId="125F425A" w14:textId="77777777" w:rsidR="004E2CB4" w:rsidRPr="001B4F27" w:rsidRDefault="004E2CB4" w:rsidP="001B4F27">
      <w:pPr>
        <w:pStyle w:val="Heading3"/>
        <w:rPr>
          <w:rFonts w:ascii="Arial" w:hAnsi="Arial" w:cs="Arial"/>
          <w:b/>
          <w:color w:val="auto"/>
          <w:sz w:val="22"/>
        </w:rPr>
      </w:pPr>
      <w:bookmarkStart w:id="43" w:name="_Toc197380715"/>
      <w:r w:rsidRPr="001B4F27">
        <w:rPr>
          <w:rFonts w:ascii="Arial" w:hAnsi="Arial" w:cs="Arial"/>
          <w:b/>
          <w:color w:val="auto"/>
          <w:sz w:val="22"/>
        </w:rPr>
        <w:t>Changes to the Project Plan</w:t>
      </w:r>
      <w:bookmarkEnd w:id="43"/>
    </w:p>
    <w:p w14:paraId="16F6402F" w14:textId="53245B28" w:rsidR="00313CC0" w:rsidRPr="00313CC0" w:rsidRDefault="00313CC0" w:rsidP="00313CC0">
      <w:pPr>
        <w:spacing w:after="15" w:line="360" w:lineRule="auto"/>
        <w:ind w:right="6"/>
        <w:jc w:val="both"/>
        <w:rPr>
          <w:rFonts w:ascii="Arial" w:eastAsiaTheme="minorEastAsia" w:hAnsi="Arial" w:cs="Arial"/>
          <w:color w:val="000000" w:themeColor="text1"/>
        </w:rPr>
      </w:pPr>
      <w:r w:rsidRPr="00313CC0">
        <w:rPr>
          <w:rFonts w:ascii="Arial" w:eastAsiaTheme="minorEastAsia" w:hAnsi="Arial" w:cs="Arial"/>
          <w:color w:val="000000" w:themeColor="text1"/>
        </w:rPr>
        <w:t xml:space="preserve">The project plan modified as follows after the noted risks were addressed: </w:t>
      </w:r>
      <w:r w:rsidRPr="00313CC0">
        <w:rPr>
          <w:rFonts w:ascii="Arial" w:eastAsiaTheme="minorEastAsia" w:hAnsi="Arial" w:cs="Arial"/>
          <w:color w:val="000000" w:themeColor="text1"/>
        </w:rPr>
        <w:br/>
        <w:t>To handle overfitting concerns, data preprocessing and augmentation were given more time.</w:t>
      </w:r>
      <w:r w:rsidRPr="00313CC0">
        <w:rPr>
          <w:rFonts w:ascii="Arial" w:eastAsiaTheme="minorEastAsia" w:hAnsi="Arial" w:cs="Arial"/>
          <w:color w:val="000000" w:themeColor="text1"/>
        </w:rPr>
        <w:br/>
        <w:t xml:space="preserve">To guarantee operational stability, stress tests and simulations of high-user scenarios were added to the system testing phase. </w:t>
      </w:r>
      <w:r w:rsidRPr="00313CC0">
        <w:rPr>
          <w:rFonts w:ascii="Arial" w:eastAsiaTheme="minorEastAsia" w:hAnsi="Arial" w:cs="Arial"/>
          <w:color w:val="000000" w:themeColor="text1"/>
        </w:rPr>
        <w:br/>
      </w:r>
      <w:r>
        <w:rPr>
          <w:rFonts w:ascii="Arial" w:eastAsiaTheme="minorEastAsia" w:hAnsi="Arial" w:cs="Arial" w:hint="eastAsia"/>
          <w:color w:val="000000" w:themeColor="text1"/>
          <w:lang w:eastAsia="zh-CN"/>
        </w:rPr>
        <w:t>Due to considerations of</w:t>
      </w:r>
      <w:r w:rsidRPr="00313CC0">
        <w:rPr>
          <w:rFonts w:ascii="Arial" w:eastAsiaTheme="minorEastAsia" w:hAnsi="Arial" w:cs="Arial"/>
          <w:color w:val="000000" w:themeColor="text1"/>
        </w:rPr>
        <w:t xml:space="preserve"> support</w:t>
      </w:r>
      <w:r>
        <w:rPr>
          <w:rFonts w:ascii="Arial" w:eastAsiaTheme="minorEastAsia" w:hAnsi="Arial" w:cs="Arial" w:hint="eastAsia"/>
          <w:color w:val="000000" w:themeColor="text1"/>
          <w:lang w:eastAsia="zh-CN"/>
        </w:rPr>
        <w:t>ing</w:t>
      </w:r>
      <w:r w:rsidRPr="00313CC0">
        <w:rPr>
          <w:rFonts w:ascii="Arial" w:eastAsiaTheme="minorEastAsia" w:hAnsi="Arial" w:cs="Arial"/>
          <w:color w:val="000000" w:themeColor="text1"/>
        </w:rPr>
        <w:t xml:space="preserve"> adherence to privacy rules and user consent policies, documentation and ethical reviews were strengthened.</w:t>
      </w:r>
    </w:p>
    <w:p w14:paraId="54F5F66F" w14:textId="77777777" w:rsidR="004E2CB4" w:rsidRPr="004E2CB4" w:rsidRDefault="004E2CB4" w:rsidP="001B4F27">
      <w:pPr>
        <w:pStyle w:val="Heading3"/>
        <w:rPr>
          <w:rFonts w:ascii="Arial" w:eastAsiaTheme="minorEastAsia" w:hAnsi="Arial" w:cs="Arial"/>
          <w:b/>
          <w:bCs/>
          <w:color w:val="000000" w:themeColor="text1"/>
        </w:rPr>
      </w:pPr>
      <w:bookmarkStart w:id="44" w:name="_Toc197380716"/>
      <w:r w:rsidRPr="001B4F27">
        <w:rPr>
          <w:rFonts w:ascii="Arial" w:hAnsi="Arial" w:cs="Arial"/>
          <w:b/>
          <w:color w:val="auto"/>
          <w:sz w:val="22"/>
        </w:rPr>
        <w:t>Future Risks and Preparedness</w:t>
      </w:r>
      <w:bookmarkEnd w:id="44"/>
    </w:p>
    <w:p w14:paraId="365ED655" w14:textId="77777777" w:rsidR="00313CC0" w:rsidRDefault="00313CC0" w:rsidP="00313CC0">
      <w:pPr>
        <w:spacing w:after="15" w:line="360" w:lineRule="auto"/>
        <w:ind w:right="6"/>
        <w:jc w:val="both"/>
        <w:rPr>
          <w:rFonts w:ascii="Arial" w:eastAsiaTheme="minorEastAsia" w:hAnsi="Arial" w:cs="Arial"/>
          <w:color w:val="000000" w:themeColor="text1"/>
          <w:lang w:eastAsia="zh-CN" w:bidi="ar"/>
        </w:rPr>
      </w:pPr>
      <w:r w:rsidRPr="00313CC0">
        <w:rPr>
          <w:rFonts w:ascii="Arial" w:eastAsia="Calibri" w:hAnsi="Arial" w:cs="Arial"/>
          <w:color w:val="000000" w:themeColor="text1"/>
          <w:lang w:eastAsia="zh-CN" w:bidi="ar"/>
        </w:rPr>
        <w:t xml:space="preserve">Although many current concerns have been resolved, possible future ones still exist, including: </w:t>
      </w:r>
      <w:r w:rsidRPr="00313CC0">
        <w:rPr>
          <w:rFonts w:ascii="Arial" w:eastAsia="Calibri" w:hAnsi="Arial" w:cs="Arial"/>
          <w:color w:val="000000" w:themeColor="text1"/>
          <w:lang w:eastAsia="zh-CN" w:bidi="ar"/>
        </w:rPr>
        <w:br/>
        <w:t>Scalability needs will be handled by means of optimization algorithms and cloud computing resources under evaluation.</w:t>
      </w:r>
      <w:r w:rsidRPr="00313CC0">
        <w:rPr>
          <w:rFonts w:ascii="Arial" w:eastAsia="Calibri" w:hAnsi="Arial" w:cs="Arial"/>
          <w:color w:val="000000" w:themeColor="text1"/>
          <w:lang w:eastAsia="zh-CN" w:bidi="ar"/>
        </w:rPr>
        <w:br/>
        <w:t xml:space="preserve">Emerging cyber attacks could take use of biometric data transmission or storage. </w:t>
      </w:r>
    </w:p>
    <w:p w14:paraId="4D428C2B" w14:textId="0000B650" w:rsidR="00313CC0" w:rsidRPr="00313CC0" w:rsidRDefault="00313CC0" w:rsidP="00313CC0">
      <w:pPr>
        <w:spacing w:after="15" w:line="360" w:lineRule="auto"/>
        <w:ind w:right="6"/>
        <w:jc w:val="both"/>
        <w:rPr>
          <w:rFonts w:ascii="Arial" w:eastAsia="Calibri" w:hAnsi="Arial" w:cs="Arial"/>
          <w:color w:val="000000" w:themeColor="text1"/>
          <w:lang w:eastAsia="zh-CN" w:bidi="ar"/>
        </w:rPr>
      </w:pPr>
      <w:r w:rsidRPr="00313CC0">
        <w:rPr>
          <w:rFonts w:ascii="Arial" w:eastAsia="Calibri" w:hAnsi="Arial" w:cs="Arial"/>
          <w:color w:val="000000" w:themeColor="text1"/>
          <w:lang w:eastAsia="zh-CN" w:bidi="ar"/>
        </w:rPr>
        <w:br/>
        <w:t xml:space="preserve">Periodic security audits and updates will be carried out; multi-factor authentication systems will be investigated. </w:t>
      </w:r>
      <w:r w:rsidRPr="00313CC0">
        <w:rPr>
          <w:rFonts w:ascii="Arial" w:eastAsia="Calibri" w:hAnsi="Arial" w:cs="Arial"/>
          <w:color w:val="000000" w:themeColor="text1"/>
          <w:lang w:eastAsia="zh-CN" w:bidi="ar"/>
        </w:rPr>
        <w:br/>
        <w:t>Algorithm Bias: Due to dataset imbalances, the system might perform less well for some demographic groups.</w:t>
      </w:r>
    </w:p>
    <w:p w14:paraId="5CFCBC9C" w14:textId="6B6F928C" w:rsidR="00C762A1" w:rsidRPr="001B4F27" w:rsidRDefault="00000000" w:rsidP="001B4F27">
      <w:pPr>
        <w:pStyle w:val="Heading2"/>
        <w:rPr>
          <w:rFonts w:ascii="Arial" w:hAnsi="Arial" w:cs="Arial"/>
          <w:b/>
          <w:color w:val="auto"/>
          <w:sz w:val="22"/>
          <w:szCs w:val="22"/>
        </w:rPr>
      </w:pPr>
      <w:bookmarkStart w:id="45" w:name="_Toc197380717"/>
      <w:r>
        <w:rPr>
          <w:rFonts w:ascii="Arial" w:hAnsi="Arial" w:cs="Arial"/>
          <w:b/>
          <w:color w:val="auto"/>
          <w:sz w:val="22"/>
          <w:szCs w:val="22"/>
          <w:lang w:eastAsia="zh-CN"/>
        </w:rPr>
        <w:lastRenderedPageBreak/>
        <w:t>Professional Issues</w:t>
      </w:r>
      <w:bookmarkEnd w:id="45"/>
    </w:p>
    <w:p w14:paraId="4F33712F" w14:textId="384CE47F"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 xml:space="preserve">The development and implementation of the Facial Recognition Attendance System (FRAS) </w:t>
      </w:r>
      <w:r w:rsidR="00B07FB5">
        <w:rPr>
          <w:rFonts w:ascii="Arial" w:eastAsiaTheme="minorEastAsia" w:hAnsi="Arial" w:cs="Arial" w:hint="eastAsia"/>
          <w:color w:val="000000" w:themeColor="text1"/>
          <w:lang w:eastAsia="zh-CN" w:bidi="ar"/>
        </w:rPr>
        <w:t>includes</w:t>
      </w:r>
      <w:r w:rsidRPr="004E2CB4">
        <w:rPr>
          <w:rFonts w:ascii="Arial" w:eastAsia="Calibri" w:hAnsi="Arial" w:cs="Arial"/>
          <w:color w:val="000000" w:themeColor="text1"/>
          <w:lang w:eastAsia="zh-CN" w:bidi="ar"/>
        </w:rPr>
        <w:t xml:space="preserve"> careful consideration of various legal, social, ethical</w:t>
      </w:r>
      <w:r w:rsidR="00B07FB5">
        <w:rPr>
          <w:rFonts w:ascii="Arial" w:eastAsiaTheme="minorEastAsia" w:hAnsi="Arial" w:cs="Arial" w:hint="eastAsia"/>
          <w:color w:val="000000" w:themeColor="text1"/>
          <w:lang w:eastAsia="zh-CN" w:bidi="ar"/>
        </w:rPr>
        <w:t xml:space="preserve"> </w:t>
      </w:r>
      <w:r w:rsidRPr="004E2CB4">
        <w:rPr>
          <w:rFonts w:ascii="Arial" w:eastAsia="Calibri" w:hAnsi="Arial" w:cs="Arial"/>
          <w:color w:val="000000" w:themeColor="text1"/>
          <w:lang w:eastAsia="zh-CN" w:bidi="ar"/>
        </w:rPr>
        <w:t>and environmental issues to ensure compliance with professional standards and codes of conduct. The project adheres to the guidelines established by the British Computer Society (BCS) and the Association for Computing Machinery (ACM) to promote professionalism, integrity, and accountability.</w:t>
      </w:r>
    </w:p>
    <w:p w14:paraId="0389F85C" w14:textId="77777777" w:rsidR="004E2CB4" w:rsidRPr="001B4F27" w:rsidRDefault="004E2CB4" w:rsidP="001B4F27">
      <w:pPr>
        <w:pStyle w:val="Heading3"/>
        <w:rPr>
          <w:rFonts w:ascii="Arial" w:hAnsi="Arial" w:cs="Arial"/>
          <w:b/>
          <w:color w:val="auto"/>
          <w:sz w:val="22"/>
        </w:rPr>
      </w:pPr>
      <w:bookmarkStart w:id="46" w:name="_Toc197380718"/>
      <w:r w:rsidRPr="001B4F27">
        <w:rPr>
          <w:rFonts w:ascii="Arial" w:hAnsi="Arial" w:cs="Arial"/>
          <w:b/>
          <w:color w:val="auto"/>
          <w:sz w:val="22"/>
        </w:rPr>
        <w:t>Legal Issues</w:t>
      </w:r>
      <w:bookmarkEnd w:id="46"/>
    </w:p>
    <w:p w14:paraId="40EC38A5" w14:textId="77777777" w:rsidR="00604BF2" w:rsidRPr="00604BF2" w:rsidRDefault="00604BF2" w:rsidP="00604BF2">
      <w:pPr>
        <w:spacing w:after="15" w:line="360" w:lineRule="auto"/>
        <w:ind w:right="6"/>
        <w:jc w:val="both"/>
        <w:rPr>
          <w:rFonts w:ascii="Arial" w:eastAsia="Calibri" w:hAnsi="Arial" w:cs="Arial"/>
          <w:color w:val="000000" w:themeColor="text1"/>
          <w:lang w:eastAsia="zh-CN" w:bidi="ar"/>
        </w:rPr>
      </w:pPr>
      <w:r w:rsidRPr="00604BF2">
        <w:rPr>
          <w:rFonts w:ascii="Arial" w:eastAsia="Calibri" w:hAnsi="Arial" w:cs="Arial"/>
          <w:color w:val="000000" w:themeColor="text1"/>
          <w:lang w:eastAsia="zh-CN" w:bidi="ar"/>
        </w:rPr>
        <w:t>Biometric data, including facial recognition, has great use but also presents major legal concerns about data protection, privacy and compliance with laws including General Data Protection Regulation (GDPR) and Data Protection Act (DPA). The GDPR, for instance, sets tight for</w:t>
      </w:r>
    </w:p>
    <w:p w14:paraId="7BDBCF34" w14:textId="3AA8FBB2" w:rsidR="00604BF2" w:rsidRPr="00604BF2" w:rsidRDefault="00604BF2" w:rsidP="00604BF2">
      <w:pPr>
        <w:spacing w:after="15" w:line="360" w:lineRule="auto"/>
        <w:ind w:right="6"/>
        <w:jc w:val="both"/>
        <w:rPr>
          <w:rFonts w:ascii="Arial" w:eastAsia="Calibri" w:hAnsi="Arial" w:cs="Arial"/>
          <w:color w:val="000000" w:themeColor="text1"/>
          <w:lang w:eastAsia="zh-CN" w:bidi="ar"/>
        </w:rPr>
      </w:pPr>
      <w:r w:rsidRPr="00604BF2">
        <w:rPr>
          <w:rFonts w:ascii="Arial" w:eastAsia="Calibri" w:hAnsi="Arial" w:cs="Arial"/>
          <w:color w:val="000000" w:themeColor="text1"/>
          <w:lang w:eastAsia="zh-CN" w:bidi="ar"/>
        </w:rPr>
        <w:t>classifying biometric data as sensitive personal data, the GDPR creates strict limits on the processing time. GDPR rules compel companies to get evident permission from people before handling their biometric data and give them rights to access, correct, and delete their information.These laws guarantees that biometric data is categorized as sensitive personal data, therefore demanding clear consent from people prior to collection and processing.</w:t>
      </w:r>
    </w:p>
    <w:p w14:paraId="1388FD40" w14:textId="0E74EF4B" w:rsidR="00150FDA" w:rsidRPr="00150FDA" w:rsidRDefault="00150FDA" w:rsidP="00150FDA">
      <w:pPr>
        <w:spacing w:after="0" w:line="360" w:lineRule="auto"/>
        <w:rPr>
          <w:rFonts w:ascii="Arial" w:eastAsia="宋体" w:hAnsi="Arial" w:cs="Arial"/>
          <w:lang w:eastAsia="zh-CN"/>
        </w:rPr>
      </w:pPr>
      <w:r w:rsidRPr="00150FDA">
        <w:rPr>
          <w:rFonts w:ascii="Arial" w:eastAsia="宋体" w:hAnsi="Arial" w:cs="Arial"/>
          <w:lang w:eastAsia="zh-CN"/>
        </w:rPr>
        <w:t>Data access controls, transparent consent workflows, and frequent audits to guarantee adherence to relevant laws and regulations are all necessary components of the proposed FRAS in order to allay these worries. This involves taking the following steps to make sure the system's architecture promotes accountability, transparency, and privacy by design</w:t>
      </w:r>
      <w:r>
        <w:rPr>
          <w:rFonts w:ascii="Arial" w:eastAsia="宋体" w:hAnsi="Arial" w:cs="Arial" w:hint="eastAsia"/>
          <w:lang w:eastAsia="zh-CN"/>
        </w:rPr>
        <w:t>.</w:t>
      </w:r>
      <w:r w:rsidRPr="00150FDA">
        <w:rPr>
          <w:rFonts w:ascii="Arial" w:eastAsia="宋体" w:hAnsi="Arial" w:cs="Arial"/>
          <w:lang w:eastAsia="zh-CN"/>
        </w:rPr>
        <w:br/>
        <w:t xml:space="preserve">Intellectual Property (IP) Rights: To prevent copyright infringement, open-source libraries and frameworks, like TensorFlow, have been used in accordance with their individual licenses. </w:t>
      </w:r>
      <w:r w:rsidRPr="00150FDA">
        <w:rPr>
          <w:rFonts w:ascii="Arial" w:eastAsia="宋体" w:hAnsi="Arial" w:cs="Arial"/>
          <w:lang w:eastAsia="zh-CN"/>
        </w:rPr>
        <w:br/>
        <w:t>Freedom of Information Act (FOIA): Ensures transparency in data usage and provides mechanisms for users to request access to their stored data.</w:t>
      </w:r>
    </w:p>
    <w:p w14:paraId="2B788B34" w14:textId="77777777" w:rsidR="004E2CB4" w:rsidRPr="001B4F27" w:rsidRDefault="004E2CB4" w:rsidP="001B4F27">
      <w:pPr>
        <w:pStyle w:val="Heading3"/>
        <w:rPr>
          <w:rFonts w:ascii="Arial" w:hAnsi="Arial" w:cs="Arial"/>
          <w:b/>
          <w:color w:val="auto"/>
          <w:sz w:val="22"/>
        </w:rPr>
      </w:pPr>
      <w:bookmarkStart w:id="47" w:name="_Toc197380719"/>
      <w:r w:rsidRPr="001B4F27">
        <w:rPr>
          <w:rFonts w:ascii="Arial" w:hAnsi="Arial" w:cs="Arial"/>
          <w:b/>
          <w:color w:val="auto"/>
          <w:sz w:val="22"/>
        </w:rPr>
        <w:t>Social Issues</w:t>
      </w:r>
      <w:bookmarkEnd w:id="47"/>
    </w:p>
    <w:p w14:paraId="188FC68E" w14:textId="77777777" w:rsidR="00313CC0" w:rsidRPr="00313CC0" w:rsidRDefault="00313CC0" w:rsidP="00313CC0">
      <w:pPr>
        <w:spacing w:after="15" w:line="360" w:lineRule="auto"/>
        <w:ind w:right="6"/>
        <w:jc w:val="both"/>
        <w:rPr>
          <w:rFonts w:ascii="Arial" w:eastAsiaTheme="minorEastAsia" w:hAnsi="Arial" w:cs="Arial"/>
          <w:color w:val="000000" w:themeColor="text1"/>
          <w:lang w:eastAsia="zh-CN" w:bidi="ar"/>
        </w:rPr>
      </w:pPr>
      <w:r w:rsidRPr="00313CC0">
        <w:rPr>
          <w:rFonts w:ascii="Arial" w:eastAsiaTheme="minorEastAsia" w:hAnsi="Arial" w:cs="Arial"/>
          <w:color w:val="000000" w:themeColor="text1"/>
          <w:lang w:eastAsia="zh-CN" w:bidi="ar"/>
        </w:rPr>
        <w:t>The proposed FRAS could shape society by means of its effect on workplace practices, educational institutions, and even general public areas. Key issues are:</w:t>
      </w:r>
    </w:p>
    <w:p w14:paraId="4B4D7A7F" w14:textId="2D3544CC" w:rsidR="009156E3" w:rsidRPr="009156E3" w:rsidRDefault="009156E3" w:rsidP="009156E3">
      <w:pPr>
        <w:spacing w:after="15" w:line="360" w:lineRule="auto"/>
        <w:ind w:right="6"/>
        <w:jc w:val="both"/>
        <w:rPr>
          <w:rFonts w:ascii="Arial" w:eastAsiaTheme="minorEastAsia" w:hAnsi="Arial" w:cs="Arial"/>
          <w:color w:val="000000" w:themeColor="text1"/>
          <w:lang w:eastAsia="zh-CN" w:bidi="ar"/>
        </w:rPr>
      </w:pPr>
      <w:r w:rsidRPr="009156E3">
        <w:rPr>
          <w:rFonts w:ascii="Arial" w:eastAsiaTheme="minorEastAsia" w:hAnsi="Arial" w:cs="Arial"/>
          <w:color w:val="000000" w:themeColor="text1"/>
          <w:lang w:eastAsia="zh-CN" w:bidi="ar"/>
        </w:rPr>
        <w:t>Equity and Inclusivity: Imbalanced datasets might cause facial recognition systems to show bias based on race, gender</w:t>
      </w:r>
      <w:r>
        <w:rPr>
          <w:rFonts w:ascii="Arial" w:eastAsiaTheme="minorEastAsia" w:hAnsi="Arial" w:cs="Arial" w:hint="eastAsia"/>
          <w:color w:val="000000" w:themeColor="text1"/>
          <w:lang w:eastAsia="zh-CN" w:bidi="ar"/>
        </w:rPr>
        <w:t xml:space="preserve"> </w:t>
      </w:r>
      <w:r w:rsidRPr="009156E3">
        <w:rPr>
          <w:rFonts w:ascii="Arial" w:eastAsiaTheme="minorEastAsia" w:hAnsi="Arial" w:cs="Arial"/>
          <w:color w:val="000000" w:themeColor="text1"/>
          <w:lang w:eastAsia="zh-CN" w:bidi="ar"/>
        </w:rPr>
        <w:t>or age.</w:t>
      </w:r>
    </w:p>
    <w:p w14:paraId="76612A4F" w14:textId="77777777" w:rsidR="009156E3" w:rsidRPr="009156E3" w:rsidRDefault="009156E3" w:rsidP="009156E3">
      <w:pPr>
        <w:spacing w:after="15" w:line="360" w:lineRule="auto"/>
        <w:ind w:right="6"/>
        <w:jc w:val="both"/>
        <w:rPr>
          <w:rFonts w:ascii="Arial" w:eastAsiaTheme="minorEastAsia" w:hAnsi="Arial" w:cs="Arial"/>
          <w:color w:val="000000" w:themeColor="text1"/>
          <w:lang w:eastAsia="zh-CN" w:bidi="ar"/>
        </w:rPr>
      </w:pPr>
      <w:r w:rsidRPr="009156E3">
        <w:rPr>
          <w:rFonts w:ascii="Arial" w:eastAsiaTheme="minorEastAsia" w:hAnsi="Arial" w:cs="Arial"/>
          <w:color w:val="000000" w:themeColor="text1"/>
          <w:lang w:eastAsia="zh-CN" w:bidi="ar"/>
        </w:rPr>
        <w:t>The initiative underlines dataset diversification and fairness testing to reduce prejudices and advance equality.</w:t>
      </w:r>
    </w:p>
    <w:p w14:paraId="08A1002E" w14:textId="77777777" w:rsidR="009156E3" w:rsidRPr="009156E3" w:rsidRDefault="009156E3" w:rsidP="009156E3">
      <w:pPr>
        <w:spacing w:after="15" w:line="360" w:lineRule="auto"/>
        <w:ind w:right="6"/>
        <w:jc w:val="both"/>
        <w:rPr>
          <w:rFonts w:ascii="Arial" w:eastAsiaTheme="minorEastAsia" w:hAnsi="Arial" w:cs="Arial"/>
          <w:color w:val="000000" w:themeColor="text1"/>
          <w:lang w:eastAsia="zh-CN" w:bidi="ar"/>
        </w:rPr>
      </w:pPr>
    </w:p>
    <w:p w14:paraId="79BA20A1" w14:textId="77777777" w:rsidR="009156E3" w:rsidRDefault="009156E3" w:rsidP="009156E3">
      <w:pPr>
        <w:spacing w:after="15" w:line="360" w:lineRule="auto"/>
        <w:ind w:right="6"/>
        <w:jc w:val="both"/>
        <w:rPr>
          <w:rFonts w:ascii="Arial" w:eastAsiaTheme="minorEastAsia" w:hAnsi="Arial" w:cs="Arial"/>
          <w:color w:val="000000" w:themeColor="text1"/>
          <w:lang w:eastAsia="zh-CN" w:bidi="ar"/>
        </w:rPr>
      </w:pPr>
      <w:r w:rsidRPr="009156E3">
        <w:rPr>
          <w:rFonts w:ascii="Arial" w:eastAsiaTheme="minorEastAsia" w:hAnsi="Arial" w:cs="Arial"/>
          <w:color w:val="000000" w:themeColor="text1"/>
          <w:lang w:eastAsia="zh-CN" w:bidi="ar"/>
        </w:rPr>
        <w:t>Social Acceptance: The initiative stresses open communication about system functionality, limitations, and safeguards, therefore guaranteeing informed consent from users and building confidence.</w:t>
      </w:r>
      <w:r w:rsidR="00297DFA" w:rsidRPr="00297DFA">
        <w:rPr>
          <w:rFonts w:ascii="Arial" w:eastAsiaTheme="minorEastAsia" w:hAnsi="Arial" w:cs="Arial"/>
          <w:color w:val="000000" w:themeColor="text1"/>
          <w:lang w:eastAsia="zh-CN" w:bidi="ar"/>
        </w:rPr>
        <w:t xml:space="preserve">On the one hand, the systems can enhance operational efficiency and security, </w:t>
      </w:r>
      <w:r w:rsidR="00297DFA" w:rsidRPr="00297DFA">
        <w:rPr>
          <w:rFonts w:ascii="Arial" w:eastAsiaTheme="minorEastAsia" w:hAnsi="Arial" w:cs="Arial"/>
          <w:color w:val="000000" w:themeColor="text1"/>
          <w:lang w:eastAsia="zh-CN" w:bidi="ar"/>
        </w:rPr>
        <w:lastRenderedPageBreak/>
        <w:t>reducing administrative burdens, improving attendance monitoring, and minimizing the risk of fraud</w:t>
      </w:r>
      <w:r w:rsidR="00297DFA">
        <w:rPr>
          <w:rFonts w:ascii="Arial" w:eastAsiaTheme="minorEastAsia" w:hAnsi="Arial" w:cs="Arial" w:hint="eastAsia"/>
          <w:color w:val="000000" w:themeColor="text1"/>
          <w:lang w:eastAsia="zh-CN" w:bidi="ar"/>
        </w:rPr>
        <w:t>;</w:t>
      </w:r>
      <w:r w:rsidR="00297DFA" w:rsidRPr="00297DFA">
        <w:rPr>
          <w:rFonts w:ascii="Arial" w:eastAsiaTheme="minorEastAsia" w:hAnsi="Arial" w:cs="Arial"/>
          <w:color w:val="000000" w:themeColor="text1"/>
          <w:lang w:eastAsia="zh-CN" w:bidi="ar"/>
        </w:rPr>
        <w:t xml:space="preserve"> </w:t>
      </w:r>
    </w:p>
    <w:p w14:paraId="5BB72653" w14:textId="6F9D1EF9" w:rsidR="00297DFA" w:rsidRDefault="00297DFA" w:rsidP="009156E3">
      <w:pPr>
        <w:spacing w:after="15" w:line="360" w:lineRule="auto"/>
        <w:ind w:right="6"/>
        <w:jc w:val="both"/>
        <w:rPr>
          <w:rFonts w:ascii="Arial" w:eastAsiaTheme="minorEastAsia" w:hAnsi="Arial" w:cs="Arial"/>
          <w:color w:val="000000" w:themeColor="text1"/>
          <w:lang w:eastAsia="zh-CN" w:bidi="ar"/>
        </w:rPr>
      </w:pPr>
      <w:r w:rsidRPr="00297DFA">
        <w:rPr>
          <w:rFonts w:ascii="Arial" w:eastAsiaTheme="minorEastAsia" w:hAnsi="Arial" w:cs="Arial"/>
          <w:color w:val="000000" w:themeColor="text1"/>
          <w:lang w:eastAsia="zh-CN" w:bidi="ar"/>
        </w:rPr>
        <w:t>On the other hand, the widespread use of facial recognition raises concerns about potential job losses, particularly in areas where human resources and manual processes are replaced by automated systems.</w:t>
      </w:r>
    </w:p>
    <w:p w14:paraId="69EB1752" w14:textId="77777777" w:rsidR="00150FDA" w:rsidRPr="00150FDA" w:rsidRDefault="00150FDA" w:rsidP="00150FDA">
      <w:pPr>
        <w:spacing w:after="15" w:line="360" w:lineRule="auto"/>
        <w:ind w:right="6"/>
        <w:jc w:val="both"/>
        <w:rPr>
          <w:rFonts w:ascii="Arial" w:eastAsiaTheme="minorEastAsia" w:hAnsi="Arial" w:cs="Arial"/>
          <w:color w:val="000000" w:themeColor="text1"/>
          <w:lang w:eastAsia="zh-CN" w:bidi="ar"/>
        </w:rPr>
      </w:pPr>
      <w:r w:rsidRPr="00150FDA">
        <w:rPr>
          <w:rFonts w:ascii="Arial" w:eastAsiaTheme="minorEastAsia" w:hAnsi="Arial" w:cs="Arial"/>
          <w:color w:val="000000" w:themeColor="text1"/>
          <w:lang w:eastAsia="zh-CN" w:bidi="ar"/>
        </w:rPr>
        <w:t>Organizations using FRAS should therefore take into account the social impact of their implementation in order to address these issues. Any deployment strategy should incorporate policies that address the ethical ramifications of widespread surveillance, provide fair job transition plans, and retrain workers. In order to ensure that the technology is used in a way that benefits society as a whole, transparency about the use of facial recognition systems and their possible effects on social interactions will help to foster trust with both users and employees.</w:t>
      </w:r>
    </w:p>
    <w:p w14:paraId="1EFB4CF0" w14:textId="77777777" w:rsidR="004E2CB4" w:rsidRPr="001B4F27" w:rsidRDefault="004E2CB4" w:rsidP="001B4F27">
      <w:pPr>
        <w:pStyle w:val="Heading3"/>
        <w:rPr>
          <w:rFonts w:ascii="Arial" w:hAnsi="Arial" w:cs="Arial"/>
          <w:b/>
          <w:color w:val="auto"/>
          <w:sz w:val="22"/>
        </w:rPr>
      </w:pPr>
      <w:bookmarkStart w:id="48" w:name="_Toc197380720"/>
      <w:r w:rsidRPr="001B4F27">
        <w:rPr>
          <w:rFonts w:ascii="Arial" w:hAnsi="Arial" w:cs="Arial"/>
          <w:b/>
          <w:color w:val="auto"/>
          <w:sz w:val="22"/>
        </w:rPr>
        <w:t>Ethical Issues</w:t>
      </w:r>
      <w:bookmarkEnd w:id="48"/>
    </w:p>
    <w:p w14:paraId="03385BA9" w14:textId="77777777" w:rsidR="00313CC0" w:rsidRDefault="00313CC0" w:rsidP="00313CC0">
      <w:pPr>
        <w:spacing w:after="0" w:line="360" w:lineRule="auto"/>
        <w:rPr>
          <w:rFonts w:ascii="Arial" w:eastAsia="宋体" w:hAnsi="Arial" w:cs="Arial"/>
          <w:lang w:eastAsia="zh-CN"/>
        </w:rPr>
      </w:pPr>
      <w:r w:rsidRPr="00313CC0">
        <w:rPr>
          <w:rFonts w:ascii="Arial" w:eastAsia="宋体" w:hAnsi="Arial" w:cs="Arial"/>
          <w:lang w:eastAsia="zh-CN"/>
        </w:rPr>
        <w:t xml:space="preserve">The three key ethical concerns with facial recognition technologies are responsibility, consent, and privacy. The following moral principles of the ACM Code of Ethics were used: </w:t>
      </w:r>
      <w:r w:rsidRPr="00313CC0">
        <w:rPr>
          <w:rFonts w:ascii="Arial" w:eastAsia="宋体" w:hAnsi="Arial" w:cs="Arial"/>
          <w:lang w:eastAsia="zh-CN"/>
        </w:rPr>
        <w:br/>
        <w:t>Users have the right to govern their personal data.</w:t>
      </w:r>
      <w:r w:rsidRPr="00313CC0">
        <w:rPr>
          <w:rFonts w:ascii="Arial" w:eastAsia="宋体" w:hAnsi="Arial" w:cs="Arial"/>
          <w:lang w:eastAsia="zh-CN"/>
        </w:rPr>
        <w:br/>
        <w:t xml:space="preserve">The project follows documentation guidelines to guarantee openness in data handling and offers tools for handling complaints or issues brought up by stakeholders. </w:t>
      </w:r>
    </w:p>
    <w:p w14:paraId="35039ABC" w14:textId="28C75C9A" w:rsidR="00313CC0" w:rsidRPr="00313CC0" w:rsidRDefault="00313CC0" w:rsidP="00313CC0">
      <w:pPr>
        <w:spacing w:after="0" w:line="360" w:lineRule="auto"/>
        <w:rPr>
          <w:rFonts w:ascii="Arial" w:eastAsia="宋体" w:hAnsi="Arial" w:cs="Arial"/>
          <w:lang w:eastAsia="zh-CN"/>
        </w:rPr>
      </w:pPr>
      <w:r w:rsidRPr="00313CC0">
        <w:rPr>
          <w:rFonts w:ascii="Arial" w:eastAsia="宋体" w:hAnsi="Arial" w:cs="Arial"/>
          <w:lang w:eastAsia="zh-CN"/>
        </w:rPr>
        <w:br/>
        <w:t xml:space="preserve">Ethical values emphasize using ethical guidelines to prevent technological abuse. </w:t>
      </w:r>
      <w:r w:rsidRPr="00313CC0">
        <w:rPr>
          <w:rFonts w:ascii="Arial" w:eastAsia="宋体" w:hAnsi="Arial" w:cs="Arial"/>
          <w:lang w:eastAsia="zh-CN"/>
        </w:rPr>
        <w:br/>
        <w:t xml:space="preserve">One of the key issues before people's facial data is used is their consent. This challenge is especially important when the system is used in environments such schools, offices, or public places where the users may not fully understand how their data is being gathered, kept, and used. To allay these ethical worries, the system must incorporate robust consent management tools. Users have to be fully aware of what data is being collected, how it will be used, and how it will be stored, therefore guaranteeing the process complies with global data protection laws including GDPR and the CCPA. </w:t>
      </w:r>
      <w:r w:rsidRPr="00313CC0">
        <w:rPr>
          <w:rFonts w:ascii="Arial" w:eastAsia="宋体" w:hAnsi="Arial" w:cs="Arial"/>
          <w:lang w:eastAsia="zh-CN"/>
        </w:rPr>
        <w:br/>
        <w:t>Moreover, facial recognition systems are full of prejudice and discrimination. A lack of diversity and inclusiveness in the training data used to build the model could cause skewed performance, particularly for underrepresented demographic groups. Studies have shown that facial recognition systems might be more erroneous for women, people of color, and other underprivileged groups, which could influence decisions made using them. Reducing bias and ensuring fair treatment of all users depend on the system being trained on different, representative data sets, thus great care must be taken.</w:t>
      </w:r>
    </w:p>
    <w:p w14:paraId="54D0DC60" w14:textId="77777777" w:rsidR="004E2CB4" w:rsidRPr="001B4F27" w:rsidRDefault="004E2CB4" w:rsidP="001B4F27">
      <w:pPr>
        <w:pStyle w:val="Heading3"/>
        <w:rPr>
          <w:rFonts w:ascii="Arial" w:hAnsi="Arial" w:cs="Arial"/>
          <w:b/>
          <w:color w:val="auto"/>
          <w:sz w:val="22"/>
        </w:rPr>
      </w:pPr>
      <w:bookmarkStart w:id="49" w:name="_Toc197380721"/>
      <w:r w:rsidRPr="001B4F27">
        <w:rPr>
          <w:rFonts w:ascii="Arial" w:hAnsi="Arial" w:cs="Arial"/>
          <w:b/>
          <w:color w:val="auto"/>
          <w:sz w:val="22"/>
        </w:rPr>
        <w:lastRenderedPageBreak/>
        <w:t>Environmental Issues</w:t>
      </w:r>
      <w:bookmarkEnd w:id="49"/>
    </w:p>
    <w:p w14:paraId="6BA34350"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The environmental impact of computational processes, particularly deep learning algorithms, poses challenges due to high energy consumption. Key environmental concerns and solutions include:</w:t>
      </w:r>
    </w:p>
    <w:p w14:paraId="715A383D"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Energy Efficiency:</w:t>
      </w:r>
    </w:p>
    <w:p w14:paraId="2D2C76D2"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Issue: Model training and inference require substantial computational power, leading to increased energy usage.</w:t>
      </w:r>
    </w:p>
    <w:p w14:paraId="1DD7171B"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Mitigation: Optimized code, resource-efficient algorithms, and hardware acceleration (e.g., GPUs) were employed to reduce energy consumption.</w:t>
      </w:r>
    </w:p>
    <w:p w14:paraId="5F9E1EDA"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Hardware Waste:</w:t>
      </w:r>
    </w:p>
    <w:p w14:paraId="50128C4D"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Issue: Hardware dependencies may result in electronic waste over time.</w:t>
      </w:r>
    </w:p>
    <w:p w14:paraId="729D5085" w14:textId="77777777" w:rsidR="004E2CB4" w:rsidRPr="004E2CB4" w:rsidRDefault="004E2CB4" w:rsidP="00A9783B">
      <w:pPr>
        <w:spacing w:after="15" w:line="360" w:lineRule="auto"/>
        <w:ind w:right="6"/>
        <w:jc w:val="both"/>
        <w:rPr>
          <w:rFonts w:ascii="Arial" w:eastAsia="Calibri" w:hAnsi="Arial" w:cs="Arial"/>
          <w:color w:val="000000" w:themeColor="text1"/>
          <w:lang w:eastAsia="zh-CN" w:bidi="ar"/>
        </w:rPr>
      </w:pPr>
      <w:r w:rsidRPr="004E2CB4">
        <w:rPr>
          <w:rFonts w:ascii="Arial" w:eastAsia="Calibri" w:hAnsi="Arial" w:cs="Arial"/>
          <w:color w:val="000000" w:themeColor="text1"/>
          <w:lang w:eastAsia="zh-CN" w:bidi="ar"/>
        </w:rPr>
        <w:t>Mitigation: The project promotes modular upgrades and cloud-based solutions to minimize reliance on disposable hardware.</w:t>
      </w:r>
    </w:p>
    <w:p w14:paraId="66DCA1A2" w14:textId="77777777" w:rsidR="00C762A1" w:rsidRPr="004E2CB4" w:rsidRDefault="00C762A1">
      <w:pPr>
        <w:spacing w:after="15" w:line="252" w:lineRule="auto"/>
        <w:ind w:right="6"/>
        <w:jc w:val="both"/>
        <w:rPr>
          <w:rFonts w:ascii="Arial" w:eastAsia="Calibri" w:hAnsi="Arial" w:cs="Arial"/>
          <w:color w:val="FF0000"/>
          <w:lang w:eastAsia="zh-CN" w:bidi="ar"/>
        </w:rPr>
      </w:pPr>
    </w:p>
    <w:p w14:paraId="3931B272" w14:textId="77777777" w:rsidR="00C762A1" w:rsidRDefault="00C762A1">
      <w:pPr>
        <w:spacing w:after="15" w:line="252" w:lineRule="auto"/>
        <w:ind w:right="6"/>
        <w:jc w:val="both"/>
        <w:rPr>
          <w:rFonts w:ascii="Arial" w:eastAsia="Calibri" w:hAnsi="Arial" w:cs="Arial"/>
          <w:color w:val="FF0000"/>
          <w:lang w:eastAsia="zh-CN" w:bidi="ar"/>
        </w:rPr>
      </w:pPr>
    </w:p>
    <w:p w14:paraId="42979D26" w14:textId="77777777" w:rsidR="00C762A1" w:rsidRDefault="00C762A1">
      <w:pPr>
        <w:spacing w:after="15" w:line="252" w:lineRule="auto"/>
        <w:ind w:right="6"/>
        <w:jc w:val="both"/>
        <w:rPr>
          <w:rFonts w:ascii="Arial" w:eastAsia="Calibri" w:hAnsi="Arial" w:cs="Arial"/>
          <w:color w:val="FF0000"/>
          <w:lang w:eastAsia="zh-CN" w:bidi="ar"/>
        </w:rPr>
      </w:pPr>
    </w:p>
    <w:p w14:paraId="4D749D8F" w14:textId="77777777" w:rsidR="00C762A1" w:rsidRDefault="00C762A1">
      <w:pPr>
        <w:spacing w:after="15" w:line="252" w:lineRule="auto"/>
        <w:ind w:right="6"/>
        <w:jc w:val="both"/>
        <w:rPr>
          <w:rFonts w:ascii="Arial" w:eastAsia="Calibri" w:hAnsi="Arial" w:cs="Arial"/>
          <w:color w:val="FF0000"/>
          <w:lang w:eastAsia="zh-CN" w:bidi="ar"/>
        </w:rPr>
      </w:pPr>
    </w:p>
    <w:p w14:paraId="0DCD603A" w14:textId="77777777" w:rsidR="00C762A1" w:rsidRDefault="00C762A1">
      <w:pPr>
        <w:spacing w:after="15" w:line="252" w:lineRule="auto"/>
        <w:ind w:right="6"/>
        <w:jc w:val="both"/>
        <w:rPr>
          <w:rFonts w:ascii="Arial" w:eastAsia="Calibri" w:hAnsi="Arial" w:cs="Arial"/>
          <w:color w:val="FF0000"/>
          <w:lang w:eastAsia="zh-CN" w:bidi="ar"/>
        </w:rPr>
      </w:pPr>
    </w:p>
    <w:p w14:paraId="1AF14C6B" w14:textId="77777777" w:rsidR="00C762A1" w:rsidRDefault="00C762A1">
      <w:pPr>
        <w:spacing w:after="15" w:line="252" w:lineRule="auto"/>
        <w:ind w:right="6"/>
        <w:jc w:val="both"/>
        <w:rPr>
          <w:rFonts w:ascii="Arial" w:eastAsia="Calibri" w:hAnsi="Arial" w:cs="Arial"/>
          <w:color w:val="FF0000"/>
          <w:lang w:eastAsia="zh-CN" w:bidi="ar"/>
        </w:rPr>
      </w:pPr>
    </w:p>
    <w:p w14:paraId="360D52F4" w14:textId="77777777" w:rsidR="00C762A1" w:rsidRDefault="00C762A1">
      <w:pPr>
        <w:spacing w:after="15" w:line="252" w:lineRule="auto"/>
        <w:ind w:right="6"/>
        <w:jc w:val="both"/>
        <w:rPr>
          <w:rFonts w:ascii="Arial" w:eastAsia="Calibri" w:hAnsi="Arial" w:cs="Arial"/>
          <w:color w:val="FF0000"/>
          <w:lang w:eastAsia="zh-CN" w:bidi="ar"/>
        </w:rPr>
      </w:pPr>
    </w:p>
    <w:p w14:paraId="38342951" w14:textId="77777777" w:rsidR="00C762A1" w:rsidRDefault="00C762A1">
      <w:pPr>
        <w:spacing w:after="15" w:line="252" w:lineRule="auto"/>
        <w:ind w:right="6"/>
        <w:jc w:val="both"/>
        <w:rPr>
          <w:rFonts w:ascii="Arial" w:eastAsia="Calibri" w:hAnsi="Arial" w:cs="Arial"/>
          <w:color w:val="FF0000"/>
          <w:lang w:eastAsia="zh-CN" w:bidi="ar"/>
        </w:rPr>
      </w:pPr>
    </w:p>
    <w:p w14:paraId="4421D7A0" w14:textId="77777777" w:rsidR="00C762A1" w:rsidRDefault="00C762A1">
      <w:pPr>
        <w:spacing w:after="15" w:line="252" w:lineRule="auto"/>
        <w:ind w:right="6"/>
        <w:jc w:val="both"/>
        <w:rPr>
          <w:rFonts w:ascii="Arial" w:eastAsia="Calibri" w:hAnsi="Arial" w:cs="Arial"/>
          <w:color w:val="FF0000"/>
          <w:lang w:eastAsia="zh-CN" w:bidi="ar"/>
        </w:rPr>
      </w:pPr>
    </w:p>
    <w:p w14:paraId="6159EEBD" w14:textId="77777777" w:rsidR="00C762A1" w:rsidRDefault="00C762A1">
      <w:pPr>
        <w:spacing w:after="15" w:line="252" w:lineRule="auto"/>
        <w:ind w:right="6"/>
        <w:jc w:val="both"/>
        <w:rPr>
          <w:rFonts w:ascii="Arial" w:eastAsia="Calibri" w:hAnsi="Arial" w:cs="Arial"/>
          <w:color w:val="FF0000"/>
          <w:lang w:eastAsia="zh-CN" w:bidi="ar"/>
        </w:rPr>
      </w:pPr>
    </w:p>
    <w:p w14:paraId="5228ABCA" w14:textId="77777777" w:rsidR="00C762A1" w:rsidRDefault="00C762A1">
      <w:pPr>
        <w:spacing w:after="15" w:line="252" w:lineRule="auto"/>
        <w:ind w:right="6"/>
        <w:jc w:val="both"/>
        <w:rPr>
          <w:rFonts w:ascii="Arial" w:eastAsia="Calibri" w:hAnsi="Arial" w:cs="Arial"/>
          <w:color w:val="FF0000"/>
          <w:lang w:eastAsia="zh-CN" w:bidi="ar"/>
        </w:rPr>
      </w:pPr>
    </w:p>
    <w:p w14:paraId="7D534A22" w14:textId="77777777" w:rsidR="00C762A1" w:rsidRDefault="00C762A1">
      <w:pPr>
        <w:spacing w:after="15" w:line="252" w:lineRule="auto"/>
        <w:ind w:right="6"/>
        <w:jc w:val="both"/>
        <w:rPr>
          <w:rFonts w:ascii="Arial" w:eastAsia="Calibri" w:hAnsi="Arial" w:cs="Arial"/>
          <w:color w:val="FF0000"/>
          <w:lang w:eastAsia="zh-CN" w:bidi="ar"/>
        </w:rPr>
      </w:pPr>
    </w:p>
    <w:p w14:paraId="3500C5EA" w14:textId="77777777" w:rsidR="00C762A1" w:rsidRDefault="00C762A1">
      <w:pPr>
        <w:spacing w:after="15" w:line="252" w:lineRule="auto"/>
        <w:ind w:right="6"/>
        <w:jc w:val="both"/>
        <w:rPr>
          <w:rFonts w:ascii="Arial" w:eastAsiaTheme="minorEastAsia" w:hAnsi="Arial" w:cs="Arial"/>
          <w:color w:val="FF0000"/>
          <w:lang w:eastAsia="zh-CN" w:bidi="ar"/>
        </w:rPr>
      </w:pPr>
    </w:p>
    <w:p w14:paraId="39E2866A" w14:textId="77777777" w:rsidR="00A9783B" w:rsidRDefault="00A9783B">
      <w:pPr>
        <w:spacing w:after="15" w:line="252" w:lineRule="auto"/>
        <w:ind w:right="6"/>
        <w:jc w:val="both"/>
        <w:rPr>
          <w:rFonts w:ascii="Arial" w:eastAsiaTheme="minorEastAsia" w:hAnsi="Arial" w:cs="Arial"/>
          <w:color w:val="FF0000"/>
          <w:lang w:eastAsia="zh-CN" w:bidi="ar"/>
        </w:rPr>
      </w:pPr>
    </w:p>
    <w:p w14:paraId="5F7B69B0" w14:textId="77777777" w:rsidR="00A9783B" w:rsidRDefault="00A9783B">
      <w:pPr>
        <w:spacing w:after="15" w:line="252" w:lineRule="auto"/>
        <w:ind w:right="6"/>
        <w:jc w:val="both"/>
        <w:rPr>
          <w:rFonts w:ascii="Arial" w:eastAsiaTheme="minorEastAsia" w:hAnsi="Arial" w:cs="Arial"/>
          <w:color w:val="FF0000"/>
          <w:lang w:eastAsia="zh-CN" w:bidi="ar"/>
        </w:rPr>
      </w:pPr>
    </w:p>
    <w:p w14:paraId="2770DF8C" w14:textId="77777777" w:rsidR="00A9783B" w:rsidRDefault="00A9783B">
      <w:pPr>
        <w:spacing w:after="15" w:line="252" w:lineRule="auto"/>
        <w:ind w:right="6"/>
        <w:jc w:val="both"/>
        <w:rPr>
          <w:rFonts w:ascii="Arial" w:eastAsiaTheme="minorEastAsia" w:hAnsi="Arial" w:cs="Arial"/>
          <w:color w:val="FF0000"/>
          <w:lang w:eastAsia="zh-CN" w:bidi="ar"/>
        </w:rPr>
      </w:pPr>
    </w:p>
    <w:p w14:paraId="7BFEFA12" w14:textId="77777777" w:rsidR="00A9783B" w:rsidRDefault="00A9783B">
      <w:pPr>
        <w:spacing w:after="15" w:line="252" w:lineRule="auto"/>
        <w:ind w:right="6"/>
        <w:jc w:val="both"/>
        <w:rPr>
          <w:rFonts w:ascii="Arial" w:eastAsiaTheme="minorEastAsia" w:hAnsi="Arial" w:cs="Arial"/>
          <w:color w:val="FF0000"/>
          <w:lang w:eastAsia="zh-CN" w:bidi="ar"/>
        </w:rPr>
      </w:pPr>
    </w:p>
    <w:p w14:paraId="135BA2C9" w14:textId="77777777" w:rsidR="00A9783B" w:rsidRDefault="00A9783B">
      <w:pPr>
        <w:spacing w:after="15" w:line="252" w:lineRule="auto"/>
        <w:ind w:right="6"/>
        <w:jc w:val="both"/>
        <w:rPr>
          <w:rFonts w:ascii="Arial" w:eastAsiaTheme="minorEastAsia" w:hAnsi="Arial" w:cs="Arial"/>
          <w:color w:val="FF0000"/>
          <w:lang w:eastAsia="zh-CN" w:bidi="ar"/>
        </w:rPr>
      </w:pPr>
    </w:p>
    <w:p w14:paraId="5BBF3590" w14:textId="77777777" w:rsidR="00A9783B" w:rsidRDefault="00A9783B">
      <w:pPr>
        <w:spacing w:after="15" w:line="252" w:lineRule="auto"/>
        <w:ind w:right="6"/>
        <w:jc w:val="both"/>
        <w:rPr>
          <w:rFonts w:ascii="Arial" w:eastAsiaTheme="minorEastAsia" w:hAnsi="Arial" w:cs="Arial"/>
          <w:color w:val="FF0000"/>
          <w:lang w:eastAsia="zh-CN" w:bidi="ar"/>
        </w:rPr>
      </w:pPr>
    </w:p>
    <w:p w14:paraId="2C50E2C1" w14:textId="77777777" w:rsidR="00A9783B" w:rsidRDefault="00A9783B">
      <w:pPr>
        <w:spacing w:after="15" w:line="252" w:lineRule="auto"/>
        <w:ind w:right="6"/>
        <w:jc w:val="both"/>
        <w:rPr>
          <w:rFonts w:ascii="Arial" w:eastAsiaTheme="minorEastAsia" w:hAnsi="Arial" w:cs="Arial"/>
          <w:color w:val="FF0000"/>
          <w:lang w:eastAsia="zh-CN" w:bidi="ar"/>
        </w:rPr>
      </w:pPr>
    </w:p>
    <w:p w14:paraId="43601C75" w14:textId="77777777" w:rsidR="00A9783B" w:rsidRDefault="00A9783B">
      <w:pPr>
        <w:spacing w:after="15" w:line="252" w:lineRule="auto"/>
        <w:ind w:right="6"/>
        <w:jc w:val="both"/>
        <w:rPr>
          <w:rFonts w:ascii="Arial" w:eastAsiaTheme="minorEastAsia" w:hAnsi="Arial" w:cs="Arial"/>
          <w:color w:val="FF0000"/>
          <w:lang w:eastAsia="zh-CN" w:bidi="ar"/>
        </w:rPr>
      </w:pPr>
    </w:p>
    <w:p w14:paraId="4664F087" w14:textId="77777777" w:rsidR="00A9783B" w:rsidRDefault="00A9783B">
      <w:pPr>
        <w:spacing w:after="15" w:line="252" w:lineRule="auto"/>
        <w:ind w:right="6"/>
        <w:jc w:val="both"/>
        <w:rPr>
          <w:rFonts w:ascii="Arial" w:eastAsiaTheme="minorEastAsia" w:hAnsi="Arial" w:cs="Arial"/>
          <w:color w:val="FF0000"/>
          <w:lang w:eastAsia="zh-CN" w:bidi="ar"/>
        </w:rPr>
      </w:pPr>
    </w:p>
    <w:p w14:paraId="6F9DD830" w14:textId="77777777" w:rsidR="00A9783B" w:rsidRDefault="00A9783B">
      <w:pPr>
        <w:spacing w:after="15" w:line="252" w:lineRule="auto"/>
        <w:ind w:right="6"/>
        <w:jc w:val="both"/>
        <w:rPr>
          <w:rFonts w:ascii="Arial" w:eastAsiaTheme="minorEastAsia" w:hAnsi="Arial" w:cs="Arial"/>
          <w:color w:val="FF0000"/>
          <w:lang w:eastAsia="zh-CN" w:bidi="ar"/>
        </w:rPr>
      </w:pPr>
    </w:p>
    <w:p w14:paraId="78345832" w14:textId="77777777" w:rsidR="00A9783B" w:rsidRDefault="00A9783B">
      <w:pPr>
        <w:spacing w:after="15" w:line="252" w:lineRule="auto"/>
        <w:ind w:right="6"/>
        <w:jc w:val="both"/>
        <w:rPr>
          <w:rFonts w:ascii="Arial" w:eastAsiaTheme="minorEastAsia" w:hAnsi="Arial" w:cs="Arial"/>
          <w:color w:val="FF0000"/>
          <w:lang w:eastAsia="zh-CN" w:bidi="ar"/>
        </w:rPr>
      </w:pPr>
    </w:p>
    <w:p w14:paraId="22148ADB" w14:textId="77777777" w:rsidR="00A9783B" w:rsidRPr="001B4F27" w:rsidRDefault="00A9783B">
      <w:pPr>
        <w:spacing w:after="15" w:line="252" w:lineRule="auto"/>
        <w:ind w:right="6"/>
        <w:jc w:val="both"/>
        <w:rPr>
          <w:rFonts w:ascii="Arial" w:eastAsiaTheme="minorEastAsia" w:hAnsi="Arial" w:cs="Arial"/>
          <w:color w:val="FF0000"/>
          <w:lang w:eastAsia="zh-CN" w:bidi="ar"/>
        </w:rPr>
      </w:pPr>
    </w:p>
    <w:p w14:paraId="40A2596C" w14:textId="3944E14E" w:rsidR="00C762A1" w:rsidRPr="00FF445B" w:rsidRDefault="00000000" w:rsidP="00FF445B">
      <w:pPr>
        <w:pStyle w:val="Heading1"/>
        <w:rPr>
          <w:rFonts w:ascii="Arial" w:hAnsi="Arial" w:cs="Arial"/>
          <w:b/>
          <w:color w:val="auto"/>
          <w:sz w:val="22"/>
        </w:rPr>
      </w:pPr>
      <w:bookmarkStart w:id="50" w:name="_Toc197380722"/>
      <w:r>
        <w:rPr>
          <w:rFonts w:ascii="Arial" w:hAnsi="Arial" w:cs="Arial"/>
          <w:b/>
          <w:color w:val="auto"/>
          <w:sz w:val="22"/>
        </w:rPr>
        <w:lastRenderedPageBreak/>
        <w:t>Conclusion</w:t>
      </w:r>
      <w:bookmarkEnd w:id="50"/>
    </w:p>
    <w:p w14:paraId="5C717905" w14:textId="77777777" w:rsidR="004E2CB4" w:rsidRPr="004E2CB4" w:rsidRDefault="004E2CB4" w:rsidP="00A9783B">
      <w:pPr>
        <w:spacing w:line="360" w:lineRule="auto"/>
        <w:rPr>
          <w:rFonts w:ascii="Arial" w:hAnsi="Arial" w:cs="Arial"/>
          <w:color w:val="000000" w:themeColor="text1"/>
        </w:rPr>
      </w:pPr>
      <w:r w:rsidRPr="004E2CB4">
        <w:rPr>
          <w:rFonts w:ascii="Arial" w:hAnsi="Arial" w:cs="Arial"/>
          <w:color w:val="000000" w:themeColor="text1"/>
        </w:rPr>
        <w:t>The development of the FRAS aligns with legal, social, ethical, and environmental considerations, ensuring compliance with professional standards. By prioritizing privacy, fairness, and sustainability, the project aims to deliver a reliable and responsible solution for attendance tracking while addressing potential risks and societal concerns.</w:t>
      </w:r>
    </w:p>
    <w:p w14:paraId="57BD600A" w14:textId="536C39EC" w:rsidR="00FF445B" w:rsidRPr="001F2C5C" w:rsidRDefault="00FF445B" w:rsidP="001F2C5C">
      <w:pPr>
        <w:pStyle w:val="Heading2"/>
        <w:rPr>
          <w:rFonts w:ascii="Arial" w:hAnsi="Arial" w:cs="Arial"/>
          <w:b/>
          <w:bCs/>
          <w:color w:val="000000" w:themeColor="text1"/>
          <w:sz w:val="22"/>
          <w:szCs w:val="22"/>
        </w:rPr>
      </w:pPr>
      <w:bookmarkStart w:id="51" w:name="_Toc197380723"/>
      <w:r w:rsidRPr="001F2C5C">
        <w:rPr>
          <w:rFonts w:ascii="Arial" w:hAnsi="Arial" w:cs="Arial"/>
          <w:b/>
          <w:bCs/>
          <w:color w:val="000000" w:themeColor="text1"/>
          <w:sz w:val="22"/>
          <w:szCs w:val="22"/>
        </w:rPr>
        <w:t xml:space="preserve">Findings </w:t>
      </w:r>
      <w:r w:rsidRPr="001F2C5C">
        <w:rPr>
          <w:rFonts w:ascii="Arial" w:hAnsi="Arial" w:cs="Arial" w:hint="eastAsia"/>
          <w:b/>
          <w:bCs/>
          <w:color w:val="000000" w:themeColor="text1"/>
          <w:sz w:val="22"/>
          <w:szCs w:val="22"/>
        </w:rPr>
        <w:t>&amp;</w:t>
      </w:r>
      <w:r w:rsidRPr="001F2C5C">
        <w:rPr>
          <w:rFonts w:ascii="Arial" w:hAnsi="Arial" w:cs="Arial"/>
          <w:b/>
          <w:bCs/>
          <w:color w:val="000000" w:themeColor="text1"/>
          <w:sz w:val="22"/>
          <w:szCs w:val="22"/>
        </w:rPr>
        <w:t xml:space="preserve"> Reflections</w:t>
      </w:r>
      <w:bookmarkEnd w:id="51"/>
    </w:p>
    <w:p w14:paraId="171A4A55" w14:textId="77777777"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This project set out to design and implement a real-time Facial Recognition Attendance System (FRAS) using the ConViT-Small model, a hybrid convolutional neural network (CNN) and Vision Transformer (ViT) architecture. The experimental outcomes confirm that this approach delivers robust, high-accuracy facial recognition suitable for practical applications in educational or enterprise attendance tracking. Through the integration of image preprocessing, ConViT-based embedding extraction, and cosine similarity matching, the system achieved a recognition accuracy exceeding 96%, with high precision, recall, and F1-score.</w:t>
      </w:r>
    </w:p>
    <w:p w14:paraId="66A26B87" w14:textId="11D1DB81"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The project also succeeded in developing a complete software pipeline, including a real-time webcam interface, live attendance logging, and audio-visual feedback. User testing and system evaluation showed that the system could handle diverse lighting, pose variation, and background noise in real-time with consistent performance. The architectural design and modular implementation also enhanced maintainability and scalability.</w:t>
      </w:r>
    </w:p>
    <w:p w14:paraId="37646096" w14:textId="53EF4521" w:rsidR="00FF445B" w:rsidRPr="00FF445B" w:rsidRDefault="00FF445B" w:rsidP="00A9783B">
      <w:pPr>
        <w:spacing w:line="360" w:lineRule="auto"/>
        <w:rPr>
          <w:rFonts w:ascii="Arial" w:eastAsiaTheme="minorEastAsia" w:hAnsi="Arial" w:cs="Arial"/>
          <w:color w:val="000000" w:themeColor="text1"/>
          <w:lang w:eastAsia="zh-CN"/>
        </w:rPr>
      </w:pPr>
      <w:r w:rsidRPr="00FF445B">
        <w:rPr>
          <w:rFonts w:ascii="Arial" w:hAnsi="Arial" w:cs="Arial"/>
          <w:color w:val="000000" w:themeColor="text1"/>
        </w:rPr>
        <w:t>Overall, the project provided valuable insights into the practical challenges of deploying deep learning systems for biometric identification and reinforced the importance of model interpretability, data quality, and end-user interaction in real-world applications.</w:t>
      </w:r>
    </w:p>
    <w:p w14:paraId="20DA3383" w14:textId="79F6EED1" w:rsidR="00FF445B" w:rsidRPr="00FF445B" w:rsidRDefault="00FF445B" w:rsidP="001F2C5C">
      <w:pPr>
        <w:pStyle w:val="Heading2"/>
        <w:rPr>
          <w:rFonts w:ascii="Arial" w:hAnsi="Arial" w:cs="Arial"/>
          <w:b/>
          <w:bCs/>
          <w:color w:val="000000" w:themeColor="text1"/>
          <w:sz w:val="22"/>
          <w:szCs w:val="22"/>
        </w:rPr>
      </w:pPr>
      <w:bookmarkStart w:id="52" w:name="_Toc197380724"/>
      <w:r w:rsidRPr="00FF445B">
        <w:rPr>
          <w:rFonts w:ascii="Arial" w:hAnsi="Arial" w:cs="Arial"/>
          <w:b/>
          <w:bCs/>
          <w:color w:val="000000" w:themeColor="text1"/>
          <w:sz w:val="22"/>
          <w:szCs w:val="22"/>
        </w:rPr>
        <w:t>Limitations</w:t>
      </w:r>
      <w:bookmarkEnd w:id="52"/>
    </w:p>
    <w:p w14:paraId="6DF6E1D5" w14:textId="0D064713"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Despite the positive results, the system has several limitations. First</w:t>
      </w:r>
      <w:r w:rsidR="001F2C5C">
        <w:rPr>
          <w:rFonts w:ascii="Arial" w:eastAsiaTheme="minorEastAsia" w:hAnsi="Arial" w:cs="Arial" w:hint="eastAsia"/>
          <w:color w:val="000000" w:themeColor="text1"/>
          <w:lang w:eastAsia="zh-CN"/>
        </w:rPr>
        <w:t xml:space="preserve"> of all</w:t>
      </w:r>
      <w:r w:rsidRPr="00FF445B">
        <w:rPr>
          <w:rFonts w:ascii="Arial" w:hAnsi="Arial" w:cs="Arial"/>
          <w:color w:val="000000" w:themeColor="text1"/>
        </w:rPr>
        <w:t xml:space="preserve">, the reliance on pre-trained ConViT embeddings restricts </w:t>
      </w:r>
      <w:r w:rsidR="001F2C5C">
        <w:rPr>
          <w:rFonts w:ascii="Arial" w:eastAsiaTheme="minorEastAsia" w:hAnsi="Arial" w:cs="Arial" w:hint="eastAsia"/>
          <w:color w:val="000000" w:themeColor="text1"/>
          <w:lang w:eastAsia="zh-CN"/>
        </w:rPr>
        <w:t>well</w:t>
      </w:r>
      <w:r w:rsidRPr="00FF445B">
        <w:rPr>
          <w:rFonts w:ascii="Arial" w:hAnsi="Arial" w:cs="Arial"/>
          <w:color w:val="000000" w:themeColor="text1"/>
        </w:rPr>
        <w:t xml:space="preserve"> adaptation to specific datasets without further model tuning or domain</w:t>
      </w:r>
      <w:r w:rsidR="001F2C5C">
        <w:rPr>
          <w:rFonts w:ascii="Arial" w:eastAsiaTheme="minorEastAsia" w:hAnsi="Arial" w:cs="Arial" w:hint="eastAsia"/>
          <w:color w:val="000000" w:themeColor="text1"/>
          <w:lang w:eastAsia="zh-CN"/>
        </w:rPr>
        <w:t xml:space="preserve"> </w:t>
      </w:r>
      <w:r w:rsidRPr="00FF445B">
        <w:rPr>
          <w:rFonts w:ascii="Arial" w:hAnsi="Arial" w:cs="Arial"/>
          <w:color w:val="000000" w:themeColor="text1"/>
        </w:rPr>
        <w:t>specific retraining</w:t>
      </w:r>
      <w:r w:rsidR="007C0159">
        <w:rPr>
          <w:rFonts w:ascii="Arial" w:hAnsi="Arial" w:cs="Arial"/>
          <w:color w:val="000000" w:themeColor="text1"/>
        </w:rPr>
        <w:fldChar w:fldCharType="begin"/>
      </w:r>
      <w:r w:rsidR="00A9783B">
        <w:rPr>
          <w:rFonts w:ascii="Arial" w:hAnsi="Arial" w:cs="Arial"/>
          <w:color w:val="000000" w:themeColor="text1"/>
        </w:rPr>
        <w:instrText xml:space="preserve"> ADDIN ZOTERO_ITEM CSL_CITATION {"citationID":"0kkAmHcE","properties":{"formattedCitation":"[20]","plainCitation":"[20]","noteIndex":0},"citationItems":[{"id":71,"uris":["http://zotero.org/users/15495604/items/L8MI8J4D"],"itemData":{"id":71,"type":"webpage","title":"Devlin, J., Chang, M.-W., Lee, K., and Toutanova, K. Bert: Pre-training of deep bidirectional transformers for lan guage understanding. arXiv preprint arXiv:1810.04805, 2018. - Google Search","URL":"https://www.google.com/search?q=Devlin%2C+J.%2C+Chang%2C+M.-W.%2C+Lee%2C+K.%2C+and+Toutanova%2C+K.+Bert%3A+Pre-training+of+deep+bidirectional+transformers+for+lan+guage+understanding.+arXiv+preprint+arXiv%3A1810.04805%2C+2018.&amp;oq=Devlin%2C+J.%2C+Chang%2C+M.-W.%2C+Lee%2C+K.%2C+and+Toutanova%2C+K.+Bert%3A+Pre-training+of+deep+bidirectional+transformers+for+lan+guage+understanding.+arXiv+preprint+arXiv%3A1810.04805%2C+2018.&amp;gs_lcrp=EgZjaHJvbWUyBggAEEUYOTIHCAEQIRiPAjIHCAIQIRiPAjIHCAMQIRiPAtIBBzcxMWowajmoAgCwAgE&amp;sourceid=chrome&amp;ie=UTF-8","accessed":{"date-parts":[["2025",5,2]]}}}],"schema":"https://github.com/citation-style-language/schema/raw/master/csl-citation.json"} </w:instrText>
      </w:r>
      <w:r w:rsidR="007C0159">
        <w:rPr>
          <w:rFonts w:ascii="Arial" w:hAnsi="Arial" w:cs="Arial"/>
          <w:color w:val="000000" w:themeColor="text1"/>
        </w:rPr>
        <w:fldChar w:fldCharType="separate"/>
      </w:r>
      <w:r w:rsidR="00A9783B" w:rsidRPr="00A9783B">
        <w:rPr>
          <w:rFonts w:ascii="Arial" w:hAnsi="Arial" w:cs="Arial"/>
        </w:rPr>
        <w:t>[20]</w:t>
      </w:r>
      <w:r w:rsidR="007C0159">
        <w:rPr>
          <w:rFonts w:ascii="Arial" w:hAnsi="Arial" w:cs="Arial"/>
          <w:color w:val="000000" w:themeColor="text1"/>
        </w:rPr>
        <w:fldChar w:fldCharType="end"/>
      </w:r>
      <w:r w:rsidRPr="00FF445B">
        <w:rPr>
          <w:rFonts w:ascii="Arial" w:hAnsi="Arial" w:cs="Arial"/>
          <w:color w:val="000000" w:themeColor="text1"/>
        </w:rPr>
        <w:t xml:space="preserve">. Secondly, the </w:t>
      </w:r>
      <w:r w:rsidR="001F2C5C">
        <w:rPr>
          <w:rFonts w:ascii="Arial" w:eastAsiaTheme="minorEastAsia" w:hAnsi="Arial" w:cs="Arial" w:hint="eastAsia"/>
          <w:color w:val="000000" w:themeColor="text1"/>
          <w:lang w:eastAsia="zh-CN"/>
        </w:rPr>
        <w:t>utilization</w:t>
      </w:r>
      <w:r w:rsidRPr="00FF445B">
        <w:rPr>
          <w:rFonts w:ascii="Arial" w:hAnsi="Arial" w:cs="Arial"/>
          <w:color w:val="000000" w:themeColor="text1"/>
        </w:rPr>
        <w:t xml:space="preserve"> of cosine similarity alone as a matching metric, without deeper ensemble verification techniques, may limit resilience to adversarial or spoofing attacks.</w:t>
      </w:r>
    </w:p>
    <w:p w14:paraId="33429FE4" w14:textId="77777777"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Moreover, the testing dataset was limited to a controlled subset of the PubFig dataset, which, while diverse, may not fully capture the environmental and demographic variability found in live deployment. Additionally, the system was tested on a constrained number of identities due to computational and time constraints, potentially affecting the generalizability of the findings.</w:t>
      </w:r>
    </w:p>
    <w:p w14:paraId="03E6CF6B" w14:textId="338EC588" w:rsidR="00FF445B" w:rsidRPr="00FF445B" w:rsidRDefault="001F2C5C" w:rsidP="00A9783B">
      <w:pPr>
        <w:spacing w:line="360" w:lineRule="auto"/>
        <w:rPr>
          <w:rFonts w:ascii="Arial" w:eastAsiaTheme="minorEastAsia" w:hAnsi="Arial" w:cs="Arial"/>
          <w:color w:val="000000" w:themeColor="text1"/>
          <w:lang w:eastAsia="zh-CN"/>
        </w:rPr>
      </w:pPr>
      <w:r>
        <w:rPr>
          <w:rFonts w:ascii="Arial" w:eastAsiaTheme="minorEastAsia" w:hAnsi="Arial" w:cs="Arial" w:hint="eastAsia"/>
          <w:color w:val="000000" w:themeColor="text1"/>
          <w:lang w:eastAsia="zh-CN"/>
        </w:rPr>
        <w:lastRenderedPageBreak/>
        <w:t>Ultimately</w:t>
      </w:r>
      <w:r w:rsidR="00FF445B" w:rsidRPr="00FF445B">
        <w:rPr>
          <w:rFonts w:ascii="Arial" w:hAnsi="Arial" w:cs="Arial"/>
          <w:color w:val="000000" w:themeColor="text1"/>
        </w:rPr>
        <w:t>, while latency was low in most scenarios, occasional fluctuations in recognition time were observed during multi-person detection or when running on limited-resource hardware, such as embedded edge devices.</w:t>
      </w:r>
    </w:p>
    <w:p w14:paraId="48B000E1" w14:textId="1134D133" w:rsidR="00FF445B" w:rsidRPr="00FF445B" w:rsidRDefault="00FF445B" w:rsidP="001F2C5C">
      <w:pPr>
        <w:pStyle w:val="Heading2"/>
        <w:rPr>
          <w:rFonts w:ascii="Arial" w:hAnsi="Arial" w:cs="Arial"/>
          <w:b/>
          <w:bCs/>
          <w:color w:val="000000" w:themeColor="text1"/>
          <w:sz w:val="22"/>
          <w:szCs w:val="22"/>
        </w:rPr>
      </w:pPr>
      <w:bookmarkStart w:id="53" w:name="_Toc197380725"/>
      <w:r w:rsidRPr="00FF445B">
        <w:rPr>
          <w:rFonts w:ascii="Arial" w:hAnsi="Arial" w:cs="Arial"/>
          <w:b/>
          <w:bCs/>
          <w:color w:val="000000" w:themeColor="text1"/>
          <w:sz w:val="22"/>
          <w:szCs w:val="22"/>
        </w:rPr>
        <w:t>Future Work</w:t>
      </w:r>
      <w:bookmarkEnd w:id="53"/>
    </w:p>
    <w:p w14:paraId="231E9CBE" w14:textId="3005AF3A"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Future developments can address the current system’s constraints and broaden its applicability. First, integrating an active learning or continual training mechanism would allow the system to incrementally improve its performance through user feedback. Training the ConViT model further on domain</w:t>
      </w:r>
      <w:r w:rsidR="001F2C5C">
        <w:rPr>
          <w:rFonts w:ascii="Arial" w:eastAsiaTheme="minorEastAsia" w:hAnsi="Arial" w:cs="Arial" w:hint="eastAsia"/>
          <w:color w:val="000000" w:themeColor="text1"/>
          <w:lang w:eastAsia="zh-CN"/>
        </w:rPr>
        <w:t xml:space="preserve"> </w:t>
      </w:r>
      <w:r w:rsidRPr="00FF445B">
        <w:rPr>
          <w:rFonts w:ascii="Arial" w:hAnsi="Arial" w:cs="Arial"/>
          <w:color w:val="000000" w:themeColor="text1"/>
        </w:rPr>
        <w:t>specific or privacy</w:t>
      </w:r>
      <w:r w:rsidR="001F2C5C">
        <w:rPr>
          <w:rFonts w:ascii="Arial" w:eastAsiaTheme="minorEastAsia" w:hAnsi="Arial" w:cs="Arial" w:hint="eastAsia"/>
          <w:color w:val="000000" w:themeColor="text1"/>
          <w:lang w:eastAsia="zh-CN"/>
        </w:rPr>
        <w:t xml:space="preserve"> </w:t>
      </w:r>
      <w:r w:rsidRPr="00FF445B">
        <w:rPr>
          <w:rFonts w:ascii="Arial" w:hAnsi="Arial" w:cs="Arial"/>
          <w:color w:val="000000" w:themeColor="text1"/>
        </w:rPr>
        <w:t>preserving synthetic datasets could also enhance robustness.</w:t>
      </w:r>
    </w:p>
    <w:p w14:paraId="686FF92A" w14:textId="454C4D4E" w:rsidR="00FF445B" w:rsidRPr="00FF445B" w:rsidRDefault="001F2C5C" w:rsidP="00A9783B">
      <w:pPr>
        <w:spacing w:line="360" w:lineRule="auto"/>
        <w:rPr>
          <w:rFonts w:ascii="Arial" w:hAnsi="Arial" w:cs="Arial"/>
          <w:color w:val="000000" w:themeColor="text1"/>
        </w:rPr>
      </w:pPr>
      <w:r>
        <w:rPr>
          <w:rFonts w:ascii="Arial" w:eastAsiaTheme="minorEastAsia" w:hAnsi="Arial" w:cs="Arial" w:hint="eastAsia"/>
          <w:color w:val="000000" w:themeColor="text1"/>
          <w:lang w:eastAsia="zh-CN"/>
        </w:rPr>
        <w:t>Furthermore</w:t>
      </w:r>
      <w:r w:rsidR="00FF445B" w:rsidRPr="00FF445B">
        <w:rPr>
          <w:rFonts w:ascii="Arial" w:hAnsi="Arial" w:cs="Arial"/>
          <w:color w:val="000000" w:themeColor="text1"/>
        </w:rPr>
        <w:t>, expanding the matching logic to incorporate alternative distance metrics, embedding fusion, or learned similarity functions could improve resilience to occlusions and increase classification confidence. Additional security features such as liveness detection and spoof resistance should be considered to counter real-world threats.</w:t>
      </w:r>
    </w:p>
    <w:p w14:paraId="2AB6BFCA" w14:textId="486EE4B1"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From a deployment perspective, optimization for low-power edge devices, mobile platforms, or Jetson Nano boards remains an open challenge. Also, integration with backend systems such as cloud-based reporting dashboards or institution</w:t>
      </w:r>
      <w:r w:rsidR="001F2C5C">
        <w:rPr>
          <w:rFonts w:ascii="Arial" w:eastAsiaTheme="minorEastAsia" w:hAnsi="Arial" w:cs="Arial" w:hint="eastAsia"/>
          <w:color w:val="000000" w:themeColor="text1"/>
          <w:lang w:eastAsia="zh-CN"/>
        </w:rPr>
        <w:t xml:space="preserve"> </w:t>
      </w:r>
      <w:r w:rsidRPr="00FF445B">
        <w:rPr>
          <w:rFonts w:ascii="Arial" w:hAnsi="Arial" w:cs="Arial"/>
          <w:color w:val="000000" w:themeColor="text1"/>
        </w:rPr>
        <w:t>wide databases could transform the FRAS from a standalone application into a full-scale enterprise solution.</w:t>
      </w:r>
    </w:p>
    <w:p w14:paraId="3FE861B4" w14:textId="77777777" w:rsidR="00FF445B" w:rsidRPr="00FF445B" w:rsidRDefault="00FF445B" w:rsidP="00A9783B">
      <w:pPr>
        <w:spacing w:line="360" w:lineRule="auto"/>
        <w:rPr>
          <w:rFonts w:ascii="Arial" w:hAnsi="Arial" w:cs="Arial"/>
          <w:color w:val="000000" w:themeColor="text1"/>
        </w:rPr>
      </w:pPr>
      <w:r w:rsidRPr="00FF445B">
        <w:rPr>
          <w:rFonts w:ascii="Arial" w:hAnsi="Arial" w:cs="Arial"/>
          <w:color w:val="000000" w:themeColor="text1"/>
        </w:rPr>
        <w:t>In conclusion, this project provides a solid foundation for advanced facial recognition systems in attendance management. It demonstrates the feasibility and effectiveness of hybrid models like ConViT for biometric tasks and paves the way for future improvements in accuracy, reliability, and ethical deployment.</w:t>
      </w:r>
    </w:p>
    <w:p w14:paraId="45312B08" w14:textId="77777777" w:rsidR="00C762A1" w:rsidRDefault="00C762A1">
      <w:pPr>
        <w:rPr>
          <w:rFonts w:ascii="Arial" w:hAnsi="Arial" w:cs="Arial"/>
          <w:color w:val="FF0000"/>
        </w:rPr>
      </w:pPr>
    </w:p>
    <w:p w14:paraId="0A4CB950" w14:textId="77777777" w:rsidR="00C762A1" w:rsidRDefault="00C762A1">
      <w:pPr>
        <w:rPr>
          <w:rFonts w:ascii="Arial" w:hAnsi="Arial" w:cs="Arial"/>
          <w:color w:val="FF0000"/>
        </w:rPr>
      </w:pPr>
    </w:p>
    <w:p w14:paraId="3C6DD8A7" w14:textId="77777777" w:rsidR="00C762A1" w:rsidRDefault="00C762A1">
      <w:pPr>
        <w:rPr>
          <w:rFonts w:ascii="Arial" w:hAnsi="Arial" w:cs="Arial"/>
          <w:color w:val="FF0000"/>
        </w:rPr>
      </w:pPr>
    </w:p>
    <w:p w14:paraId="5D1D470C" w14:textId="77777777" w:rsidR="00C762A1" w:rsidRDefault="00C762A1">
      <w:pPr>
        <w:rPr>
          <w:rFonts w:ascii="Arial" w:hAnsi="Arial" w:cs="Arial"/>
          <w:color w:val="FF0000"/>
        </w:rPr>
      </w:pPr>
    </w:p>
    <w:p w14:paraId="473B8308" w14:textId="77777777" w:rsidR="00C762A1" w:rsidRDefault="00C762A1">
      <w:pPr>
        <w:rPr>
          <w:rFonts w:ascii="Arial" w:hAnsi="Arial" w:cs="Arial"/>
          <w:color w:val="FF0000"/>
        </w:rPr>
      </w:pPr>
    </w:p>
    <w:p w14:paraId="511EA46B" w14:textId="77777777" w:rsidR="00C762A1" w:rsidRDefault="00C762A1">
      <w:pPr>
        <w:rPr>
          <w:rFonts w:ascii="Arial" w:hAnsi="Arial" w:cs="Arial"/>
          <w:color w:val="FF0000"/>
        </w:rPr>
      </w:pPr>
    </w:p>
    <w:p w14:paraId="1F9686E6" w14:textId="77777777" w:rsidR="00C762A1" w:rsidRDefault="00C762A1">
      <w:pPr>
        <w:rPr>
          <w:rFonts w:ascii="Arial" w:hAnsi="Arial" w:cs="Arial"/>
          <w:color w:val="FF0000"/>
        </w:rPr>
      </w:pPr>
    </w:p>
    <w:p w14:paraId="6CC1D9DA" w14:textId="77777777" w:rsidR="00C762A1" w:rsidRDefault="00C762A1">
      <w:pPr>
        <w:rPr>
          <w:rFonts w:ascii="Arial" w:hAnsi="Arial" w:cs="Arial"/>
          <w:color w:val="FF0000"/>
        </w:rPr>
      </w:pPr>
    </w:p>
    <w:p w14:paraId="63CF7827" w14:textId="77777777" w:rsidR="00C762A1" w:rsidRDefault="00C762A1">
      <w:pPr>
        <w:rPr>
          <w:rFonts w:ascii="Arial" w:hAnsi="Arial" w:cs="Arial"/>
          <w:color w:val="FF0000"/>
        </w:rPr>
      </w:pPr>
    </w:p>
    <w:p w14:paraId="48113BC1" w14:textId="77777777" w:rsidR="00C762A1" w:rsidRPr="00A9783B" w:rsidRDefault="00C762A1">
      <w:pPr>
        <w:rPr>
          <w:rFonts w:ascii="Arial" w:eastAsiaTheme="minorEastAsia" w:hAnsi="Arial" w:cs="Arial"/>
          <w:color w:val="FF0000"/>
          <w:lang w:eastAsia="zh-CN"/>
        </w:rPr>
      </w:pPr>
    </w:p>
    <w:p w14:paraId="15E886B5" w14:textId="77777777" w:rsidR="00202320" w:rsidRPr="002A361A" w:rsidRDefault="00000000" w:rsidP="002A361A">
      <w:pPr>
        <w:pStyle w:val="Heading1"/>
        <w:numPr>
          <w:ilvl w:val="0"/>
          <w:numId w:val="0"/>
        </w:numPr>
        <w:rPr>
          <w:rFonts w:ascii="Arial" w:hAnsi="Arial" w:cs="Arial"/>
          <w:b/>
          <w:color w:val="auto"/>
          <w:sz w:val="22"/>
        </w:rPr>
      </w:pPr>
      <w:bookmarkStart w:id="54" w:name="_Toc197380726"/>
      <w:r w:rsidRPr="002A361A">
        <w:rPr>
          <w:rFonts w:ascii="Arial" w:hAnsi="Arial" w:cs="Arial"/>
          <w:b/>
          <w:color w:val="auto"/>
          <w:sz w:val="22"/>
        </w:rPr>
        <w:lastRenderedPageBreak/>
        <w:t>References</w:t>
      </w:r>
      <w:bookmarkEnd w:id="54"/>
    </w:p>
    <w:p w14:paraId="4630A5B0" w14:textId="77777777" w:rsidR="00A9783B" w:rsidRPr="00A9783B" w:rsidRDefault="00202320" w:rsidP="00A9783B">
      <w:pPr>
        <w:pStyle w:val="Bibliography"/>
        <w:rPr>
          <w:rFonts w:ascii="Arial" w:hAnsi="Arial" w:cs="Arial"/>
        </w:rPr>
      </w:pPr>
      <w:r>
        <w:rPr>
          <w:rFonts w:ascii="Arial" w:hAnsi="Arial" w:cs="Arial"/>
          <w:b/>
          <w:color w:val="000000" w:themeColor="text1"/>
        </w:rPr>
        <w:fldChar w:fldCharType="begin"/>
      </w:r>
      <w:r w:rsidR="00766A74">
        <w:rPr>
          <w:rFonts w:ascii="Arial" w:hAnsi="Arial" w:cs="Arial"/>
          <w:b/>
          <w:color w:val="000000" w:themeColor="text1"/>
        </w:rPr>
        <w:instrText xml:space="preserve"> ADDIN ZOTERO_BIBL {"uncited":[],"omitted":[],"custom":[]} CSL_BIBLIOGRAPHY </w:instrText>
      </w:r>
      <w:r>
        <w:rPr>
          <w:rFonts w:ascii="Arial" w:hAnsi="Arial" w:cs="Arial"/>
          <w:b/>
          <w:color w:val="000000" w:themeColor="text1"/>
        </w:rPr>
        <w:fldChar w:fldCharType="separate"/>
      </w:r>
      <w:r w:rsidR="00A9783B" w:rsidRPr="00A9783B">
        <w:rPr>
          <w:rFonts w:ascii="Arial" w:hAnsi="Arial" w:cs="Arial"/>
        </w:rPr>
        <w:t>[1]</w:t>
      </w:r>
      <w:r w:rsidR="00A9783B" w:rsidRPr="00A9783B">
        <w:rPr>
          <w:rFonts w:ascii="Arial" w:hAnsi="Arial" w:cs="Arial"/>
        </w:rPr>
        <w:tab/>
        <w:t xml:space="preserve">A. I. Awad, A. Babu, E. Barka, and K. Shuaib, ‘AI-powered biometrics for Internet of Things security: A review and future vision’, </w:t>
      </w:r>
      <w:r w:rsidR="00A9783B" w:rsidRPr="00A9783B">
        <w:rPr>
          <w:rFonts w:ascii="Arial" w:hAnsi="Arial" w:cs="Arial"/>
          <w:i/>
          <w:iCs/>
        </w:rPr>
        <w:t>J. Inf. Secur. Appl.</w:t>
      </w:r>
      <w:r w:rsidR="00A9783B" w:rsidRPr="00A9783B">
        <w:rPr>
          <w:rFonts w:ascii="Arial" w:hAnsi="Arial" w:cs="Arial"/>
        </w:rPr>
        <w:t>, vol. 82, p. 103748, 2024.</w:t>
      </w:r>
    </w:p>
    <w:p w14:paraId="53513BC9" w14:textId="77777777" w:rsidR="00A9783B" w:rsidRPr="00A9783B" w:rsidRDefault="00A9783B" w:rsidP="00A9783B">
      <w:pPr>
        <w:pStyle w:val="Bibliography"/>
        <w:rPr>
          <w:rFonts w:ascii="Arial" w:hAnsi="Arial" w:cs="Arial"/>
        </w:rPr>
      </w:pPr>
      <w:r w:rsidRPr="00A9783B">
        <w:rPr>
          <w:rFonts w:ascii="Arial" w:hAnsi="Arial" w:cs="Arial"/>
        </w:rPr>
        <w:t>[2]</w:t>
      </w:r>
      <w:r w:rsidRPr="00A9783B">
        <w:rPr>
          <w:rFonts w:ascii="Arial" w:hAnsi="Arial" w:cs="Arial"/>
        </w:rPr>
        <w:tab/>
        <w:t xml:space="preserve">G. Singh, M. kumari, V. Tripathi, and M. Diwakar, ‘Attendance Monitoring System Using Facial and Geo-Location Verification’, in </w:t>
      </w:r>
      <w:r w:rsidRPr="00A9783B">
        <w:rPr>
          <w:rFonts w:ascii="Arial" w:hAnsi="Arial" w:cs="Arial"/>
          <w:i/>
          <w:iCs/>
        </w:rPr>
        <w:t>Intelligent Human Computer Interaction</w:t>
      </w:r>
      <w:r w:rsidRPr="00A9783B">
        <w:rPr>
          <w:rFonts w:ascii="Arial" w:hAnsi="Arial" w:cs="Arial"/>
        </w:rPr>
        <w:t>, B. J. Choi, D. Singh, U. S. Tiwary, and W.-Y. Chung, Eds., Cham: Springer Nature Switzerland, 2024, pp. 406–416. doi: 10.1007/978-3-031-53827-8_36.</w:t>
      </w:r>
    </w:p>
    <w:p w14:paraId="6E6F689B" w14:textId="77777777" w:rsidR="00A9783B" w:rsidRPr="00A9783B" w:rsidRDefault="00A9783B" w:rsidP="00A9783B">
      <w:pPr>
        <w:pStyle w:val="Bibliography"/>
        <w:rPr>
          <w:rFonts w:ascii="Arial" w:hAnsi="Arial" w:cs="Arial"/>
        </w:rPr>
      </w:pPr>
      <w:r w:rsidRPr="00A9783B">
        <w:rPr>
          <w:rFonts w:ascii="Arial" w:hAnsi="Arial" w:cs="Arial"/>
        </w:rPr>
        <w:t>[3]</w:t>
      </w:r>
      <w:r w:rsidRPr="00A9783B">
        <w:rPr>
          <w:rFonts w:ascii="Arial" w:hAnsi="Arial" w:cs="Arial"/>
        </w:rPr>
        <w:tab/>
        <w:t xml:space="preserve">H. Drira, B. B. Amor, A. Srivastava, M. Daoudi, and R. Slama, ‘3D face recognition under expressions, occlusions, and pose variations’, </w:t>
      </w:r>
      <w:r w:rsidRPr="00A9783B">
        <w:rPr>
          <w:rFonts w:ascii="Arial" w:hAnsi="Arial" w:cs="Arial"/>
          <w:i/>
          <w:iCs/>
        </w:rPr>
        <w:t>IEEE Trans. Pattern Anal. Mach. Intell.</w:t>
      </w:r>
      <w:r w:rsidRPr="00A9783B">
        <w:rPr>
          <w:rFonts w:ascii="Arial" w:hAnsi="Arial" w:cs="Arial"/>
        </w:rPr>
        <w:t>, vol. 35, no. 9, pp. 2270–2283, 2013.</w:t>
      </w:r>
    </w:p>
    <w:p w14:paraId="430CF34D" w14:textId="77777777" w:rsidR="00A9783B" w:rsidRPr="00A9783B" w:rsidRDefault="00A9783B" w:rsidP="00A9783B">
      <w:pPr>
        <w:pStyle w:val="Bibliography"/>
        <w:rPr>
          <w:rFonts w:ascii="Arial" w:hAnsi="Arial" w:cs="Arial"/>
        </w:rPr>
      </w:pPr>
      <w:r w:rsidRPr="00A9783B">
        <w:rPr>
          <w:rFonts w:ascii="Arial" w:hAnsi="Arial" w:cs="Arial"/>
        </w:rPr>
        <w:t>[4]</w:t>
      </w:r>
      <w:r w:rsidRPr="00A9783B">
        <w:rPr>
          <w:rFonts w:ascii="Arial" w:hAnsi="Arial" w:cs="Arial"/>
        </w:rPr>
        <w:tab/>
        <w:t xml:space="preserve">A. Arjun Raj, M. Shoheb, K. Arvind, and K. S. Chethan, ‘Face Recognition Based Smart Attendance System’, in </w:t>
      </w:r>
      <w:r w:rsidRPr="00A9783B">
        <w:rPr>
          <w:rFonts w:ascii="Arial" w:hAnsi="Arial" w:cs="Arial"/>
          <w:i/>
          <w:iCs/>
        </w:rPr>
        <w:t>2020 International Conference on Intelligent Engineering and Management (ICIEM)</w:t>
      </w:r>
      <w:r w:rsidRPr="00A9783B">
        <w:rPr>
          <w:rFonts w:ascii="Arial" w:hAnsi="Arial" w:cs="Arial"/>
        </w:rPr>
        <w:t>, Jun. 2020, pp. 354–357. doi: 10.1109/ICIEM48762.2020.9160184.</w:t>
      </w:r>
    </w:p>
    <w:p w14:paraId="62DEA783" w14:textId="77777777" w:rsidR="00A9783B" w:rsidRPr="00A9783B" w:rsidRDefault="00A9783B" w:rsidP="00A9783B">
      <w:pPr>
        <w:pStyle w:val="Bibliography"/>
        <w:rPr>
          <w:rFonts w:ascii="Arial" w:hAnsi="Arial" w:cs="Arial"/>
        </w:rPr>
      </w:pPr>
      <w:r w:rsidRPr="00A9783B">
        <w:rPr>
          <w:rFonts w:ascii="Arial" w:hAnsi="Arial" w:cs="Arial"/>
        </w:rPr>
        <w:t>[5]</w:t>
      </w:r>
      <w:r w:rsidRPr="00A9783B">
        <w:rPr>
          <w:rFonts w:ascii="Arial" w:hAnsi="Arial" w:cs="Arial"/>
        </w:rPr>
        <w:tab/>
        <w:t xml:space="preserve">N. S. Ali, A. H. Alhilali, H. D. Rjeib, H. Alsharqi, and B. A. Sadawi, ‘Automated attendance management systems: systematic literature review’, </w:t>
      </w:r>
      <w:r w:rsidRPr="00A9783B">
        <w:rPr>
          <w:rFonts w:ascii="Arial" w:hAnsi="Arial" w:cs="Arial"/>
          <w:i/>
          <w:iCs/>
        </w:rPr>
        <w:t>Int. J. Technol. Enhanc. Learn.</w:t>
      </w:r>
      <w:r w:rsidRPr="00A9783B">
        <w:rPr>
          <w:rFonts w:ascii="Arial" w:hAnsi="Arial" w:cs="Arial"/>
        </w:rPr>
        <w:t>, vol. 14, no. 1, p. 37, 2022, doi: 10.1504/IJTEL.2022.120559.</w:t>
      </w:r>
    </w:p>
    <w:p w14:paraId="12CD44EE" w14:textId="77777777" w:rsidR="00A9783B" w:rsidRPr="00A9783B" w:rsidRDefault="00A9783B" w:rsidP="00A9783B">
      <w:pPr>
        <w:pStyle w:val="Bibliography"/>
        <w:rPr>
          <w:rFonts w:ascii="Arial" w:hAnsi="Arial" w:cs="Arial"/>
        </w:rPr>
      </w:pPr>
      <w:r w:rsidRPr="00A9783B">
        <w:rPr>
          <w:rFonts w:ascii="Arial" w:hAnsi="Arial" w:cs="Arial"/>
        </w:rPr>
        <w:t>[6]</w:t>
      </w:r>
      <w:r w:rsidRPr="00A9783B">
        <w:rPr>
          <w:rFonts w:ascii="Arial" w:hAnsi="Arial" w:cs="Arial"/>
        </w:rPr>
        <w:tab/>
        <w:t xml:space="preserve">H. Yang and X. Han, ‘Retracted: Face recognition attendance system based on real-time video processing’, </w:t>
      </w:r>
      <w:r w:rsidRPr="00A9783B">
        <w:rPr>
          <w:rFonts w:ascii="Arial" w:hAnsi="Arial" w:cs="Arial"/>
          <w:i/>
          <w:iCs/>
        </w:rPr>
        <w:t>IEEE Access</w:t>
      </w:r>
      <w:r w:rsidRPr="00A9783B">
        <w:rPr>
          <w:rFonts w:ascii="Arial" w:hAnsi="Arial" w:cs="Arial"/>
        </w:rPr>
        <w:t>, vol. 8, pp. 159143–159150, 2020.</w:t>
      </w:r>
    </w:p>
    <w:p w14:paraId="67DA06FF" w14:textId="77777777" w:rsidR="00A9783B" w:rsidRPr="00A9783B" w:rsidRDefault="00A9783B" w:rsidP="00A9783B">
      <w:pPr>
        <w:pStyle w:val="Bibliography"/>
        <w:rPr>
          <w:rFonts w:ascii="Arial" w:hAnsi="Arial" w:cs="Arial"/>
        </w:rPr>
      </w:pPr>
      <w:r w:rsidRPr="00A9783B">
        <w:rPr>
          <w:rFonts w:ascii="Arial" w:hAnsi="Arial" w:cs="Arial"/>
        </w:rPr>
        <w:t>[7]</w:t>
      </w:r>
      <w:r w:rsidRPr="00A9783B">
        <w:rPr>
          <w:rFonts w:ascii="Arial" w:hAnsi="Arial" w:cs="Arial"/>
        </w:rPr>
        <w:tab/>
        <w:t xml:space="preserve">S. Dev and T. Patnaik, ‘Student Attendance System using Face Recognition’, in </w:t>
      </w:r>
      <w:r w:rsidRPr="00A9783B">
        <w:rPr>
          <w:rFonts w:ascii="Arial" w:hAnsi="Arial" w:cs="Arial"/>
          <w:i/>
          <w:iCs/>
        </w:rPr>
        <w:t>2020 International Conference on Smart Electronics and Communication (ICOSEC)</w:t>
      </w:r>
      <w:r w:rsidRPr="00A9783B">
        <w:rPr>
          <w:rFonts w:ascii="Arial" w:hAnsi="Arial" w:cs="Arial"/>
        </w:rPr>
        <w:t>, Sep. 2020, pp. 90–96. doi: 10.1109/ICOSEC49089.2020.9215441.</w:t>
      </w:r>
    </w:p>
    <w:p w14:paraId="324B48BE" w14:textId="77777777" w:rsidR="00A9783B" w:rsidRPr="00A9783B" w:rsidRDefault="00A9783B" w:rsidP="00A9783B">
      <w:pPr>
        <w:pStyle w:val="Bibliography"/>
        <w:rPr>
          <w:rFonts w:ascii="Arial" w:hAnsi="Arial" w:cs="Arial"/>
        </w:rPr>
      </w:pPr>
      <w:r w:rsidRPr="00A9783B">
        <w:rPr>
          <w:rFonts w:ascii="Arial" w:hAnsi="Arial" w:cs="Arial"/>
        </w:rPr>
        <w:t>[8]</w:t>
      </w:r>
      <w:r w:rsidRPr="00A9783B">
        <w:rPr>
          <w:rFonts w:ascii="Arial" w:hAnsi="Arial" w:cs="Arial"/>
        </w:rPr>
        <w:tab/>
        <w:t>K. He, X. Zhang, S. Ren, and J. Sun, ‘Deep Residual Learning for Image Recognition’, presented at the Proceedings of the IEEE Conference on Computer Vision and Pattern Recognition, 2016, pp. 770–778. Accessed: Dec. 16, 2024. [Online]. Available: https://openaccess.thecvf.com/content_cvpr_2016/html/He_Deep_Residual_Learning_CVPR_2016_paper.html</w:t>
      </w:r>
    </w:p>
    <w:p w14:paraId="0D326E47" w14:textId="77777777" w:rsidR="00A9783B" w:rsidRPr="00A9783B" w:rsidRDefault="00A9783B" w:rsidP="00A9783B">
      <w:pPr>
        <w:pStyle w:val="Bibliography"/>
        <w:rPr>
          <w:rFonts w:ascii="Arial" w:hAnsi="Arial" w:cs="Arial"/>
        </w:rPr>
      </w:pPr>
      <w:r w:rsidRPr="00A9783B">
        <w:rPr>
          <w:rFonts w:ascii="Arial" w:hAnsi="Arial" w:cs="Arial"/>
        </w:rPr>
        <w:t>[9]</w:t>
      </w:r>
      <w:r w:rsidRPr="00A9783B">
        <w:rPr>
          <w:rFonts w:ascii="Arial" w:hAnsi="Arial" w:cs="Arial"/>
        </w:rPr>
        <w:tab/>
        <w:t xml:space="preserve">Z. Liu </w:t>
      </w:r>
      <w:r w:rsidRPr="00A9783B">
        <w:rPr>
          <w:rFonts w:ascii="Arial" w:hAnsi="Arial" w:cs="Arial"/>
          <w:i/>
          <w:iCs/>
        </w:rPr>
        <w:t>et al.</w:t>
      </w:r>
      <w:r w:rsidRPr="00A9783B">
        <w:rPr>
          <w:rFonts w:ascii="Arial" w:hAnsi="Arial" w:cs="Arial"/>
        </w:rPr>
        <w:t xml:space="preserve">, ‘Swin Transformer: Hierarchical Vision Transformer using Shifted Windows’, Aug. 17, 2021, </w:t>
      </w:r>
      <w:r w:rsidRPr="00A9783B">
        <w:rPr>
          <w:rFonts w:ascii="Arial" w:hAnsi="Arial" w:cs="Arial"/>
          <w:i/>
          <w:iCs/>
        </w:rPr>
        <w:t>arXiv</w:t>
      </w:r>
      <w:r w:rsidRPr="00A9783B">
        <w:rPr>
          <w:rFonts w:ascii="Arial" w:hAnsi="Arial" w:cs="Arial"/>
        </w:rPr>
        <w:t>: arXiv:2103.14030. doi: 10.48550/arXiv.2103.14030.</w:t>
      </w:r>
    </w:p>
    <w:p w14:paraId="36CE8519" w14:textId="77777777" w:rsidR="0004746C" w:rsidRDefault="00A9783B" w:rsidP="00A9783B">
      <w:pPr>
        <w:pStyle w:val="Bibliography"/>
        <w:rPr>
          <w:rFonts w:ascii="Arial" w:eastAsiaTheme="minorEastAsia" w:hAnsi="Arial" w:cs="Arial"/>
          <w:lang w:eastAsia="zh-CN"/>
        </w:rPr>
      </w:pPr>
      <w:r w:rsidRPr="00A9783B">
        <w:rPr>
          <w:rFonts w:ascii="Arial" w:hAnsi="Arial" w:cs="Arial"/>
        </w:rPr>
        <w:t>[10]</w:t>
      </w:r>
      <w:r w:rsidRPr="00A9783B">
        <w:rPr>
          <w:rFonts w:ascii="Arial" w:hAnsi="Arial" w:cs="Arial"/>
        </w:rPr>
        <w:tab/>
        <w:t xml:space="preserve">‘Chen, Y.-C., Li, L., Yu, L., El Kholy, A., Ahmed, F., Gan, Z., Cheng, Y., and Liu, J. Uniter: Universal image-text repre sentation learning. In European Conference on Computer Vision, pp. 104–120. Springer, 2020. - Google Search’. Accessed: May 02, 2025. [Online]. Available: </w:t>
      </w:r>
      <w:r w:rsidR="0004746C" w:rsidRPr="0004746C">
        <w:rPr>
          <w:rFonts w:ascii="Arial" w:hAnsi="Arial" w:cs="Arial"/>
        </w:rPr>
        <w:t>https://doi.org/10.48550/arXiv.1909.11740</w:t>
      </w:r>
      <w:r w:rsidR="0004746C" w:rsidRPr="0004746C">
        <w:rPr>
          <w:rFonts w:ascii="Arial" w:hAnsi="Arial" w:cs="Arial"/>
        </w:rPr>
        <w:t xml:space="preserve"> </w:t>
      </w:r>
    </w:p>
    <w:p w14:paraId="14D9AFC4" w14:textId="077F3986" w:rsidR="00A9783B" w:rsidRPr="00A9783B" w:rsidRDefault="00A9783B" w:rsidP="00A9783B">
      <w:pPr>
        <w:pStyle w:val="Bibliography"/>
        <w:rPr>
          <w:rFonts w:ascii="Arial" w:hAnsi="Arial" w:cs="Arial"/>
        </w:rPr>
      </w:pPr>
      <w:r w:rsidRPr="00A9783B">
        <w:rPr>
          <w:rFonts w:ascii="Arial" w:hAnsi="Arial" w:cs="Arial"/>
        </w:rPr>
        <w:t>[11]</w:t>
      </w:r>
      <w:r w:rsidRPr="00A9783B">
        <w:rPr>
          <w:rFonts w:ascii="Arial" w:hAnsi="Arial" w:cs="Arial"/>
        </w:rPr>
        <w:tab/>
        <w:t xml:space="preserve">Y. Jing, X. Lu, and S. Gao, ‘3D face recognition: A comprehensive survey in 2022’, </w:t>
      </w:r>
      <w:r w:rsidRPr="00A9783B">
        <w:rPr>
          <w:rFonts w:ascii="Arial" w:hAnsi="Arial" w:cs="Arial"/>
          <w:i/>
          <w:iCs/>
        </w:rPr>
        <w:t>Comput. Vis. Media</w:t>
      </w:r>
      <w:r w:rsidRPr="00A9783B">
        <w:rPr>
          <w:rFonts w:ascii="Arial" w:hAnsi="Arial" w:cs="Arial"/>
        </w:rPr>
        <w:t>, vol. 9, no. 4, pp. 657–685, Dec. 2023, doi: 10.1007/s41095-022-0317-1.</w:t>
      </w:r>
    </w:p>
    <w:p w14:paraId="7E38A7D9" w14:textId="77777777" w:rsidR="00A9783B" w:rsidRPr="00A9783B" w:rsidRDefault="00A9783B" w:rsidP="00A9783B">
      <w:pPr>
        <w:pStyle w:val="Bibliography"/>
        <w:rPr>
          <w:rFonts w:ascii="Arial" w:hAnsi="Arial" w:cs="Arial"/>
        </w:rPr>
      </w:pPr>
      <w:r w:rsidRPr="00A9783B">
        <w:rPr>
          <w:rFonts w:ascii="Arial" w:hAnsi="Arial" w:cs="Arial"/>
        </w:rPr>
        <w:t>[12]</w:t>
      </w:r>
      <w:r w:rsidRPr="00A9783B">
        <w:rPr>
          <w:rFonts w:ascii="Arial" w:hAnsi="Arial" w:cs="Arial"/>
        </w:rPr>
        <w:tab/>
        <w:t xml:space="preserve">Z. Guo and Y. Fan, ‘Sparse Representation for 3D Face Recognition’, in </w:t>
      </w:r>
      <w:r w:rsidRPr="00A9783B">
        <w:rPr>
          <w:rFonts w:ascii="Arial" w:hAnsi="Arial" w:cs="Arial"/>
          <w:i/>
          <w:iCs/>
        </w:rPr>
        <w:t>2013 Fourth World Congress on Software Engineering</w:t>
      </w:r>
      <w:r w:rsidRPr="00A9783B">
        <w:rPr>
          <w:rFonts w:ascii="Arial" w:hAnsi="Arial" w:cs="Arial"/>
        </w:rPr>
        <w:t>, Dec. 2013, pp. 336–339. doi: 10.1109/WCSE.2013.63.</w:t>
      </w:r>
    </w:p>
    <w:p w14:paraId="5E8C3221" w14:textId="77777777" w:rsidR="00A9783B" w:rsidRPr="00A9783B" w:rsidRDefault="00A9783B" w:rsidP="00A9783B">
      <w:pPr>
        <w:pStyle w:val="Bibliography"/>
        <w:rPr>
          <w:rFonts w:ascii="Arial" w:hAnsi="Arial" w:cs="Arial"/>
        </w:rPr>
      </w:pPr>
      <w:r w:rsidRPr="00A9783B">
        <w:rPr>
          <w:rFonts w:ascii="Arial" w:hAnsi="Arial" w:cs="Arial"/>
        </w:rPr>
        <w:t>[13]</w:t>
      </w:r>
      <w:r w:rsidRPr="00A9783B">
        <w:rPr>
          <w:rFonts w:ascii="Arial" w:hAnsi="Arial" w:cs="Arial"/>
        </w:rPr>
        <w:tab/>
        <w:t xml:space="preserve">F. Boutros, V. Struc, J. Fierrez, and N. Damer, ‘Synthetic data for face recognition: Current state and future prospects’, </w:t>
      </w:r>
      <w:r w:rsidRPr="00A9783B">
        <w:rPr>
          <w:rFonts w:ascii="Arial" w:hAnsi="Arial" w:cs="Arial"/>
          <w:i/>
          <w:iCs/>
        </w:rPr>
        <w:t>Image Vis. Comput.</w:t>
      </w:r>
      <w:r w:rsidRPr="00A9783B">
        <w:rPr>
          <w:rFonts w:ascii="Arial" w:hAnsi="Arial" w:cs="Arial"/>
        </w:rPr>
        <w:t>, vol. 135, p. 104688, Jul. 2023, doi: 10.1016/j.imavis.2023.104688.</w:t>
      </w:r>
    </w:p>
    <w:p w14:paraId="436C1765" w14:textId="77777777" w:rsidR="00A9783B" w:rsidRPr="00A9783B" w:rsidRDefault="00A9783B" w:rsidP="00A9783B">
      <w:pPr>
        <w:pStyle w:val="Bibliography"/>
        <w:rPr>
          <w:rFonts w:ascii="Arial" w:hAnsi="Arial" w:cs="Arial"/>
        </w:rPr>
      </w:pPr>
      <w:r w:rsidRPr="00A9783B">
        <w:rPr>
          <w:rFonts w:ascii="Arial" w:hAnsi="Arial" w:cs="Arial"/>
        </w:rPr>
        <w:t>[14]</w:t>
      </w:r>
      <w:r w:rsidRPr="00A9783B">
        <w:rPr>
          <w:rFonts w:ascii="Arial" w:hAnsi="Arial" w:cs="Arial"/>
        </w:rPr>
        <w:tab/>
        <w:t xml:space="preserve">S. d’Ascoli, H. Touvron, M. Leavitt, A. Morcos, G. Biroli, and L. Sagun, ‘ConViT: Improving Vision Transformers with Soft Convolutional Inductive Biases’, </w:t>
      </w:r>
      <w:r w:rsidRPr="00A9783B">
        <w:rPr>
          <w:rFonts w:ascii="Arial" w:hAnsi="Arial" w:cs="Arial"/>
          <w:i/>
          <w:iCs/>
        </w:rPr>
        <w:t>J. Stat. Mech. Theory Exp.</w:t>
      </w:r>
      <w:r w:rsidRPr="00A9783B">
        <w:rPr>
          <w:rFonts w:ascii="Arial" w:hAnsi="Arial" w:cs="Arial"/>
        </w:rPr>
        <w:t>, vol. 2022, no. 11, p. 114005, Nov. 2022, doi: 10.1088/1742-5468/ac9830.</w:t>
      </w:r>
    </w:p>
    <w:p w14:paraId="24CA5DC0" w14:textId="1C4424F7" w:rsidR="00A9783B" w:rsidRPr="00A9783B" w:rsidRDefault="00A9783B" w:rsidP="00A9783B">
      <w:pPr>
        <w:pStyle w:val="Bibliography"/>
        <w:rPr>
          <w:rFonts w:ascii="Arial" w:hAnsi="Arial" w:cs="Arial"/>
        </w:rPr>
      </w:pPr>
      <w:r w:rsidRPr="00A9783B">
        <w:rPr>
          <w:rFonts w:ascii="Arial" w:hAnsi="Arial" w:cs="Arial"/>
        </w:rPr>
        <w:t>[15]</w:t>
      </w:r>
      <w:r w:rsidRPr="00A9783B">
        <w:rPr>
          <w:rFonts w:ascii="Arial" w:hAnsi="Arial" w:cs="Arial"/>
        </w:rPr>
        <w:tab/>
        <w:t xml:space="preserve">‘Cordonnier, J.-B., Loukas, A., and Jaggi, M. On the rela tionship between self-attention and convolutional layers. arXiv preprint arXiv:1911.03584, 2019. - Google Search’. Accessed: May 02, 2025. [Online]. Available: </w:t>
      </w:r>
      <w:r w:rsidR="0004746C" w:rsidRPr="0004746C">
        <w:rPr>
          <w:rFonts w:ascii="Arial" w:hAnsi="Arial" w:cs="Arial"/>
        </w:rPr>
        <w:t>https://doi.org/10.48550/arXiv.1911.03584</w:t>
      </w:r>
    </w:p>
    <w:p w14:paraId="027B6359" w14:textId="7470476A" w:rsidR="00A9783B" w:rsidRPr="00A9783B" w:rsidRDefault="00A9783B" w:rsidP="00A9783B">
      <w:pPr>
        <w:pStyle w:val="Bibliography"/>
        <w:rPr>
          <w:rFonts w:ascii="Arial" w:hAnsi="Arial" w:cs="Arial"/>
        </w:rPr>
      </w:pPr>
      <w:r w:rsidRPr="00A9783B">
        <w:rPr>
          <w:rFonts w:ascii="Arial" w:hAnsi="Arial" w:cs="Arial"/>
        </w:rPr>
        <w:t>[16]</w:t>
      </w:r>
      <w:r w:rsidRPr="00A9783B">
        <w:rPr>
          <w:rFonts w:ascii="Arial" w:hAnsi="Arial" w:cs="Arial"/>
        </w:rPr>
        <w:tab/>
        <w:t xml:space="preserve">‘d’Ascoli, S., Sagun, L., Biroli, G., and Bruna, J. Finding the needle in the haystack with convolutions: on the benefits of architectural bias. In Advances in Neural Information Processing Systems, pp. 9334–9345, 2019. - Google Search’. Accessed: May 02, 2025. [Online]. Available: </w:t>
      </w:r>
      <w:r w:rsidR="0004746C" w:rsidRPr="0004746C">
        <w:rPr>
          <w:rFonts w:ascii="Arial" w:hAnsi="Arial" w:cs="Arial"/>
        </w:rPr>
        <w:t>https://doi.org/10.48550/arXiv.1906.06766</w:t>
      </w:r>
    </w:p>
    <w:p w14:paraId="529F0394" w14:textId="77777777" w:rsidR="00A9783B" w:rsidRPr="00A9783B" w:rsidRDefault="00A9783B" w:rsidP="00A9783B">
      <w:pPr>
        <w:pStyle w:val="Bibliography"/>
        <w:rPr>
          <w:rFonts w:ascii="Arial" w:hAnsi="Arial" w:cs="Arial"/>
        </w:rPr>
      </w:pPr>
      <w:r w:rsidRPr="00A9783B">
        <w:rPr>
          <w:rFonts w:ascii="Arial" w:hAnsi="Arial" w:cs="Arial"/>
        </w:rPr>
        <w:lastRenderedPageBreak/>
        <w:t>[17]</w:t>
      </w:r>
      <w:r w:rsidRPr="00A9783B">
        <w:rPr>
          <w:rFonts w:ascii="Arial" w:hAnsi="Arial" w:cs="Arial"/>
        </w:rPr>
        <w:tab/>
        <w:t xml:space="preserve">A. Krizhevsky, I. Sutskever, and G. E. Hinton, ‘ImageNet classification with deep convolutional neural networks’, </w:t>
      </w:r>
      <w:r w:rsidRPr="00A9783B">
        <w:rPr>
          <w:rFonts w:ascii="Arial" w:hAnsi="Arial" w:cs="Arial"/>
          <w:i/>
          <w:iCs/>
        </w:rPr>
        <w:t>Commun ACM</w:t>
      </w:r>
      <w:r w:rsidRPr="00A9783B">
        <w:rPr>
          <w:rFonts w:ascii="Arial" w:hAnsi="Arial" w:cs="Arial"/>
        </w:rPr>
        <w:t>, vol. 60, no. 6, pp. 84–90, May 2017, doi: 10.1145/3065386.</w:t>
      </w:r>
    </w:p>
    <w:p w14:paraId="39593217" w14:textId="61200D25" w:rsidR="00A9783B" w:rsidRPr="00A9783B" w:rsidRDefault="00A9783B" w:rsidP="00A9783B">
      <w:pPr>
        <w:pStyle w:val="Bibliography"/>
        <w:rPr>
          <w:rFonts w:ascii="Arial" w:hAnsi="Arial" w:cs="Arial"/>
        </w:rPr>
      </w:pPr>
      <w:r w:rsidRPr="00A9783B">
        <w:rPr>
          <w:rFonts w:ascii="Arial" w:hAnsi="Arial" w:cs="Arial"/>
        </w:rPr>
        <w:t>[18]</w:t>
      </w:r>
      <w:r w:rsidRPr="00A9783B">
        <w:rPr>
          <w:rFonts w:ascii="Arial" w:hAnsi="Arial" w:cs="Arial"/>
        </w:rPr>
        <w:tab/>
        <w:t xml:space="preserve">‘Neyshabur, B. Towards learning convolutions from scratch. Advances in Neural Information Processing Systems, 33, 2020. - Google Search’. Accessed: May 02, 2025. [Online]. Available: </w:t>
      </w:r>
      <w:r w:rsidR="00EB3575" w:rsidRPr="00EB3575">
        <w:rPr>
          <w:rFonts w:ascii="Arial" w:hAnsi="Arial" w:cs="Arial"/>
        </w:rPr>
        <w:t>https://proceedings.neurips.cc/paper/2022</w:t>
      </w:r>
    </w:p>
    <w:p w14:paraId="2DE3675C" w14:textId="7DA743B3" w:rsidR="00A9783B" w:rsidRPr="00A9783B" w:rsidRDefault="00A9783B" w:rsidP="00A9783B">
      <w:pPr>
        <w:pStyle w:val="Bibliography"/>
        <w:rPr>
          <w:rFonts w:ascii="Arial" w:hAnsi="Arial" w:cs="Arial"/>
        </w:rPr>
      </w:pPr>
      <w:r w:rsidRPr="00A9783B">
        <w:rPr>
          <w:rFonts w:ascii="Arial" w:hAnsi="Arial" w:cs="Arial"/>
        </w:rPr>
        <w:t>[19]</w:t>
      </w:r>
      <w:r w:rsidRPr="00A9783B">
        <w:rPr>
          <w:rFonts w:ascii="Arial" w:hAnsi="Arial" w:cs="Arial"/>
        </w:rPr>
        <w:tab/>
        <w:t xml:space="preserve">‘Carion, N., Massa, F., Synnaeve, G., Usunier, N., Kirillov, A., and Zagoruyko, S. End-to-end object detection with transformers. arXiv preprint arXiv:2005.12872, 2020. - Google Search’. Accessed: May 02, 2025. [Online]. Available: </w:t>
      </w:r>
      <w:r w:rsidR="00EB3575" w:rsidRPr="00EB3575">
        <w:rPr>
          <w:rFonts w:ascii="Arial" w:hAnsi="Arial" w:cs="Arial"/>
        </w:rPr>
        <w:t>https://doi.org/10.48550/arXiv.2005.12872</w:t>
      </w:r>
    </w:p>
    <w:p w14:paraId="08010772" w14:textId="5D7C8341" w:rsidR="00A9783B" w:rsidRPr="00A9783B" w:rsidRDefault="00A9783B" w:rsidP="00A9783B">
      <w:pPr>
        <w:pStyle w:val="Bibliography"/>
        <w:rPr>
          <w:rFonts w:ascii="Arial" w:hAnsi="Arial" w:cs="Arial"/>
        </w:rPr>
      </w:pPr>
      <w:r w:rsidRPr="00A9783B">
        <w:rPr>
          <w:rFonts w:ascii="Arial" w:hAnsi="Arial" w:cs="Arial"/>
        </w:rPr>
        <w:t>[20]</w:t>
      </w:r>
      <w:r w:rsidRPr="00A9783B">
        <w:rPr>
          <w:rFonts w:ascii="Arial" w:hAnsi="Arial" w:cs="Arial"/>
        </w:rPr>
        <w:tab/>
        <w:t xml:space="preserve">‘Devlin, J., Chang, M.-W., Lee, K., and Toutanova, K. Bert: Pre-training of deep bidirectional transformers for lan guage understanding. arXiv preprint arXiv:1810.04805, 2018. - Google Search’. Accessed: May 02, 2025. [Online]. Available: </w:t>
      </w:r>
      <w:r w:rsidR="00EB3575" w:rsidRPr="00EB3575">
        <w:rPr>
          <w:rFonts w:ascii="Arial" w:hAnsi="Arial" w:cs="Arial"/>
        </w:rPr>
        <w:t>https://doi.org/10.48550/arXiv.1810.04805</w:t>
      </w:r>
    </w:p>
    <w:p w14:paraId="582E30D5" w14:textId="0A6F5876" w:rsidR="00C762A1" w:rsidRDefault="00202320">
      <w:pPr>
        <w:pStyle w:val="Heading1"/>
        <w:numPr>
          <w:ilvl w:val="0"/>
          <w:numId w:val="0"/>
        </w:numPr>
        <w:ind w:left="432" w:hanging="432"/>
        <w:rPr>
          <w:rFonts w:ascii="Arial" w:hAnsi="Arial" w:cs="Arial"/>
          <w:b/>
          <w:color w:val="000000" w:themeColor="text1"/>
          <w:sz w:val="22"/>
          <w:szCs w:val="22"/>
          <w:lang w:eastAsia="zh-CN"/>
        </w:rPr>
      </w:pPr>
      <w:r>
        <w:rPr>
          <w:rFonts w:ascii="Arial" w:hAnsi="Arial" w:cs="Arial"/>
          <w:b/>
          <w:color w:val="000000" w:themeColor="text1"/>
          <w:sz w:val="22"/>
          <w:szCs w:val="22"/>
        </w:rPr>
        <w:fldChar w:fldCharType="end"/>
      </w:r>
    </w:p>
    <w:p w14:paraId="7DFC28A6" w14:textId="77777777" w:rsidR="00C762A1" w:rsidRPr="00F37727" w:rsidRDefault="00C762A1">
      <w:pPr>
        <w:rPr>
          <w:rFonts w:ascii="Arial" w:eastAsiaTheme="minorEastAsia" w:hAnsi="Arial" w:cs="Arial"/>
          <w:b/>
          <w:color w:val="FF0000"/>
          <w:u w:val="single"/>
          <w:lang w:eastAsia="zh-CN"/>
        </w:rPr>
      </w:pPr>
    </w:p>
    <w:sectPr w:rsidR="00C762A1" w:rsidRPr="00F37727" w:rsidSect="00696A0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1CFD5" w14:textId="77777777" w:rsidR="00EC57D9" w:rsidRDefault="00EC57D9">
      <w:pPr>
        <w:spacing w:line="240" w:lineRule="auto"/>
      </w:pPr>
      <w:r>
        <w:separator/>
      </w:r>
    </w:p>
  </w:endnote>
  <w:endnote w:type="continuationSeparator" w:id="0">
    <w:p w14:paraId="26AA86FA" w14:textId="77777777" w:rsidR="00EC57D9" w:rsidRDefault="00EC57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4310353"/>
    </w:sdtPr>
    <w:sdtContent>
      <w:p w14:paraId="4FA893BA" w14:textId="77777777" w:rsidR="00C762A1" w:rsidRDefault="00000000">
        <w:pPr>
          <w:pStyle w:val="Footer"/>
          <w:jc w:val="right"/>
        </w:pPr>
        <w:r>
          <w:fldChar w:fldCharType="begin"/>
        </w:r>
        <w:r>
          <w:instrText xml:space="preserve"> PAGE   \* MERGEFORMAT </w:instrText>
        </w:r>
        <w:r>
          <w:fldChar w:fldCharType="separate"/>
        </w:r>
        <w:r>
          <w:t>8</w:t>
        </w:r>
        <w:r>
          <w:fldChar w:fldCharType="end"/>
        </w:r>
      </w:p>
    </w:sdtContent>
  </w:sdt>
  <w:p w14:paraId="1138255C" w14:textId="77777777" w:rsidR="00C762A1" w:rsidRDefault="00C76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3843131"/>
      <w:docPartObj>
        <w:docPartGallery w:val="Page Numbers (Bottom of Page)"/>
        <w:docPartUnique/>
      </w:docPartObj>
    </w:sdtPr>
    <w:sdtEndPr>
      <w:rPr>
        <w:noProof/>
      </w:rPr>
    </w:sdtEndPr>
    <w:sdtContent>
      <w:p w14:paraId="7F525408" w14:textId="69B1618E" w:rsidR="00696A01" w:rsidRDefault="00696A0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0E25716" w14:textId="77777777" w:rsidR="00696A01" w:rsidRDefault="00696A0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8757913"/>
    </w:sdtPr>
    <w:sdtContent>
      <w:p w14:paraId="269BD71B" w14:textId="77777777" w:rsidR="004E2CB4" w:rsidRDefault="004E2CB4">
        <w:pPr>
          <w:pStyle w:val="Footer"/>
          <w:jc w:val="right"/>
        </w:pPr>
        <w:r>
          <w:fldChar w:fldCharType="begin"/>
        </w:r>
        <w:r>
          <w:instrText xml:space="preserve"> PAGE   \* MERGEFORMAT </w:instrText>
        </w:r>
        <w:r>
          <w:fldChar w:fldCharType="separate"/>
        </w:r>
        <w:r>
          <w:t>5</w:t>
        </w:r>
        <w:r>
          <w:fldChar w:fldCharType="end"/>
        </w:r>
      </w:p>
    </w:sdtContent>
  </w:sdt>
  <w:p w14:paraId="4397E586" w14:textId="77777777" w:rsidR="004E2CB4" w:rsidRDefault="004E2C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972A78" w14:textId="77777777" w:rsidR="00EC57D9" w:rsidRDefault="00EC57D9">
      <w:pPr>
        <w:spacing w:after="0"/>
      </w:pPr>
      <w:r>
        <w:separator/>
      </w:r>
    </w:p>
  </w:footnote>
  <w:footnote w:type="continuationSeparator" w:id="0">
    <w:p w14:paraId="74E5A061" w14:textId="77777777" w:rsidR="00EC57D9" w:rsidRDefault="00EC57D9">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9BC8E57"/>
    <w:multiLevelType w:val="singleLevel"/>
    <w:tmpl w:val="B9BC8E57"/>
    <w:lvl w:ilvl="0">
      <w:start w:val="1"/>
      <w:numFmt w:val="decimal"/>
      <w:suff w:val="space"/>
      <w:lvlText w:val="%1."/>
      <w:lvlJc w:val="left"/>
    </w:lvl>
  </w:abstractNum>
  <w:abstractNum w:abstractNumId="1" w15:restartNumberingAfterBreak="0">
    <w:nsid w:val="05B5F856"/>
    <w:multiLevelType w:val="singleLevel"/>
    <w:tmpl w:val="05B5F856"/>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35FF397D"/>
    <w:multiLevelType w:val="multilevel"/>
    <w:tmpl w:val="5AFE3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295707"/>
    <w:multiLevelType w:val="multilevel"/>
    <w:tmpl w:val="4A29570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5ADA33C4"/>
    <w:multiLevelType w:val="hybridMultilevel"/>
    <w:tmpl w:val="8CE0D982"/>
    <w:lvl w:ilvl="0" w:tplc="C804FFD6">
      <w:start w:val="1"/>
      <w:numFmt w:val="bullet"/>
      <w:lvlText w:val=""/>
      <w:lvlJc w:val="left"/>
      <w:pPr>
        <w:ind w:left="440" w:hanging="440"/>
      </w:pPr>
      <w:rPr>
        <w:rFonts w:ascii="Wingdings" w:hAnsi="Wingdings" w:hint="default"/>
        <w:b w:val="0"/>
        <w:bCs w:val="0"/>
        <w:sz w:val="16"/>
        <w:szCs w:val="16"/>
        <w:vertAlign w:val="superscrip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5B1A429D"/>
    <w:multiLevelType w:val="hybridMultilevel"/>
    <w:tmpl w:val="838ADE66"/>
    <w:lvl w:ilvl="0" w:tplc="0409001B">
      <w:start w:val="1"/>
      <w:numFmt w:val="lowerRoman"/>
      <w:lvlText w:val="%1."/>
      <w:lvlJc w:val="righ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16932FB"/>
    <w:multiLevelType w:val="hybridMultilevel"/>
    <w:tmpl w:val="C71AAB1E"/>
    <w:lvl w:ilvl="0" w:tplc="0C42B266">
      <w:start w:val="1"/>
      <w:numFmt w:val="bullet"/>
      <w:lvlText w:val=""/>
      <w:lvlJc w:val="left"/>
      <w:pPr>
        <w:ind w:left="440" w:hanging="440"/>
      </w:pPr>
      <w:rPr>
        <w:rFonts w:ascii="Wingdings" w:hAnsi="Wingdings" w:hint="default"/>
        <w:sz w:val="16"/>
        <w:szCs w:val="16"/>
        <w:vertAlign w:val="superscrip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7" w15:restartNumberingAfterBreak="0">
    <w:nsid w:val="654434F2"/>
    <w:multiLevelType w:val="multilevel"/>
    <w:tmpl w:val="654434F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6D116CA8"/>
    <w:multiLevelType w:val="multilevel"/>
    <w:tmpl w:val="6D116CA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6F1D683F"/>
    <w:multiLevelType w:val="multilevel"/>
    <w:tmpl w:val="86F0061A"/>
    <w:lvl w:ilvl="0">
      <w:start w:val="1"/>
      <w:numFmt w:val="decimal"/>
      <w:pStyle w:val="Heading1"/>
      <w:suff w:val="space"/>
      <w:lvlText w:val="Chapter %1"/>
      <w:lvlJc w:val="left"/>
      <w:pPr>
        <w:ind w:left="0" w:firstLine="0"/>
      </w:pPr>
      <w:rPr>
        <w:rFonts w:ascii="Arial" w:hAnsi="Arial" w:hint="default"/>
        <w:b/>
        <w:i w:val="0"/>
        <w:color w:val="auto"/>
        <w:sz w:val="22"/>
      </w:rPr>
    </w:lvl>
    <w:lvl w:ilvl="1">
      <w:start w:val="1"/>
      <w:numFmt w:val="decimal"/>
      <w:pStyle w:val="Heading2"/>
      <w:lvlText w:val="%1.%2"/>
      <w:lvlJc w:val="left"/>
      <w:pPr>
        <w:ind w:left="0" w:firstLine="0"/>
      </w:pPr>
      <w:rPr>
        <w:rFonts w:ascii="Arial" w:hAnsi="Arial" w:hint="default"/>
        <w:b/>
        <w:i w:val="0"/>
        <w:sz w:val="22"/>
      </w:rPr>
    </w:lvl>
    <w:lvl w:ilvl="2">
      <w:start w:val="1"/>
      <w:numFmt w:val="decimal"/>
      <w:pStyle w:val="Heading3"/>
      <w:lvlText w:val="%1.%2.%3"/>
      <w:lvlJc w:val="left"/>
      <w:pPr>
        <w:ind w:left="0" w:firstLine="0"/>
      </w:pPr>
      <w:rPr>
        <w:rFonts w:ascii="Arial" w:hAnsi="Arial" w:hint="default"/>
        <w:b/>
        <w:bCs w:val="0"/>
        <w:i w:val="0"/>
        <w:color w:val="000000" w:themeColor="text1"/>
        <w:sz w:val="22"/>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num w:numId="1" w16cid:durableId="630985919">
    <w:abstractNumId w:val="9"/>
  </w:num>
  <w:num w:numId="2" w16cid:durableId="2002921955">
    <w:abstractNumId w:val="8"/>
  </w:num>
  <w:num w:numId="3" w16cid:durableId="288248364">
    <w:abstractNumId w:val="1"/>
  </w:num>
  <w:num w:numId="4" w16cid:durableId="1168402388">
    <w:abstractNumId w:val="3"/>
  </w:num>
  <w:num w:numId="5" w16cid:durableId="1500535795">
    <w:abstractNumId w:val="7"/>
  </w:num>
  <w:num w:numId="6" w16cid:durableId="1710911090">
    <w:abstractNumId w:val="0"/>
  </w:num>
  <w:num w:numId="7" w16cid:durableId="198903784">
    <w:abstractNumId w:val="9"/>
  </w:num>
  <w:num w:numId="8" w16cid:durableId="616563733">
    <w:abstractNumId w:val="4"/>
  </w:num>
  <w:num w:numId="9" w16cid:durableId="2108380123">
    <w:abstractNumId w:val="9"/>
  </w:num>
  <w:num w:numId="10" w16cid:durableId="1550143686">
    <w:abstractNumId w:val="9"/>
  </w:num>
  <w:num w:numId="11" w16cid:durableId="542327191">
    <w:abstractNumId w:val="9"/>
  </w:num>
  <w:num w:numId="12" w16cid:durableId="2106730141">
    <w:abstractNumId w:val="9"/>
  </w:num>
  <w:num w:numId="13" w16cid:durableId="1283422690">
    <w:abstractNumId w:val="9"/>
  </w:num>
  <w:num w:numId="14" w16cid:durableId="1440834025">
    <w:abstractNumId w:val="9"/>
  </w:num>
  <w:num w:numId="15" w16cid:durableId="1177500169">
    <w:abstractNumId w:val="9"/>
  </w:num>
  <w:num w:numId="16" w16cid:durableId="8221390">
    <w:abstractNumId w:val="9"/>
  </w:num>
  <w:num w:numId="17" w16cid:durableId="110252360">
    <w:abstractNumId w:val="9"/>
  </w:num>
  <w:num w:numId="18" w16cid:durableId="581110573">
    <w:abstractNumId w:val="9"/>
  </w:num>
  <w:num w:numId="19" w16cid:durableId="462623231">
    <w:abstractNumId w:val="2"/>
  </w:num>
  <w:num w:numId="20" w16cid:durableId="1555508122">
    <w:abstractNumId w:val="6"/>
  </w:num>
  <w:num w:numId="21" w16cid:durableId="1765956405">
    <w:abstractNumId w:val="5"/>
  </w:num>
  <w:num w:numId="22" w16cid:durableId="1906211858">
    <w:abstractNumId w:val="9"/>
  </w:num>
  <w:num w:numId="23" w16cid:durableId="1877769456">
    <w:abstractNumId w:val="9"/>
  </w:num>
  <w:num w:numId="24" w16cid:durableId="1435707564">
    <w:abstractNumId w:val="9"/>
  </w:num>
  <w:num w:numId="25" w16cid:durableId="640699459">
    <w:abstractNumId w:val="9"/>
  </w:num>
  <w:num w:numId="26" w16cid:durableId="2108888126">
    <w:abstractNumId w:val="9"/>
  </w:num>
  <w:num w:numId="27" w16cid:durableId="791871768">
    <w:abstractNumId w:val="9"/>
  </w:num>
  <w:num w:numId="28" w16cid:durableId="1300961853">
    <w:abstractNumId w:val="9"/>
  </w:num>
  <w:num w:numId="29" w16cid:durableId="2053922118">
    <w:abstractNumId w:val="9"/>
  </w:num>
  <w:num w:numId="30" w16cid:durableId="1990088524">
    <w:abstractNumId w:val="9"/>
  </w:num>
  <w:num w:numId="31" w16cid:durableId="422651876">
    <w:abstractNumId w:val="9"/>
  </w:num>
  <w:num w:numId="32" w16cid:durableId="1456023054">
    <w:abstractNumId w:val="9"/>
  </w:num>
  <w:num w:numId="33" w16cid:durableId="332731408">
    <w:abstractNumId w:val="9"/>
  </w:num>
  <w:num w:numId="34" w16cid:durableId="866985197">
    <w:abstractNumId w:val="9"/>
  </w:num>
  <w:num w:numId="35" w16cid:durableId="1412309400">
    <w:abstractNumId w:val="9"/>
  </w:num>
  <w:num w:numId="36" w16cid:durableId="9491669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bordersDoNotSurroundHeader/>
  <w:bordersDoNotSurroundFooter/>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wNDU2MjAxMjaxNDBT0lEKTi0uzszPAykwrgUATzjpNCwAAAA="/>
  </w:docVars>
  <w:rsids>
    <w:rsidRoot w:val="00211C83"/>
    <w:rsid w:val="000023A8"/>
    <w:rsid w:val="00005071"/>
    <w:rsid w:val="00007BD8"/>
    <w:rsid w:val="00010150"/>
    <w:rsid w:val="00012637"/>
    <w:rsid w:val="00014B92"/>
    <w:rsid w:val="00021CC4"/>
    <w:rsid w:val="00024157"/>
    <w:rsid w:val="00037ED9"/>
    <w:rsid w:val="000408AB"/>
    <w:rsid w:val="00042339"/>
    <w:rsid w:val="0004746C"/>
    <w:rsid w:val="000536ED"/>
    <w:rsid w:val="00053858"/>
    <w:rsid w:val="00054379"/>
    <w:rsid w:val="00055C04"/>
    <w:rsid w:val="000705C3"/>
    <w:rsid w:val="0007208A"/>
    <w:rsid w:val="000A10A7"/>
    <w:rsid w:val="000A5A77"/>
    <w:rsid w:val="000C4597"/>
    <w:rsid w:val="000E084A"/>
    <w:rsid w:val="000E4C46"/>
    <w:rsid w:val="000E6991"/>
    <w:rsid w:val="000F76B6"/>
    <w:rsid w:val="001017B2"/>
    <w:rsid w:val="00115558"/>
    <w:rsid w:val="001263C8"/>
    <w:rsid w:val="00132E9A"/>
    <w:rsid w:val="00136D59"/>
    <w:rsid w:val="00150FDA"/>
    <w:rsid w:val="00161DDC"/>
    <w:rsid w:val="00165711"/>
    <w:rsid w:val="001A00BB"/>
    <w:rsid w:val="001A2272"/>
    <w:rsid w:val="001A47F2"/>
    <w:rsid w:val="001A7AAA"/>
    <w:rsid w:val="001B4F27"/>
    <w:rsid w:val="001D5C8C"/>
    <w:rsid w:val="001F1E27"/>
    <w:rsid w:val="001F21C7"/>
    <w:rsid w:val="001F2C5C"/>
    <w:rsid w:val="00202320"/>
    <w:rsid w:val="002076E4"/>
    <w:rsid w:val="00211C83"/>
    <w:rsid w:val="00241F4E"/>
    <w:rsid w:val="00246567"/>
    <w:rsid w:val="00250CBD"/>
    <w:rsid w:val="002830CB"/>
    <w:rsid w:val="00283191"/>
    <w:rsid w:val="00291F0B"/>
    <w:rsid w:val="002922B1"/>
    <w:rsid w:val="002951DB"/>
    <w:rsid w:val="00297DFA"/>
    <w:rsid w:val="002A361A"/>
    <w:rsid w:val="002A5B4C"/>
    <w:rsid w:val="002D5747"/>
    <w:rsid w:val="002E02FB"/>
    <w:rsid w:val="002E4BBC"/>
    <w:rsid w:val="003019BD"/>
    <w:rsid w:val="00313269"/>
    <w:rsid w:val="00313CC0"/>
    <w:rsid w:val="00325F7C"/>
    <w:rsid w:val="00327453"/>
    <w:rsid w:val="003302CA"/>
    <w:rsid w:val="00336E87"/>
    <w:rsid w:val="003446E7"/>
    <w:rsid w:val="00373248"/>
    <w:rsid w:val="00374A39"/>
    <w:rsid w:val="003A0189"/>
    <w:rsid w:val="003B0373"/>
    <w:rsid w:val="003F1BD2"/>
    <w:rsid w:val="003F33D6"/>
    <w:rsid w:val="004024D8"/>
    <w:rsid w:val="00404BFF"/>
    <w:rsid w:val="00405C8B"/>
    <w:rsid w:val="004238F0"/>
    <w:rsid w:val="00426FF0"/>
    <w:rsid w:val="00434AEC"/>
    <w:rsid w:val="004A465C"/>
    <w:rsid w:val="004A6169"/>
    <w:rsid w:val="004A7F82"/>
    <w:rsid w:val="004E2CB4"/>
    <w:rsid w:val="00507CC6"/>
    <w:rsid w:val="005323E6"/>
    <w:rsid w:val="0054123A"/>
    <w:rsid w:val="0054303B"/>
    <w:rsid w:val="0056024E"/>
    <w:rsid w:val="00566E6D"/>
    <w:rsid w:val="0057690A"/>
    <w:rsid w:val="00585B75"/>
    <w:rsid w:val="00585C17"/>
    <w:rsid w:val="0058751B"/>
    <w:rsid w:val="005901F6"/>
    <w:rsid w:val="005C46C6"/>
    <w:rsid w:val="005C6B49"/>
    <w:rsid w:val="005E69BE"/>
    <w:rsid w:val="005E6AAD"/>
    <w:rsid w:val="005F1691"/>
    <w:rsid w:val="00602883"/>
    <w:rsid w:val="00604BF2"/>
    <w:rsid w:val="00622171"/>
    <w:rsid w:val="00647BC1"/>
    <w:rsid w:val="00647FBA"/>
    <w:rsid w:val="00654752"/>
    <w:rsid w:val="006603D1"/>
    <w:rsid w:val="0068231F"/>
    <w:rsid w:val="00684DBB"/>
    <w:rsid w:val="00684F6F"/>
    <w:rsid w:val="0068609F"/>
    <w:rsid w:val="00687C48"/>
    <w:rsid w:val="00696A01"/>
    <w:rsid w:val="006A0C86"/>
    <w:rsid w:val="006B597B"/>
    <w:rsid w:val="006C5483"/>
    <w:rsid w:val="006D0657"/>
    <w:rsid w:val="006E5F09"/>
    <w:rsid w:val="006E75BA"/>
    <w:rsid w:val="00715FAE"/>
    <w:rsid w:val="0072728E"/>
    <w:rsid w:val="00736109"/>
    <w:rsid w:val="00761DE3"/>
    <w:rsid w:val="00766A74"/>
    <w:rsid w:val="00776738"/>
    <w:rsid w:val="00782448"/>
    <w:rsid w:val="00783AD2"/>
    <w:rsid w:val="00796F17"/>
    <w:rsid w:val="007C0159"/>
    <w:rsid w:val="007E43F0"/>
    <w:rsid w:val="007E4437"/>
    <w:rsid w:val="007F7F51"/>
    <w:rsid w:val="00813F4F"/>
    <w:rsid w:val="00814296"/>
    <w:rsid w:val="008166F6"/>
    <w:rsid w:val="00825709"/>
    <w:rsid w:val="008314AE"/>
    <w:rsid w:val="00853E14"/>
    <w:rsid w:val="0085411C"/>
    <w:rsid w:val="00891559"/>
    <w:rsid w:val="00892E17"/>
    <w:rsid w:val="008A2209"/>
    <w:rsid w:val="008C11D6"/>
    <w:rsid w:val="008C415B"/>
    <w:rsid w:val="008F2713"/>
    <w:rsid w:val="00910A62"/>
    <w:rsid w:val="009156E3"/>
    <w:rsid w:val="009170E2"/>
    <w:rsid w:val="0092417D"/>
    <w:rsid w:val="009378A4"/>
    <w:rsid w:val="009538E5"/>
    <w:rsid w:val="00974BF5"/>
    <w:rsid w:val="00987A58"/>
    <w:rsid w:val="0099152C"/>
    <w:rsid w:val="009D18B6"/>
    <w:rsid w:val="009D3807"/>
    <w:rsid w:val="009D7DA9"/>
    <w:rsid w:val="009F1997"/>
    <w:rsid w:val="009F2F00"/>
    <w:rsid w:val="00A03ED9"/>
    <w:rsid w:val="00A36DE0"/>
    <w:rsid w:val="00A56E71"/>
    <w:rsid w:val="00A708DC"/>
    <w:rsid w:val="00A7175A"/>
    <w:rsid w:val="00A7635E"/>
    <w:rsid w:val="00A8172C"/>
    <w:rsid w:val="00A9783B"/>
    <w:rsid w:val="00AA4B13"/>
    <w:rsid w:val="00AA55EE"/>
    <w:rsid w:val="00AD22E3"/>
    <w:rsid w:val="00AD4C6C"/>
    <w:rsid w:val="00AE0CEC"/>
    <w:rsid w:val="00AE0FDD"/>
    <w:rsid w:val="00AE11AB"/>
    <w:rsid w:val="00AF112A"/>
    <w:rsid w:val="00B060F3"/>
    <w:rsid w:val="00B07FB5"/>
    <w:rsid w:val="00B14C5B"/>
    <w:rsid w:val="00B20E96"/>
    <w:rsid w:val="00B532F8"/>
    <w:rsid w:val="00B61293"/>
    <w:rsid w:val="00B65700"/>
    <w:rsid w:val="00BE2AB1"/>
    <w:rsid w:val="00BE7907"/>
    <w:rsid w:val="00BF1576"/>
    <w:rsid w:val="00BF7F82"/>
    <w:rsid w:val="00C046D3"/>
    <w:rsid w:val="00C05220"/>
    <w:rsid w:val="00C30534"/>
    <w:rsid w:val="00C3318C"/>
    <w:rsid w:val="00C33EDF"/>
    <w:rsid w:val="00C4318E"/>
    <w:rsid w:val="00C513B4"/>
    <w:rsid w:val="00C5576A"/>
    <w:rsid w:val="00C63481"/>
    <w:rsid w:val="00C6646D"/>
    <w:rsid w:val="00C762A1"/>
    <w:rsid w:val="00C87CA6"/>
    <w:rsid w:val="00CA3FB7"/>
    <w:rsid w:val="00CB3AE9"/>
    <w:rsid w:val="00CC23DC"/>
    <w:rsid w:val="00CE5440"/>
    <w:rsid w:val="00CE7613"/>
    <w:rsid w:val="00D42C44"/>
    <w:rsid w:val="00D80CF2"/>
    <w:rsid w:val="00D903EB"/>
    <w:rsid w:val="00DA3B53"/>
    <w:rsid w:val="00DA5765"/>
    <w:rsid w:val="00DB7627"/>
    <w:rsid w:val="00DB7A7E"/>
    <w:rsid w:val="00DC657A"/>
    <w:rsid w:val="00DE0B07"/>
    <w:rsid w:val="00DF7238"/>
    <w:rsid w:val="00E02279"/>
    <w:rsid w:val="00E02357"/>
    <w:rsid w:val="00E2012E"/>
    <w:rsid w:val="00E467F7"/>
    <w:rsid w:val="00E908F0"/>
    <w:rsid w:val="00EA00FC"/>
    <w:rsid w:val="00EA06E9"/>
    <w:rsid w:val="00EA6BBF"/>
    <w:rsid w:val="00EB3575"/>
    <w:rsid w:val="00EB4B02"/>
    <w:rsid w:val="00EC4DAB"/>
    <w:rsid w:val="00EC57D9"/>
    <w:rsid w:val="00EE1444"/>
    <w:rsid w:val="00EE1E2E"/>
    <w:rsid w:val="00EE2BD1"/>
    <w:rsid w:val="00EF4818"/>
    <w:rsid w:val="00F00030"/>
    <w:rsid w:val="00F0391B"/>
    <w:rsid w:val="00F263F7"/>
    <w:rsid w:val="00F27978"/>
    <w:rsid w:val="00F37727"/>
    <w:rsid w:val="00F37FD0"/>
    <w:rsid w:val="00F40FA7"/>
    <w:rsid w:val="00F56BD6"/>
    <w:rsid w:val="00F57F9A"/>
    <w:rsid w:val="00F62D11"/>
    <w:rsid w:val="00F814BE"/>
    <w:rsid w:val="00F91893"/>
    <w:rsid w:val="00F95BF1"/>
    <w:rsid w:val="00F95D9C"/>
    <w:rsid w:val="00FB45F5"/>
    <w:rsid w:val="00FE55C2"/>
    <w:rsid w:val="00FF445B"/>
    <w:rsid w:val="00FF721F"/>
    <w:rsid w:val="011B21A4"/>
    <w:rsid w:val="057E5241"/>
    <w:rsid w:val="0BD5585C"/>
    <w:rsid w:val="0D7116ED"/>
    <w:rsid w:val="11264C1D"/>
    <w:rsid w:val="116C1C10"/>
    <w:rsid w:val="11B0140B"/>
    <w:rsid w:val="14790401"/>
    <w:rsid w:val="1AD9343F"/>
    <w:rsid w:val="1BB771B1"/>
    <w:rsid w:val="1C3705B3"/>
    <w:rsid w:val="22D160D7"/>
    <w:rsid w:val="23C91F41"/>
    <w:rsid w:val="2E585076"/>
    <w:rsid w:val="324334C6"/>
    <w:rsid w:val="35797DBC"/>
    <w:rsid w:val="374E3FE1"/>
    <w:rsid w:val="48E35B6E"/>
    <w:rsid w:val="4B7A40FA"/>
    <w:rsid w:val="5AD12DFF"/>
    <w:rsid w:val="626171F1"/>
    <w:rsid w:val="64077E28"/>
    <w:rsid w:val="6418058B"/>
    <w:rsid w:val="674B1DDA"/>
    <w:rsid w:val="674B5E6D"/>
    <w:rsid w:val="68E36136"/>
    <w:rsid w:val="71BF22E8"/>
    <w:rsid w:val="775F1AA4"/>
    <w:rsid w:val="79A35FDF"/>
    <w:rsid w:val="7C7F4FC0"/>
    <w:rsid w:val="7F216E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7F20EAA5"/>
  <w15:docId w15:val="{880DD02C-0EC8-46EA-B8E3-D92BE2700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EastAsia" w:hAnsi="Calibri" w:cs="Calibr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53"/>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37FD0"/>
    <w:pPr>
      <w:keepNext/>
      <w:keepLines/>
      <w:spacing w:before="40" w:after="0"/>
      <w:outlineLvl w:val="3"/>
    </w:pPr>
    <w:rPr>
      <w:rFonts w:asciiTheme="majorHAnsi" w:eastAsia="Arial" w:hAnsiTheme="majorHAnsi" w:cstheme="majorBid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pPr>
      <w:keepNext/>
      <w:keepLines/>
      <w:numPr>
        <w:ilvl w:val="5"/>
        <w:numId w:val="2"/>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semiHidden/>
    <w:unhideWhenUsed/>
    <w:qFormat/>
    <w:pPr>
      <w:keepNext/>
      <w:keepLines/>
      <w:numPr>
        <w:ilvl w:val="6"/>
        <w:numId w:val="2"/>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2"/>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2"/>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paragraph" w:styleId="TOC3">
    <w:name w:val="toc 3"/>
    <w:basedOn w:val="Normal"/>
    <w:next w:val="Normal"/>
    <w:uiPriority w:val="39"/>
    <w:unhideWhenUsed/>
    <w:qFormat/>
    <w:pPr>
      <w:spacing w:after="100"/>
      <w:ind w:left="440"/>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sid w:val="00F37FD0"/>
    <w:rPr>
      <w:rFonts w:asciiTheme="majorHAnsi" w:eastAsia="Arial" w:hAnsiTheme="majorHAnsi" w:cstheme="majorBidi"/>
      <w:iCs/>
      <w:color w:val="000000" w:themeColor="text1"/>
      <w:sz w:val="22"/>
      <w:szCs w:val="22"/>
      <w:lang w:eastAsia="en-US"/>
    </w:rPr>
  </w:style>
  <w:style w:type="character" w:customStyle="1" w:styleId="Heading5Char">
    <w:name w:val="Heading 5 Char"/>
    <w:basedOn w:val="DefaultParagraphFont"/>
    <w:link w:val="Heading5"/>
    <w:uiPriority w:val="9"/>
    <w:semiHidden/>
    <w:qFormat/>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semiHidden/>
    <w:qFormat/>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qFormat/>
    <w:rPr>
      <w:rFonts w:asciiTheme="majorHAnsi" w:eastAsiaTheme="majorEastAsia" w:hAnsiTheme="majorHAnsi" w:cstheme="majorBidi"/>
      <w:i/>
      <w:iCs/>
      <w:color w:val="262626" w:themeColor="text1" w:themeTint="D9"/>
      <w:sz w:val="21"/>
      <w:szCs w:val="21"/>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numPr>
        <w:numId w:val="0"/>
      </w:numPr>
      <w:outlineLvl w:val="9"/>
    </w:pPr>
  </w:style>
  <w:style w:type="character" w:customStyle="1" w:styleId="HeaderChar">
    <w:name w:val="Header Char"/>
    <w:basedOn w:val="DefaultParagraphFont"/>
    <w:link w:val="Header"/>
    <w:uiPriority w:val="99"/>
    <w:qFormat/>
    <w:rPr>
      <w:sz w:val="22"/>
      <w:szCs w:val="22"/>
    </w:rPr>
  </w:style>
  <w:style w:type="character" w:customStyle="1" w:styleId="FooterChar">
    <w:name w:val="Footer Char"/>
    <w:basedOn w:val="DefaultParagraphFont"/>
    <w:link w:val="Footer"/>
    <w:uiPriority w:val="99"/>
    <w:qFormat/>
    <w:rPr>
      <w:sz w:val="22"/>
      <w:szCs w:val="22"/>
    </w:rPr>
  </w:style>
  <w:style w:type="paragraph" w:customStyle="1" w:styleId="TOCHeading2">
    <w:name w:val="TOC Heading2"/>
    <w:basedOn w:val="Heading1"/>
    <w:next w:val="Normal"/>
    <w:uiPriority w:val="39"/>
    <w:unhideWhenUsed/>
    <w:qFormat/>
    <w:pPr>
      <w:numPr>
        <w:numId w:val="0"/>
      </w:numPr>
      <w:outlineLvl w:val="9"/>
    </w:pPr>
  </w:style>
  <w:style w:type="paragraph" w:styleId="Caption">
    <w:name w:val="caption"/>
    <w:basedOn w:val="Normal"/>
    <w:next w:val="Normal"/>
    <w:uiPriority w:val="35"/>
    <w:unhideWhenUsed/>
    <w:qFormat/>
    <w:rsid w:val="00D42C44"/>
    <w:rPr>
      <w:rFonts w:asciiTheme="majorHAnsi" w:eastAsia="黑体" w:hAnsiTheme="majorHAnsi" w:cstheme="majorBidi"/>
      <w:sz w:val="20"/>
      <w:szCs w:val="20"/>
    </w:rPr>
  </w:style>
  <w:style w:type="character" w:styleId="PlaceholderText">
    <w:name w:val="Placeholder Text"/>
    <w:basedOn w:val="DefaultParagraphFont"/>
    <w:uiPriority w:val="99"/>
    <w:unhideWhenUsed/>
    <w:rsid w:val="001A47F2"/>
    <w:rPr>
      <w:color w:val="666666"/>
    </w:rPr>
  </w:style>
  <w:style w:type="character" w:styleId="UnresolvedMention">
    <w:name w:val="Unresolved Mention"/>
    <w:basedOn w:val="DefaultParagraphFont"/>
    <w:uiPriority w:val="99"/>
    <w:semiHidden/>
    <w:unhideWhenUsed/>
    <w:rsid w:val="004E2CB4"/>
    <w:rPr>
      <w:color w:val="605E5C"/>
      <w:shd w:val="clear" w:color="auto" w:fill="E1DFDD"/>
    </w:rPr>
  </w:style>
  <w:style w:type="paragraph" w:styleId="BodyText">
    <w:name w:val="Body Text"/>
    <w:basedOn w:val="Normal"/>
    <w:link w:val="BodyTextChar"/>
    <w:uiPriority w:val="99"/>
    <w:unhideWhenUsed/>
    <w:qFormat/>
    <w:rsid w:val="003019BD"/>
    <w:pPr>
      <w:spacing w:before="180" w:after="180"/>
    </w:pPr>
  </w:style>
  <w:style w:type="character" w:customStyle="1" w:styleId="BodyTextChar">
    <w:name w:val="Body Text Char"/>
    <w:basedOn w:val="DefaultParagraphFont"/>
    <w:link w:val="BodyText"/>
    <w:uiPriority w:val="99"/>
    <w:rsid w:val="003019BD"/>
    <w:rPr>
      <w:rFonts w:asciiTheme="minorHAnsi" w:eastAsiaTheme="minorHAnsi" w:hAnsiTheme="minorHAnsi" w:cstheme="minorBidi"/>
      <w:sz w:val="22"/>
      <w:szCs w:val="22"/>
      <w:lang w:eastAsia="en-US"/>
    </w:rPr>
  </w:style>
  <w:style w:type="character" w:customStyle="1" w:styleId="16">
    <w:name w:val="16"/>
    <w:basedOn w:val="DefaultParagraphFont"/>
    <w:qFormat/>
    <w:rsid w:val="003019BD"/>
    <w:rPr>
      <w:rFonts w:ascii="Cambria" w:hAnsi="Cambria" w:hint="default"/>
      <w:color w:val="4F81BD"/>
    </w:rPr>
  </w:style>
  <w:style w:type="paragraph" w:styleId="NormalWeb">
    <w:name w:val="Normal (Web)"/>
    <w:basedOn w:val="Normal"/>
    <w:uiPriority w:val="99"/>
    <w:unhideWhenUsed/>
    <w:rsid w:val="00891559"/>
    <w:pPr>
      <w:spacing w:before="100" w:beforeAutospacing="1" w:after="100" w:afterAutospacing="1" w:line="240" w:lineRule="auto"/>
    </w:pPr>
    <w:rPr>
      <w:rFonts w:ascii="宋体" w:eastAsia="宋体" w:hAnsi="宋体" w:cs="宋体"/>
      <w:sz w:val="24"/>
      <w:szCs w:val="24"/>
      <w:lang w:eastAsia="zh-CN"/>
    </w:rPr>
  </w:style>
  <w:style w:type="paragraph" w:styleId="Bibliography">
    <w:name w:val="Bibliography"/>
    <w:basedOn w:val="Normal"/>
    <w:next w:val="Normal"/>
    <w:uiPriority w:val="37"/>
    <w:unhideWhenUsed/>
    <w:rsid w:val="00202320"/>
    <w:pPr>
      <w:tabs>
        <w:tab w:val="left" w:pos="504"/>
      </w:tabs>
      <w:spacing w:after="0" w:line="240" w:lineRule="auto"/>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4971">
      <w:bodyDiv w:val="1"/>
      <w:marLeft w:val="0"/>
      <w:marRight w:val="0"/>
      <w:marTop w:val="0"/>
      <w:marBottom w:val="0"/>
      <w:divBdr>
        <w:top w:val="none" w:sz="0" w:space="0" w:color="auto"/>
        <w:left w:val="none" w:sz="0" w:space="0" w:color="auto"/>
        <w:bottom w:val="none" w:sz="0" w:space="0" w:color="auto"/>
        <w:right w:val="none" w:sz="0" w:space="0" w:color="auto"/>
      </w:divBdr>
    </w:div>
    <w:div w:id="87624312">
      <w:bodyDiv w:val="1"/>
      <w:marLeft w:val="0"/>
      <w:marRight w:val="0"/>
      <w:marTop w:val="0"/>
      <w:marBottom w:val="0"/>
      <w:divBdr>
        <w:top w:val="none" w:sz="0" w:space="0" w:color="auto"/>
        <w:left w:val="none" w:sz="0" w:space="0" w:color="auto"/>
        <w:bottom w:val="none" w:sz="0" w:space="0" w:color="auto"/>
        <w:right w:val="none" w:sz="0" w:space="0" w:color="auto"/>
      </w:divBdr>
    </w:div>
    <w:div w:id="114373243">
      <w:bodyDiv w:val="1"/>
      <w:marLeft w:val="0"/>
      <w:marRight w:val="0"/>
      <w:marTop w:val="0"/>
      <w:marBottom w:val="0"/>
      <w:divBdr>
        <w:top w:val="none" w:sz="0" w:space="0" w:color="auto"/>
        <w:left w:val="none" w:sz="0" w:space="0" w:color="auto"/>
        <w:bottom w:val="none" w:sz="0" w:space="0" w:color="auto"/>
        <w:right w:val="none" w:sz="0" w:space="0" w:color="auto"/>
      </w:divBdr>
    </w:div>
    <w:div w:id="124125916">
      <w:bodyDiv w:val="1"/>
      <w:marLeft w:val="0"/>
      <w:marRight w:val="0"/>
      <w:marTop w:val="0"/>
      <w:marBottom w:val="0"/>
      <w:divBdr>
        <w:top w:val="none" w:sz="0" w:space="0" w:color="auto"/>
        <w:left w:val="none" w:sz="0" w:space="0" w:color="auto"/>
        <w:bottom w:val="none" w:sz="0" w:space="0" w:color="auto"/>
        <w:right w:val="none" w:sz="0" w:space="0" w:color="auto"/>
      </w:divBdr>
    </w:div>
    <w:div w:id="189877484">
      <w:bodyDiv w:val="1"/>
      <w:marLeft w:val="0"/>
      <w:marRight w:val="0"/>
      <w:marTop w:val="0"/>
      <w:marBottom w:val="0"/>
      <w:divBdr>
        <w:top w:val="none" w:sz="0" w:space="0" w:color="auto"/>
        <w:left w:val="none" w:sz="0" w:space="0" w:color="auto"/>
        <w:bottom w:val="none" w:sz="0" w:space="0" w:color="auto"/>
        <w:right w:val="none" w:sz="0" w:space="0" w:color="auto"/>
      </w:divBdr>
    </w:div>
    <w:div w:id="214776868">
      <w:bodyDiv w:val="1"/>
      <w:marLeft w:val="0"/>
      <w:marRight w:val="0"/>
      <w:marTop w:val="0"/>
      <w:marBottom w:val="0"/>
      <w:divBdr>
        <w:top w:val="none" w:sz="0" w:space="0" w:color="auto"/>
        <w:left w:val="none" w:sz="0" w:space="0" w:color="auto"/>
        <w:bottom w:val="none" w:sz="0" w:space="0" w:color="auto"/>
        <w:right w:val="none" w:sz="0" w:space="0" w:color="auto"/>
      </w:divBdr>
      <w:divsChild>
        <w:div w:id="114636624">
          <w:marLeft w:val="0"/>
          <w:marRight w:val="0"/>
          <w:marTop w:val="0"/>
          <w:marBottom w:val="0"/>
          <w:divBdr>
            <w:top w:val="none" w:sz="0" w:space="0" w:color="auto"/>
            <w:left w:val="none" w:sz="0" w:space="0" w:color="auto"/>
            <w:bottom w:val="none" w:sz="0" w:space="0" w:color="auto"/>
            <w:right w:val="none" w:sz="0" w:space="0" w:color="auto"/>
          </w:divBdr>
          <w:divsChild>
            <w:div w:id="1379352374">
              <w:marLeft w:val="0"/>
              <w:marRight w:val="0"/>
              <w:marTop w:val="0"/>
              <w:marBottom w:val="0"/>
              <w:divBdr>
                <w:top w:val="none" w:sz="0" w:space="0" w:color="auto"/>
                <w:left w:val="none" w:sz="0" w:space="0" w:color="auto"/>
                <w:bottom w:val="none" w:sz="0" w:space="0" w:color="auto"/>
                <w:right w:val="none" w:sz="0" w:space="0" w:color="auto"/>
              </w:divBdr>
            </w:div>
          </w:divsChild>
        </w:div>
        <w:div w:id="964695338">
          <w:marLeft w:val="0"/>
          <w:marRight w:val="0"/>
          <w:marTop w:val="0"/>
          <w:marBottom w:val="0"/>
          <w:divBdr>
            <w:top w:val="none" w:sz="0" w:space="0" w:color="auto"/>
            <w:left w:val="none" w:sz="0" w:space="0" w:color="auto"/>
            <w:bottom w:val="none" w:sz="0" w:space="0" w:color="auto"/>
            <w:right w:val="none" w:sz="0" w:space="0" w:color="auto"/>
          </w:divBdr>
          <w:divsChild>
            <w:div w:id="31846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31599">
      <w:bodyDiv w:val="1"/>
      <w:marLeft w:val="0"/>
      <w:marRight w:val="0"/>
      <w:marTop w:val="0"/>
      <w:marBottom w:val="0"/>
      <w:divBdr>
        <w:top w:val="none" w:sz="0" w:space="0" w:color="auto"/>
        <w:left w:val="none" w:sz="0" w:space="0" w:color="auto"/>
        <w:bottom w:val="none" w:sz="0" w:space="0" w:color="auto"/>
        <w:right w:val="none" w:sz="0" w:space="0" w:color="auto"/>
      </w:divBdr>
    </w:div>
    <w:div w:id="273682431">
      <w:bodyDiv w:val="1"/>
      <w:marLeft w:val="0"/>
      <w:marRight w:val="0"/>
      <w:marTop w:val="0"/>
      <w:marBottom w:val="0"/>
      <w:divBdr>
        <w:top w:val="none" w:sz="0" w:space="0" w:color="auto"/>
        <w:left w:val="none" w:sz="0" w:space="0" w:color="auto"/>
        <w:bottom w:val="none" w:sz="0" w:space="0" w:color="auto"/>
        <w:right w:val="none" w:sz="0" w:space="0" w:color="auto"/>
      </w:divBdr>
    </w:div>
    <w:div w:id="301472453">
      <w:bodyDiv w:val="1"/>
      <w:marLeft w:val="0"/>
      <w:marRight w:val="0"/>
      <w:marTop w:val="0"/>
      <w:marBottom w:val="0"/>
      <w:divBdr>
        <w:top w:val="none" w:sz="0" w:space="0" w:color="auto"/>
        <w:left w:val="none" w:sz="0" w:space="0" w:color="auto"/>
        <w:bottom w:val="none" w:sz="0" w:space="0" w:color="auto"/>
        <w:right w:val="none" w:sz="0" w:space="0" w:color="auto"/>
      </w:divBdr>
    </w:div>
    <w:div w:id="346296931">
      <w:bodyDiv w:val="1"/>
      <w:marLeft w:val="0"/>
      <w:marRight w:val="0"/>
      <w:marTop w:val="0"/>
      <w:marBottom w:val="0"/>
      <w:divBdr>
        <w:top w:val="none" w:sz="0" w:space="0" w:color="auto"/>
        <w:left w:val="none" w:sz="0" w:space="0" w:color="auto"/>
        <w:bottom w:val="none" w:sz="0" w:space="0" w:color="auto"/>
        <w:right w:val="none" w:sz="0" w:space="0" w:color="auto"/>
      </w:divBdr>
    </w:div>
    <w:div w:id="358244811">
      <w:bodyDiv w:val="1"/>
      <w:marLeft w:val="0"/>
      <w:marRight w:val="0"/>
      <w:marTop w:val="0"/>
      <w:marBottom w:val="0"/>
      <w:divBdr>
        <w:top w:val="none" w:sz="0" w:space="0" w:color="auto"/>
        <w:left w:val="none" w:sz="0" w:space="0" w:color="auto"/>
        <w:bottom w:val="none" w:sz="0" w:space="0" w:color="auto"/>
        <w:right w:val="none" w:sz="0" w:space="0" w:color="auto"/>
      </w:divBdr>
    </w:div>
    <w:div w:id="438184363">
      <w:bodyDiv w:val="1"/>
      <w:marLeft w:val="0"/>
      <w:marRight w:val="0"/>
      <w:marTop w:val="0"/>
      <w:marBottom w:val="0"/>
      <w:divBdr>
        <w:top w:val="none" w:sz="0" w:space="0" w:color="auto"/>
        <w:left w:val="none" w:sz="0" w:space="0" w:color="auto"/>
        <w:bottom w:val="none" w:sz="0" w:space="0" w:color="auto"/>
        <w:right w:val="none" w:sz="0" w:space="0" w:color="auto"/>
      </w:divBdr>
    </w:div>
    <w:div w:id="457993434">
      <w:bodyDiv w:val="1"/>
      <w:marLeft w:val="0"/>
      <w:marRight w:val="0"/>
      <w:marTop w:val="0"/>
      <w:marBottom w:val="0"/>
      <w:divBdr>
        <w:top w:val="none" w:sz="0" w:space="0" w:color="auto"/>
        <w:left w:val="none" w:sz="0" w:space="0" w:color="auto"/>
        <w:bottom w:val="none" w:sz="0" w:space="0" w:color="auto"/>
        <w:right w:val="none" w:sz="0" w:space="0" w:color="auto"/>
      </w:divBdr>
    </w:div>
    <w:div w:id="468591572">
      <w:bodyDiv w:val="1"/>
      <w:marLeft w:val="0"/>
      <w:marRight w:val="0"/>
      <w:marTop w:val="0"/>
      <w:marBottom w:val="0"/>
      <w:divBdr>
        <w:top w:val="none" w:sz="0" w:space="0" w:color="auto"/>
        <w:left w:val="none" w:sz="0" w:space="0" w:color="auto"/>
        <w:bottom w:val="none" w:sz="0" w:space="0" w:color="auto"/>
        <w:right w:val="none" w:sz="0" w:space="0" w:color="auto"/>
      </w:divBdr>
    </w:div>
    <w:div w:id="569659717">
      <w:bodyDiv w:val="1"/>
      <w:marLeft w:val="0"/>
      <w:marRight w:val="0"/>
      <w:marTop w:val="0"/>
      <w:marBottom w:val="0"/>
      <w:divBdr>
        <w:top w:val="none" w:sz="0" w:space="0" w:color="auto"/>
        <w:left w:val="none" w:sz="0" w:space="0" w:color="auto"/>
        <w:bottom w:val="none" w:sz="0" w:space="0" w:color="auto"/>
        <w:right w:val="none" w:sz="0" w:space="0" w:color="auto"/>
      </w:divBdr>
    </w:div>
    <w:div w:id="570964577">
      <w:bodyDiv w:val="1"/>
      <w:marLeft w:val="0"/>
      <w:marRight w:val="0"/>
      <w:marTop w:val="0"/>
      <w:marBottom w:val="0"/>
      <w:divBdr>
        <w:top w:val="none" w:sz="0" w:space="0" w:color="auto"/>
        <w:left w:val="none" w:sz="0" w:space="0" w:color="auto"/>
        <w:bottom w:val="none" w:sz="0" w:space="0" w:color="auto"/>
        <w:right w:val="none" w:sz="0" w:space="0" w:color="auto"/>
      </w:divBdr>
    </w:div>
    <w:div w:id="595212320">
      <w:bodyDiv w:val="1"/>
      <w:marLeft w:val="0"/>
      <w:marRight w:val="0"/>
      <w:marTop w:val="0"/>
      <w:marBottom w:val="0"/>
      <w:divBdr>
        <w:top w:val="none" w:sz="0" w:space="0" w:color="auto"/>
        <w:left w:val="none" w:sz="0" w:space="0" w:color="auto"/>
        <w:bottom w:val="none" w:sz="0" w:space="0" w:color="auto"/>
        <w:right w:val="none" w:sz="0" w:space="0" w:color="auto"/>
      </w:divBdr>
    </w:div>
    <w:div w:id="645087641">
      <w:bodyDiv w:val="1"/>
      <w:marLeft w:val="0"/>
      <w:marRight w:val="0"/>
      <w:marTop w:val="0"/>
      <w:marBottom w:val="0"/>
      <w:divBdr>
        <w:top w:val="none" w:sz="0" w:space="0" w:color="auto"/>
        <w:left w:val="none" w:sz="0" w:space="0" w:color="auto"/>
        <w:bottom w:val="none" w:sz="0" w:space="0" w:color="auto"/>
        <w:right w:val="none" w:sz="0" w:space="0" w:color="auto"/>
      </w:divBdr>
    </w:div>
    <w:div w:id="683825151">
      <w:bodyDiv w:val="1"/>
      <w:marLeft w:val="0"/>
      <w:marRight w:val="0"/>
      <w:marTop w:val="0"/>
      <w:marBottom w:val="0"/>
      <w:divBdr>
        <w:top w:val="none" w:sz="0" w:space="0" w:color="auto"/>
        <w:left w:val="none" w:sz="0" w:space="0" w:color="auto"/>
        <w:bottom w:val="none" w:sz="0" w:space="0" w:color="auto"/>
        <w:right w:val="none" w:sz="0" w:space="0" w:color="auto"/>
      </w:divBdr>
    </w:div>
    <w:div w:id="729694709">
      <w:bodyDiv w:val="1"/>
      <w:marLeft w:val="0"/>
      <w:marRight w:val="0"/>
      <w:marTop w:val="0"/>
      <w:marBottom w:val="0"/>
      <w:divBdr>
        <w:top w:val="none" w:sz="0" w:space="0" w:color="auto"/>
        <w:left w:val="none" w:sz="0" w:space="0" w:color="auto"/>
        <w:bottom w:val="none" w:sz="0" w:space="0" w:color="auto"/>
        <w:right w:val="none" w:sz="0" w:space="0" w:color="auto"/>
      </w:divBdr>
    </w:div>
    <w:div w:id="733502259">
      <w:bodyDiv w:val="1"/>
      <w:marLeft w:val="0"/>
      <w:marRight w:val="0"/>
      <w:marTop w:val="0"/>
      <w:marBottom w:val="0"/>
      <w:divBdr>
        <w:top w:val="none" w:sz="0" w:space="0" w:color="auto"/>
        <w:left w:val="none" w:sz="0" w:space="0" w:color="auto"/>
        <w:bottom w:val="none" w:sz="0" w:space="0" w:color="auto"/>
        <w:right w:val="none" w:sz="0" w:space="0" w:color="auto"/>
      </w:divBdr>
    </w:div>
    <w:div w:id="745610102">
      <w:bodyDiv w:val="1"/>
      <w:marLeft w:val="0"/>
      <w:marRight w:val="0"/>
      <w:marTop w:val="0"/>
      <w:marBottom w:val="0"/>
      <w:divBdr>
        <w:top w:val="none" w:sz="0" w:space="0" w:color="auto"/>
        <w:left w:val="none" w:sz="0" w:space="0" w:color="auto"/>
        <w:bottom w:val="none" w:sz="0" w:space="0" w:color="auto"/>
        <w:right w:val="none" w:sz="0" w:space="0" w:color="auto"/>
      </w:divBdr>
    </w:div>
    <w:div w:id="807822731">
      <w:bodyDiv w:val="1"/>
      <w:marLeft w:val="0"/>
      <w:marRight w:val="0"/>
      <w:marTop w:val="0"/>
      <w:marBottom w:val="0"/>
      <w:divBdr>
        <w:top w:val="none" w:sz="0" w:space="0" w:color="auto"/>
        <w:left w:val="none" w:sz="0" w:space="0" w:color="auto"/>
        <w:bottom w:val="none" w:sz="0" w:space="0" w:color="auto"/>
        <w:right w:val="none" w:sz="0" w:space="0" w:color="auto"/>
      </w:divBdr>
    </w:div>
    <w:div w:id="836768718">
      <w:bodyDiv w:val="1"/>
      <w:marLeft w:val="0"/>
      <w:marRight w:val="0"/>
      <w:marTop w:val="0"/>
      <w:marBottom w:val="0"/>
      <w:divBdr>
        <w:top w:val="none" w:sz="0" w:space="0" w:color="auto"/>
        <w:left w:val="none" w:sz="0" w:space="0" w:color="auto"/>
        <w:bottom w:val="none" w:sz="0" w:space="0" w:color="auto"/>
        <w:right w:val="none" w:sz="0" w:space="0" w:color="auto"/>
      </w:divBdr>
      <w:divsChild>
        <w:div w:id="890382113">
          <w:marLeft w:val="0"/>
          <w:marRight w:val="0"/>
          <w:marTop w:val="0"/>
          <w:marBottom w:val="0"/>
          <w:divBdr>
            <w:top w:val="none" w:sz="0" w:space="0" w:color="auto"/>
            <w:left w:val="none" w:sz="0" w:space="0" w:color="auto"/>
            <w:bottom w:val="none" w:sz="0" w:space="0" w:color="auto"/>
            <w:right w:val="none" w:sz="0" w:space="0" w:color="auto"/>
          </w:divBdr>
          <w:divsChild>
            <w:div w:id="151017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232331">
      <w:bodyDiv w:val="1"/>
      <w:marLeft w:val="0"/>
      <w:marRight w:val="0"/>
      <w:marTop w:val="0"/>
      <w:marBottom w:val="0"/>
      <w:divBdr>
        <w:top w:val="none" w:sz="0" w:space="0" w:color="auto"/>
        <w:left w:val="none" w:sz="0" w:space="0" w:color="auto"/>
        <w:bottom w:val="none" w:sz="0" w:space="0" w:color="auto"/>
        <w:right w:val="none" w:sz="0" w:space="0" w:color="auto"/>
      </w:divBdr>
    </w:div>
    <w:div w:id="921063423">
      <w:bodyDiv w:val="1"/>
      <w:marLeft w:val="0"/>
      <w:marRight w:val="0"/>
      <w:marTop w:val="0"/>
      <w:marBottom w:val="0"/>
      <w:divBdr>
        <w:top w:val="none" w:sz="0" w:space="0" w:color="auto"/>
        <w:left w:val="none" w:sz="0" w:space="0" w:color="auto"/>
        <w:bottom w:val="none" w:sz="0" w:space="0" w:color="auto"/>
        <w:right w:val="none" w:sz="0" w:space="0" w:color="auto"/>
      </w:divBdr>
    </w:div>
    <w:div w:id="931201188">
      <w:bodyDiv w:val="1"/>
      <w:marLeft w:val="0"/>
      <w:marRight w:val="0"/>
      <w:marTop w:val="0"/>
      <w:marBottom w:val="0"/>
      <w:divBdr>
        <w:top w:val="none" w:sz="0" w:space="0" w:color="auto"/>
        <w:left w:val="none" w:sz="0" w:space="0" w:color="auto"/>
        <w:bottom w:val="none" w:sz="0" w:space="0" w:color="auto"/>
        <w:right w:val="none" w:sz="0" w:space="0" w:color="auto"/>
      </w:divBdr>
    </w:div>
    <w:div w:id="943344275">
      <w:bodyDiv w:val="1"/>
      <w:marLeft w:val="0"/>
      <w:marRight w:val="0"/>
      <w:marTop w:val="0"/>
      <w:marBottom w:val="0"/>
      <w:divBdr>
        <w:top w:val="none" w:sz="0" w:space="0" w:color="auto"/>
        <w:left w:val="none" w:sz="0" w:space="0" w:color="auto"/>
        <w:bottom w:val="none" w:sz="0" w:space="0" w:color="auto"/>
        <w:right w:val="none" w:sz="0" w:space="0" w:color="auto"/>
      </w:divBdr>
    </w:div>
    <w:div w:id="1017806012">
      <w:bodyDiv w:val="1"/>
      <w:marLeft w:val="0"/>
      <w:marRight w:val="0"/>
      <w:marTop w:val="0"/>
      <w:marBottom w:val="0"/>
      <w:divBdr>
        <w:top w:val="none" w:sz="0" w:space="0" w:color="auto"/>
        <w:left w:val="none" w:sz="0" w:space="0" w:color="auto"/>
        <w:bottom w:val="none" w:sz="0" w:space="0" w:color="auto"/>
        <w:right w:val="none" w:sz="0" w:space="0" w:color="auto"/>
      </w:divBdr>
    </w:div>
    <w:div w:id="1062020624">
      <w:bodyDiv w:val="1"/>
      <w:marLeft w:val="0"/>
      <w:marRight w:val="0"/>
      <w:marTop w:val="0"/>
      <w:marBottom w:val="0"/>
      <w:divBdr>
        <w:top w:val="none" w:sz="0" w:space="0" w:color="auto"/>
        <w:left w:val="none" w:sz="0" w:space="0" w:color="auto"/>
        <w:bottom w:val="none" w:sz="0" w:space="0" w:color="auto"/>
        <w:right w:val="none" w:sz="0" w:space="0" w:color="auto"/>
      </w:divBdr>
    </w:div>
    <w:div w:id="1062633390">
      <w:bodyDiv w:val="1"/>
      <w:marLeft w:val="0"/>
      <w:marRight w:val="0"/>
      <w:marTop w:val="0"/>
      <w:marBottom w:val="0"/>
      <w:divBdr>
        <w:top w:val="none" w:sz="0" w:space="0" w:color="auto"/>
        <w:left w:val="none" w:sz="0" w:space="0" w:color="auto"/>
        <w:bottom w:val="none" w:sz="0" w:space="0" w:color="auto"/>
        <w:right w:val="none" w:sz="0" w:space="0" w:color="auto"/>
      </w:divBdr>
    </w:div>
    <w:div w:id="1071469471">
      <w:bodyDiv w:val="1"/>
      <w:marLeft w:val="0"/>
      <w:marRight w:val="0"/>
      <w:marTop w:val="0"/>
      <w:marBottom w:val="0"/>
      <w:divBdr>
        <w:top w:val="none" w:sz="0" w:space="0" w:color="auto"/>
        <w:left w:val="none" w:sz="0" w:space="0" w:color="auto"/>
        <w:bottom w:val="none" w:sz="0" w:space="0" w:color="auto"/>
        <w:right w:val="none" w:sz="0" w:space="0" w:color="auto"/>
      </w:divBdr>
    </w:div>
    <w:div w:id="1085420665">
      <w:bodyDiv w:val="1"/>
      <w:marLeft w:val="0"/>
      <w:marRight w:val="0"/>
      <w:marTop w:val="0"/>
      <w:marBottom w:val="0"/>
      <w:divBdr>
        <w:top w:val="none" w:sz="0" w:space="0" w:color="auto"/>
        <w:left w:val="none" w:sz="0" w:space="0" w:color="auto"/>
        <w:bottom w:val="none" w:sz="0" w:space="0" w:color="auto"/>
        <w:right w:val="none" w:sz="0" w:space="0" w:color="auto"/>
      </w:divBdr>
    </w:div>
    <w:div w:id="1095321665">
      <w:bodyDiv w:val="1"/>
      <w:marLeft w:val="0"/>
      <w:marRight w:val="0"/>
      <w:marTop w:val="0"/>
      <w:marBottom w:val="0"/>
      <w:divBdr>
        <w:top w:val="none" w:sz="0" w:space="0" w:color="auto"/>
        <w:left w:val="none" w:sz="0" w:space="0" w:color="auto"/>
        <w:bottom w:val="none" w:sz="0" w:space="0" w:color="auto"/>
        <w:right w:val="none" w:sz="0" w:space="0" w:color="auto"/>
      </w:divBdr>
      <w:divsChild>
        <w:div w:id="486362249">
          <w:marLeft w:val="0"/>
          <w:marRight w:val="0"/>
          <w:marTop w:val="0"/>
          <w:marBottom w:val="0"/>
          <w:divBdr>
            <w:top w:val="none" w:sz="0" w:space="0" w:color="auto"/>
            <w:left w:val="none" w:sz="0" w:space="0" w:color="auto"/>
            <w:bottom w:val="none" w:sz="0" w:space="0" w:color="auto"/>
            <w:right w:val="none" w:sz="0" w:space="0" w:color="auto"/>
          </w:divBdr>
          <w:divsChild>
            <w:div w:id="186039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526197">
      <w:bodyDiv w:val="1"/>
      <w:marLeft w:val="0"/>
      <w:marRight w:val="0"/>
      <w:marTop w:val="0"/>
      <w:marBottom w:val="0"/>
      <w:divBdr>
        <w:top w:val="none" w:sz="0" w:space="0" w:color="auto"/>
        <w:left w:val="none" w:sz="0" w:space="0" w:color="auto"/>
        <w:bottom w:val="none" w:sz="0" w:space="0" w:color="auto"/>
        <w:right w:val="none" w:sz="0" w:space="0" w:color="auto"/>
      </w:divBdr>
    </w:div>
    <w:div w:id="1133520896">
      <w:bodyDiv w:val="1"/>
      <w:marLeft w:val="0"/>
      <w:marRight w:val="0"/>
      <w:marTop w:val="0"/>
      <w:marBottom w:val="0"/>
      <w:divBdr>
        <w:top w:val="none" w:sz="0" w:space="0" w:color="auto"/>
        <w:left w:val="none" w:sz="0" w:space="0" w:color="auto"/>
        <w:bottom w:val="none" w:sz="0" w:space="0" w:color="auto"/>
        <w:right w:val="none" w:sz="0" w:space="0" w:color="auto"/>
      </w:divBdr>
    </w:div>
    <w:div w:id="1167135140">
      <w:bodyDiv w:val="1"/>
      <w:marLeft w:val="0"/>
      <w:marRight w:val="0"/>
      <w:marTop w:val="0"/>
      <w:marBottom w:val="0"/>
      <w:divBdr>
        <w:top w:val="none" w:sz="0" w:space="0" w:color="auto"/>
        <w:left w:val="none" w:sz="0" w:space="0" w:color="auto"/>
        <w:bottom w:val="none" w:sz="0" w:space="0" w:color="auto"/>
        <w:right w:val="none" w:sz="0" w:space="0" w:color="auto"/>
      </w:divBdr>
    </w:div>
    <w:div w:id="1169104808">
      <w:bodyDiv w:val="1"/>
      <w:marLeft w:val="0"/>
      <w:marRight w:val="0"/>
      <w:marTop w:val="0"/>
      <w:marBottom w:val="0"/>
      <w:divBdr>
        <w:top w:val="none" w:sz="0" w:space="0" w:color="auto"/>
        <w:left w:val="none" w:sz="0" w:space="0" w:color="auto"/>
        <w:bottom w:val="none" w:sz="0" w:space="0" w:color="auto"/>
        <w:right w:val="none" w:sz="0" w:space="0" w:color="auto"/>
      </w:divBdr>
    </w:div>
    <w:div w:id="1244685024">
      <w:bodyDiv w:val="1"/>
      <w:marLeft w:val="0"/>
      <w:marRight w:val="0"/>
      <w:marTop w:val="0"/>
      <w:marBottom w:val="0"/>
      <w:divBdr>
        <w:top w:val="none" w:sz="0" w:space="0" w:color="auto"/>
        <w:left w:val="none" w:sz="0" w:space="0" w:color="auto"/>
        <w:bottom w:val="none" w:sz="0" w:space="0" w:color="auto"/>
        <w:right w:val="none" w:sz="0" w:space="0" w:color="auto"/>
      </w:divBdr>
    </w:div>
    <w:div w:id="1261525650">
      <w:bodyDiv w:val="1"/>
      <w:marLeft w:val="0"/>
      <w:marRight w:val="0"/>
      <w:marTop w:val="0"/>
      <w:marBottom w:val="0"/>
      <w:divBdr>
        <w:top w:val="none" w:sz="0" w:space="0" w:color="auto"/>
        <w:left w:val="none" w:sz="0" w:space="0" w:color="auto"/>
        <w:bottom w:val="none" w:sz="0" w:space="0" w:color="auto"/>
        <w:right w:val="none" w:sz="0" w:space="0" w:color="auto"/>
      </w:divBdr>
    </w:div>
    <w:div w:id="1308703042">
      <w:bodyDiv w:val="1"/>
      <w:marLeft w:val="0"/>
      <w:marRight w:val="0"/>
      <w:marTop w:val="0"/>
      <w:marBottom w:val="0"/>
      <w:divBdr>
        <w:top w:val="none" w:sz="0" w:space="0" w:color="auto"/>
        <w:left w:val="none" w:sz="0" w:space="0" w:color="auto"/>
        <w:bottom w:val="none" w:sz="0" w:space="0" w:color="auto"/>
        <w:right w:val="none" w:sz="0" w:space="0" w:color="auto"/>
      </w:divBdr>
    </w:div>
    <w:div w:id="1328709597">
      <w:bodyDiv w:val="1"/>
      <w:marLeft w:val="0"/>
      <w:marRight w:val="0"/>
      <w:marTop w:val="0"/>
      <w:marBottom w:val="0"/>
      <w:divBdr>
        <w:top w:val="none" w:sz="0" w:space="0" w:color="auto"/>
        <w:left w:val="none" w:sz="0" w:space="0" w:color="auto"/>
        <w:bottom w:val="none" w:sz="0" w:space="0" w:color="auto"/>
        <w:right w:val="none" w:sz="0" w:space="0" w:color="auto"/>
      </w:divBdr>
    </w:div>
    <w:div w:id="1364938852">
      <w:bodyDiv w:val="1"/>
      <w:marLeft w:val="0"/>
      <w:marRight w:val="0"/>
      <w:marTop w:val="0"/>
      <w:marBottom w:val="0"/>
      <w:divBdr>
        <w:top w:val="none" w:sz="0" w:space="0" w:color="auto"/>
        <w:left w:val="none" w:sz="0" w:space="0" w:color="auto"/>
        <w:bottom w:val="none" w:sz="0" w:space="0" w:color="auto"/>
        <w:right w:val="none" w:sz="0" w:space="0" w:color="auto"/>
      </w:divBdr>
    </w:div>
    <w:div w:id="1393886208">
      <w:bodyDiv w:val="1"/>
      <w:marLeft w:val="0"/>
      <w:marRight w:val="0"/>
      <w:marTop w:val="0"/>
      <w:marBottom w:val="0"/>
      <w:divBdr>
        <w:top w:val="none" w:sz="0" w:space="0" w:color="auto"/>
        <w:left w:val="none" w:sz="0" w:space="0" w:color="auto"/>
        <w:bottom w:val="none" w:sz="0" w:space="0" w:color="auto"/>
        <w:right w:val="none" w:sz="0" w:space="0" w:color="auto"/>
      </w:divBdr>
    </w:div>
    <w:div w:id="1578514666">
      <w:bodyDiv w:val="1"/>
      <w:marLeft w:val="0"/>
      <w:marRight w:val="0"/>
      <w:marTop w:val="0"/>
      <w:marBottom w:val="0"/>
      <w:divBdr>
        <w:top w:val="none" w:sz="0" w:space="0" w:color="auto"/>
        <w:left w:val="none" w:sz="0" w:space="0" w:color="auto"/>
        <w:bottom w:val="none" w:sz="0" w:space="0" w:color="auto"/>
        <w:right w:val="none" w:sz="0" w:space="0" w:color="auto"/>
      </w:divBdr>
    </w:div>
    <w:div w:id="1628200571">
      <w:bodyDiv w:val="1"/>
      <w:marLeft w:val="0"/>
      <w:marRight w:val="0"/>
      <w:marTop w:val="0"/>
      <w:marBottom w:val="0"/>
      <w:divBdr>
        <w:top w:val="none" w:sz="0" w:space="0" w:color="auto"/>
        <w:left w:val="none" w:sz="0" w:space="0" w:color="auto"/>
        <w:bottom w:val="none" w:sz="0" w:space="0" w:color="auto"/>
        <w:right w:val="none" w:sz="0" w:space="0" w:color="auto"/>
      </w:divBdr>
    </w:div>
    <w:div w:id="1711951808">
      <w:bodyDiv w:val="1"/>
      <w:marLeft w:val="0"/>
      <w:marRight w:val="0"/>
      <w:marTop w:val="0"/>
      <w:marBottom w:val="0"/>
      <w:divBdr>
        <w:top w:val="none" w:sz="0" w:space="0" w:color="auto"/>
        <w:left w:val="none" w:sz="0" w:space="0" w:color="auto"/>
        <w:bottom w:val="none" w:sz="0" w:space="0" w:color="auto"/>
        <w:right w:val="none" w:sz="0" w:space="0" w:color="auto"/>
      </w:divBdr>
    </w:div>
    <w:div w:id="1815679291">
      <w:bodyDiv w:val="1"/>
      <w:marLeft w:val="0"/>
      <w:marRight w:val="0"/>
      <w:marTop w:val="0"/>
      <w:marBottom w:val="0"/>
      <w:divBdr>
        <w:top w:val="none" w:sz="0" w:space="0" w:color="auto"/>
        <w:left w:val="none" w:sz="0" w:space="0" w:color="auto"/>
        <w:bottom w:val="none" w:sz="0" w:space="0" w:color="auto"/>
        <w:right w:val="none" w:sz="0" w:space="0" w:color="auto"/>
      </w:divBdr>
    </w:div>
    <w:div w:id="1945071003">
      <w:bodyDiv w:val="1"/>
      <w:marLeft w:val="0"/>
      <w:marRight w:val="0"/>
      <w:marTop w:val="0"/>
      <w:marBottom w:val="0"/>
      <w:divBdr>
        <w:top w:val="none" w:sz="0" w:space="0" w:color="auto"/>
        <w:left w:val="none" w:sz="0" w:space="0" w:color="auto"/>
        <w:bottom w:val="none" w:sz="0" w:space="0" w:color="auto"/>
        <w:right w:val="none" w:sz="0" w:space="0" w:color="auto"/>
      </w:divBdr>
    </w:div>
    <w:div w:id="1963225207">
      <w:bodyDiv w:val="1"/>
      <w:marLeft w:val="0"/>
      <w:marRight w:val="0"/>
      <w:marTop w:val="0"/>
      <w:marBottom w:val="0"/>
      <w:divBdr>
        <w:top w:val="none" w:sz="0" w:space="0" w:color="auto"/>
        <w:left w:val="none" w:sz="0" w:space="0" w:color="auto"/>
        <w:bottom w:val="none" w:sz="0" w:space="0" w:color="auto"/>
        <w:right w:val="none" w:sz="0" w:space="0" w:color="auto"/>
      </w:divBdr>
    </w:div>
    <w:div w:id="2002195678">
      <w:bodyDiv w:val="1"/>
      <w:marLeft w:val="0"/>
      <w:marRight w:val="0"/>
      <w:marTop w:val="0"/>
      <w:marBottom w:val="0"/>
      <w:divBdr>
        <w:top w:val="none" w:sz="0" w:space="0" w:color="auto"/>
        <w:left w:val="none" w:sz="0" w:space="0" w:color="auto"/>
        <w:bottom w:val="none" w:sz="0" w:space="0" w:color="auto"/>
        <w:right w:val="none" w:sz="0" w:space="0" w:color="auto"/>
      </w:divBdr>
    </w:div>
    <w:div w:id="2084645268">
      <w:bodyDiv w:val="1"/>
      <w:marLeft w:val="0"/>
      <w:marRight w:val="0"/>
      <w:marTop w:val="0"/>
      <w:marBottom w:val="0"/>
      <w:divBdr>
        <w:top w:val="none" w:sz="0" w:space="0" w:color="auto"/>
        <w:left w:val="none" w:sz="0" w:space="0" w:color="auto"/>
        <w:bottom w:val="none" w:sz="0" w:space="0" w:color="auto"/>
        <w:right w:val="none" w:sz="0" w:space="0" w:color="auto"/>
      </w:divBdr>
    </w:div>
    <w:div w:id="2090425823">
      <w:bodyDiv w:val="1"/>
      <w:marLeft w:val="0"/>
      <w:marRight w:val="0"/>
      <w:marTop w:val="0"/>
      <w:marBottom w:val="0"/>
      <w:divBdr>
        <w:top w:val="none" w:sz="0" w:space="0" w:color="auto"/>
        <w:left w:val="none" w:sz="0" w:space="0" w:color="auto"/>
        <w:bottom w:val="none" w:sz="0" w:space="0" w:color="auto"/>
        <w:right w:val="none" w:sz="0" w:space="0" w:color="auto"/>
      </w:divBdr>
    </w:div>
    <w:div w:id="2117749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github.com/RandyQin628/obu-project"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www.brookes.ac.uk/students/sirt/student-conduct/"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ookes.ac.uk/regulations/current/appeals-complaints-and-conduct/c1-1/" TargetMode="Externa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79FE9BE-6126-4B4F-8232-B5FB8E1EA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683</TotalTime>
  <Pages>45</Pages>
  <Words>18965</Words>
  <Characters>108107</Characters>
  <Application>Microsoft Office Word</Application>
  <DocSecurity>0</DocSecurity>
  <Lines>900</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Walker</dc:creator>
  <cp:lastModifiedBy>a16314</cp:lastModifiedBy>
  <cp:revision>15</cp:revision>
  <cp:lastPrinted>2025-04-30T05:23:00Z</cp:lastPrinted>
  <dcterms:created xsi:type="dcterms:W3CDTF">2025-05-02T10:23:00Z</dcterms:created>
  <dcterms:modified xsi:type="dcterms:W3CDTF">2025-05-05T15:42:00Z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6fe601d1-f5b5-431d-9dff-d627fe81157e</vt:lpwstr>
  </property>
  <property fmtid="{D5CDD505-2E9C-101B-9397-08002B2CF9AE}" pid="3" name="KSOProductBuildVer">
    <vt:lpwstr>1033-12.2.0.13489</vt:lpwstr>
  </property>
  <property fmtid="{D5CDD505-2E9C-101B-9397-08002B2CF9AE}" pid="4" name="ICV">
    <vt:lpwstr>1982E9EBFCCC4B3181959E8483ECABCF</vt:lpwstr>
  </property>
  <property fmtid="{D5CDD505-2E9C-101B-9397-08002B2CF9AE}" pid="5" name="ZOTERO_PREF_1">
    <vt:lpwstr>&lt;data data-version="3" zotero-version="7.0.15"&gt;&lt;session id="0kcUs5mq"/&gt;&lt;style id="http://www.zotero.org/styles/ieee" locale="en-GB" hasBibliography="1" bibliographyStyleHasBeenSet="1"/&gt;&lt;prefs&gt;&lt;pref name="fieldType" value="Field"/&gt;&lt;pref name="automaticJour</vt:lpwstr>
  </property>
  <property fmtid="{D5CDD505-2E9C-101B-9397-08002B2CF9AE}" pid="6" name="ZOTERO_PREF_2">
    <vt:lpwstr>nalAbbreviations" value="true"/&gt;&lt;/prefs&gt;&lt;/data&gt;</vt:lpwstr>
  </property>
</Properties>
</file>