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E2F83" w14:textId="537E8141" w:rsidR="00DD4E06" w:rsidRDefault="00480E87">
      <w:r>
        <w:t>Penjelasan tiap page:</w:t>
      </w:r>
    </w:p>
    <w:p w14:paraId="02E52E6F" w14:textId="77777777" w:rsidR="00480E87" w:rsidRDefault="00480E87"/>
    <w:p w14:paraId="181F62C2" w14:textId="4D9768B3" w:rsidR="00480E87" w:rsidRDefault="00480E87" w:rsidP="00480E87">
      <w:pPr>
        <w:pStyle w:val="ListParagraph"/>
        <w:numPr>
          <w:ilvl w:val="0"/>
          <w:numId w:val="1"/>
        </w:numPr>
        <w:rPr>
          <w:lang w:val="de-DE"/>
        </w:rPr>
      </w:pPr>
      <w:r w:rsidRPr="00480E87">
        <w:rPr>
          <w:lang w:val="de-DE"/>
        </w:rPr>
        <w:t xml:space="preserve">Home Page: </w:t>
      </w:r>
      <w:r>
        <w:rPr>
          <w:lang w:val="de-DE"/>
        </w:rPr>
        <w:t>B</w:t>
      </w:r>
      <w:r w:rsidRPr="00480E87">
        <w:rPr>
          <w:lang w:val="de-DE"/>
        </w:rPr>
        <w:t>erisi gambaran paket berlangganan d</w:t>
      </w:r>
      <w:r>
        <w:rPr>
          <w:lang w:val="de-DE"/>
        </w:rPr>
        <w:t>an juga FAQ.</w:t>
      </w:r>
    </w:p>
    <w:p w14:paraId="13FE3440" w14:textId="5924EA36" w:rsidR="00480E87" w:rsidRDefault="00480E87" w:rsidP="00480E8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Testimoni: Berisi mengenai testimoni dari user mengenai pengalaman mereka selama mengikuti paket berlangganan dari Jenius Academy dan juga ada FAQ.</w:t>
      </w:r>
    </w:p>
    <w:p w14:paraId="631DD716" w14:textId="275DBFC7" w:rsidR="00480E87" w:rsidRDefault="00480E87" w:rsidP="00480E87">
      <w:pPr>
        <w:pStyle w:val="ListParagraph"/>
        <w:numPr>
          <w:ilvl w:val="0"/>
          <w:numId w:val="1"/>
        </w:numPr>
        <w:rPr>
          <w:lang w:val="de-DE"/>
        </w:rPr>
      </w:pPr>
      <w:r w:rsidRPr="00480E87">
        <w:t>Subscription/Learning: Berisi mengenai course y</w:t>
      </w:r>
      <w:r>
        <w:t xml:space="preserve">ang dapat dipelajari ketika kita berlangganan di Jenius Academy. </w:t>
      </w:r>
      <w:r w:rsidRPr="00480E87">
        <w:t xml:space="preserve">Jika user tidak ingin berlangganan sesuai ketentuan paket yang diberikan, user dapat membeli course secara terpisah. </w:t>
      </w:r>
      <w:r w:rsidRPr="00480E87">
        <w:rPr>
          <w:lang w:val="de-DE"/>
        </w:rPr>
        <w:t xml:space="preserve">Berbeda jika user memilih paket berlangganan, user dapat mengakses semua </w:t>
      </w:r>
      <w:r>
        <w:rPr>
          <w:lang w:val="de-DE"/>
        </w:rPr>
        <w:t>materi selama beberapa bulan sesuai paket berlangganan yang diambil. Selain itu user juga dapat langsung mempelajari setiap course langsung.</w:t>
      </w:r>
    </w:p>
    <w:p w14:paraId="6A882D42" w14:textId="69E5FF24" w:rsidR="00480E87" w:rsidRDefault="00480E87" w:rsidP="00480E8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Register: Jika user belum memiliki akun di Jenius Academy, maka user akan diwajibkan untuk membuat akun jika ingin berlangganan atau membeli course.</w:t>
      </w:r>
    </w:p>
    <w:p w14:paraId="5F54A70F" w14:textId="77777777" w:rsidR="00480E87" w:rsidRDefault="00480E87" w:rsidP="00480E87">
      <w:pPr>
        <w:rPr>
          <w:lang w:val="de-DE"/>
        </w:rPr>
      </w:pPr>
    </w:p>
    <w:p w14:paraId="524027F2" w14:textId="77777777" w:rsidR="00480E87" w:rsidRPr="00480E87" w:rsidRDefault="00480E87" w:rsidP="00480E87">
      <w:pPr>
        <w:rPr>
          <w:lang w:val="de-DE"/>
        </w:rPr>
      </w:pPr>
    </w:p>
    <w:sectPr w:rsidR="00480E87" w:rsidRPr="0048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B4FC6"/>
    <w:multiLevelType w:val="hybridMultilevel"/>
    <w:tmpl w:val="DB2CA0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87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87"/>
    <w:rsid w:val="00193504"/>
    <w:rsid w:val="00480E87"/>
    <w:rsid w:val="004A3B2D"/>
    <w:rsid w:val="00506EA3"/>
    <w:rsid w:val="00577067"/>
    <w:rsid w:val="00BC3B55"/>
    <w:rsid w:val="00D35F66"/>
    <w:rsid w:val="00DD4E06"/>
    <w:rsid w:val="00E4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3D94"/>
  <w15:chartTrackingRefBased/>
  <w15:docId w15:val="{B4D4D331-F271-4938-A0CC-EAC590DB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E87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CHEASARIO SAM</dc:creator>
  <cp:keywords/>
  <dc:description/>
  <cp:lastModifiedBy>RANDY CHEASARIO SAM</cp:lastModifiedBy>
  <cp:revision>1</cp:revision>
  <dcterms:created xsi:type="dcterms:W3CDTF">2024-06-13T01:29:00Z</dcterms:created>
  <dcterms:modified xsi:type="dcterms:W3CDTF">2024-06-13T01:39:00Z</dcterms:modified>
</cp:coreProperties>
</file>