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The Test Group - SPRINT 4 DELIVERABLE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Colton Blake (coltonb)</w:t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Raj Patel (Scrum Master) (rpp25)</w:t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Randyll Bearer (rlb97)</w:t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James Finkel (jaf177)</w:t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github.com/coltonb/TheTestGroup-worldofsweets</w:t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6 DEC 2017</w:t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User Stories for this sprint: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4292e"/>
          <w:sz w:val="21"/>
          <w:szCs w:val="21"/>
          <w:highlight w:val="white"/>
          <w:rtl w:val="0"/>
        </w:rPr>
        <w:t xml:space="preserve">As a user, I want save files to be unable to be tampered with, so that someone can't maliciously alter the recorded past of my game.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1"/>
          <w:szCs w:val="21"/>
          <w:highlight w:val="white"/>
          <w:rtl w:val="0"/>
        </w:rPr>
        <w:t xml:space="preserve">As a father, I want the game to give me the worst possible card if my name is "Dad", so that playing with my son is faster.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24292e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4292e"/>
          <w:sz w:val="21"/>
          <w:szCs w:val="21"/>
          <w:highlight w:val="white"/>
          <w:rtl w:val="0"/>
        </w:rPr>
        <w:t xml:space="preserve">As a user, I want a strategic mode implemented, so that players can use boomerangs to reverse another player's progress.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4292e"/>
          <w:sz w:val="21"/>
          <w:szCs w:val="21"/>
          <w:highlight w:val="white"/>
          <w:rtl w:val="0"/>
        </w:rPr>
        <w:t xml:space="preserve">As a player, I want the option of playing against AI, so that I can play myself or a four person game with less than four humans.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4292e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36"/>
          <w:szCs w:val="36"/>
          <w:highlight w:val="white"/>
          <w:rtl w:val="0"/>
        </w:rPr>
        <w:t xml:space="preserve">Assignees: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2"/>
          <w:szCs w:val="22"/>
          <w:highlight w:val="white"/>
          <w:rtl w:val="0"/>
        </w:rPr>
        <w:t xml:space="preserve">2 - Raj Patel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2"/>
          <w:szCs w:val="22"/>
          <w:highlight w:val="white"/>
          <w:rtl w:val="0"/>
        </w:rPr>
        <w:t xml:space="preserve">3 - Colton Blake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2"/>
          <w:szCs w:val="22"/>
          <w:highlight w:val="white"/>
          <w:rtl w:val="0"/>
        </w:rPr>
        <w:t xml:space="preserve">1 - Randyll Bearer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24292e"/>
          <w:sz w:val="22"/>
          <w:szCs w:val="22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22"/>
          <w:szCs w:val="22"/>
          <w:highlight w:val="white"/>
          <w:rtl w:val="0"/>
        </w:rPr>
        <w:t xml:space="preserve">4 - James Finkel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24292e"/>
          <w:sz w:val="22"/>
          <w:szCs w:val="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4292e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36"/>
          <w:szCs w:val="36"/>
          <w:highlight w:val="white"/>
          <w:rtl w:val="0"/>
        </w:rPr>
        <w:t xml:space="preserve">Task Network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4292e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24292e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92e"/>
          <w:sz w:val="36"/>
          <w:szCs w:val="36"/>
          <w:highlight w:val="white"/>
        </w:rPr>
        <mc:AlternateContent>
          <mc:Choice Requires="wpg">
            <w:drawing>
              <wp:inline distB="114300" distT="114300" distL="114300" distR="114300">
                <wp:extent cx="2414588" cy="316196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47750" y="552525"/>
                          <a:ext cx="2414588" cy="3161960"/>
                          <a:chOff x="1047750" y="552525"/>
                          <a:chExt cx="1419300" cy="18666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047750" y="552525"/>
                            <a:ext cx="523800" cy="523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47750" y="1223963"/>
                            <a:ext cx="523800" cy="523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047750" y="1895400"/>
                            <a:ext cx="523800" cy="523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943250" y="1895400"/>
                            <a:ext cx="523800" cy="523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71550" y="2157300"/>
                            <a:ext cx="371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14588" cy="316196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4588" cy="31619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widowControl w:val="0"/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