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Home Project Handout: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Randyll Bearer, Raj Patel, Zachary Barlotta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 Used: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Google Chrome Browser: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Location Enabled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 Version </w:t>
      </w:r>
      <w:r w:rsidDel="00000000" w:rsidR="00000000" w:rsidRPr="00000000">
        <w:rPr>
          <w:rtl w:val="0"/>
        </w:rPr>
        <w:t xml:space="preserve">62.0.3202.94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Google Assistant Proprietary Dev./Testing Software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console.actions.google.com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Dialogflow: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Google Assistant Proprietary Dev. Software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- console.dialogflow.google.com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Nodejs: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-JavaScript Framework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- Version 6.11.4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 Cloud Function Deployment Software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Version 3.13.1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- Version Control Software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 Our Repository:  https://github.com/rlb97/Capstone-Project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Helpful Links: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https://developers.google.com/actions/dialogflow/first-app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https://miningbusinessdata.com/step-by-step-guide-to-api-ai/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- Refers to Dialogflow as API.ai (the old service before it was replaced) but has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Updated examples for Dialogflow.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Terminology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Google Assistant:</w:t>
      </w:r>
      <w:r w:rsidDel="00000000" w:rsidR="00000000" w:rsidRPr="00000000">
        <w:rPr>
          <w:rtl w:val="0"/>
        </w:rPr>
        <w:t xml:space="preserve"> Google’s Voice Assistant AI. Can be run on top of any semi-modern Android device. Used in this project as a way to facilitate communication with a user through voice-to-text and text-to-voice conversions. Provides both text and voice feedback. Can be tested and simulated through the console.actions.google.com emulator. Communicates with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 through JSON interchange.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Google Home: </w:t>
      </w:r>
      <w:r w:rsidDel="00000000" w:rsidR="00000000" w:rsidRPr="00000000">
        <w:rPr>
          <w:rtl w:val="0"/>
        </w:rPr>
        <w:t xml:space="preserve">Google’s hands-free and text-free home device, runs the </w:t>
      </w:r>
      <w:r w:rsidDel="00000000" w:rsidR="00000000" w:rsidRPr="00000000">
        <w:rPr>
          <w:b w:val="1"/>
          <w:rtl w:val="0"/>
        </w:rPr>
        <w:t xml:space="preserve">Google Assistant</w:t>
      </w:r>
      <w:r w:rsidDel="00000000" w:rsidR="00000000" w:rsidRPr="00000000">
        <w:rPr>
          <w:rtl w:val="0"/>
        </w:rPr>
        <w:t xml:space="preserve"> to handle all functionality. Our goal for this project was to allow our software to be ran on this device.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 specific ‘skill’ that the </w:t>
      </w:r>
      <w:r w:rsidDel="00000000" w:rsidR="00000000" w:rsidRPr="00000000">
        <w:rPr>
          <w:b w:val="1"/>
          <w:rtl w:val="0"/>
        </w:rPr>
        <w:t xml:space="preserve">Google Assistant</w:t>
      </w:r>
      <w:r w:rsidDel="00000000" w:rsidR="00000000" w:rsidRPr="00000000">
        <w:rPr>
          <w:rtl w:val="0"/>
        </w:rPr>
        <w:t xml:space="preserve"> possesses which can handle a specific user request, i.e. ‘Check the Weather’, ‘Play a Song’, or ‘Talk to Our Yelp Project’. Upon receiving a user request the </w:t>
      </w:r>
      <w:r w:rsidDel="00000000" w:rsidR="00000000" w:rsidRPr="00000000">
        <w:rPr>
          <w:b w:val="1"/>
          <w:rtl w:val="0"/>
        </w:rPr>
        <w:t xml:space="preserve">Google Assistant</w:t>
      </w:r>
      <w:r w:rsidDel="00000000" w:rsidR="00000000" w:rsidRPr="00000000">
        <w:rPr>
          <w:rtl w:val="0"/>
        </w:rPr>
        <w:t xml:space="preserve"> tries to match that request with the best matching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, which then asks the user for an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. Can be created through console.actions.google.com.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Intent:</w:t>
      </w:r>
      <w:r w:rsidDel="00000000" w:rsidR="00000000" w:rsidRPr="00000000">
        <w:rPr>
          <w:rtl w:val="0"/>
        </w:rPr>
        <w:t xml:space="preserve"> A conversation handler which handles various user requests for a given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, i.e. ‘Find Pizza near me’ or ‘Look up Piada’. An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can have any number of </w:t>
      </w:r>
      <w:r w:rsidDel="00000000" w:rsidR="00000000" w:rsidRPr="00000000">
        <w:rPr>
          <w:b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, allowing an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to handle any number of requests. Once selected, an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will fulfill a user request by calling the appropriately mapped function in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 Can be created through the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rtl w:val="0"/>
        </w:rPr>
        <w:t xml:space="preserve"> software at console.dialogflow.google.com.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Fulfillment:</w:t>
      </w:r>
      <w:r w:rsidDel="00000000" w:rsidR="00000000" w:rsidRPr="00000000">
        <w:rPr>
          <w:rtl w:val="0"/>
        </w:rPr>
        <w:t xml:space="preserve"> The remotely hosted code which handles user requests. Composed of cloud functions which have been mapped to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rtl w:val="0"/>
        </w:rPr>
        <w:t xml:space="preserve"> Intents. Handles all ‘Program Logic’ and does the majority of the work for the software. For our project, our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 was programmed in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and deployed through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VagueSearch()</w:t>
      </w:r>
      <w:r w:rsidDel="00000000" w:rsidR="00000000" w:rsidRPr="00000000">
        <w:rPr>
          <w:rtl w:val="0"/>
        </w:rPr>
        <w:t xml:space="preserve">: One of the three implemented searches in our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VagueSearch()</w:t>
      </w:r>
      <w:r w:rsidDel="00000000" w:rsidR="00000000" w:rsidRPr="00000000">
        <w:rPr>
          <w:rtl w:val="0"/>
        </w:rPr>
        <w:t xml:space="preserve"> allows for the user to search the Yelp API for vague categories of food, i.e. Italian, Sushi, Steakhouse.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DirectSearch()</w:t>
      </w:r>
      <w:r w:rsidDel="00000000" w:rsidR="00000000" w:rsidRPr="00000000">
        <w:rPr>
          <w:rtl w:val="0"/>
        </w:rPr>
        <w:t xml:space="preserve">: One of the three implemented searches in our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DirectSearch()</w:t>
      </w:r>
      <w:r w:rsidDel="00000000" w:rsidR="00000000" w:rsidRPr="00000000">
        <w:rPr>
          <w:rtl w:val="0"/>
        </w:rPr>
        <w:t xml:space="preserve"> allows for the user to search the Yelp API for specific businesses, i.e. Piada, McDonald’s, Union Grill.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RandomSearch()</w:t>
      </w:r>
      <w:r w:rsidDel="00000000" w:rsidR="00000000" w:rsidRPr="00000000">
        <w:rPr>
          <w:rtl w:val="0"/>
        </w:rPr>
        <w:t xml:space="preserve">: One of the three implemented searches in our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RandomSearch()</w:t>
      </w:r>
      <w:r w:rsidDel="00000000" w:rsidR="00000000" w:rsidRPr="00000000">
        <w:rPr>
          <w:rtl w:val="0"/>
        </w:rPr>
        <w:t xml:space="preserve"> returns a randomly selected restaurant near the user based off of the Yelp API’s best_match feature.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ActionMap</w:t>
      </w:r>
      <w:r w:rsidDel="00000000" w:rsidR="00000000" w:rsidRPr="00000000">
        <w:rPr>
          <w:rtl w:val="0"/>
        </w:rPr>
        <w:t xml:space="preserve">: A Map object created in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 Maps </w:t>
      </w:r>
      <w:r w:rsidDel="00000000" w:rsidR="00000000" w:rsidRPr="00000000">
        <w:rPr>
          <w:b w:val="1"/>
          <w:rtl w:val="0"/>
        </w:rPr>
        <w:t xml:space="preserve">Action Intents</w:t>
      </w:r>
      <w:r w:rsidDel="00000000" w:rsidR="00000000" w:rsidRPr="00000000">
        <w:rPr>
          <w:rtl w:val="0"/>
        </w:rPr>
        <w:t xml:space="preserve"> to functions in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 so that the appropriate code gets called for each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Entity: </w:t>
      </w:r>
      <w:r w:rsidDel="00000000" w:rsidR="00000000" w:rsidRPr="00000000">
        <w:rPr>
          <w:rtl w:val="0"/>
        </w:rPr>
        <w:t xml:space="preserve">A variably-filled keyword which triggers </w:t>
      </w:r>
      <w:r w:rsidDel="00000000" w:rsidR="00000000" w:rsidRPr="00000000">
        <w:rPr>
          <w:b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Conversation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066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200025"/>
                          <a:ext cx="5943600" cy="2006600"/>
                          <a:chOff x="123825" y="200025"/>
                          <a:chExt cx="7334625" cy="2459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142925" y="200025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Okay Google, Talk to Our Yelp Project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43225" y="1133550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191000" y="9476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4191000" y="11190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191000" y="12905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191000" y="14619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191000" y="16334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191000" y="18048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191000" y="19763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191000" y="21477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191000" y="23192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4191000" y="24906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381775" y="1852650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972550" y="1045350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Assistant selects the appropriate Action for the user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066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0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40312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28650"/>
                          <a:ext cx="5943600" cy="2140312"/>
                          <a:chOff x="123825" y="28650"/>
                          <a:chExt cx="7334625" cy="2631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flipH="1">
                            <a:off x="1866825" y="28650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Okay, you are now talking to Our Yelp Project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43225" y="1133550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191000" y="9476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4191000" y="11190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191000" y="12905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191000" y="14619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191000" y="16334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191000" y="18048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191000" y="19763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191000" y="21477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191000" y="231922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4191000" y="2490675"/>
                            <a:ext cx="1038300" cy="1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972550" y="1045350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Assistant now awaits an Intent to handle.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40312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403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9411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85800"/>
                          <a:ext cx="5943600" cy="2094118"/>
                          <a:chOff x="123825" y="85800"/>
                          <a:chExt cx="7334625" cy="2574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38150" y="85800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Find Pizza Near 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05075" y="1167763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972550" y="1045350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 now attempts to select the correct Intent Handler for the user’s request.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81425" y="11366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381425" y="12820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81425" y="14273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381425" y="15727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381425" y="17180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81425" y="18634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81425" y="20087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381425" y="21541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381425" y="22994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381425" y="24448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1853563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181525" y="1352550"/>
                            <a:ext cx="54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181525" y="778425"/>
                            <a:ext cx="771900" cy="2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VagueSearch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94118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941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64482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787950"/>
                          <a:ext cx="5943600" cy="1644820"/>
                          <a:chOff x="47625" y="787950"/>
                          <a:chExt cx="7106025" cy="1954213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7625" y="1177288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667750" y="1127563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Intent now connects to Fulfillment and runs the accordingly mapped function.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23975" y="11461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923975" y="12915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23975" y="14368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923975" y="15822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923975" y="17275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23975" y="18729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923975" y="20182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923975" y="21636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923975" y="23089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923975" y="24543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257300" y="1863088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800350" y="1342963"/>
                            <a:ext cx="9621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24075" y="787950"/>
                            <a:ext cx="771900" cy="2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VagueSearch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819525" y="849963"/>
                            <a:ext cx="1485864" cy="1879092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962400" y="1592400"/>
                            <a:ext cx="1095300" cy="52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Fulfillment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644820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44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5540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807000"/>
                          <a:ext cx="5943600" cy="1555405"/>
                          <a:chOff x="47625" y="807000"/>
                          <a:chExt cx="7515600" cy="195351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7625" y="1177288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077325" y="1127563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VagueSearch() makes call to Yelp 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23975" y="11461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923975" y="12915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23975" y="14368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923975" y="15822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923975" y="17275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23975" y="18729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923975" y="20182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923975" y="21636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923975" y="23089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923975" y="24543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257300" y="1863088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19375" y="1343100"/>
                            <a:ext cx="714300" cy="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571675" y="807000"/>
                            <a:ext cx="771900" cy="2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VagueSearch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262213" y="1032299"/>
                            <a:ext cx="1238220" cy="1728216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33663" y="1592388"/>
                            <a:ext cx="1095300" cy="52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Fulfillment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4886325" y="988549"/>
                            <a:ext cx="1238220" cy="1728216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Yelp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566626" y="1789069"/>
                            <a:ext cx="2535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99401" y="1896407"/>
                            <a:ext cx="289800" cy="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55405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55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5540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807000"/>
                          <a:ext cx="5943600" cy="1555405"/>
                          <a:chOff x="47625" y="807000"/>
                          <a:chExt cx="7515600" cy="195351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7625" y="1177288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077325" y="1127563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Fulfillment returns result to the Intent to be repeated back to user.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23975" y="11461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923975" y="12915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23975" y="14368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923975" y="15822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923975" y="17275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23975" y="18729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923975" y="20182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923975" y="21636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923975" y="23089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923975" y="24543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257300" y="1863088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724150" y="1390650"/>
                            <a:ext cx="533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571675" y="807000"/>
                            <a:ext cx="771900" cy="2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VagueSearch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262213" y="1032299"/>
                            <a:ext cx="1238220" cy="1728216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33663" y="1592388"/>
                            <a:ext cx="1095300" cy="52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Fulfillment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55405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55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402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155600"/>
                          <a:ext cx="5943600" cy="2040225"/>
                          <a:chOff x="123825" y="155600"/>
                          <a:chExt cx="7334625" cy="2504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flipH="1">
                            <a:off x="1266750" y="155600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Does Pizza Bellagio… Sound Good?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05075" y="1167763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972550" y="1045350"/>
                            <a:ext cx="14859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Assistant speaks the result back to user. Asks if result is good.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81425" y="11366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381425" y="12820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81425" y="14273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381425" y="15727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381425" y="17180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81425" y="18634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81425" y="20087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381425" y="21541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381425" y="22994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381425" y="24448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1853563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40225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4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787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107975"/>
                          <a:ext cx="5943600" cy="2078720"/>
                          <a:chOff x="123825" y="107975"/>
                          <a:chExt cx="7334550" cy="2551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66725" y="107975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05075" y="1167763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857875" y="1045350"/>
                            <a:ext cx="16005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responds to the result, Intent now prepares to print all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selectedBusiness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81425" y="11366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381425" y="12820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81425" y="14273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381425" y="15727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381425" y="17180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81425" y="18634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81425" y="20087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381425" y="21541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381425" y="22994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381425" y="24448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1853563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78720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78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60800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721275"/>
                          <a:ext cx="5943600" cy="1608003"/>
                          <a:chOff x="47625" y="721275"/>
                          <a:chExt cx="7515675" cy="20209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7625" y="1177288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638800" y="1127575"/>
                            <a:ext cx="19245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 selects the DisplayBusiness Intent and calls the Fulfillment function to return more specific details.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23975" y="11461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923975" y="12915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23975" y="14368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923975" y="15822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923975" y="17275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23975" y="18729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923975" y="20182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923975" y="21636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923975" y="230898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923975" y="2454338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257300" y="1863088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00350" y="1352550"/>
                            <a:ext cx="914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14650" y="721275"/>
                            <a:ext cx="1095300" cy="2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Business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805138" y="988536"/>
                            <a:ext cx="1238220" cy="1728216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876588" y="1529250"/>
                            <a:ext cx="1095300" cy="52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Fulfillment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748000" y="1504950"/>
                            <a:ext cx="9477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608003"/>
                <wp:effectExtent b="0" l="0" r="0" t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080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787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107975"/>
                          <a:ext cx="5943600" cy="2078720"/>
                          <a:chOff x="123825" y="107975"/>
                          <a:chExt cx="7334550" cy="2551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flipH="1">
                            <a:off x="1219125" y="107975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Okay, describing Pizza Bellagio...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05075" y="1167763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857875" y="1045350"/>
                            <a:ext cx="16005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Assistant repeats the details provided by the Fulfillment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81425" y="11366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381425" y="12820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81425" y="14273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381425" y="15727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381425" y="17180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81425" y="18634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81425" y="20087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381425" y="21541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381425" y="22994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381425" y="24448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1853563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7872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78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7872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" y="107975"/>
                          <a:ext cx="5943600" cy="2078720"/>
                          <a:chOff x="123825" y="107975"/>
                          <a:chExt cx="7334550" cy="2551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" y="1104900"/>
                            <a:ext cx="1095300" cy="135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219125" y="107975"/>
                            <a:ext cx="1323900" cy="1104900"/>
                          </a:xfrm>
                          <a:prstGeom prst="wedgeRect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Thanks, that is all.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05075" y="1167763"/>
                            <a:ext cx="1095300" cy="14382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857875" y="1045350"/>
                            <a:ext cx="1600500" cy="16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Our Yelp Action shuts down.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81425" y="11366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381425" y="12820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381425" y="14273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381425" y="15727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381425" y="17180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381425" y="18634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381425" y="20087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381425" y="21541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381425" y="229946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381425" y="2444813"/>
                            <a:ext cx="647700" cy="123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1853563"/>
                            <a:ext cx="552300" cy="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78720"/>
                <wp:effectExtent b="0" l="0" r="0" t="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78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Dialogflow Rundown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A text parser for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testing purposes. Will show you which </w:t>
      </w:r>
      <w:r w:rsidDel="00000000" w:rsidR="00000000" w:rsidRPr="00000000">
        <w:rPr>
          <w:b w:val="1"/>
          <w:rtl w:val="0"/>
        </w:rPr>
        <w:t xml:space="preserve">Intent </w:t>
      </w:r>
      <w:r w:rsidDel="00000000" w:rsidR="00000000" w:rsidRPr="00000000">
        <w:rPr>
          <w:rtl w:val="0"/>
        </w:rPr>
        <w:t xml:space="preserve">will handle your input string.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2. Dialogflow </w:t>
      </w:r>
      <w:r w:rsidDel="00000000" w:rsidR="00000000" w:rsidRPr="00000000">
        <w:rPr>
          <w:rtl w:val="0"/>
        </w:rPr>
        <w:t xml:space="preserve">sidebar, allows you to switch between different tabs. This screenshot was taken on the </w:t>
      </w:r>
      <w:r w:rsidDel="00000000" w:rsidR="00000000" w:rsidRPr="00000000">
        <w:rPr>
          <w:b w:val="1"/>
          <w:rtl w:val="0"/>
        </w:rPr>
        <w:t xml:space="preserve">Intents </w:t>
      </w:r>
      <w:r w:rsidDel="00000000" w:rsidR="00000000" w:rsidRPr="00000000">
        <w:rPr>
          <w:rtl w:val="0"/>
        </w:rPr>
        <w:t xml:space="preserve">tab.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List of </w:t>
      </w:r>
      <w:r w:rsidDel="00000000" w:rsidR="00000000" w:rsidRPr="00000000">
        <w:rPr>
          <w:b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set up for this specific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Dialogflow Rundown: Intent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01980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Name of the </w:t>
      </w:r>
      <w:r w:rsidDel="00000000" w:rsidR="00000000" w:rsidRPr="00000000">
        <w:rPr>
          <w:b w:val="1"/>
          <w:rtl w:val="0"/>
        </w:rPr>
        <w:t xml:space="preserve">Intent </w:t>
      </w:r>
      <w:r w:rsidDel="00000000" w:rsidR="00000000" w:rsidRPr="00000000">
        <w:rPr>
          <w:rtl w:val="0"/>
        </w:rPr>
        <w:t xml:space="preserve">you are working 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List of user requests which will trigger the </w:t>
      </w:r>
      <w:r w:rsidDel="00000000" w:rsidR="00000000" w:rsidRPr="00000000">
        <w:rPr>
          <w:b w:val="1"/>
          <w:rtl w:val="0"/>
        </w:rPr>
        <w:t xml:space="preserve">Intent.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List of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which the user request must include.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Name of the function to be mapped in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List of arguments to be passed to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 We pass the “Restaurants”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here so that we know which specific restaurant the user wants to look for in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“Use webhook” Tells our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to run the external code in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Dialogflow Rundown: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“Allow automated expansion” tells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rtl w:val="0"/>
        </w:rPr>
        <w:t xml:space="preserve"> to go and provide their own synonyms.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The specific word which will fulfill the </w:t>
      </w:r>
      <w:r w:rsidDel="00000000" w:rsidR="00000000" w:rsidRPr="00000000">
        <w:rPr>
          <w:b w:val="1"/>
          <w:rtl w:val="0"/>
        </w:rPr>
        <w:t xml:space="preserve">Entity </w:t>
      </w:r>
      <w:r w:rsidDel="00000000" w:rsidR="00000000" w:rsidRPr="00000000">
        <w:rPr>
          <w:rtl w:val="0"/>
        </w:rPr>
        <w:t xml:space="preserve">requirement for the user request to be handled by an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. For example, if the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is looking for a request such as “Find @restaurant near me”, then the user request “Find Milkshake near me” would trigger the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The list of synonyms which will also trigger the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but pass the value of the parameter name. I.e., “Shaved Snow” would pass “Shaved Ice” to the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Dialogflow Rundown: Fulfillment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The URL which points to your cloud hosted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 For our project we got this URL from </w:t>
      </w:r>
      <w:r w:rsidDel="00000000" w:rsidR="00000000" w:rsidRPr="00000000">
        <w:rPr>
          <w:b w:val="1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automatically after deployment.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Dialogflow Rundown: Integrations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To update the version of your current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that you want to test, you must click on “Google Assistant”, “Test”, then “View” to open a new tab with the simulator on it.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“Web Demo” must be activated in order to the simulator to work properly.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Simulator Rundown: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Input console. Allows you to enter in requests through either text or speech.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Debug window. Each tab provides different debug information. Working as of 11/20/2017.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Sidebar. “Analytics” Allows you to edit the meta-information for your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/Project, such as Title, author, description, summary, and also allows you to publish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Firebase Rundown: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- To initialize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for a directory, please refer to the first link under </w:t>
      </w:r>
      <w:r w:rsidDel="00000000" w:rsidR="00000000" w:rsidRPr="00000000">
        <w:rPr>
          <w:b w:val="1"/>
          <w:rtl w:val="0"/>
        </w:rPr>
        <w:t xml:space="preserve">Helpful Links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For a tutorial on getting the deployment service set up.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- To deploy the contents of the current working directory, use the following command: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  firebase deploy --only functions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Other keywords after “--only “ may be used depending on your requirements, but for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Our project we exclusively used “functions”.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-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will then display the results of your deployment attempt. If your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Deployment was successful, then you will be displayed a URL to be copied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Into the </w:t>
      </w:r>
      <w:r w:rsidDel="00000000" w:rsidR="00000000" w:rsidRPr="00000000">
        <w:rPr>
          <w:b w:val="1"/>
          <w:rtl w:val="0"/>
        </w:rPr>
        <w:t xml:space="preserve">Fullfilment</w:t>
      </w:r>
      <w:r w:rsidDel="00000000" w:rsidR="00000000" w:rsidRPr="00000000">
        <w:rPr>
          <w:rtl w:val="0"/>
        </w:rPr>
        <w:t xml:space="preserve"> tab in the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rtl w:val="0"/>
        </w:rPr>
        <w:t xml:space="preserve"> sidebar.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- To debug console output from the </w:t>
      </w:r>
      <w:r w:rsidDel="00000000" w:rsidR="00000000" w:rsidRPr="00000000">
        <w:rPr>
          <w:b w:val="1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server, use the following command: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 firebase functions:log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Which will print the results of your last run </w:t>
      </w:r>
      <w:r w:rsidDel="00000000" w:rsidR="00000000" w:rsidRPr="00000000">
        <w:rPr>
          <w:b w:val="1"/>
          <w:rtl w:val="0"/>
        </w:rPr>
        <w:t xml:space="preserve">Fulfillment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Misc. Details: 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- The folder/working directory you should try to deploy from should be named “functions” if you are attempting to “deploy --only functions”.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- Index.js will contain the code for you fulfillment. Other files may be used as long as they are included by Index.js.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- Package.json will contain the meta-information for your deployment. E.g. Author, Name, Dependencies, etc.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- Misc.txt should be used for any miscellaneous information you want to persist in the directory.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7.jpg"/><Relationship Id="rId21" Type="http://schemas.openxmlformats.org/officeDocument/2006/relationships/image" Target="media/image2.jpg"/><Relationship Id="rId24" Type="http://schemas.openxmlformats.org/officeDocument/2006/relationships/image" Target="media/image4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developers.google.com/actions/dialogflow/first-app" TargetMode="External"/><Relationship Id="rId7" Type="http://schemas.openxmlformats.org/officeDocument/2006/relationships/hyperlink" Target="https://miningbusinessdata.com/step-by-step-guide-to-api-ai/" TargetMode="External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18.png"/><Relationship Id="rId19" Type="http://schemas.openxmlformats.org/officeDocument/2006/relationships/image" Target="media/image6.jp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