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EE76C" w14:textId="77777777" w:rsidR="00FD2790" w:rsidRPr="000D684E" w:rsidRDefault="00FD2790" w:rsidP="00134BF9">
      <w:pPr>
        <w:jc w:val="center"/>
        <w:rPr>
          <w:rFonts w:asciiTheme="minorBidi" w:hAnsiTheme="minorBidi"/>
          <w:b/>
          <w:bCs/>
          <w:sz w:val="40"/>
          <w:szCs w:val="40"/>
          <w:rtl/>
          <w:lang w:bidi="he-IL"/>
        </w:rPr>
      </w:pPr>
      <w:r w:rsidRPr="000D684E">
        <w:rPr>
          <w:rFonts w:asciiTheme="minorBidi" w:hAnsiTheme="minorBidi"/>
          <w:b/>
          <w:bCs/>
          <w:sz w:val="40"/>
          <w:szCs w:val="40"/>
          <w:rtl/>
          <w:lang w:bidi="he-IL"/>
        </w:rPr>
        <w:t>עיבוד שפות טבעיות</w:t>
      </w:r>
    </w:p>
    <w:p w14:paraId="0BE0DB20" w14:textId="77777777" w:rsidR="00FD2790" w:rsidRDefault="00FD2790" w:rsidP="00134BF9">
      <w:pPr>
        <w:jc w:val="center"/>
        <w:rPr>
          <w:rFonts w:asciiTheme="minorBidi" w:hAnsiTheme="minorBidi"/>
          <w:b/>
          <w:bCs/>
          <w:sz w:val="32"/>
          <w:szCs w:val="32"/>
          <w:rtl/>
          <w:lang w:bidi="he-IL"/>
        </w:rPr>
      </w:pPr>
      <w:r w:rsidRPr="000D684E">
        <w:rPr>
          <w:rFonts w:asciiTheme="minorBidi" w:hAnsiTheme="minorBidi"/>
          <w:b/>
          <w:bCs/>
          <w:sz w:val="32"/>
          <w:szCs w:val="32"/>
          <w:rtl/>
          <w:lang w:bidi="he-IL"/>
        </w:rPr>
        <w:t>תרגיל בית 2</w:t>
      </w:r>
    </w:p>
    <w:p w14:paraId="339BBE25" w14:textId="77777777" w:rsidR="00134BF9" w:rsidRPr="000D684E" w:rsidRDefault="00134BF9" w:rsidP="00134BF9">
      <w:pPr>
        <w:jc w:val="center"/>
        <w:rPr>
          <w:rFonts w:asciiTheme="minorBidi" w:hAnsiTheme="minorBidi"/>
          <w:b/>
          <w:bCs/>
          <w:sz w:val="32"/>
          <w:szCs w:val="32"/>
          <w:rtl/>
          <w:lang w:bidi="he-IL"/>
        </w:rPr>
      </w:pPr>
    </w:p>
    <w:p w14:paraId="4C4319A4" w14:textId="77777777" w:rsidR="00FD2790" w:rsidRPr="000D684E" w:rsidRDefault="00FD2790" w:rsidP="008F76B9">
      <w:pPr>
        <w:jc w:val="right"/>
        <w:rPr>
          <w:rFonts w:asciiTheme="minorBidi" w:hAnsiTheme="minorBidi"/>
          <w:b/>
          <w:bCs/>
          <w:sz w:val="28"/>
          <w:szCs w:val="28"/>
          <w:rtl/>
          <w:lang w:bidi="he-IL"/>
        </w:rPr>
      </w:pPr>
      <w:r w:rsidRPr="000D684E">
        <w:rPr>
          <w:rFonts w:asciiTheme="minorBidi" w:hAnsiTheme="minorBidi"/>
          <w:b/>
          <w:bCs/>
          <w:sz w:val="28"/>
          <w:szCs w:val="28"/>
          <w:rtl/>
          <w:lang w:bidi="he-IL"/>
        </w:rPr>
        <w:t xml:space="preserve">שם: רנים </w:t>
      </w:r>
      <w:proofErr w:type="spellStart"/>
      <w:r w:rsidRPr="000D684E">
        <w:rPr>
          <w:rFonts w:asciiTheme="minorBidi" w:hAnsiTheme="minorBidi"/>
          <w:b/>
          <w:bCs/>
          <w:sz w:val="28"/>
          <w:szCs w:val="28"/>
          <w:rtl/>
          <w:lang w:bidi="he-IL"/>
        </w:rPr>
        <w:t>אבראהים</w:t>
      </w:r>
      <w:proofErr w:type="spellEnd"/>
      <w:r w:rsidRPr="000D684E">
        <w:rPr>
          <w:rFonts w:asciiTheme="minorBidi" w:hAnsiTheme="minorBidi"/>
          <w:b/>
          <w:bCs/>
          <w:sz w:val="28"/>
          <w:szCs w:val="28"/>
          <w:rtl/>
          <w:lang w:bidi="he-IL"/>
        </w:rPr>
        <w:t xml:space="preserve"> (212920896), </w:t>
      </w:r>
      <w:proofErr w:type="spellStart"/>
      <w:r w:rsidRPr="000D684E">
        <w:rPr>
          <w:rFonts w:asciiTheme="minorBidi" w:hAnsiTheme="minorBidi"/>
          <w:b/>
          <w:bCs/>
          <w:sz w:val="28"/>
          <w:szCs w:val="28"/>
          <w:rtl/>
          <w:lang w:bidi="he-IL"/>
        </w:rPr>
        <w:t>אסיל</w:t>
      </w:r>
      <w:proofErr w:type="spellEnd"/>
      <w:r w:rsidRPr="000D684E">
        <w:rPr>
          <w:rFonts w:asciiTheme="minorBidi" w:hAnsiTheme="minorBidi"/>
          <w:b/>
          <w:bCs/>
          <w:sz w:val="28"/>
          <w:szCs w:val="28"/>
          <w:rtl/>
          <w:lang w:bidi="he-IL"/>
        </w:rPr>
        <w:t xml:space="preserve"> </w:t>
      </w:r>
      <w:proofErr w:type="spellStart"/>
      <w:r w:rsidRPr="000D684E">
        <w:rPr>
          <w:rFonts w:asciiTheme="minorBidi" w:hAnsiTheme="minorBidi"/>
          <w:b/>
          <w:bCs/>
          <w:sz w:val="28"/>
          <w:szCs w:val="28"/>
          <w:rtl/>
          <w:lang w:bidi="he-IL"/>
        </w:rPr>
        <w:t>נחאס</w:t>
      </w:r>
      <w:proofErr w:type="spellEnd"/>
      <w:r w:rsidRPr="000D684E">
        <w:rPr>
          <w:rFonts w:asciiTheme="minorBidi" w:hAnsiTheme="minorBidi"/>
          <w:b/>
          <w:bCs/>
          <w:sz w:val="28"/>
          <w:szCs w:val="28"/>
          <w:rtl/>
          <w:lang w:bidi="he-IL"/>
        </w:rPr>
        <w:t xml:space="preserve"> (212245096)</w:t>
      </w:r>
    </w:p>
    <w:p w14:paraId="690AFBF0" w14:textId="77777777" w:rsidR="005B6D73" w:rsidRPr="000D684E" w:rsidRDefault="005B6D73" w:rsidP="008F76B9">
      <w:pPr>
        <w:jc w:val="right"/>
        <w:rPr>
          <w:rFonts w:asciiTheme="minorBidi" w:hAnsiTheme="minorBidi"/>
          <w:b/>
          <w:bCs/>
          <w:lang w:bidi="he-IL"/>
        </w:rPr>
      </w:pPr>
    </w:p>
    <w:p w14:paraId="30F26C27" w14:textId="6C96B539" w:rsidR="000D684E" w:rsidRPr="000D684E" w:rsidRDefault="000D684E" w:rsidP="008F76B9">
      <w:pPr>
        <w:jc w:val="right"/>
        <w:rPr>
          <w:rFonts w:asciiTheme="minorBidi" w:hAnsiTheme="minorBidi"/>
          <w:b/>
          <w:bCs/>
          <w:lang w:bidi="he-IL"/>
        </w:rPr>
      </w:pPr>
      <w:r w:rsidRPr="000D684E">
        <w:rPr>
          <w:rFonts w:asciiTheme="minorBidi" w:hAnsiTheme="minorBidi"/>
          <w:b/>
          <w:bCs/>
          <w:rtl/>
          <w:lang w:bidi="he-IL"/>
        </w:rPr>
        <w:t>מבוא:</w:t>
      </w:r>
      <w:r w:rsidRPr="000D684E">
        <w:rPr>
          <w:rFonts w:asciiTheme="minorBidi" w:hAnsiTheme="minorBidi"/>
          <w:b/>
          <w:bCs/>
          <w:lang w:bidi="he-IL"/>
        </w:rPr>
        <w:br/>
      </w:r>
      <w:r w:rsidRPr="000D684E">
        <w:rPr>
          <w:rFonts w:asciiTheme="minorBidi" w:hAnsiTheme="minorBidi"/>
          <w:b/>
          <w:bCs/>
          <w:rtl/>
          <w:lang w:bidi="he-IL"/>
        </w:rPr>
        <w:t xml:space="preserve">במהלך התרגיל התבקשנו לבנות וליישם מודלי שפה המבוססים על </w:t>
      </w:r>
      <w:proofErr w:type="spellStart"/>
      <w:r w:rsidRPr="000D684E">
        <w:rPr>
          <w:rFonts w:asciiTheme="minorBidi" w:hAnsiTheme="minorBidi"/>
          <w:b/>
          <w:bCs/>
          <w:rtl/>
          <w:lang w:bidi="he-IL"/>
        </w:rPr>
        <w:t>טריגרמות</w:t>
      </w:r>
      <w:proofErr w:type="spellEnd"/>
      <w:r w:rsidR="00A81F37">
        <w:rPr>
          <w:rFonts w:asciiTheme="minorBidi" w:hAnsiTheme="minorBidi" w:hint="cs"/>
          <w:b/>
          <w:bCs/>
          <w:rtl/>
          <w:lang w:bidi="he-IL"/>
        </w:rPr>
        <w:t xml:space="preserve"> </w:t>
      </w:r>
      <w:r w:rsidRPr="000D684E">
        <w:rPr>
          <w:rFonts w:asciiTheme="minorBidi" w:hAnsiTheme="minorBidi"/>
          <w:b/>
          <w:bCs/>
          <w:rtl/>
          <w:lang w:bidi="he-IL"/>
        </w:rPr>
        <w:t>קורפוס שנלקח מפרוטוקולים של הכנסת. המטרה היא לחשב הסתברויות הופעת משפטים וטוקנים לפי מודל סטטיסטי המבוסס על תדירות הרצפים בקורפוס, וכן לאתר קולוקציות נפוצות ולבצע משימות השלמה וחיזוי טוקנים חסרים במשפט.</w:t>
      </w:r>
    </w:p>
    <w:p w14:paraId="5F2BCF36" w14:textId="74452B78" w:rsidR="000D684E" w:rsidRPr="000D684E" w:rsidRDefault="000D684E" w:rsidP="008F76B9">
      <w:pPr>
        <w:jc w:val="right"/>
        <w:rPr>
          <w:rFonts w:asciiTheme="minorBidi" w:hAnsiTheme="minorBidi"/>
          <w:b/>
          <w:bCs/>
          <w:lang w:bidi="he-IL"/>
        </w:rPr>
      </w:pPr>
      <w:r w:rsidRPr="000D684E">
        <w:rPr>
          <w:rFonts w:asciiTheme="minorBidi" w:hAnsiTheme="minorBidi"/>
          <w:b/>
          <w:bCs/>
          <w:rtl/>
          <w:lang w:bidi="he-IL"/>
        </w:rPr>
        <w:t>הקורפוס מחולק לשני סוגים: משפטים שמקורם בפרוטוקולים מסוג "ועדה" ומשפטים שמקורם בפרוטוקולים מסוג "מליאה". בהתאם לכך, נדרשו שני מודלי שפה נפרדים: אחד לוועדות ואחד למליאות.</w:t>
      </w:r>
    </w:p>
    <w:p w14:paraId="1597B921" w14:textId="77777777" w:rsidR="00FD2790" w:rsidRPr="000D684E" w:rsidRDefault="00FD2790" w:rsidP="008F76B9">
      <w:pPr>
        <w:jc w:val="right"/>
        <w:rPr>
          <w:rFonts w:asciiTheme="minorBidi" w:hAnsiTheme="minorBidi"/>
          <w:b/>
          <w:bCs/>
          <w:lang w:bidi="he-IL"/>
        </w:rPr>
      </w:pPr>
    </w:p>
    <w:p w14:paraId="2F25D6F6" w14:textId="77777777" w:rsidR="000D684E" w:rsidRPr="000D684E" w:rsidRDefault="000D684E" w:rsidP="008F76B9">
      <w:pPr>
        <w:jc w:val="right"/>
        <w:rPr>
          <w:rFonts w:asciiTheme="minorBidi" w:hAnsiTheme="minorBidi"/>
          <w:b/>
          <w:bCs/>
          <w:sz w:val="40"/>
          <w:szCs w:val="40"/>
          <w:rtl/>
          <w:lang w:bidi="he-IL"/>
        </w:rPr>
      </w:pPr>
      <w:r w:rsidRPr="000D684E">
        <w:rPr>
          <w:rFonts w:asciiTheme="minorBidi" w:hAnsiTheme="minorBidi"/>
          <w:b/>
          <w:bCs/>
          <w:sz w:val="40"/>
          <w:szCs w:val="40"/>
          <w:rtl/>
          <w:lang w:bidi="he-IL"/>
        </w:rPr>
        <w:t>שלב 1:</w:t>
      </w:r>
    </w:p>
    <w:p w14:paraId="00E8C519" w14:textId="6FA0F5BA" w:rsidR="000D684E" w:rsidRPr="000D684E" w:rsidRDefault="000D684E" w:rsidP="008F76B9">
      <w:pPr>
        <w:jc w:val="right"/>
        <w:rPr>
          <w:rFonts w:asciiTheme="minorBidi" w:hAnsiTheme="minorBidi"/>
          <w:b/>
          <w:bCs/>
          <w:rtl/>
          <w:lang w:bidi="he-IL"/>
        </w:rPr>
      </w:pPr>
      <w:r w:rsidRPr="000D684E">
        <w:rPr>
          <w:rFonts w:asciiTheme="minorBidi" w:hAnsiTheme="minorBidi"/>
          <w:b/>
          <w:bCs/>
          <w:rtl/>
          <w:lang w:bidi="he-IL"/>
        </w:rPr>
        <w:t>בניית מודלי השפה:</w:t>
      </w:r>
      <w:r w:rsidRPr="000D684E">
        <w:rPr>
          <w:rFonts w:asciiTheme="minorBidi" w:hAnsiTheme="minorBidi"/>
          <w:b/>
          <w:bCs/>
          <w:lang w:bidi="he-IL"/>
        </w:rPr>
        <w:br/>
      </w:r>
      <w:r w:rsidRPr="000D684E">
        <w:rPr>
          <w:rFonts w:asciiTheme="minorBidi" w:hAnsiTheme="minorBidi"/>
          <w:b/>
          <w:bCs/>
          <w:rtl/>
          <w:lang w:bidi="he-IL"/>
        </w:rPr>
        <w:t xml:space="preserve">בשלב זה התבקשנו לבנות מודלים המבוססים על </w:t>
      </w:r>
      <w:proofErr w:type="spellStart"/>
      <w:r w:rsidRPr="000D684E">
        <w:rPr>
          <w:rFonts w:asciiTheme="minorBidi" w:hAnsiTheme="minorBidi"/>
          <w:b/>
          <w:bCs/>
          <w:rtl/>
          <w:lang w:bidi="he-IL"/>
        </w:rPr>
        <w:t>טריגרמות</w:t>
      </w:r>
      <w:proofErr w:type="spellEnd"/>
      <w:r w:rsidRPr="000D684E">
        <w:rPr>
          <w:rFonts w:asciiTheme="minorBidi" w:hAnsiTheme="minorBidi"/>
          <w:b/>
          <w:bCs/>
          <w:rtl/>
          <w:lang w:bidi="he-IL"/>
        </w:rPr>
        <w:t xml:space="preserve">. רעיון </w:t>
      </w:r>
      <w:proofErr w:type="spellStart"/>
      <w:r w:rsidRPr="000D684E">
        <w:rPr>
          <w:rFonts w:asciiTheme="minorBidi" w:hAnsiTheme="minorBidi"/>
          <w:b/>
          <w:bCs/>
          <w:rtl/>
          <w:lang w:bidi="he-IL"/>
        </w:rPr>
        <w:t>הטריגרמה</w:t>
      </w:r>
      <w:proofErr w:type="spellEnd"/>
      <w:r w:rsidRPr="000D684E">
        <w:rPr>
          <w:rFonts w:asciiTheme="minorBidi" w:hAnsiTheme="minorBidi"/>
          <w:b/>
          <w:bCs/>
          <w:rtl/>
          <w:lang w:bidi="he-IL"/>
        </w:rPr>
        <w:t xml:space="preserve"> הוא שחיזוי הטוקן הבא במשפט מתבסס על שני הטוקנים הקודמים לו.</w:t>
      </w:r>
    </w:p>
    <w:p w14:paraId="589BCE7F" w14:textId="7F6A5793" w:rsidR="000D684E" w:rsidRPr="000D684E" w:rsidRDefault="000D684E" w:rsidP="008F76B9">
      <w:pPr>
        <w:jc w:val="right"/>
        <w:rPr>
          <w:rFonts w:asciiTheme="minorBidi" w:hAnsiTheme="minorBidi"/>
          <w:b/>
          <w:bCs/>
          <w:lang w:bidi="he-IL"/>
        </w:rPr>
      </w:pPr>
      <w:proofErr w:type="spellStart"/>
      <w:r w:rsidRPr="000D684E">
        <w:rPr>
          <w:rFonts w:asciiTheme="minorBidi" w:hAnsiTheme="minorBidi"/>
          <w:b/>
          <w:bCs/>
          <w:lang w:bidi="he-IL"/>
        </w:rPr>
        <w:t>Trigram_</w:t>
      </w:r>
      <w:proofErr w:type="gramStart"/>
      <w:r w:rsidRPr="000D684E">
        <w:rPr>
          <w:rFonts w:asciiTheme="minorBidi" w:hAnsiTheme="minorBidi"/>
          <w:b/>
          <w:bCs/>
          <w:lang w:bidi="he-IL"/>
        </w:rPr>
        <w:t>LM</w:t>
      </w:r>
      <w:proofErr w:type="spellEnd"/>
      <w:r w:rsidRPr="000D684E">
        <w:rPr>
          <w:rFonts w:asciiTheme="minorBidi" w:hAnsiTheme="minorBidi"/>
          <w:b/>
          <w:bCs/>
          <w:rtl/>
          <w:lang w:bidi="he-IL"/>
        </w:rPr>
        <w:t xml:space="preserve"> </w:t>
      </w:r>
      <w:r w:rsidRPr="000D684E">
        <w:rPr>
          <w:rFonts w:asciiTheme="minorBidi" w:hAnsiTheme="minorBidi"/>
          <w:b/>
          <w:bCs/>
          <w:lang w:bidi="he-IL"/>
        </w:rPr>
        <w:t>:</w:t>
      </w:r>
      <w:proofErr w:type="gramEnd"/>
      <w:r w:rsidRPr="000D684E">
        <w:rPr>
          <w:rFonts w:asciiTheme="minorBidi" w:hAnsiTheme="minorBidi"/>
          <w:b/>
          <w:bCs/>
          <w:rtl/>
          <w:lang w:bidi="he-IL"/>
        </w:rPr>
        <w:t xml:space="preserve"> מחלקת</w:t>
      </w:r>
      <w:r w:rsidRPr="000D684E">
        <w:rPr>
          <w:rFonts w:asciiTheme="minorBidi" w:hAnsiTheme="minorBidi"/>
          <w:b/>
          <w:bCs/>
          <w:lang w:bidi="he-IL"/>
        </w:rPr>
        <w:br/>
      </w:r>
      <w:r w:rsidRPr="000D684E">
        <w:rPr>
          <w:rFonts w:asciiTheme="minorBidi" w:hAnsiTheme="minorBidi"/>
          <w:b/>
          <w:bCs/>
          <w:rtl/>
          <w:lang w:bidi="he-IL"/>
        </w:rPr>
        <w:t>בנינו מחלקה המאגדת את כל המבנים והפונקציות הדרושים למודל השפה: שמרנו במבנה נתונים את ספירות היוני-גראמס (טוקן יחיד), הבי-גראמס (זוג טוקנים רציפים) והטרי-גראמס (שלישיות טוקנים רציפות) עבור כל אחד משני סוגי הפרוטוקולים: ועדות ו- מליאות.</w:t>
      </w:r>
    </w:p>
    <w:p w14:paraId="6221E518" w14:textId="77326A6E" w:rsidR="000D684E" w:rsidRPr="000D684E" w:rsidRDefault="000D684E" w:rsidP="008F76B9">
      <w:pPr>
        <w:jc w:val="right"/>
        <w:rPr>
          <w:rFonts w:asciiTheme="minorBidi" w:hAnsiTheme="minorBidi"/>
          <w:b/>
          <w:bCs/>
          <w:rtl/>
          <w:lang w:bidi="he-IL"/>
        </w:rPr>
      </w:pPr>
      <w:r w:rsidRPr="000D684E">
        <w:rPr>
          <w:rFonts w:asciiTheme="minorBidi" w:hAnsiTheme="minorBidi"/>
          <w:b/>
          <w:bCs/>
          <w:rtl/>
          <w:lang w:bidi="he-IL"/>
        </w:rPr>
        <w:t>עקבנו אחר מספר הטוקנים הכולל וספירת כל מילה, כדי שנוכל לחשב הסתברויות בהמשך.</w:t>
      </w:r>
    </w:p>
    <w:p w14:paraId="3ADD196F" w14:textId="0402DB36" w:rsidR="000D684E" w:rsidRDefault="000D684E" w:rsidP="008F76B9">
      <w:pPr>
        <w:jc w:val="right"/>
        <w:rPr>
          <w:rFonts w:asciiTheme="minorBidi" w:hAnsiTheme="minorBidi"/>
          <w:b/>
          <w:bCs/>
          <w:rtl/>
          <w:lang w:bidi="he-IL"/>
        </w:rPr>
      </w:pPr>
      <w:r w:rsidRPr="000D684E">
        <w:rPr>
          <w:rFonts w:asciiTheme="minorBidi" w:hAnsiTheme="minorBidi"/>
          <w:b/>
          <w:bCs/>
          <w:rtl/>
          <w:lang w:bidi="he-IL"/>
        </w:rPr>
        <w:t>הוספנו שני טוקני דמה בתחילת כל משפט, וכן טוקן סיום על מנת לטפל במקרים של תחילת המשפט וסופו לפי הדרישות.</w:t>
      </w:r>
    </w:p>
    <w:p w14:paraId="34C78327" w14:textId="4F38650D" w:rsidR="00A81F37" w:rsidRDefault="00A81F37" w:rsidP="00A81F37">
      <w:pPr>
        <w:bidi/>
        <w:rPr>
          <w:rFonts w:asciiTheme="minorBidi" w:hAnsiTheme="minorBidi"/>
          <w:b/>
          <w:bCs/>
          <w:rtl/>
          <w:lang w:bidi="he-IL"/>
        </w:rPr>
      </w:pPr>
      <w:r>
        <w:rPr>
          <w:rFonts w:asciiTheme="minorBidi" w:hAnsiTheme="minorBidi" w:hint="cs"/>
          <w:b/>
          <w:bCs/>
          <w:rtl/>
          <w:lang w:bidi="he-IL"/>
        </w:rPr>
        <w:t xml:space="preserve">וגם הגדרנו את </w:t>
      </w:r>
      <w:proofErr w:type="spellStart"/>
      <w:r>
        <w:rPr>
          <w:rFonts w:asciiTheme="minorBidi" w:hAnsiTheme="minorBidi" w:hint="cs"/>
          <w:b/>
          <w:bCs/>
          <w:rtl/>
          <w:lang w:bidi="he-IL"/>
        </w:rPr>
        <w:t>הלמדות</w:t>
      </w:r>
      <w:proofErr w:type="spellEnd"/>
      <w:r>
        <w:rPr>
          <w:rFonts w:asciiTheme="minorBidi" w:hAnsiTheme="minorBidi" w:hint="cs"/>
          <w:b/>
          <w:bCs/>
          <w:rtl/>
          <w:lang w:bidi="he-IL"/>
        </w:rPr>
        <w:t xml:space="preserve"> שיהיו המשקל של כל </w:t>
      </w:r>
      <w:r>
        <w:rPr>
          <w:rFonts w:asciiTheme="minorBidi" w:hAnsiTheme="minorBidi"/>
          <w:b/>
          <w:bCs/>
          <w:lang w:bidi="he-IL"/>
        </w:rPr>
        <w:t>n-gram</w:t>
      </w:r>
      <w:r>
        <w:rPr>
          <w:rFonts w:asciiTheme="minorBidi" w:hAnsiTheme="minorBidi" w:hint="cs"/>
          <w:b/>
          <w:bCs/>
          <w:rtl/>
          <w:lang w:bidi="he-IL"/>
        </w:rPr>
        <w:t xml:space="preserve"> </w:t>
      </w:r>
      <w:r w:rsidR="00785BBD">
        <w:rPr>
          <w:rFonts w:asciiTheme="minorBidi" w:hAnsiTheme="minorBidi" w:hint="cs"/>
          <w:b/>
          <w:bCs/>
          <w:rtl/>
          <w:lang w:bidi="he-IL"/>
        </w:rPr>
        <w:t xml:space="preserve">כך שבמהלך חישוב ההסתברויות של ה- </w:t>
      </w:r>
      <w:proofErr w:type="spellStart"/>
      <w:r w:rsidR="00785BBD">
        <w:rPr>
          <w:rFonts w:asciiTheme="minorBidi" w:hAnsiTheme="minorBidi"/>
          <w:b/>
          <w:bCs/>
          <w:lang w:bidi="he-IL"/>
        </w:rPr>
        <w:t>ngrams</w:t>
      </w:r>
      <w:proofErr w:type="spellEnd"/>
      <w:r w:rsidR="00785BBD">
        <w:rPr>
          <w:rFonts w:asciiTheme="minorBidi" w:hAnsiTheme="minorBidi" w:hint="cs"/>
          <w:b/>
          <w:bCs/>
          <w:rtl/>
          <w:lang w:bidi="he-IL"/>
        </w:rPr>
        <w:t xml:space="preserve"> נרצה לתת יותר משקל ל- </w:t>
      </w:r>
      <w:r w:rsidR="00785BBD">
        <w:rPr>
          <w:rFonts w:asciiTheme="minorBidi" w:hAnsiTheme="minorBidi"/>
          <w:b/>
          <w:bCs/>
          <w:lang w:bidi="he-IL"/>
        </w:rPr>
        <w:t>trigrams</w:t>
      </w:r>
      <w:r w:rsidR="00785BBD">
        <w:rPr>
          <w:rFonts w:asciiTheme="minorBidi" w:hAnsiTheme="minorBidi" w:hint="cs"/>
          <w:b/>
          <w:bCs/>
          <w:rtl/>
          <w:lang w:bidi="he-IL"/>
        </w:rPr>
        <w:t xml:space="preserve"> ביחס ל </w:t>
      </w:r>
      <w:r w:rsidR="00785BBD">
        <w:rPr>
          <w:rFonts w:asciiTheme="minorBidi" w:hAnsiTheme="minorBidi"/>
          <w:b/>
          <w:bCs/>
          <w:lang w:bidi="he-IL"/>
        </w:rPr>
        <w:t>unigrams / bigrams</w:t>
      </w:r>
      <w:r w:rsidR="00785BBD">
        <w:rPr>
          <w:rFonts w:asciiTheme="minorBidi" w:hAnsiTheme="minorBidi" w:hint="cs"/>
          <w:b/>
          <w:bCs/>
          <w:rtl/>
          <w:lang w:bidi="he-IL"/>
        </w:rPr>
        <w:t xml:space="preserve"> כי רצף של 3 מילים יכול להגיד לנו יותר על המילה הבאה ברצף משתי מילים או ממילה אחת.</w:t>
      </w:r>
    </w:p>
    <w:p w14:paraId="0D6F2B21" w14:textId="7CD6594A" w:rsidR="00BE08C8" w:rsidRPr="000D684E" w:rsidRDefault="00785BBD" w:rsidP="00BE08C8">
      <w:pPr>
        <w:bidi/>
        <w:rPr>
          <w:rFonts w:asciiTheme="minorBidi" w:hAnsiTheme="minorBidi"/>
          <w:b/>
          <w:bCs/>
          <w:rtl/>
          <w:lang w:bidi="he-IL"/>
        </w:rPr>
      </w:pPr>
      <w:r>
        <w:rPr>
          <w:rFonts w:asciiTheme="minorBidi" w:hAnsiTheme="minorBidi" w:hint="cs"/>
          <w:b/>
          <w:bCs/>
          <w:rtl/>
          <w:lang w:bidi="he-IL"/>
        </w:rPr>
        <w:t xml:space="preserve">בנינו פונקציה שמחשבת את כמות הטוקנים וגם מצרפת להם טוקני הדמה הפונקציה גם מחשבת את כמות ה- </w:t>
      </w:r>
      <w:proofErr w:type="spellStart"/>
      <w:r>
        <w:rPr>
          <w:rFonts w:asciiTheme="minorBidi" w:hAnsiTheme="minorBidi"/>
          <w:b/>
          <w:bCs/>
          <w:lang w:bidi="he-IL"/>
        </w:rPr>
        <w:t>ngrams</w:t>
      </w:r>
      <w:proofErr w:type="spellEnd"/>
      <w:r>
        <w:rPr>
          <w:rFonts w:asciiTheme="minorBidi" w:hAnsiTheme="minorBidi" w:hint="cs"/>
          <w:b/>
          <w:bCs/>
          <w:rtl/>
          <w:lang w:bidi="he-IL"/>
        </w:rPr>
        <w:t xml:space="preserve">. הפונקציה נקראת </w:t>
      </w:r>
      <w:proofErr w:type="spellStart"/>
      <w:r>
        <w:rPr>
          <w:rFonts w:asciiTheme="minorBidi" w:hAnsiTheme="minorBidi"/>
          <w:b/>
          <w:bCs/>
          <w:lang w:bidi="he-IL"/>
        </w:rPr>
        <w:t>fit_model_to_sentences</w:t>
      </w:r>
      <w:proofErr w:type="spellEnd"/>
      <w:r w:rsidR="00BE08C8">
        <w:rPr>
          <w:rFonts w:asciiTheme="minorBidi" w:hAnsiTheme="minorBidi" w:hint="cs"/>
          <w:b/>
          <w:bCs/>
          <w:rtl/>
          <w:lang w:bidi="he-IL"/>
        </w:rPr>
        <w:t>.</w:t>
      </w:r>
    </w:p>
    <w:p w14:paraId="7FCD69A4" w14:textId="4CCDE46C" w:rsidR="000D684E" w:rsidRPr="000D684E" w:rsidRDefault="00BE08C8" w:rsidP="008F76B9">
      <w:pPr>
        <w:jc w:val="right"/>
        <w:rPr>
          <w:rFonts w:asciiTheme="minorBidi" w:hAnsiTheme="minorBidi"/>
          <w:b/>
          <w:bCs/>
          <w:rtl/>
          <w:lang w:bidi="he-IL"/>
        </w:rPr>
      </w:pPr>
      <w:r>
        <w:rPr>
          <w:rFonts w:asciiTheme="minorBidi" w:hAnsiTheme="minorBidi" w:hint="cs"/>
          <w:b/>
          <w:bCs/>
          <w:rtl/>
          <w:lang w:bidi="he-IL"/>
        </w:rPr>
        <w:t>במחלקה שלנו גם קיימות הפונקציות הבאות:</w:t>
      </w:r>
    </w:p>
    <w:p w14:paraId="624738C7" w14:textId="0EED7333" w:rsidR="000D684E" w:rsidRPr="000D684E" w:rsidRDefault="000D684E" w:rsidP="008F76B9">
      <w:pPr>
        <w:jc w:val="right"/>
        <w:rPr>
          <w:rFonts w:asciiTheme="minorBidi" w:hAnsiTheme="minorBidi"/>
          <w:b/>
          <w:bCs/>
          <w:rtl/>
          <w:lang w:bidi="he-IL"/>
        </w:rPr>
      </w:pPr>
      <w:proofErr w:type="spellStart"/>
      <w:r w:rsidRPr="000D684E">
        <w:rPr>
          <w:rFonts w:asciiTheme="minorBidi" w:hAnsiTheme="minorBidi"/>
          <w:b/>
          <w:bCs/>
          <w:lang w:bidi="he-IL"/>
        </w:rPr>
        <w:lastRenderedPageBreak/>
        <w:t>calculate_prob_of_sentence</w:t>
      </w:r>
      <w:proofErr w:type="spellEnd"/>
      <w:r w:rsidR="007A532A" w:rsidRPr="000D684E">
        <w:rPr>
          <w:rFonts w:asciiTheme="minorBidi" w:hAnsiTheme="minorBidi" w:hint="cs"/>
          <w:b/>
          <w:bCs/>
          <w:rtl/>
          <w:lang w:bidi="he-IL"/>
        </w:rPr>
        <w:t>פונקציית</w:t>
      </w:r>
      <w:r w:rsidRPr="000D684E">
        <w:rPr>
          <w:rFonts w:asciiTheme="minorBidi" w:hAnsiTheme="minorBidi"/>
          <w:b/>
          <w:bCs/>
          <w:rtl/>
          <w:lang w:bidi="he-IL"/>
        </w:rPr>
        <w:t xml:space="preserve">: </w:t>
      </w:r>
    </w:p>
    <w:p w14:paraId="1408E992" w14:textId="775A3BC4" w:rsidR="000D684E" w:rsidRDefault="000D684E" w:rsidP="008F76B9">
      <w:pPr>
        <w:jc w:val="right"/>
        <w:rPr>
          <w:rFonts w:asciiTheme="minorBidi" w:hAnsiTheme="minorBidi"/>
          <w:b/>
          <w:bCs/>
          <w:rtl/>
          <w:lang w:bidi="he-IL"/>
        </w:rPr>
      </w:pPr>
      <w:r w:rsidRPr="000D684E">
        <w:rPr>
          <w:rFonts w:asciiTheme="minorBidi" w:hAnsiTheme="minorBidi"/>
          <w:b/>
          <w:bCs/>
          <w:rtl/>
          <w:lang w:bidi="he-IL"/>
        </w:rPr>
        <w:t>פונקציה זו מקבלת משפט ומחזירה את לוג ההסתברות שלו לפי המודל</w:t>
      </w:r>
      <w:r>
        <w:rPr>
          <w:rFonts w:asciiTheme="minorBidi" w:hAnsiTheme="minorBidi" w:hint="cs"/>
          <w:b/>
          <w:bCs/>
          <w:rtl/>
          <w:lang w:bidi="he-IL"/>
        </w:rPr>
        <w:t>.</w:t>
      </w:r>
    </w:p>
    <w:p w14:paraId="1B6CC441" w14:textId="3D40ABDA" w:rsidR="000D684E" w:rsidRDefault="000D684E" w:rsidP="008F76B9">
      <w:pPr>
        <w:jc w:val="right"/>
        <w:rPr>
          <w:rFonts w:asciiTheme="minorBidi" w:hAnsiTheme="minorBidi"/>
          <w:b/>
          <w:bCs/>
          <w:rtl/>
          <w:lang w:bidi="he-IL"/>
        </w:rPr>
      </w:pPr>
      <w:r w:rsidRPr="000D684E">
        <w:rPr>
          <w:rFonts w:asciiTheme="minorBidi" w:hAnsiTheme="minorBidi"/>
          <w:b/>
          <w:bCs/>
          <w:rtl/>
          <w:lang w:bidi="he-IL"/>
        </w:rPr>
        <w:t>הוספנו למשפט את הטוקנים</w:t>
      </w:r>
      <w:r>
        <w:rPr>
          <w:rFonts w:asciiTheme="minorBidi" w:hAnsiTheme="minorBidi" w:hint="cs"/>
          <w:b/>
          <w:bCs/>
          <w:rtl/>
          <w:lang w:bidi="he-IL"/>
        </w:rPr>
        <w:t xml:space="preserve"> הדמה בתחילתו ובסופו.</w:t>
      </w:r>
    </w:p>
    <w:p w14:paraId="2937E97A" w14:textId="1F90E730" w:rsidR="000D684E" w:rsidRDefault="000D684E" w:rsidP="008F76B9">
      <w:pPr>
        <w:jc w:val="right"/>
        <w:rPr>
          <w:rFonts w:asciiTheme="minorBidi" w:hAnsiTheme="minorBidi"/>
          <w:b/>
          <w:bCs/>
          <w:rtl/>
          <w:lang w:bidi="he-IL"/>
        </w:rPr>
      </w:pPr>
      <w:r w:rsidRPr="000D684E">
        <w:rPr>
          <w:rFonts w:asciiTheme="minorBidi" w:hAnsiTheme="minorBidi"/>
          <w:b/>
          <w:bCs/>
          <w:rtl/>
          <w:lang w:bidi="he-IL"/>
        </w:rPr>
        <w:t>עברנו על כל טוקן במשפט (החל מהטוקן השלישי) וחישבנו את ההסתברות שלו בהתבסס על שני הטוקנים הקודמי</w:t>
      </w:r>
      <w:r>
        <w:rPr>
          <w:rFonts w:asciiTheme="minorBidi" w:hAnsiTheme="minorBidi" w:hint="cs"/>
          <w:b/>
          <w:bCs/>
          <w:rtl/>
          <w:lang w:bidi="he-IL"/>
        </w:rPr>
        <w:t>ם.</w:t>
      </w:r>
    </w:p>
    <w:p w14:paraId="1C5955D2" w14:textId="7300F2E3" w:rsidR="00E23B6E" w:rsidRDefault="000D684E" w:rsidP="00E23B6E">
      <w:pPr>
        <w:bidi/>
        <w:rPr>
          <w:rFonts w:asciiTheme="minorBidi" w:hAnsiTheme="minorBidi"/>
          <w:b/>
          <w:bCs/>
          <w:rtl/>
          <w:lang w:bidi="he-IL"/>
        </w:rPr>
      </w:pPr>
      <w:r w:rsidRPr="000D684E">
        <w:rPr>
          <w:rFonts w:asciiTheme="minorBidi" w:hAnsiTheme="minorBidi"/>
          <w:b/>
          <w:bCs/>
          <w:rtl/>
          <w:lang w:bidi="he-IL"/>
        </w:rPr>
        <w:t>ההסתברות חושבה בשיטת</w:t>
      </w:r>
      <w:r>
        <w:rPr>
          <w:rFonts w:asciiTheme="minorBidi" w:hAnsiTheme="minorBidi" w:hint="cs"/>
          <w:b/>
          <w:bCs/>
          <w:rtl/>
          <w:lang w:bidi="he-IL"/>
        </w:rPr>
        <w:t xml:space="preserve"> </w:t>
      </w:r>
      <w:r w:rsidR="007A532A">
        <w:rPr>
          <w:rFonts w:asciiTheme="minorBidi" w:hAnsiTheme="minorBidi" w:hint="cs"/>
          <w:b/>
          <w:bCs/>
          <w:rtl/>
          <w:lang w:bidi="he-IL"/>
        </w:rPr>
        <w:t>נראות</w:t>
      </w:r>
      <w:r>
        <w:rPr>
          <w:rFonts w:asciiTheme="minorBidi" w:hAnsiTheme="minorBidi" w:hint="cs"/>
          <w:b/>
          <w:bCs/>
          <w:rtl/>
          <w:lang w:bidi="he-IL"/>
        </w:rPr>
        <w:t xml:space="preserve"> מקסימלי</w:t>
      </w:r>
      <w:r w:rsidR="007A532A">
        <w:rPr>
          <w:rFonts w:asciiTheme="minorBidi" w:hAnsiTheme="minorBidi" w:hint="cs"/>
          <w:b/>
          <w:bCs/>
          <w:rtl/>
          <w:lang w:bidi="he-IL"/>
        </w:rPr>
        <w:t xml:space="preserve">ת </w:t>
      </w:r>
      <w:r w:rsidR="007A532A" w:rsidRPr="007A532A">
        <w:rPr>
          <w:rFonts w:asciiTheme="minorBidi" w:hAnsiTheme="minorBidi"/>
          <w:b/>
          <w:bCs/>
          <w:rtl/>
          <w:lang w:bidi="he-IL"/>
        </w:rPr>
        <w:t>עם החלקת לפלס</w:t>
      </w:r>
      <w:r w:rsidR="007A532A">
        <w:rPr>
          <w:rFonts w:asciiTheme="minorBidi" w:hAnsiTheme="minorBidi" w:hint="cs"/>
          <w:b/>
          <w:bCs/>
          <w:rtl/>
          <w:lang w:bidi="he-IL"/>
        </w:rPr>
        <w:t xml:space="preserve"> </w:t>
      </w:r>
      <w:r w:rsidR="007A532A" w:rsidRPr="007A532A">
        <w:rPr>
          <w:rFonts w:asciiTheme="minorBidi" w:hAnsiTheme="minorBidi"/>
          <w:b/>
          <w:bCs/>
          <w:rtl/>
          <w:lang w:bidi="he-IL"/>
        </w:rPr>
        <w:t>כדי למנוע הסתברויות אפס</w:t>
      </w:r>
      <w:r w:rsidR="00E23B6E">
        <w:rPr>
          <w:rFonts w:asciiTheme="minorBidi" w:hAnsiTheme="minorBidi" w:hint="cs"/>
          <w:b/>
          <w:bCs/>
          <w:rtl/>
          <w:lang w:bidi="he-IL"/>
        </w:rPr>
        <w:t xml:space="preserve">, ועשינו את החישוב הזה בעזרת הפונקציה </w:t>
      </w:r>
      <w:proofErr w:type="spellStart"/>
      <w:r w:rsidR="00E23B6E">
        <w:rPr>
          <w:rFonts w:asciiTheme="minorBidi" w:hAnsiTheme="minorBidi"/>
          <w:b/>
          <w:bCs/>
          <w:lang w:bidi="he-IL"/>
        </w:rPr>
        <w:t>compute_smoothed_probability</w:t>
      </w:r>
      <w:proofErr w:type="spellEnd"/>
      <w:r w:rsidR="00E23B6E">
        <w:rPr>
          <w:rFonts w:asciiTheme="minorBidi" w:hAnsiTheme="minorBidi"/>
          <w:b/>
          <w:bCs/>
          <w:rtl/>
          <w:lang w:bidi="he-IL"/>
        </w:rPr>
        <w:br/>
      </w:r>
      <w:r w:rsidR="00E23B6E">
        <w:rPr>
          <w:rFonts w:asciiTheme="minorBidi" w:hAnsiTheme="minorBidi" w:hint="cs"/>
          <w:b/>
          <w:bCs/>
          <w:rtl/>
          <w:lang w:bidi="he-IL"/>
        </w:rPr>
        <w:t xml:space="preserve">כך שהפונקציה בודקת על פי איזה </w:t>
      </w:r>
      <w:proofErr w:type="spellStart"/>
      <w:r w:rsidR="00E23B6E">
        <w:rPr>
          <w:rFonts w:asciiTheme="minorBidi" w:hAnsiTheme="minorBidi"/>
          <w:b/>
          <w:bCs/>
          <w:lang w:bidi="he-IL"/>
        </w:rPr>
        <w:t>ngram</w:t>
      </w:r>
      <w:proofErr w:type="spellEnd"/>
      <w:r w:rsidR="00E23B6E">
        <w:rPr>
          <w:rFonts w:asciiTheme="minorBidi" w:hAnsiTheme="minorBidi"/>
          <w:b/>
          <w:bCs/>
          <w:lang w:bidi="he-IL"/>
        </w:rPr>
        <w:t xml:space="preserve"> </w:t>
      </w:r>
      <w:r w:rsidR="00E23B6E">
        <w:rPr>
          <w:rFonts w:asciiTheme="minorBidi" w:hAnsiTheme="minorBidi" w:hint="cs"/>
          <w:b/>
          <w:bCs/>
          <w:rtl/>
          <w:lang w:bidi="he-IL"/>
        </w:rPr>
        <w:t>אנחנו מחשבים את ההסתברות ומציבה בנוסחה</w:t>
      </w:r>
      <w:r w:rsidR="00730C0D">
        <w:rPr>
          <w:rFonts w:asciiTheme="minorBidi" w:hAnsiTheme="minorBidi" w:hint="cs"/>
          <w:b/>
          <w:bCs/>
          <w:rtl/>
          <w:lang w:bidi="he-IL"/>
        </w:rPr>
        <w:t xml:space="preserve"> שלוקחת את הכמות של ה- </w:t>
      </w:r>
      <w:proofErr w:type="spellStart"/>
      <w:r w:rsidR="00730C0D">
        <w:rPr>
          <w:rFonts w:asciiTheme="minorBidi" w:hAnsiTheme="minorBidi"/>
          <w:b/>
          <w:bCs/>
          <w:lang w:bidi="he-IL"/>
        </w:rPr>
        <w:t>ngrams</w:t>
      </w:r>
      <w:proofErr w:type="spellEnd"/>
      <w:r w:rsidR="00730C0D">
        <w:rPr>
          <w:rFonts w:asciiTheme="minorBidi" w:hAnsiTheme="minorBidi" w:hint="cs"/>
          <w:b/>
          <w:bCs/>
          <w:rtl/>
          <w:lang w:bidi="he-IL"/>
        </w:rPr>
        <w:t xml:space="preserve"> ומוסיפה 1 ומחלקת בכמות הכללית ועוד גודל השפה.</w:t>
      </w:r>
    </w:p>
    <w:p w14:paraId="564C82F4" w14:textId="4F114072" w:rsidR="007A532A" w:rsidRDefault="007A532A" w:rsidP="008F76B9">
      <w:pPr>
        <w:jc w:val="right"/>
        <w:rPr>
          <w:rFonts w:asciiTheme="minorBidi" w:hAnsiTheme="minorBidi"/>
          <w:b/>
          <w:bCs/>
          <w:rtl/>
          <w:lang w:bidi="he-IL"/>
        </w:rPr>
      </w:pPr>
      <w:r w:rsidRPr="007A532A">
        <w:rPr>
          <w:rFonts w:asciiTheme="minorBidi" w:hAnsiTheme="minorBidi"/>
          <w:b/>
          <w:bCs/>
          <w:rtl/>
          <w:lang w:bidi="he-IL"/>
        </w:rPr>
        <w:t>השתמשנו באינטרפולציה ליניארית: שילבנו את הסתברות היוני-</w:t>
      </w:r>
      <w:proofErr w:type="spellStart"/>
      <w:r w:rsidRPr="007A532A">
        <w:rPr>
          <w:rFonts w:asciiTheme="minorBidi" w:hAnsiTheme="minorBidi"/>
          <w:b/>
          <w:bCs/>
          <w:rtl/>
          <w:lang w:bidi="he-IL"/>
        </w:rPr>
        <w:t>גראם</w:t>
      </w:r>
      <w:proofErr w:type="spellEnd"/>
      <w:r w:rsidRPr="007A532A">
        <w:rPr>
          <w:rFonts w:asciiTheme="minorBidi" w:hAnsiTheme="minorBidi"/>
          <w:b/>
          <w:bCs/>
          <w:rtl/>
          <w:lang w:bidi="he-IL"/>
        </w:rPr>
        <w:t>, הבי-</w:t>
      </w:r>
      <w:proofErr w:type="spellStart"/>
      <w:r w:rsidRPr="007A532A">
        <w:rPr>
          <w:rFonts w:asciiTheme="minorBidi" w:hAnsiTheme="minorBidi"/>
          <w:b/>
          <w:bCs/>
          <w:rtl/>
          <w:lang w:bidi="he-IL"/>
        </w:rPr>
        <w:t>גראם</w:t>
      </w:r>
      <w:proofErr w:type="spellEnd"/>
      <w:r w:rsidRPr="007A532A">
        <w:rPr>
          <w:rFonts w:asciiTheme="minorBidi" w:hAnsiTheme="minorBidi"/>
          <w:b/>
          <w:bCs/>
          <w:rtl/>
          <w:lang w:bidi="he-IL"/>
        </w:rPr>
        <w:t xml:space="preserve"> והטרי-</w:t>
      </w:r>
      <w:proofErr w:type="spellStart"/>
      <w:r w:rsidRPr="007A532A">
        <w:rPr>
          <w:rFonts w:asciiTheme="minorBidi" w:hAnsiTheme="minorBidi"/>
          <w:b/>
          <w:bCs/>
          <w:rtl/>
          <w:lang w:bidi="he-IL"/>
        </w:rPr>
        <w:t>גראם</w:t>
      </w:r>
      <w:proofErr w:type="spellEnd"/>
      <w:r w:rsidRPr="007A532A">
        <w:rPr>
          <w:rFonts w:asciiTheme="minorBidi" w:hAnsiTheme="minorBidi"/>
          <w:b/>
          <w:bCs/>
          <w:rtl/>
          <w:lang w:bidi="he-IL"/>
        </w:rPr>
        <w:t xml:space="preserve"> תוך שימוש במשקלים שנבחרו. בתחילה תכננו משקלים שונים, אך על פי ההנחיות ניתן לבחור משקלים ולהסביר בדו"ח. בדוגמה שלנו בחרנו משקלים כך </w:t>
      </w:r>
      <w:proofErr w:type="spellStart"/>
      <w:r w:rsidRPr="007A532A">
        <w:rPr>
          <w:rFonts w:asciiTheme="minorBidi" w:hAnsiTheme="minorBidi"/>
          <w:b/>
          <w:bCs/>
          <w:rtl/>
          <w:lang w:bidi="he-IL"/>
        </w:rPr>
        <w:t>שהטריגרמה</w:t>
      </w:r>
      <w:proofErr w:type="spellEnd"/>
      <w:r w:rsidRPr="007A532A">
        <w:rPr>
          <w:rFonts w:asciiTheme="minorBidi" w:hAnsiTheme="minorBidi"/>
          <w:b/>
          <w:bCs/>
          <w:rtl/>
          <w:lang w:bidi="he-IL"/>
        </w:rPr>
        <w:t xml:space="preserve"> מקבלת משקל גדול (0.9</w:t>
      </w:r>
      <w:r w:rsidR="00E23B6E">
        <w:rPr>
          <w:rFonts w:asciiTheme="minorBidi" w:hAnsiTheme="minorBidi" w:hint="cs"/>
          <w:b/>
          <w:bCs/>
          <w:rtl/>
          <w:lang w:bidi="he-IL"/>
        </w:rPr>
        <w:t>9</w:t>
      </w:r>
      <w:r w:rsidRPr="007A532A">
        <w:rPr>
          <w:rFonts w:asciiTheme="minorBidi" w:hAnsiTheme="minorBidi"/>
          <w:b/>
          <w:bCs/>
          <w:rtl/>
          <w:lang w:bidi="he-IL"/>
        </w:rPr>
        <w:t xml:space="preserve">), </w:t>
      </w:r>
      <w:proofErr w:type="spellStart"/>
      <w:r w:rsidRPr="007A532A">
        <w:rPr>
          <w:rFonts w:asciiTheme="minorBidi" w:hAnsiTheme="minorBidi"/>
          <w:b/>
          <w:bCs/>
          <w:rtl/>
          <w:lang w:bidi="he-IL"/>
        </w:rPr>
        <w:t>הביגרמה</w:t>
      </w:r>
      <w:proofErr w:type="spellEnd"/>
      <w:r w:rsidRPr="007A532A">
        <w:rPr>
          <w:rFonts w:asciiTheme="minorBidi" w:hAnsiTheme="minorBidi"/>
          <w:b/>
          <w:bCs/>
          <w:rtl/>
          <w:lang w:bidi="he-IL"/>
        </w:rPr>
        <w:t xml:space="preserve"> משקל בינוני (0.0</w:t>
      </w:r>
      <w:r w:rsidR="00E23B6E">
        <w:rPr>
          <w:rFonts w:asciiTheme="minorBidi" w:hAnsiTheme="minorBidi" w:hint="cs"/>
          <w:b/>
          <w:bCs/>
          <w:rtl/>
          <w:lang w:bidi="he-IL"/>
        </w:rPr>
        <w:t>0</w:t>
      </w:r>
      <w:r w:rsidR="008E59AB">
        <w:rPr>
          <w:rFonts w:asciiTheme="minorBidi" w:hAnsiTheme="minorBidi" w:hint="cs"/>
          <w:b/>
          <w:bCs/>
          <w:rtl/>
          <w:lang w:bidi="he-IL"/>
        </w:rPr>
        <w:t>9</w:t>
      </w:r>
      <w:r w:rsidRPr="007A532A">
        <w:rPr>
          <w:rFonts w:asciiTheme="minorBidi" w:hAnsiTheme="minorBidi"/>
          <w:b/>
          <w:bCs/>
          <w:rtl/>
          <w:lang w:bidi="he-IL"/>
        </w:rPr>
        <w:t xml:space="preserve">) </w:t>
      </w:r>
      <w:proofErr w:type="spellStart"/>
      <w:r w:rsidRPr="007A532A">
        <w:rPr>
          <w:rFonts w:asciiTheme="minorBidi" w:hAnsiTheme="minorBidi"/>
          <w:b/>
          <w:bCs/>
          <w:rtl/>
          <w:lang w:bidi="he-IL"/>
        </w:rPr>
        <w:t>והיוניגרמה</w:t>
      </w:r>
      <w:proofErr w:type="spellEnd"/>
      <w:r w:rsidRPr="007A532A">
        <w:rPr>
          <w:rFonts w:asciiTheme="minorBidi" w:hAnsiTheme="minorBidi"/>
          <w:b/>
          <w:bCs/>
          <w:rtl/>
          <w:lang w:bidi="he-IL"/>
        </w:rPr>
        <w:t xml:space="preserve"> משקל קטן (0.0</w:t>
      </w:r>
      <w:r w:rsidR="008E59AB">
        <w:rPr>
          <w:rFonts w:asciiTheme="minorBidi" w:hAnsiTheme="minorBidi" w:hint="cs"/>
          <w:b/>
          <w:bCs/>
          <w:rtl/>
          <w:lang w:bidi="he-IL"/>
        </w:rPr>
        <w:t>01</w:t>
      </w:r>
      <w:r w:rsidRPr="007A532A">
        <w:rPr>
          <w:rFonts w:asciiTheme="minorBidi" w:hAnsiTheme="minorBidi"/>
          <w:b/>
          <w:bCs/>
          <w:rtl/>
          <w:lang w:bidi="he-IL"/>
        </w:rPr>
        <w:t>), במטרה להסתמך יותר על ההקשר הרחב (שני טוקנים אחורה)</w:t>
      </w:r>
      <w:r>
        <w:rPr>
          <w:rFonts w:asciiTheme="minorBidi" w:hAnsiTheme="minorBidi" w:hint="cs"/>
          <w:b/>
          <w:bCs/>
          <w:rtl/>
          <w:lang w:bidi="he-IL"/>
        </w:rPr>
        <w:t>.</w:t>
      </w:r>
    </w:p>
    <w:p w14:paraId="46FE77B7" w14:textId="2817F0B1" w:rsidR="007A532A" w:rsidRDefault="007A532A" w:rsidP="008F76B9">
      <w:pPr>
        <w:jc w:val="right"/>
        <w:rPr>
          <w:rFonts w:asciiTheme="minorBidi" w:hAnsiTheme="minorBidi"/>
          <w:b/>
          <w:bCs/>
          <w:rtl/>
          <w:lang w:bidi="he-IL"/>
        </w:rPr>
      </w:pPr>
      <w:r w:rsidRPr="007A532A">
        <w:rPr>
          <w:rFonts w:asciiTheme="minorBidi" w:hAnsiTheme="minorBidi"/>
          <w:b/>
          <w:bCs/>
          <w:rtl/>
          <w:lang w:bidi="he-IL"/>
        </w:rPr>
        <w:t>לבסוף סכמנו את לוג ההסתברויות של כל הטוקנים במשפט וקיבלנו לוג הסתברות כוללת למשפט</w:t>
      </w:r>
      <w:r>
        <w:rPr>
          <w:rFonts w:asciiTheme="minorBidi" w:hAnsiTheme="minorBidi" w:hint="cs"/>
          <w:b/>
          <w:bCs/>
          <w:rtl/>
          <w:lang w:bidi="he-IL"/>
        </w:rPr>
        <w:t>.</w:t>
      </w:r>
    </w:p>
    <w:p w14:paraId="6FBEBC76" w14:textId="77777777" w:rsidR="007A532A" w:rsidRDefault="007A532A" w:rsidP="008F76B9">
      <w:pPr>
        <w:jc w:val="right"/>
        <w:rPr>
          <w:rFonts w:asciiTheme="minorBidi" w:hAnsiTheme="minorBidi"/>
          <w:b/>
          <w:bCs/>
          <w:rtl/>
          <w:lang w:bidi="he-IL"/>
        </w:rPr>
      </w:pPr>
    </w:p>
    <w:p w14:paraId="06D52FAD" w14:textId="4A8563BF" w:rsidR="007A532A" w:rsidRDefault="007A532A" w:rsidP="008F76B9">
      <w:pPr>
        <w:jc w:val="right"/>
        <w:rPr>
          <w:rFonts w:asciiTheme="minorBidi" w:hAnsiTheme="minorBidi"/>
          <w:b/>
          <w:bCs/>
          <w:rtl/>
          <w:lang w:bidi="he-IL"/>
        </w:rPr>
      </w:pPr>
      <w:proofErr w:type="spellStart"/>
      <w:r w:rsidRPr="007A532A">
        <w:rPr>
          <w:rFonts w:asciiTheme="minorBidi" w:hAnsiTheme="minorBidi"/>
          <w:b/>
          <w:bCs/>
          <w:lang w:bidi="he-IL"/>
        </w:rPr>
        <w:t>generate_next_token</w:t>
      </w:r>
      <w:proofErr w:type="spellEnd"/>
      <w:r>
        <w:rPr>
          <w:rFonts w:asciiTheme="minorBidi" w:hAnsiTheme="minorBidi" w:hint="cs"/>
          <w:b/>
          <w:bCs/>
          <w:rtl/>
          <w:lang w:bidi="he-IL"/>
        </w:rPr>
        <w:t xml:space="preserve">פונקציית: </w:t>
      </w:r>
    </w:p>
    <w:p w14:paraId="496F43E6" w14:textId="75F859EB" w:rsidR="007A532A" w:rsidRDefault="007A532A" w:rsidP="008F76B9">
      <w:pPr>
        <w:jc w:val="right"/>
        <w:rPr>
          <w:rFonts w:asciiTheme="minorBidi" w:hAnsiTheme="minorBidi"/>
          <w:b/>
          <w:bCs/>
          <w:rtl/>
          <w:lang w:bidi="he-IL"/>
        </w:rPr>
      </w:pPr>
      <w:r w:rsidRPr="007A532A">
        <w:rPr>
          <w:rFonts w:asciiTheme="minorBidi" w:hAnsiTheme="minorBidi"/>
          <w:b/>
          <w:bCs/>
          <w:rtl/>
          <w:lang w:bidi="he-IL"/>
        </w:rPr>
        <w:t>פונקציה זו מקבלת צירוף של טוקנים</w:t>
      </w:r>
      <w:r>
        <w:rPr>
          <w:rFonts w:asciiTheme="minorBidi" w:hAnsiTheme="minorBidi" w:hint="cs"/>
          <w:b/>
          <w:bCs/>
          <w:rtl/>
          <w:lang w:bidi="he-IL"/>
        </w:rPr>
        <w:t xml:space="preserve"> </w:t>
      </w:r>
      <w:r w:rsidRPr="007A532A">
        <w:rPr>
          <w:rFonts w:asciiTheme="minorBidi" w:hAnsiTheme="minorBidi"/>
          <w:b/>
          <w:bCs/>
          <w:rtl/>
          <w:lang w:bidi="he-IL"/>
        </w:rPr>
        <w:t>וחוזה את הטוקן הבא</w:t>
      </w:r>
      <w:r>
        <w:rPr>
          <w:rFonts w:asciiTheme="minorBidi" w:hAnsiTheme="minorBidi" w:hint="cs"/>
          <w:b/>
          <w:bCs/>
          <w:rtl/>
          <w:lang w:bidi="he-IL"/>
        </w:rPr>
        <w:t>.</w:t>
      </w:r>
    </w:p>
    <w:p w14:paraId="01EE92E6" w14:textId="14858059" w:rsidR="007A532A" w:rsidRDefault="007A532A" w:rsidP="00730C0D">
      <w:pPr>
        <w:bidi/>
        <w:rPr>
          <w:rFonts w:asciiTheme="minorBidi" w:hAnsiTheme="minorBidi"/>
          <w:b/>
          <w:bCs/>
          <w:lang w:bidi="he-IL"/>
        </w:rPr>
      </w:pPr>
      <w:r>
        <w:rPr>
          <w:rFonts w:asciiTheme="minorBidi" w:hAnsiTheme="minorBidi" w:hint="cs"/>
          <w:b/>
          <w:bCs/>
          <w:rtl/>
          <w:lang w:bidi="he-IL"/>
        </w:rPr>
        <w:t>ג</w:t>
      </w:r>
      <w:r w:rsidRPr="007A532A">
        <w:rPr>
          <w:rFonts w:asciiTheme="minorBidi" w:hAnsiTheme="minorBidi"/>
          <w:b/>
          <w:bCs/>
          <w:rtl/>
          <w:lang w:bidi="he-IL"/>
        </w:rPr>
        <w:t xml:space="preserve">ם פה חישבנו הסתברות לכל מילה במילון לפי </w:t>
      </w:r>
      <w:proofErr w:type="spellStart"/>
      <w:r w:rsidRPr="007A532A">
        <w:rPr>
          <w:rFonts w:asciiTheme="minorBidi" w:hAnsiTheme="minorBidi"/>
          <w:b/>
          <w:bCs/>
          <w:rtl/>
          <w:lang w:bidi="he-IL"/>
        </w:rPr>
        <w:t>טריגרמה</w:t>
      </w:r>
      <w:proofErr w:type="spellEnd"/>
      <w:r w:rsidRPr="007A532A">
        <w:rPr>
          <w:rFonts w:asciiTheme="minorBidi" w:hAnsiTheme="minorBidi"/>
          <w:b/>
          <w:bCs/>
          <w:rtl/>
          <w:lang w:bidi="he-IL"/>
        </w:rPr>
        <w:t>, בי-</w:t>
      </w:r>
      <w:proofErr w:type="spellStart"/>
      <w:r w:rsidRPr="007A532A">
        <w:rPr>
          <w:rFonts w:asciiTheme="minorBidi" w:hAnsiTheme="minorBidi"/>
          <w:b/>
          <w:bCs/>
          <w:rtl/>
          <w:lang w:bidi="he-IL"/>
        </w:rPr>
        <w:t>גראם</w:t>
      </w:r>
      <w:proofErr w:type="spellEnd"/>
      <w:r w:rsidRPr="007A532A">
        <w:rPr>
          <w:rFonts w:asciiTheme="minorBidi" w:hAnsiTheme="minorBidi"/>
          <w:b/>
          <w:bCs/>
          <w:rtl/>
          <w:lang w:bidi="he-IL"/>
        </w:rPr>
        <w:t xml:space="preserve"> ויוני-</w:t>
      </w:r>
      <w:proofErr w:type="spellStart"/>
      <w:r w:rsidRPr="007A532A">
        <w:rPr>
          <w:rFonts w:asciiTheme="minorBidi" w:hAnsiTheme="minorBidi"/>
          <w:b/>
          <w:bCs/>
          <w:rtl/>
          <w:lang w:bidi="he-IL"/>
        </w:rPr>
        <w:t>גראם</w:t>
      </w:r>
      <w:proofErr w:type="spellEnd"/>
      <w:r w:rsidRPr="007A532A">
        <w:rPr>
          <w:rFonts w:asciiTheme="minorBidi" w:hAnsiTheme="minorBidi"/>
          <w:b/>
          <w:bCs/>
          <w:rtl/>
          <w:lang w:bidi="he-IL"/>
        </w:rPr>
        <w:t xml:space="preserve"> בתוספת החלקת לפלס</w:t>
      </w:r>
      <w:r w:rsidR="00730C0D">
        <w:rPr>
          <w:rFonts w:asciiTheme="minorBidi" w:hAnsiTheme="minorBidi" w:hint="cs"/>
          <w:b/>
          <w:bCs/>
          <w:rtl/>
          <w:lang w:bidi="he-IL"/>
        </w:rPr>
        <w:t xml:space="preserve"> שמחשבים בעזרת הפונקציה </w:t>
      </w:r>
      <w:proofErr w:type="spellStart"/>
      <w:r w:rsidR="00730C0D">
        <w:rPr>
          <w:rFonts w:asciiTheme="minorBidi" w:hAnsiTheme="minorBidi"/>
          <w:b/>
          <w:bCs/>
          <w:lang w:bidi="he-IL"/>
        </w:rPr>
        <w:t>compute_smoothed_probability</w:t>
      </w:r>
      <w:proofErr w:type="spellEnd"/>
      <w:r w:rsidR="00730C0D">
        <w:rPr>
          <w:rFonts w:asciiTheme="minorBidi" w:hAnsiTheme="minorBidi" w:hint="cs"/>
          <w:b/>
          <w:bCs/>
          <w:rtl/>
          <w:lang w:bidi="he-IL"/>
        </w:rPr>
        <w:t xml:space="preserve"> שהזכרנו קודם.</w:t>
      </w:r>
    </w:p>
    <w:p w14:paraId="44BB4ACB" w14:textId="637902AF" w:rsidR="007A532A" w:rsidRDefault="007A532A" w:rsidP="008F76B9">
      <w:pPr>
        <w:jc w:val="right"/>
        <w:rPr>
          <w:rFonts w:asciiTheme="minorBidi" w:hAnsiTheme="minorBidi"/>
          <w:b/>
          <w:bCs/>
          <w:rtl/>
          <w:lang w:bidi="he-IL"/>
        </w:rPr>
      </w:pPr>
      <w:r w:rsidRPr="007A532A">
        <w:rPr>
          <w:rFonts w:asciiTheme="minorBidi" w:hAnsiTheme="minorBidi"/>
          <w:b/>
          <w:bCs/>
          <w:rtl/>
          <w:lang w:bidi="he-IL"/>
        </w:rPr>
        <w:t>בחרנו משקלי אינטרפולציה דומים לאלו ששימשו במשפט, אך בנוסף יישמנו</w:t>
      </w:r>
      <w:r>
        <w:rPr>
          <w:rFonts w:asciiTheme="minorBidi" w:hAnsiTheme="minorBidi" w:hint="cs"/>
          <w:b/>
          <w:bCs/>
          <w:rtl/>
          <w:lang w:bidi="he-IL"/>
        </w:rPr>
        <w:t xml:space="preserve"> "הענשה" </w:t>
      </w:r>
      <w:r w:rsidRPr="007A532A">
        <w:rPr>
          <w:rFonts w:asciiTheme="minorBidi" w:hAnsiTheme="minorBidi"/>
          <w:b/>
          <w:bCs/>
          <w:rtl/>
          <w:lang w:bidi="he-IL"/>
        </w:rPr>
        <w:t>לטוקנים מאוד נפוצים (כמו סימני פיסוק או מילים כמו "את", "על", "אני") כדי לא "ליפול" תמיד על הטוקן הנפוץ ביותר</w:t>
      </w:r>
      <w:r>
        <w:rPr>
          <w:rFonts w:asciiTheme="minorBidi" w:hAnsiTheme="minorBidi" w:hint="cs"/>
          <w:b/>
          <w:bCs/>
          <w:rtl/>
          <w:lang w:bidi="he-IL"/>
        </w:rPr>
        <w:t>.</w:t>
      </w:r>
    </w:p>
    <w:p w14:paraId="36660D1C" w14:textId="677027AF" w:rsidR="007A532A" w:rsidRDefault="007A532A" w:rsidP="008F76B9">
      <w:pPr>
        <w:jc w:val="right"/>
        <w:rPr>
          <w:rFonts w:asciiTheme="minorBidi" w:hAnsiTheme="minorBidi"/>
          <w:b/>
          <w:bCs/>
          <w:rtl/>
          <w:lang w:bidi="he-IL"/>
        </w:rPr>
      </w:pPr>
      <w:r w:rsidRPr="007A532A">
        <w:rPr>
          <w:rFonts w:asciiTheme="minorBidi" w:hAnsiTheme="minorBidi"/>
          <w:b/>
          <w:bCs/>
          <w:rtl/>
          <w:lang w:bidi="he-IL"/>
        </w:rPr>
        <w:t>לאחר חישוב ההסתברויות המתוקנות עבור כל טוקן, בחרנו את הטוקן בעל ההסתברות הגבוהה ביותר והחזרנו אותו יחד עם לוג ההסתברות שלו</w:t>
      </w:r>
      <w:r>
        <w:rPr>
          <w:rFonts w:asciiTheme="minorBidi" w:hAnsiTheme="minorBidi" w:hint="cs"/>
          <w:b/>
          <w:bCs/>
          <w:rtl/>
          <w:lang w:bidi="he-IL"/>
        </w:rPr>
        <w:t>.</w:t>
      </w:r>
    </w:p>
    <w:p w14:paraId="35E86D84" w14:textId="3998D2C9" w:rsidR="00DA7A56" w:rsidRPr="00DA7A56" w:rsidRDefault="00DA7A56" w:rsidP="008F76B9">
      <w:pPr>
        <w:jc w:val="right"/>
        <w:rPr>
          <w:rFonts w:asciiTheme="minorBidi" w:hAnsiTheme="minorBidi"/>
          <w:b/>
          <w:bCs/>
          <w:u w:val="single"/>
          <w:rtl/>
          <w:lang w:bidi="he-IL"/>
        </w:rPr>
      </w:pPr>
    </w:p>
    <w:p w14:paraId="4D6A5661" w14:textId="05DACC9E" w:rsidR="007A532A" w:rsidRPr="000D684E" w:rsidRDefault="007A532A" w:rsidP="008F76B9">
      <w:pPr>
        <w:jc w:val="right"/>
        <w:rPr>
          <w:rFonts w:asciiTheme="minorBidi" w:hAnsiTheme="minorBidi"/>
          <w:b/>
          <w:bCs/>
          <w:sz w:val="40"/>
          <w:szCs w:val="40"/>
          <w:rtl/>
          <w:lang w:bidi="he-IL"/>
        </w:rPr>
      </w:pPr>
      <w:r w:rsidRPr="000D684E">
        <w:rPr>
          <w:rFonts w:asciiTheme="minorBidi" w:hAnsiTheme="minorBidi"/>
          <w:b/>
          <w:bCs/>
          <w:sz w:val="40"/>
          <w:szCs w:val="40"/>
          <w:rtl/>
          <w:lang w:bidi="he-IL"/>
        </w:rPr>
        <w:t xml:space="preserve">שלב </w:t>
      </w:r>
      <w:r>
        <w:rPr>
          <w:rFonts w:asciiTheme="minorBidi" w:hAnsiTheme="minorBidi" w:hint="cs"/>
          <w:b/>
          <w:bCs/>
          <w:sz w:val="40"/>
          <w:szCs w:val="40"/>
          <w:rtl/>
          <w:lang w:bidi="he-IL"/>
        </w:rPr>
        <w:t>2</w:t>
      </w:r>
      <w:r w:rsidRPr="000D684E">
        <w:rPr>
          <w:rFonts w:asciiTheme="minorBidi" w:hAnsiTheme="minorBidi"/>
          <w:b/>
          <w:bCs/>
          <w:sz w:val="40"/>
          <w:szCs w:val="40"/>
          <w:rtl/>
          <w:lang w:bidi="he-IL"/>
        </w:rPr>
        <w:t>:</w:t>
      </w:r>
    </w:p>
    <w:p w14:paraId="52E5487F" w14:textId="5D8AA7D0" w:rsidR="007A532A" w:rsidRDefault="007A532A" w:rsidP="008F76B9">
      <w:pPr>
        <w:jc w:val="right"/>
        <w:rPr>
          <w:rFonts w:asciiTheme="minorBidi" w:hAnsiTheme="minorBidi"/>
          <w:b/>
          <w:bCs/>
          <w:rtl/>
          <w:lang w:bidi="he-IL"/>
        </w:rPr>
      </w:pPr>
      <w:r w:rsidRPr="007A532A">
        <w:rPr>
          <w:rFonts w:asciiTheme="minorBidi" w:hAnsiTheme="minorBidi"/>
          <w:b/>
          <w:bCs/>
          <w:rtl/>
          <w:lang w:bidi="he-IL"/>
        </w:rPr>
        <w:t>קולוקציות</w:t>
      </w:r>
      <w:r>
        <w:rPr>
          <w:rFonts w:asciiTheme="minorBidi" w:hAnsiTheme="minorBidi" w:hint="cs"/>
          <w:b/>
          <w:bCs/>
          <w:rtl/>
          <w:lang w:bidi="he-IL"/>
        </w:rPr>
        <w:t>:</w:t>
      </w:r>
    </w:p>
    <w:p w14:paraId="2ED1E9B5" w14:textId="2A21C11C" w:rsidR="008F76B9" w:rsidRDefault="008F76B9" w:rsidP="008F76B9">
      <w:pPr>
        <w:jc w:val="right"/>
        <w:rPr>
          <w:rFonts w:asciiTheme="minorBidi" w:hAnsiTheme="minorBidi"/>
          <w:b/>
          <w:bCs/>
          <w:rtl/>
          <w:lang w:bidi="he-IL"/>
        </w:rPr>
      </w:pPr>
      <w:r w:rsidRPr="008F76B9">
        <w:rPr>
          <w:rFonts w:asciiTheme="minorBidi" w:hAnsiTheme="minorBidi"/>
          <w:b/>
          <w:bCs/>
          <w:rtl/>
          <w:lang w:bidi="he-IL"/>
        </w:rPr>
        <w:t>בשלב זה התבקשנו להחזיר את 10 הקולוקציות הנפוצות ביותר באורכי 2,3,4 בכל אחד משני סוגי הקורפוסים (ועדות ומליאות), לפי שני מדדים:</w:t>
      </w:r>
    </w:p>
    <w:p w14:paraId="742CEA7A" w14:textId="4CED9697" w:rsidR="008F76B9" w:rsidRDefault="008F76B9" w:rsidP="008F76B9">
      <w:pPr>
        <w:jc w:val="right"/>
        <w:rPr>
          <w:rFonts w:asciiTheme="minorBidi" w:hAnsiTheme="minorBidi"/>
          <w:b/>
          <w:bCs/>
          <w:rtl/>
          <w:lang w:bidi="he-IL"/>
        </w:rPr>
      </w:pPr>
      <w:r w:rsidRPr="008F76B9">
        <w:rPr>
          <w:rFonts w:asciiTheme="minorBidi" w:hAnsiTheme="minorBidi"/>
          <w:b/>
          <w:bCs/>
          <w:lang w:bidi="he-IL"/>
        </w:rPr>
        <w:lastRenderedPageBreak/>
        <w:t xml:space="preserve">(frequency) </w:t>
      </w:r>
      <w:r w:rsidRPr="008F76B9">
        <w:rPr>
          <w:rFonts w:asciiTheme="minorBidi" w:hAnsiTheme="minorBidi"/>
          <w:b/>
          <w:bCs/>
          <w:rtl/>
          <w:lang w:bidi="he-IL"/>
        </w:rPr>
        <w:t>ו</w:t>
      </w:r>
      <w:r w:rsidRPr="008F76B9">
        <w:rPr>
          <w:rFonts w:asciiTheme="minorBidi" w:hAnsiTheme="minorBidi"/>
          <w:b/>
          <w:bCs/>
          <w:lang w:bidi="he-IL"/>
        </w:rPr>
        <w:t>-TF-IDF.</w:t>
      </w:r>
    </w:p>
    <w:p w14:paraId="5D643968" w14:textId="229A7722" w:rsidR="008F76B9" w:rsidRDefault="008F76B9" w:rsidP="008F76B9">
      <w:pPr>
        <w:jc w:val="right"/>
        <w:rPr>
          <w:rFonts w:asciiTheme="minorBidi" w:hAnsiTheme="minorBidi"/>
          <w:b/>
          <w:bCs/>
          <w:rtl/>
          <w:lang w:bidi="he-IL"/>
        </w:rPr>
      </w:pPr>
      <w:proofErr w:type="spellStart"/>
      <w:r w:rsidRPr="008F76B9">
        <w:rPr>
          <w:rFonts w:asciiTheme="minorBidi" w:hAnsiTheme="minorBidi"/>
          <w:b/>
          <w:bCs/>
          <w:lang w:bidi="he-IL"/>
        </w:rPr>
        <w:t>get_k_n_t_collocations</w:t>
      </w:r>
      <w:proofErr w:type="spellEnd"/>
      <w:r>
        <w:rPr>
          <w:rFonts w:asciiTheme="minorBidi" w:hAnsiTheme="minorBidi" w:hint="cs"/>
          <w:b/>
          <w:bCs/>
          <w:rtl/>
          <w:lang w:bidi="he-IL"/>
        </w:rPr>
        <w:t xml:space="preserve">פונקציית: </w:t>
      </w:r>
    </w:p>
    <w:p w14:paraId="16E9F685" w14:textId="1C2EE8E9" w:rsidR="008F76B9" w:rsidRDefault="008F76B9" w:rsidP="008F76B9">
      <w:pPr>
        <w:bidi/>
        <w:ind w:left="720"/>
        <w:jc w:val="both"/>
        <w:rPr>
          <w:rFonts w:asciiTheme="minorBidi" w:hAnsiTheme="minorBidi"/>
          <w:b/>
          <w:bCs/>
          <w:lang w:bidi="he-IL"/>
        </w:rPr>
      </w:pPr>
      <w:r w:rsidRPr="008F76B9">
        <w:rPr>
          <w:rFonts w:asciiTheme="minorBidi" w:hAnsiTheme="minorBidi"/>
          <w:b/>
          <w:bCs/>
          <w:rtl/>
          <w:lang w:bidi="he-IL"/>
        </w:rPr>
        <w:t>חילקנו את המשפטים לפי סוג הפרוטוקול</w:t>
      </w:r>
      <w:r w:rsidRPr="008F76B9">
        <w:rPr>
          <w:rFonts w:asciiTheme="minorBidi" w:hAnsiTheme="minorBidi"/>
          <w:b/>
          <w:bCs/>
          <w:lang w:bidi="he-IL"/>
        </w:rPr>
        <w:t xml:space="preserve"> (committee, plenary)</w:t>
      </w:r>
      <w:r>
        <w:rPr>
          <w:rFonts w:asciiTheme="minorBidi" w:hAnsiTheme="minorBidi"/>
          <w:b/>
          <w:bCs/>
          <w:lang w:bidi="he-IL"/>
        </w:rPr>
        <w:t xml:space="preserve"> :</w:t>
      </w:r>
    </w:p>
    <w:p w14:paraId="1ED9BDA1" w14:textId="493CF7F5"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t>יצרנו</w:t>
      </w:r>
      <w:r w:rsidRPr="008F76B9">
        <w:rPr>
          <w:rFonts w:asciiTheme="minorBidi" w:hAnsiTheme="minorBidi"/>
          <w:b/>
          <w:bCs/>
          <w:lang w:bidi="he-IL"/>
        </w:rPr>
        <w:t xml:space="preserve"> n-grams </w:t>
      </w:r>
      <w:r w:rsidRPr="008F76B9">
        <w:rPr>
          <w:rFonts w:asciiTheme="minorBidi" w:hAnsiTheme="minorBidi"/>
          <w:b/>
          <w:bCs/>
          <w:rtl/>
          <w:lang w:bidi="he-IL"/>
        </w:rPr>
        <w:t>מהמשפטים</w:t>
      </w:r>
      <w:r>
        <w:rPr>
          <w:rFonts w:asciiTheme="minorBidi" w:hAnsiTheme="minorBidi"/>
          <w:b/>
          <w:bCs/>
          <w:lang w:bidi="he-IL"/>
        </w:rPr>
        <w:t xml:space="preserve"> </w:t>
      </w:r>
      <w:r w:rsidRPr="008F76B9">
        <w:rPr>
          <w:rFonts w:asciiTheme="minorBidi" w:hAnsiTheme="minorBidi"/>
          <w:b/>
          <w:bCs/>
          <w:rtl/>
          <w:lang w:bidi="he-IL"/>
        </w:rPr>
        <w:t>לדוגמה</w:t>
      </w:r>
      <w:r>
        <w:rPr>
          <w:rFonts w:asciiTheme="minorBidi" w:hAnsiTheme="minorBidi"/>
          <w:b/>
          <w:bCs/>
          <w:lang w:bidi="he-IL"/>
        </w:rPr>
        <w:t>:</w:t>
      </w:r>
      <w:r w:rsidRPr="008F76B9">
        <w:rPr>
          <w:rFonts w:asciiTheme="minorBidi" w:hAnsiTheme="minorBidi"/>
          <w:b/>
          <w:bCs/>
          <w:rtl/>
          <w:lang w:bidi="he-IL"/>
        </w:rPr>
        <w:t xml:space="preserve"> </w:t>
      </w:r>
      <w:r>
        <w:rPr>
          <w:rFonts w:asciiTheme="minorBidi" w:hAnsiTheme="minorBidi"/>
          <w:b/>
          <w:bCs/>
          <w:lang w:bidi="he-IL"/>
        </w:rPr>
        <w:t>(2</w:t>
      </w:r>
      <w:r w:rsidRPr="008F76B9">
        <w:rPr>
          <w:rFonts w:asciiTheme="minorBidi" w:hAnsiTheme="minorBidi"/>
          <w:b/>
          <w:bCs/>
          <w:lang w:bidi="he-IL"/>
        </w:rPr>
        <w:t>-grams, 3-grams, 4-grams)</w:t>
      </w:r>
    </w:p>
    <w:p w14:paraId="2331F5DE" w14:textId="73E2C4B0"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t>אם המדד הוא</w:t>
      </w:r>
      <w:r w:rsidRPr="008F76B9">
        <w:rPr>
          <w:rFonts w:asciiTheme="minorBidi" w:hAnsiTheme="minorBidi"/>
          <w:b/>
          <w:bCs/>
          <w:lang w:bidi="he-IL"/>
        </w:rPr>
        <w:t xml:space="preserve"> "frequency", </w:t>
      </w:r>
      <w:r w:rsidRPr="008F76B9">
        <w:rPr>
          <w:rFonts w:asciiTheme="minorBidi" w:hAnsiTheme="minorBidi"/>
          <w:b/>
          <w:bCs/>
          <w:rtl/>
          <w:lang w:bidi="he-IL"/>
        </w:rPr>
        <w:t xml:space="preserve">סיננו רק את </w:t>
      </w:r>
      <w:proofErr w:type="spellStart"/>
      <w:r w:rsidRPr="008F76B9">
        <w:rPr>
          <w:rFonts w:asciiTheme="minorBidi" w:hAnsiTheme="minorBidi"/>
          <w:b/>
          <w:bCs/>
          <w:rtl/>
          <w:lang w:bidi="he-IL"/>
        </w:rPr>
        <w:t>הנ</w:t>
      </w:r>
      <w:proofErr w:type="spellEnd"/>
      <w:r w:rsidRPr="008F76B9">
        <w:rPr>
          <w:rFonts w:asciiTheme="minorBidi" w:hAnsiTheme="minorBidi"/>
          <w:b/>
          <w:bCs/>
          <w:rtl/>
          <w:lang w:bidi="he-IL"/>
        </w:rPr>
        <w:t>-גראמס שמופיעות לפחות</w:t>
      </w:r>
      <w:r w:rsidRPr="008F76B9">
        <w:rPr>
          <w:rFonts w:asciiTheme="minorBidi" w:hAnsiTheme="minorBidi"/>
          <w:b/>
          <w:bCs/>
          <w:lang w:bidi="he-IL"/>
        </w:rPr>
        <w:t xml:space="preserve"> t </w:t>
      </w:r>
      <w:r w:rsidRPr="008F76B9">
        <w:rPr>
          <w:rFonts w:asciiTheme="minorBidi" w:hAnsiTheme="minorBidi"/>
          <w:b/>
          <w:bCs/>
          <w:rtl/>
          <w:lang w:bidi="he-IL"/>
        </w:rPr>
        <w:t>פעמים, מיין אותם לפי תדירות בסדר יורד ולקחנו את ה</w:t>
      </w:r>
      <w:r w:rsidRPr="008F76B9">
        <w:rPr>
          <w:rFonts w:asciiTheme="minorBidi" w:hAnsiTheme="minorBidi"/>
          <w:b/>
          <w:bCs/>
          <w:lang w:bidi="he-IL"/>
        </w:rPr>
        <w:t xml:space="preserve">- k </w:t>
      </w:r>
      <w:r w:rsidRPr="008F76B9">
        <w:rPr>
          <w:rFonts w:asciiTheme="minorBidi" w:hAnsiTheme="minorBidi"/>
          <w:b/>
          <w:bCs/>
          <w:rtl/>
          <w:lang w:bidi="he-IL"/>
        </w:rPr>
        <w:t>המובילים</w:t>
      </w:r>
      <w:r w:rsidRPr="008F76B9">
        <w:rPr>
          <w:rFonts w:asciiTheme="minorBidi" w:hAnsiTheme="minorBidi"/>
          <w:b/>
          <w:bCs/>
          <w:lang w:bidi="he-IL"/>
        </w:rPr>
        <w:t>.</w:t>
      </w:r>
    </w:p>
    <w:p w14:paraId="19E59997" w14:textId="794466F3"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t>אם המדד הוא</w:t>
      </w:r>
      <w:r w:rsidRPr="008F76B9">
        <w:rPr>
          <w:rFonts w:asciiTheme="minorBidi" w:hAnsiTheme="minorBidi"/>
          <w:b/>
          <w:bCs/>
          <w:lang w:bidi="he-IL"/>
        </w:rPr>
        <w:t xml:space="preserve"> "</w:t>
      </w:r>
      <w:proofErr w:type="spellStart"/>
      <w:r w:rsidRPr="008F76B9">
        <w:rPr>
          <w:rFonts w:asciiTheme="minorBidi" w:hAnsiTheme="minorBidi"/>
          <w:b/>
          <w:bCs/>
          <w:lang w:bidi="he-IL"/>
        </w:rPr>
        <w:t>tfidf</w:t>
      </w:r>
      <w:proofErr w:type="spellEnd"/>
      <w:r w:rsidRPr="008F76B9">
        <w:rPr>
          <w:rFonts w:asciiTheme="minorBidi" w:hAnsiTheme="minorBidi"/>
          <w:b/>
          <w:bCs/>
          <w:lang w:bidi="he-IL"/>
        </w:rPr>
        <w:t xml:space="preserve">", </w:t>
      </w:r>
      <w:r w:rsidRPr="008F76B9">
        <w:rPr>
          <w:rFonts w:asciiTheme="minorBidi" w:hAnsiTheme="minorBidi"/>
          <w:b/>
          <w:bCs/>
          <w:rtl/>
          <w:lang w:bidi="he-IL"/>
        </w:rPr>
        <w:t>חישבנו</w:t>
      </w:r>
      <w:r w:rsidRPr="008F76B9">
        <w:rPr>
          <w:rFonts w:asciiTheme="minorBidi" w:hAnsiTheme="minorBidi"/>
          <w:b/>
          <w:bCs/>
          <w:lang w:bidi="he-IL"/>
        </w:rPr>
        <w:t xml:space="preserve"> TF-IDF </w:t>
      </w:r>
      <w:r w:rsidRPr="008F76B9">
        <w:rPr>
          <w:rFonts w:asciiTheme="minorBidi" w:hAnsiTheme="minorBidi"/>
          <w:b/>
          <w:bCs/>
          <w:rtl/>
          <w:lang w:bidi="he-IL"/>
        </w:rPr>
        <w:t>עבור כל נ-</w:t>
      </w:r>
      <w:proofErr w:type="spellStart"/>
      <w:r w:rsidRPr="008F76B9">
        <w:rPr>
          <w:rFonts w:asciiTheme="minorBidi" w:hAnsiTheme="minorBidi"/>
          <w:b/>
          <w:bCs/>
          <w:rtl/>
          <w:lang w:bidi="he-IL"/>
        </w:rPr>
        <w:t>גראם</w:t>
      </w:r>
      <w:proofErr w:type="spellEnd"/>
      <w:r w:rsidRPr="008F76B9">
        <w:rPr>
          <w:rFonts w:asciiTheme="minorBidi" w:hAnsiTheme="minorBidi"/>
          <w:b/>
          <w:bCs/>
          <w:rtl/>
          <w:lang w:bidi="he-IL"/>
        </w:rPr>
        <w:t>, סיננו לפי הסף</w:t>
      </w:r>
      <w:r w:rsidRPr="008F76B9">
        <w:rPr>
          <w:rFonts w:asciiTheme="minorBidi" w:hAnsiTheme="minorBidi"/>
          <w:b/>
          <w:bCs/>
          <w:lang w:bidi="he-IL"/>
        </w:rPr>
        <w:t xml:space="preserve"> t, </w:t>
      </w:r>
      <w:r w:rsidRPr="008F76B9">
        <w:rPr>
          <w:rFonts w:asciiTheme="minorBidi" w:hAnsiTheme="minorBidi"/>
          <w:b/>
          <w:bCs/>
          <w:rtl/>
          <w:lang w:bidi="he-IL"/>
        </w:rPr>
        <w:t>מיין לפי ערך</w:t>
      </w:r>
      <w:r w:rsidRPr="008F76B9">
        <w:rPr>
          <w:rFonts w:asciiTheme="minorBidi" w:hAnsiTheme="minorBidi"/>
          <w:b/>
          <w:bCs/>
          <w:lang w:bidi="he-IL"/>
        </w:rPr>
        <w:t xml:space="preserve"> TF-IDF, </w:t>
      </w:r>
      <w:r w:rsidRPr="008F76B9">
        <w:rPr>
          <w:rFonts w:asciiTheme="minorBidi" w:hAnsiTheme="minorBidi"/>
          <w:b/>
          <w:bCs/>
          <w:rtl/>
          <w:lang w:bidi="he-IL"/>
        </w:rPr>
        <w:t>ולקחנו את</w:t>
      </w:r>
      <w:r w:rsidRPr="008F76B9">
        <w:rPr>
          <w:rFonts w:asciiTheme="minorBidi" w:hAnsiTheme="minorBidi"/>
          <w:b/>
          <w:bCs/>
          <w:lang w:bidi="he-IL"/>
        </w:rPr>
        <w:t xml:space="preserve"> k </w:t>
      </w:r>
      <w:r w:rsidRPr="008F76B9">
        <w:rPr>
          <w:rFonts w:asciiTheme="minorBidi" w:hAnsiTheme="minorBidi"/>
          <w:b/>
          <w:bCs/>
          <w:rtl/>
          <w:lang w:bidi="he-IL"/>
        </w:rPr>
        <w:t>הגבוהות ביותר</w:t>
      </w:r>
      <w:r w:rsidRPr="008F76B9">
        <w:rPr>
          <w:rFonts w:asciiTheme="minorBidi" w:hAnsiTheme="minorBidi"/>
          <w:b/>
          <w:bCs/>
          <w:lang w:bidi="he-IL"/>
        </w:rPr>
        <w:t>.</w:t>
      </w:r>
    </w:p>
    <w:p w14:paraId="16A512AC" w14:textId="3C423B4F"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t>את התוצאות הדפסנו לקובץ</w:t>
      </w:r>
      <w:r w:rsidRPr="008F76B9">
        <w:rPr>
          <w:rFonts w:asciiTheme="minorBidi" w:hAnsiTheme="minorBidi"/>
          <w:b/>
          <w:bCs/>
          <w:rtl/>
        </w:rPr>
        <w:t xml:space="preserve"> </w:t>
      </w:r>
      <w:r w:rsidRPr="008F76B9">
        <w:rPr>
          <w:rFonts w:asciiTheme="minorBidi" w:hAnsiTheme="minorBidi"/>
          <w:b/>
          <w:bCs/>
          <w:lang w:bidi="he-IL"/>
        </w:rPr>
        <w:t xml:space="preserve">knesset_collocations.txt </w:t>
      </w:r>
      <w:r>
        <w:rPr>
          <w:rFonts w:asciiTheme="minorBidi" w:hAnsiTheme="minorBidi" w:hint="cs"/>
          <w:b/>
          <w:bCs/>
          <w:rtl/>
          <w:lang w:bidi="he-IL"/>
        </w:rPr>
        <w:t xml:space="preserve"> </w:t>
      </w:r>
      <w:r w:rsidRPr="008F76B9">
        <w:rPr>
          <w:rFonts w:asciiTheme="minorBidi" w:hAnsiTheme="minorBidi"/>
          <w:b/>
          <w:bCs/>
          <w:rtl/>
          <w:lang w:bidi="he-IL"/>
        </w:rPr>
        <w:t>בפורמט הנדרש</w:t>
      </w:r>
      <w:r w:rsidRPr="008F76B9">
        <w:rPr>
          <w:rFonts w:asciiTheme="minorBidi" w:hAnsiTheme="minorBidi"/>
          <w:b/>
          <w:bCs/>
          <w:lang w:bidi="he-IL"/>
        </w:rPr>
        <w:t>.</w:t>
      </w:r>
    </w:p>
    <w:p w14:paraId="563EF485" w14:textId="5784F9AC"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t>תוצאות לדוגמה</w:t>
      </w:r>
      <w:r w:rsidRPr="008F76B9">
        <w:rPr>
          <w:rFonts w:asciiTheme="minorBidi" w:hAnsiTheme="minorBidi"/>
          <w:b/>
          <w:bCs/>
          <w:lang w:bidi="he-IL"/>
        </w:rPr>
        <w:t xml:space="preserve"> </w:t>
      </w:r>
      <w:r w:rsidRPr="008F76B9">
        <w:rPr>
          <w:rFonts w:asciiTheme="minorBidi" w:hAnsiTheme="minorBidi"/>
          <w:b/>
          <w:bCs/>
          <w:rtl/>
          <w:lang w:bidi="he-IL"/>
        </w:rPr>
        <w:t>מתוך הקובץ</w:t>
      </w:r>
      <w:r w:rsidRPr="008F76B9">
        <w:rPr>
          <w:rFonts w:asciiTheme="minorBidi" w:hAnsiTheme="minorBidi"/>
          <w:b/>
          <w:bCs/>
          <w:lang w:bidi="he-IL"/>
        </w:rPr>
        <w:t xml:space="preserve"> </w:t>
      </w:r>
      <w:r>
        <w:rPr>
          <w:rFonts w:asciiTheme="minorBidi" w:hAnsiTheme="minorBidi"/>
          <w:b/>
          <w:bCs/>
          <w:lang w:bidi="he-IL"/>
        </w:rPr>
        <w:t>:</w:t>
      </w:r>
      <w:r w:rsidRPr="008F76B9">
        <w:rPr>
          <w:rFonts w:asciiTheme="minorBidi" w:hAnsiTheme="minorBidi"/>
          <w:b/>
          <w:bCs/>
          <w:lang w:bidi="he-IL"/>
        </w:rPr>
        <w:t>knesset_collocations.txt</w:t>
      </w:r>
      <w:r>
        <w:rPr>
          <w:rFonts w:asciiTheme="minorBidi" w:hAnsiTheme="minorBidi"/>
          <w:b/>
          <w:bCs/>
          <w:lang w:bidi="he-IL"/>
        </w:rPr>
        <w:t xml:space="preserve"> </w:t>
      </w:r>
    </w:p>
    <w:p w14:paraId="4B748CA4" w14:textId="77777777" w:rsidR="008F76B9" w:rsidRPr="008F76B9" w:rsidRDefault="008F76B9" w:rsidP="008F76B9">
      <w:pPr>
        <w:bidi/>
        <w:ind w:left="720"/>
        <w:jc w:val="both"/>
        <w:rPr>
          <w:rFonts w:asciiTheme="minorBidi" w:hAnsiTheme="minorBidi"/>
          <w:b/>
          <w:bCs/>
          <w:lang w:bidi="he-IL"/>
        </w:rPr>
      </w:pPr>
      <w:r w:rsidRPr="008F76B9">
        <w:rPr>
          <w:rFonts w:asciiTheme="minorBidi" w:hAnsiTheme="minorBidi"/>
          <w:b/>
          <w:bCs/>
          <w:rtl/>
          <w:lang w:bidi="he-IL"/>
        </w:rPr>
        <w:t>ניתן לראות בקובץ כי הקולוקציות הנפוצות ביותר (במדד תדירות) כוללות סימני קריאה</w:t>
      </w:r>
      <w:r w:rsidRPr="008F76B9">
        <w:rPr>
          <w:rFonts w:asciiTheme="minorBidi" w:hAnsiTheme="minorBidi"/>
          <w:b/>
          <w:bCs/>
          <w:lang w:bidi="he-IL"/>
        </w:rPr>
        <w:t xml:space="preserve"> " &lt; &lt;", "&gt; &gt;", </w:t>
      </w:r>
      <w:r w:rsidRPr="008F76B9">
        <w:rPr>
          <w:rFonts w:asciiTheme="minorBidi" w:hAnsiTheme="minorBidi"/>
          <w:b/>
          <w:bCs/>
          <w:rtl/>
          <w:lang w:bidi="he-IL"/>
        </w:rPr>
        <w:t>וכן מילות מפתח כמו "חבר הכנסת", "היושב - ראש". זה מצביע על כך שבקורפוסים יש הרבה תבניות טקסטואליות שחוזרות (כמו קריאות ביניים, שמות דוברים, סמלי פורמליות)</w:t>
      </w:r>
      <w:r w:rsidRPr="008F76B9">
        <w:rPr>
          <w:rFonts w:asciiTheme="minorBidi" w:hAnsiTheme="minorBidi"/>
          <w:b/>
          <w:bCs/>
          <w:lang w:bidi="he-IL"/>
        </w:rPr>
        <w:t>.</w:t>
      </w:r>
    </w:p>
    <w:p w14:paraId="51445C60" w14:textId="77777777" w:rsidR="008F76B9" w:rsidRPr="008F76B9" w:rsidRDefault="008F76B9" w:rsidP="008F76B9">
      <w:pPr>
        <w:bidi/>
        <w:ind w:left="720"/>
        <w:jc w:val="both"/>
        <w:rPr>
          <w:rFonts w:asciiTheme="minorBidi" w:hAnsiTheme="minorBidi"/>
          <w:b/>
          <w:bCs/>
          <w:lang w:bidi="he-IL"/>
        </w:rPr>
      </w:pPr>
      <w:r w:rsidRPr="008F76B9">
        <w:rPr>
          <w:rFonts w:asciiTheme="minorBidi" w:hAnsiTheme="minorBidi"/>
          <w:b/>
          <w:bCs/>
          <w:rtl/>
          <w:lang w:bidi="he-IL"/>
        </w:rPr>
        <w:t>במדד ה</w:t>
      </w:r>
      <w:r w:rsidRPr="008F76B9">
        <w:rPr>
          <w:rFonts w:asciiTheme="minorBidi" w:hAnsiTheme="minorBidi"/>
          <w:b/>
          <w:bCs/>
          <w:lang w:bidi="he-IL"/>
        </w:rPr>
        <w:t xml:space="preserve">-TF-IDF </w:t>
      </w:r>
      <w:r w:rsidRPr="008F76B9">
        <w:rPr>
          <w:rFonts w:asciiTheme="minorBidi" w:hAnsiTheme="minorBidi"/>
          <w:b/>
          <w:bCs/>
          <w:rtl/>
          <w:lang w:bidi="he-IL"/>
        </w:rPr>
        <w:t>ניתן לראות הבדלים קלים: הקולוקציות עם ערכי</w:t>
      </w:r>
      <w:r w:rsidRPr="008F76B9">
        <w:rPr>
          <w:rFonts w:asciiTheme="minorBidi" w:hAnsiTheme="minorBidi"/>
          <w:b/>
          <w:bCs/>
          <w:lang w:bidi="he-IL"/>
        </w:rPr>
        <w:t xml:space="preserve"> TF-IDF </w:t>
      </w:r>
      <w:r w:rsidRPr="008F76B9">
        <w:rPr>
          <w:rFonts w:asciiTheme="minorBidi" w:hAnsiTheme="minorBidi"/>
          <w:b/>
          <w:bCs/>
          <w:rtl/>
          <w:lang w:bidi="he-IL"/>
        </w:rPr>
        <w:t>גבוהים הן עדיין קולוקציות חוזרות, אך המיקום שלהן מבחינת</w:t>
      </w:r>
      <w:r w:rsidRPr="008F76B9">
        <w:rPr>
          <w:rFonts w:asciiTheme="minorBidi" w:hAnsiTheme="minorBidi"/>
          <w:b/>
          <w:bCs/>
          <w:lang w:bidi="he-IL"/>
        </w:rPr>
        <w:t xml:space="preserve"> TF-IDF </w:t>
      </w:r>
      <w:r w:rsidRPr="008F76B9">
        <w:rPr>
          <w:rFonts w:asciiTheme="minorBidi" w:hAnsiTheme="minorBidi"/>
          <w:b/>
          <w:bCs/>
          <w:rtl/>
          <w:lang w:bidi="he-IL"/>
        </w:rPr>
        <w:t>מעיד על כך שהן "ייחודיות" יחסית בתת-קורפוס מסוים</w:t>
      </w:r>
      <w:r w:rsidRPr="008F76B9">
        <w:rPr>
          <w:rFonts w:asciiTheme="minorBidi" w:hAnsiTheme="minorBidi"/>
          <w:b/>
          <w:bCs/>
          <w:lang w:bidi="he-IL"/>
        </w:rPr>
        <w:t>.</w:t>
      </w:r>
    </w:p>
    <w:p w14:paraId="6201A70F" w14:textId="77777777" w:rsidR="008F76B9" w:rsidRDefault="008F76B9" w:rsidP="008F76B9">
      <w:pPr>
        <w:bidi/>
        <w:ind w:left="720"/>
        <w:jc w:val="both"/>
        <w:rPr>
          <w:rFonts w:asciiTheme="minorBidi" w:hAnsiTheme="minorBidi"/>
          <w:b/>
          <w:bCs/>
          <w:rtl/>
          <w:lang w:bidi="he-IL"/>
        </w:rPr>
      </w:pPr>
    </w:p>
    <w:p w14:paraId="32446B48" w14:textId="6B5B6BD5" w:rsidR="00134BF9" w:rsidRDefault="00134BF9" w:rsidP="00134BF9">
      <w:pPr>
        <w:jc w:val="right"/>
        <w:rPr>
          <w:rFonts w:asciiTheme="minorBidi" w:hAnsiTheme="minorBidi"/>
          <w:b/>
          <w:bCs/>
          <w:sz w:val="40"/>
          <w:szCs w:val="40"/>
          <w:rtl/>
          <w:lang w:bidi="he-IL"/>
        </w:rPr>
      </w:pPr>
      <w:r w:rsidRPr="000D684E">
        <w:rPr>
          <w:rFonts w:asciiTheme="minorBidi" w:hAnsiTheme="minorBidi"/>
          <w:b/>
          <w:bCs/>
          <w:sz w:val="40"/>
          <w:szCs w:val="40"/>
          <w:rtl/>
          <w:lang w:bidi="he-IL"/>
        </w:rPr>
        <w:t xml:space="preserve">שלב </w:t>
      </w:r>
      <w:r>
        <w:rPr>
          <w:rFonts w:asciiTheme="minorBidi" w:hAnsiTheme="minorBidi" w:hint="cs"/>
          <w:b/>
          <w:bCs/>
          <w:sz w:val="40"/>
          <w:szCs w:val="40"/>
          <w:rtl/>
          <w:lang w:bidi="he-IL"/>
        </w:rPr>
        <w:t>3</w:t>
      </w:r>
      <w:r w:rsidRPr="000D684E">
        <w:rPr>
          <w:rFonts w:asciiTheme="minorBidi" w:hAnsiTheme="minorBidi"/>
          <w:b/>
          <w:bCs/>
          <w:sz w:val="40"/>
          <w:szCs w:val="40"/>
          <w:rtl/>
          <w:lang w:bidi="he-IL"/>
        </w:rPr>
        <w:t>:</w:t>
      </w:r>
    </w:p>
    <w:p w14:paraId="3FC3EE6A" w14:textId="520E52A6" w:rsidR="00134BF9" w:rsidRDefault="00134BF9" w:rsidP="00134BF9">
      <w:pPr>
        <w:jc w:val="right"/>
        <w:rPr>
          <w:rFonts w:asciiTheme="minorBidi" w:hAnsiTheme="minorBidi"/>
          <w:b/>
          <w:bCs/>
          <w:rtl/>
          <w:lang w:bidi="he-IL"/>
        </w:rPr>
      </w:pPr>
      <w:r w:rsidRPr="00134BF9">
        <w:rPr>
          <w:rFonts w:asciiTheme="minorBidi" w:hAnsiTheme="minorBidi"/>
          <w:b/>
          <w:bCs/>
          <w:rtl/>
          <w:lang w:bidi="he-IL"/>
        </w:rPr>
        <w:t>יישום מודלי השפה</w:t>
      </w:r>
      <w:r>
        <w:rPr>
          <w:rFonts w:asciiTheme="minorBidi" w:hAnsiTheme="minorBidi" w:hint="cs"/>
          <w:b/>
          <w:bCs/>
          <w:rtl/>
          <w:lang w:bidi="he-IL"/>
        </w:rPr>
        <w:t>:</w:t>
      </w:r>
    </w:p>
    <w:p w14:paraId="3F452FF3" w14:textId="653B9739" w:rsidR="00134BF9" w:rsidRDefault="00134BF9" w:rsidP="00134BF9">
      <w:pPr>
        <w:jc w:val="right"/>
        <w:rPr>
          <w:rFonts w:asciiTheme="minorBidi" w:hAnsiTheme="minorBidi"/>
          <w:b/>
          <w:bCs/>
          <w:rtl/>
          <w:lang w:bidi="he-IL"/>
        </w:rPr>
      </w:pPr>
      <w:proofErr w:type="spellStart"/>
      <w:r w:rsidRPr="00134BF9">
        <w:rPr>
          <w:rFonts w:asciiTheme="minorBidi" w:hAnsiTheme="minorBidi"/>
          <w:b/>
          <w:bCs/>
          <w:lang w:bidi="he-IL"/>
        </w:rPr>
        <w:t>mask_tokens_in_</w:t>
      </w:r>
      <w:proofErr w:type="gramStart"/>
      <w:r w:rsidRPr="00134BF9">
        <w:rPr>
          <w:rFonts w:asciiTheme="minorBidi" w:hAnsiTheme="minorBidi"/>
          <w:b/>
          <w:bCs/>
          <w:lang w:bidi="he-IL"/>
        </w:rPr>
        <w:t>sentences</w:t>
      </w:r>
      <w:proofErr w:type="spellEnd"/>
      <w:r>
        <w:rPr>
          <w:rFonts w:asciiTheme="minorBidi" w:hAnsiTheme="minorBidi" w:hint="cs"/>
          <w:b/>
          <w:bCs/>
          <w:rtl/>
          <w:lang w:bidi="he-IL"/>
        </w:rPr>
        <w:t xml:space="preserve"> </w:t>
      </w:r>
      <w:r w:rsidRPr="00134BF9">
        <w:rPr>
          <w:rFonts w:asciiTheme="minorBidi" w:hAnsiTheme="minorBidi"/>
          <w:b/>
          <w:bCs/>
          <w:lang w:bidi="he-IL"/>
        </w:rPr>
        <w:t>:</w:t>
      </w:r>
      <w:r>
        <w:rPr>
          <w:rFonts w:asciiTheme="minorBidi" w:hAnsiTheme="minorBidi" w:hint="cs"/>
          <w:b/>
          <w:bCs/>
          <w:rtl/>
          <w:lang w:bidi="he-IL"/>
        </w:rPr>
        <w:t>פונקציית</w:t>
      </w:r>
      <w:proofErr w:type="gramEnd"/>
    </w:p>
    <w:p w14:paraId="26C6484C" w14:textId="74A63BFD" w:rsidR="00134BF9" w:rsidRDefault="00134BF9" w:rsidP="00134BF9">
      <w:pPr>
        <w:jc w:val="right"/>
        <w:rPr>
          <w:rFonts w:asciiTheme="minorBidi" w:hAnsiTheme="minorBidi"/>
          <w:b/>
          <w:bCs/>
          <w:rtl/>
          <w:lang w:bidi="he-IL"/>
        </w:rPr>
      </w:pPr>
      <w:r w:rsidRPr="00134BF9">
        <w:rPr>
          <w:rFonts w:asciiTheme="minorBidi" w:hAnsiTheme="minorBidi"/>
          <w:b/>
          <w:bCs/>
          <w:rtl/>
          <w:lang w:bidi="he-IL"/>
        </w:rPr>
        <w:t xml:space="preserve">בחרנו אקראית 10 משפטים מתוך קורפוס הוועדות, כל משפט באורך של לפחות 5 טוקנים. מסכנו 10% מהטוקנים בכל משפט (לפחות טוקן אחד) בעזרת "[*]". את המשפטים </w:t>
      </w:r>
      <w:r>
        <w:rPr>
          <w:rFonts w:asciiTheme="minorBidi" w:hAnsiTheme="minorBidi"/>
          <w:b/>
          <w:bCs/>
          <w:lang w:bidi="he-IL"/>
        </w:rPr>
        <w:t xml:space="preserve"> </w:t>
      </w:r>
      <w:r w:rsidRPr="00134BF9">
        <w:rPr>
          <w:rFonts w:asciiTheme="minorBidi" w:hAnsiTheme="minorBidi"/>
          <w:b/>
          <w:bCs/>
          <w:rtl/>
          <w:lang w:bidi="he-IL"/>
        </w:rPr>
        <w:t>המקוריים כתבנו לקובץ</w:t>
      </w:r>
      <w:r w:rsidRPr="00134BF9">
        <w:rPr>
          <w:rFonts w:asciiTheme="minorBidi" w:hAnsiTheme="minorBidi"/>
          <w:b/>
          <w:bCs/>
          <w:rtl/>
        </w:rPr>
        <w:t xml:space="preserve"> </w:t>
      </w:r>
      <w:r>
        <w:rPr>
          <w:rFonts w:asciiTheme="minorBidi" w:hAnsiTheme="minorBidi"/>
          <w:b/>
          <w:bCs/>
        </w:rPr>
        <w:t xml:space="preserve"> </w:t>
      </w:r>
      <w:r w:rsidRPr="00134BF9">
        <w:rPr>
          <w:rFonts w:asciiTheme="minorBidi" w:hAnsiTheme="minorBidi"/>
          <w:b/>
          <w:bCs/>
          <w:lang w:bidi="he-IL"/>
        </w:rPr>
        <w:t xml:space="preserve">original_sampled_sents.txt </w:t>
      </w:r>
      <w:r w:rsidRPr="00134BF9">
        <w:rPr>
          <w:rFonts w:asciiTheme="minorBidi" w:hAnsiTheme="minorBidi"/>
          <w:b/>
          <w:bCs/>
          <w:rtl/>
          <w:lang w:bidi="he-IL"/>
        </w:rPr>
        <w:t>ואת הממוסכים כתבנו לקובץ</w:t>
      </w:r>
      <w:r>
        <w:rPr>
          <w:rFonts w:asciiTheme="minorBidi" w:hAnsiTheme="minorBidi"/>
          <w:b/>
          <w:bCs/>
          <w:rtl/>
          <w:lang w:bidi="he-IL"/>
        </w:rPr>
        <w:br/>
      </w:r>
      <w:r>
        <w:rPr>
          <w:rFonts w:asciiTheme="minorBidi" w:hAnsiTheme="minorBidi"/>
          <w:b/>
          <w:bCs/>
          <w:lang w:bidi="he-IL"/>
        </w:rPr>
        <w:t>.</w:t>
      </w:r>
      <w:r w:rsidRPr="00134BF9">
        <w:rPr>
          <w:rFonts w:asciiTheme="minorBidi" w:hAnsiTheme="minorBidi"/>
          <w:b/>
          <w:bCs/>
          <w:lang w:bidi="he-IL"/>
        </w:rPr>
        <w:t>masked_sampled_sents.txt</w:t>
      </w:r>
    </w:p>
    <w:p w14:paraId="4C68412A" w14:textId="7EA27E53" w:rsidR="00134BF9" w:rsidRPr="00134BF9" w:rsidRDefault="00134BF9" w:rsidP="00134BF9">
      <w:pPr>
        <w:bidi/>
        <w:rPr>
          <w:rFonts w:asciiTheme="minorBidi" w:hAnsiTheme="minorBidi"/>
          <w:b/>
          <w:bCs/>
          <w:lang w:bidi="he-IL"/>
        </w:rPr>
      </w:pPr>
      <w:r w:rsidRPr="00134BF9">
        <w:rPr>
          <w:rFonts w:asciiTheme="minorBidi" w:hAnsiTheme="minorBidi"/>
          <w:b/>
          <w:bCs/>
          <w:rtl/>
          <w:lang w:bidi="he-IL"/>
        </w:rPr>
        <w:t>ניבוי הטוקנים החסרים</w:t>
      </w:r>
      <w:r w:rsidRPr="00134BF9">
        <w:rPr>
          <w:rFonts w:asciiTheme="minorBidi" w:hAnsiTheme="minorBidi"/>
          <w:b/>
          <w:bCs/>
          <w:lang w:bidi="he-IL"/>
        </w:rPr>
        <w:t xml:space="preserve"> (</w:t>
      </w:r>
      <w:proofErr w:type="spellStart"/>
      <w:r w:rsidRPr="00134BF9">
        <w:rPr>
          <w:rFonts w:asciiTheme="minorBidi" w:hAnsiTheme="minorBidi"/>
          <w:b/>
          <w:bCs/>
          <w:lang w:bidi="he-IL"/>
        </w:rPr>
        <w:t>generate_results</w:t>
      </w:r>
      <w:proofErr w:type="spellEnd"/>
      <w:r w:rsidRPr="00134BF9">
        <w:rPr>
          <w:rFonts w:asciiTheme="minorBidi" w:hAnsiTheme="minorBidi"/>
          <w:b/>
          <w:bCs/>
          <w:lang w:bidi="he-IL"/>
        </w:rPr>
        <w:t>)</w:t>
      </w:r>
      <w:r>
        <w:rPr>
          <w:rFonts w:asciiTheme="minorBidi" w:hAnsiTheme="minorBidi"/>
          <w:b/>
          <w:bCs/>
          <w:lang w:bidi="he-IL"/>
        </w:rPr>
        <w:t xml:space="preserve"> </w:t>
      </w:r>
      <w:r w:rsidRPr="00134BF9">
        <w:rPr>
          <w:rFonts w:asciiTheme="minorBidi" w:hAnsiTheme="minorBidi"/>
          <w:b/>
          <w:bCs/>
          <w:lang w:bidi="he-IL"/>
        </w:rPr>
        <w:t>:</w:t>
      </w:r>
      <w:r w:rsidRPr="00134BF9">
        <w:rPr>
          <w:rFonts w:asciiTheme="minorBidi" w:hAnsiTheme="minorBidi"/>
          <w:b/>
          <w:bCs/>
          <w:lang w:bidi="he-IL"/>
        </w:rPr>
        <w:br/>
      </w:r>
      <w:r w:rsidRPr="00134BF9">
        <w:rPr>
          <w:rFonts w:asciiTheme="minorBidi" w:hAnsiTheme="minorBidi"/>
          <w:b/>
          <w:bCs/>
          <w:rtl/>
          <w:lang w:bidi="he-IL"/>
        </w:rPr>
        <w:t>לאחר שמסכנו את הטוקנים, השתמשנו במודל המליאה</w:t>
      </w:r>
      <w:r w:rsidRPr="00134BF9">
        <w:rPr>
          <w:rFonts w:asciiTheme="minorBidi" w:hAnsiTheme="minorBidi"/>
          <w:b/>
          <w:bCs/>
          <w:lang w:bidi="he-IL"/>
        </w:rPr>
        <w:t xml:space="preserve"> (plenary) </w:t>
      </w:r>
      <w:r w:rsidRPr="00134BF9">
        <w:rPr>
          <w:rFonts w:asciiTheme="minorBidi" w:hAnsiTheme="minorBidi"/>
          <w:b/>
          <w:bCs/>
          <w:rtl/>
          <w:lang w:bidi="he-IL"/>
        </w:rPr>
        <w:t>לחזות מה הטוקן החסר</w:t>
      </w:r>
      <w:r w:rsidRPr="00134BF9">
        <w:rPr>
          <w:rFonts w:asciiTheme="minorBidi" w:hAnsiTheme="minorBidi"/>
          <w:b/>
          <w:bCs/>
          <w:lang w:bidi="he-IL"/>
        </w:rPr>
        <w:t>.</w:t>
      </w:r>
      <w:r w:rsidRPr="00134BF9">
        <w:rPr>
          <w:rFonts w:asciiTheme="minorBidi" w:hAnsiTheme="minorBidi"/>
          <w:b/>
          <w:bCs/>
          <w:lang w:bidi="he-IL"/>
        </w:rPr>
        <w:br/>
      </w:r>
      <w:r w:rsidRPr="00134BF9">
        <w:rPr>
          <w:rFonts w:asciiTheme="minorBidi" w:hAnsiTheme="minorBidi"/>
          <w:b/>
          <w:bCs/>
          <w:rtl/>
          <w:lang w:bidi="he-IL"/>
        </w:rPr>
        <w:t>למשל, אם המשפט היה "רק ביום</w:t>
      </w:r>
      <w:r w:rsidRPr="00134BF9">
        <w:rPr>
          <w:rFonts w:asciiTheme="minorBidi" w:hAnsiTheme="minorBidi"/>
          <w:b/>
          <w:bCs/>
          <w:lang w:bidi="he-IL"/>
        </w:rPr>
        <w:t xml:space="preserve"> </w:t>
      </w:r>
      <w:r>
        <w:rPr>
          <w:rFonts w:asciiTheme="minorBidi" w:hAnsiTheme="minorBidi"/>
          <w:b/>
          <w:bCs/>
          <w:lang w:bidi="he-IL"/>
        </w:rPr>
        <w:t>[*]</w:t>
      </w:r>
      <w:r w:rsidRPr="00134BF9">
        <w:rPr>
          <w:rFonts w:asciiTheme="minorBidi" w:hAnsiTheme="minorBidi"/>
          <w:b/>
          <w:bCs/>
          <w:i/>
          <w:iCs/>
          <w:lang w:bidi="he-IL"/>
        </w:rPr>
        <w:t xml:space="preserve"> </w:t>
      </w:r>
      <w:r w:rsidRPr="00134BF9">
        <w:rPr>
          <w:rFonts w:asciiTheme="minorBidi" w:hAnsiTheme="minorBidi"/>
          <w:b/>
          <w:bCs/>
          <w:i/>
          <w:iCs/>
          <w:rtl/>
          <w:lang w:bidi="he-IL"/>
        </w:rPr>
        <w:t>ראיתי את הפקס", המודל ניסה לנבא את המילה במקום</w:t>
      </w:r>
      <w:r w:rsidRPr="00134BF9">
        <w:rPr>
          <w:rFonts w:asciiTheme="minorBidi" w:hAnsiTheme="minorBidi"/>
          <w:b/>
          <w:bCs/>
          <w:i/>
          <w:iCs/>
          <w:lang w:bidi="he-IL"/>
        </w:rPr>
        <w:t xml:space="preserve"> "</w:t>
      </w:r>
      <w:r>
        <w:rPr>
          <w:rFonts w:asciiTheme="minorBidi" w:hAnsiTheme="minorBidi"/>
          <w:b/>
          <w:bCs/>
          <w:i/>
          <w:iCs/>
          <w:lang w:bidi="he-IL"/>
        </w:rPr>
        <w:t>[*]</w:t>
      </w:r>
      <w:r w:rsidRPr="00134BF9">
        <w:rPr>
          <w:rFonts w:asciiTheme="minorBidi" w:hAnsiTheme="minorBidi"/>
          <w:b/>
          <w:bCs/>
          <w:lang w:bidi="he-IL"/>
        </w:rPr>
        <w:t xml:space="preserve">". </w:t>
      </w:r>
      <w:r w:rsidRPr="00134BF9">
        <w:rPr>
          <w:rFonts w:asciiTheme="minorBidi" w:hAnsiTheme="minorBidi"/>
          <w:b/>
          <w:bCs/>
          <w:rtl/>
          <w:lang w:bidi="he-IL"/>
        </w:rPr>
        <w:t>בקובץ התוצאות</w:t>
      </w:r>
      <w:r w:rsidRPr="00134BF9">
        <w:rPr>
          <w:rFonts w:asciiTheme="minorBidi" w:hAnsiTheme="minorBidi"/>
          <w:b/>
          <w:bCs/>
          <w:rtl/>
        </w:rPr>
        <w:t xml:space="preserve"> </w:t>
      </w:r>
      <w:r w:rsidRPr="00134BF9">
        <w:rPr>
          <w:rFonts w:asciiTheme="minorBidi" w:hAnsiTheme="minorBidi"/>
          <w:b/>
          <w:bCs/>
          <w:lang w:bidi="he-IL"/>
        </w:rPr>
        <w:t xml:space="preserve">sampled_sents_results.txt </w:t>
      </w:r>
      <w:r w:rsidRPr="00134BF9">
        <w:rPr>
          <w:rFonts w:asciiTheme="minorBidi" w:hAnsiTheme="minorBidi"/>
          <w:b/>
          <w:bCs/>
          <w:rtl/>
          <w:lang w:bidi="he-IL"/>
        </w:rPr>
        <w:t>ניתן לראות שחזה "חמישי", כנראה כי "רק ביום חמישי ראיתי את הפקס" הייתה אופציה שהמודל העריך כבעלת הסתברות גבוהה יחסית</w:t>
      </w:r>
      <w:r w:rsidRPr="00134BF9">
        <w:rPr>
          <w:rFonts w:asciiTheme="minorBidi" w:hAnsiTheme="minorBidi"/>
          <w:b/>
          <w:bCs/>
          <w:lang w:bidi="he-IL"/>
        </w:rPr>
        <w:t>.</w:t>
      </w:r>
    </w:p>
    <w:p w14:paraId="5698BA9A" w14:textId="745602E5" w:rsidR="00134BF9" w:rsidRPr="00134BF9" w:rsidRDefault="00134BF9" w:rsidP="00134BF9">
      <w:pPr>
        <w:bidi/>
        <w:rPr>
          <w:rFonts w:asciiTheme="minorBidi" w:hAnsiTheme="minorBidi"/>
          <w:b/>
          <w:bCs/>
          <w:lang w:bidi="he-IL"/>
        </w:rPr>
      </w:pPr>
      <w:r w:rsidRPr="00134BF9">
        <w:rPr>
          <w:rFonts w:asciiTheme="minorBidi" w:hAnsiTheme="minorBidi"/>
          <w:b/>
          <w:bCs/>
          <w:rtl/>
          <w:lang w:bidi="he-IL"/>
        </w:rPr>
        <w:lastRenderedPageBreak/>
        <w:t xml:space="preserve">כמו כן, חישבנו את ההסתברות של המשפט המשוחזר בכל אחד משני המודלים (מליאה </w:t>
      </w:r>
      <w:r w:rsidRPr="00134BF9">
        <w:rPr>
          <w:rFonts w:asciiTheme="minorBidi" w:hAnsiTheme="minorBidi" w:hint="cs"/>
          <w:b/>
          <w:bCs/>
          <w:rtl/>
          <w:lang w:bidi="he-IL"/>
        </w:rPr>
        <w:t>וועדה</w:t>
      </w:r>
      <w:r w:rsidRPr="00134BF9">
        <w:rPr>
          <w:rFonts w:asciiTheme="minorBidi" w:hAnsiTheme="minorBidi"/>
          <w:b/>
          <w:bCs/>
          <w:rtl/>
          <w:lang w:bidi="he-IL"/>
        </w:rPr>
        <w:t>) והדפסנו את התוצאות. ניתן לראות שהסתברויות הלוג משתנות, ולעיתים המשפט מתאים יותר למודל המליאה ולעיתים למודל הוועדה</w:t>
      </w:r>
      <w:r w:rsidRPr="00134BF9">
        <w:rPr>
          <w:rFonts w:asciiTheme="minorBidi" w:hAnsiTheme="minorBidi"/>
          <w:b/>
          <w:bCs/>
          <w:lang w:bidi="he-IL"/>
        </w:rPr>
        <w:t>.</w:t>
      </w:r>
    </w:p>
    <w:p w14:paraId="2BC645A1" w14:textId="77777777" w:rsidR="00134BF9" w:rsidRDefault="00134BF9" w:rsidP="00134BF9">
      <w:pPr>
        <w:jc w:val="right"/>
        <w:rPr>
          <w:rFonts w:asciiTheme="minorBidi" w:hAnsiTheme="minorBidi"/>
          <w:b/>
          <w:bCs/>
          <w:lang w:bidi="he-IL"/>
        </w:rPr>
      </w:pPr>
    </w:p>
    <w:p w14:paraId="38DE4D49" w14:textId="77777777" w:rsidR="00AF5ED0" w:rsidRDefault="00AF5ED0" w:rsidP="00134BF9">
      <w:pPr>
        <w:jc w:val="right"/>
        <w:rPr>
          <w:rFonts w:asciiTheme="minorBidi" w:hAnsiTheme="minorBidi"/>
          <w:b/>
          <w:bCs/>
          <w:lang w:bidi="he-IL"/>
        </w:rPr>
      </w:pPr>
    </w:p>
    <w:p w14:paraId="52B5BBE9" w14:textId="3B161C06" w:rsidR="00AF5ED0" w:rsidRDefault="00AF5ED0" w:rsidP="00AF5ED0">
      <w:pPr>
        <w:bidi/>
        <w:rPr>
          <w:rFonts w:asciiTheme="minorBidi" w:hAnsiTheme="minorBidi"/>
          <w:b/>
          <w:bCs/>
          <w:lang w:bidi="he-IL"/>
        </w:rPr>
      </w:pPr>
      <w:r w:rsidRPr="00AF5ED0">
        <w:rPr>
          <w:rFonts w:asciiTheme="minorBidi" w:hAnsiTheme="minorBidi"/>
          <w:b/>
          <w:bCs/>
          <w:rtl/>
          <w:lang w:bidi="he-IL"/>
        </w:rPr>
        <w:t>חישוב</w:t>
      </w:r>
      <w:r w:rsidRPr="00AF5ED0">
        <w:rPr>
          <w:rFonts w:asciiTheme="minorBidi" w:hAnsiTheme="minorBidi"/>
          <w:b/>
          <w:bCs/>
          <w:lang w:bidi="he-IL"/>
        </w:rPr>
        <w:t xml:space="preserve"> Perplexity:</w:t>
      </w:r>
      <w:r w:rsidRPr="00AF5ED0">
        <w:rPr>
          <w:rFonts w:asciiTheme="minorBidi" w:hAnsiTheme="minorBidi"/>
          <w:b/>
          <w:bCs/>
          <w:lang w:bidi="he-IL"/>
        </w:rPr>
        <w:br/>
      </w:r>
      <w:r w:rsidRPr="00AF5ED0">
        <w:rPr>
          <w:rFonts w:asciiTheme="minorBidi" w:hAnsiTheme="minorBidi"/>
          <w:b/>
          <w:bCs/>
          <w:rtl/>
          <w:lang w:bidi="he-IL"/>
        </w:rPr>
        <w:t>חישבנו את ה</w:t>
      </w:r>
      <w:r w:rsidRPr="00AF5ED0">
        <w:rPr>
          <w:rFonts w:asciiTheme="minorBidi" w:hAnsiTheme="minorBidi"/>
          <w:b/>
          <w:bCs/>
          <w:lang w:bidi="he-IL"/>
        </w:rPr>
        <w:t>-</w:t>
      </w:r>
      <w:r>
        <w:rPr>
          <w:rFonts w:asciiTheme="minorBidi" w:hAnsiTheme="minorBidi"/>
          <w:b/>
          <w:bCs/>
          <w:lang w:bidi="he-IL"/>
        </w:rPr>
        <w:t xml:space="preserve"> </w:t>
      </w:r>
      <w:r w:rsidRPr="00AF5ED0">
        <w:rPr>
          <w:rFonts w:asciiTheme="minorBidi" w:hAnsiTheme="minorBidi"/>
          <w:b/>
          <w:bCs/>
          <w:lang w:bidi="he-IL"/>
        </w:rPr>
        <w:t xml:space="preserve">Perplexity </w:t>
      </w:r>
      <w:r w:rsidRPr="00AF5ED0">
        <w:rPr>
          <w:rFonts w:asciiTheme="minorBidi" w:hAnsiTheme="minorBidi"/>
          <w:b/>
          <w:bCs/>
          <w:rtl/>
          <w:lang w:bidi="he-IL"/>
        </w:rPr>
        <w:t>עבור הטוקנים הממוסכים בלבד</w:t>
      </w:r>
      <w:r w:rsidRPr="00AF5ED0">
        <w:rPr>
          <w:rFonts w:asciiTheme="minorBidi" w:hAnsiTheme="minorBidi"/>
          <w:b/>
          <w:bCs/>
          <w:lang w:bidi="he-IL"/>
        </w:rPr>
        <w:t xml:space="preserve"> Perplexity</w:t>
      </w:r>
      <w:r>
        <w:rPr>
          <w:rFonts w:asciiTheme="minorBidi" w:hAnsiTheme="minorBidi"/>
          <w:b/>
          <w:bCs/>
          <w:lang w:bidi="he-IL"/>
        </w:rPr>
        <w:t xml:space="preserve"> </w:t>
      </w:r>
      <w:r w:rsidRPr="00AF5ED0">
        <w:rPr>
          <w:rFonts w:asciiTheme="minorBidi" w:hAnsiTheme="minorBidi"/>
          <w:b/>
          <w:bCs/>
          <w:lang w:bidi="he-IL"/>
        </w:rPr>
        <w:t>.</w:t>
      </w:r>
      <w:r w:rsidRPr="00AF5ED0">
        <w:rPr>
          <w:rFonts w:asciiTheme="minorBidi" w:hAnsiTheme="minorBidi"/>
          <w:b/>
          <w:bCs/>
          <w:rtl/>
          <w:lang w:bidi="he-IL"/>
        </w:rPr>
        <w:t>הוא מדד לאיכות המודל: ככל שהוא נמוך יותר, כך המודל מתאים יותר לנתונים</w:t>
      </w:r>
      <w:r w:rsidRPr="00AF5ED0">
        <w:rPr>
          <w:rFonts w:asciiTheme="minorBidi" w:hAnsiTheme="minorBidi"/>
          <w:b/>
          <w:bCs/>
          <w:lang w:bidi="he-IL"/>
        </w:rPr>
        <w:t>.</w:t>
      </w:r>
      <w:r w:rsidRPr="00AF5ED0">
        <w:rPr>
          <w:rFonts w:asciiTheme="minorBidi" w:hAnsiTheme="minorBidi"/>
          <w:b/>
          <w:bCs/>
          <w:lang w:bidi="he-IL"/>
        </w:rPr>
        <w:br/>
      </w:r>
      <w:r w:rsidRPr="00AF5ED0">
        <w:rPr>
          <w:rFonts w:asciiTheme="minorBidi" w:hAnsiTheme="minorBidi"/>
          <w:b/>
          <w:bCs/>
          <w:rtl/>
          <w:lang w:bidi="he-IL"/>
        </w:rPr>
        <w:t>בקובץ</w:t>
      </w:r>
      <w:r w:rsidRPr="00AF5ED0">
        <w:rPr>
          <w:rFonts w:asciiTheme="minorBidi" w:hAnsiTheme="minorBidi"/>
          <w:b/>
          <w:bCs/>
          <w:rtl/>
        </w:rPr>
        <w:t xml:space="preserve"> </w:t>
      </w:r>
      <w:r w:rsidR="00EA2DAF">
        <w:rPr>
          <w:rFonts w:asciiTheme="minorBidi" w:hAnsiTheme="minorBidi"/>
          <w:b/>
          <w:bCs/>
        </w:rPr>
        <w:t xml:space="preserve"> </w:t>
      </w:r>
      <w:r w:rsidRPr="00AF5ED0">
        <w:rPr>
          <w:rFonts w:asciiTheme="minorBidi" w:hAnsiTheme="minorBidi"/>
          <w:b/>
          <w:bCs/>
          <w:lang w:bidi="he-IL"/>
        </w:rPr>
        <w:t xml:space="preserve">perplexity_result.txt </w:t>
      </w:r>
      <w:r w:rsidRPr="00AF5ED0">
        <w:rPr>
          <w:rFonts w:asciiTheme="minorBidi" w:hAnsiTheme="minorBidi"/>
          <w:b/>
          <w:bCs/>
          <w:rtl/>
          <w:lang w:bidi="he-IL"/>
        </w:rPr>
        <w:t>התקבל ערך גדול מאוד (</w:t>
      </w:r>
      <w:r w:rsidR="00EB246B" w:rsidRPr="00EB246B">
        <w:rPr>
          <w:rFonts w:asciiTheme="minorBidi" w:hAnsiTheme="minorBidi" w:cs="Arial"/>
          <w:b/>
          <w:bCs/>
          <w:rtl/>
          <w:lang w:bidi="he-IL"/>
        </w:rPr>
        <w:t>5774.29</w:t>
      </w:r>
      <w:r w:rsidRPr="00AF5ED0">
        <w:rPr>
          <w:rFonts w:asciiTheme="minorBidi" w:hAnsiTheme="minorBidi"/>
          <w:b/>
          <w:bCs/>
          <w:rtl/>
          <w:lang w:bidi="he-IL"/>
        </w:rPr>
        <w:t xml:space="preserve">). משמעות הדבר היא שהמודל, במימוש הנוכחי (עם הענשות ומשקלים מאוד מוטים </w:t>
      </w:r>
      <w:proofErr w:type="spellStart"/>
      <w:r w:rsidRPr="00AF5ED0">
        <w:rPr>
          <w:rFonts w:asciiTheme="minorBidi" w:hAnsiTheme="minorBidi"/>
          <w:b/>
          <w:bCs/>
          <w:rtl/>
          <w:lang w:bidi="he-IL"/>
        </w:rPr>
        <w:t>לטריגרמות</w:t>
      </w:r>
      <w:proofErr w:type="spellEnd"/>
      <w:r w:rsidRPr="00AF5ED0">
        <w:rPr>
          <w:rFonts w:asciiTheme="minorBidi" w:hAnsiTheme="minorBidi"/>
          <w:b/>
          <w:bCs/>
          <w:rtl/>
          <w:lang w:bidi="he-IL"/>
        </w:rPr>
        <w:t xml:space="preserve"> ולפיסוק) לא מנבא היטב את הטוקנים הממוסכים. זה צפוי, שכן המודל הוא די בסיסי, ובנוסף החלת ענישות על טוקנים נפוצים עלולה להקשות על המודל ולגרום לו לבחור טוקנים פחות מתאימים</w:t>
      </w:r>
      <w:r w:rsidRPr="00AF5ED0">
        <w:rPr>
          <w:rFonts w:asciiTheme="minorBidi" w:hAnsiTheme="minorBidi"/>
          <w:b/>
          <w:bCs/>
          <w:lang w:bidi="he-IL"/>
        </w:rPr>
        <w:t>.</w:t>
      </w:r>
    </w:p>
    <w:p w14:paraId="3BB1E699" w14:textId="77777777" w:rsidR="00AF5ED0" w:rsidRDefault="00AF5ED0" w:rsidP="00AF5ED0">
      <w:pPr>
        <w:bidi/>
        <w:rPr>
          <w:rFonts w:asciiTheme="minorBidi" w:hAnsiTheme="minorBidi"/>
          <w:b/>
          <w:bCs/>
          <w:lang w:bidi="he-IL"/>
        </w:rPr>
      </w:pPr>
    </w:p>
    <w:p w14:paraId="058200BB" w14:textId="75B4736C" w:rsidR="00AF5ED0" w:rsidRPr="00AF5ED0" w:rsidRDefault="00AF5ED0" w:rsidP="00AF5ED0">
      <w:pPr>
        <w:bidi/>
        <w:rPr>
          <w:rFonts w:asciiTheme="minorBidi" w:hAnsiTheme="minorBidi"/>
          <w:b/>
          <w:bCs/>
          <w:lang w:bidi="he-IL"/>
        </w:rPr>
      </w:pPr>
      <w:r w:rsidRPr="00AF5ED0">
        <w:rPr>
          <w:rFonts w:asciiTheme="minorBidi" w:hAnsiTheme="minorBidi"/>
          <w:b/>
          <w:bCs/>
          <w:rtl/>
          <w:lang w:bidi="he-IL"/>
        </w:rPr>
        <w:t>הסבר על הבחירות והמשקלות</w:t>
      </w:r>
      <w:r w:rsidRPr="00AF5ED0">
        <w:rPr>
          <w:rFonts w:asciiTheme="minorBidi" w:hAnsiTheme="minorBidi"/>
          <w:b/>
          <w:bCs/>
          <w:lang w:bidi="he-IL"/>
        </w:rPr>
        <w:t>:</w:t>
      </w:r>
      <w:r w:rsidRPr="00AF5ED0">
        <w:rPr>
          <w:rFonts w:asciiTheme="minorBidi" w:hAnsiTheme="minorBidi"/>
          <w:b/>
          <w:bCs/>
          <w:lang w:bidi="he-IL"/>
        </w:rPr>
        <w:br/>
      </w:r>
      <w:r w:rsidRPr="00AF5ED0">
        <w:rPr>
          <w:rFonts w:asciiTheme="minorBidi" w:hAnsiTheme="minorBidi"/>
          <w:b/>
          <w:bCs/>
          <w:rtl/>
          <w:lang w:bidi="he-IL"/>
        </w:rPr>
        <w:t>בחרנו משקלים</w:t>
      </w:r>
      <w:r w:rsidRPr="00AF5ED0">
        <w:rPr>
          <w:rFonts w:asciiTheme="minorBidi" w:hAnsiTheme="minorBidi"/>
          <w:b/>
          <w:bCs/>
          <w:lang w:bidi="he-IL"/>
        </w:rPr>
        <w:t xml:space="preserve"> (λ1, λ2, λ3) </w:t>
      </w:r>
      <w:proofErr w:type="spellStart"/>
      <w:r w:rsidRPr="00AF5ED0">
        <w:rPr>
          <w:rFonts w:asciiTheme="minorBidi" w:hAnsiTheme="minorBidi"/>
          <w:b/>
          <w:bCs/>
          <w:rtl/>
          <w:lang w:bidi="he-IL"/>
        </w:rPr>
        <w:t>המתעדפים</w:t>
      </w:r>
      <w:proofErr w:type="spellEnd"/>
      <w:r w:rsidRPr="00AF5ED0">
        <w:rPr>
          <w:rFonts w:asciiTheme="minorBidi" w:hAnsiTheme="minorBidi"/>
          <w:b/>
          <w:bCs/>
          <w:rtl/>
          <w:lang w:bidi="he-IL"/>
        </w:rPr>
        <w:t xml:space="preserve"> באופן כבד את </w:t>
      </w:r>
      <w:proofErr w:type="spellStart"/>
      <w:r w:rsidRPr="00AF5ED0">
        <w:rPr>
          <w:rFonts w:asciiTheme="minorBidi" w:hAnsiTheme="minorBidi"/>
          <w:b/>
          <w:bCs/>
          <w:rtl/>
          <w:lang w:bidi="he-IL"/>
        </w:rPr>
        <w:t>הטריגרמה</w:t>
      </w:r>
      <w:proofErr w:type="spellEnd"/>
      <w:r w:rsidRPr="00AF5ED0">
        <w:rPr>
          <w:rFonts w:asciiTheme="minorBidi" w:hAnsiTheme="minorBidi"/>
          <w:b/>
          <w:bCs/>
          <w:rtl/>
          <w:lang w:bidi="he-IL"/>
        </w:rPr>
        <w:t>, בתקווה שהקונטקסט הרחב יותר יסייע לחיזוי מדויק.</w:t>
      </w:r>
    </w:p>
    <w:p w14:paraId="6762B0A4" w14:textId="77777777" w:rsidR="00AF5ED0" w:rsidRDefault="00AF5ED0" w:rsidP="00AF5ED0">
      <w:pPr>
        <w:bidi/>
        <w:rPr>
          <w:rFonts w:asciiTheme="minorBidi" w:hAnsiTheme="minorBidi"/>
          <w:b/>
          <w:bCs/>
          <w:lang w:bidi="he-IL"/>
        </w:rPr>
      </w:pPr>
      <w:r w:rsidRPr="00AF5ED0">
        <w:rPr>
          <w:rFonts w:asciiTheme="minorBidi" w:hAnsiTheme="minorBidi"/>
          <w:b/>
          <w:bCs/>
          <w:rtl/>
          <w:lang w:bidi="he-IL"/>
        </w:rPr>
        <w:t>הוספת ענישה לטוקנים נפוצים הייתה ניסיון למנוע מצב בו המודל כמעט תמיד בוחר מילות עצירה, פיסוק או מילות מפתח חוזרות. עם זאת, הענשה כזו עלולה לפגוע באיכות הניבוי ובהתאמה לנתונים האמיתיים</w:t>
      </w:r>
      <w:r w:rsidRPr="00AF5ED0">
        <w:rPr>
          <w:rFonts w:asciiTheme="minorBidi" w:hAnsiTheme="minorBidi"/>
          <w:b/>
          <w:bCs/>
          <w:lang w:bidi="he-IL"/>
        </w:rPr>
        <w:t>.</w:t>
      </w:r>
    </w:p>
    <w:p w14:paraId="3D12F93E" w14:textId="77777777" w:rsidR="00AF5ED0" w:rsidRPr="00AF5ED0" w:rsidRDefault="00AF5ED0" w:rsidP="00AF5ED0">
      <w:pPr>
        <w:bidi/>
        <w:rPr>
          <w:rFonts w:asciiTheme="minorBidi" w:hAnsiTheme="minorBidi"/>
          <w:b/>
          <w:bCs/>
          <w:lang w:bidi="he-IL"/>
        </w:rPr>
      </w:pPr>
    </w:p>
    <w:p w14:paraId="13FFBA7B" w14:textId="0306E219" w:rsidR="00AF5ED0" w:rsidRPr="00AF5ED0" w:rsidRDefault="00AF5ED0" w:rsidP="00AF5ED0">
      <w:pPr>
        <w:bidi/>
        <w:rPr>
          <w:rFonts w:asciiTheme="minorBidi" w:hAnsiTheme="minorBidi"/>
          <w:b/>
          <w:bCs/>
          <w:lang w:bidi="he-IL"/>
        </w:rPr>
      </w:pPr>
      <w:r w:rsidRPr="00AF5ED0">
        <w:rPr>
          <w:rFonts w:asciiTheme="minorBidi" w:hAnsiTheme="minorBidi"/>
          <w:b/>
          <w:bCs/>
          <w:rtl/>
          <w:lang w:bidi="he-IL"/>
        </w:rPr>
        <w:t>סיכום</w:t>
      </w:r>
      <w:r w:rsidRPr="00AF5ED0">
        <w:rPr>
          <w:rFonts w:asciiTheme="minorBidi" w:hAnsiTheme="minorBidi"/>
          <w:b/>
          <w:bCs/>
          <w:lang w:bidi="he-IL"/>
        </w:rPr>
        <w:t>:</w:t>
      </w:r>
      <w:r w:rsidRPr="00AF5ED0">
        <w:rPr>
          <w:rFonts w:asciiTheme="minorBidi" w:hAnsiTheme="minorBidi"/>
          <w:b/>
          <w:bCs/>
          <w:lang w:bidi="he-IL"/>
        </w:rPr>
        <w:br/>
      </w:r>
      <w:r w:rsidRPr="00AF5ED0">
        <w:rPr>
          <w:rFonts w:asciiTheme="minorBidi" w:hAnsiTheme="minorBidi"/>
          <w:b/>
          <w:bCs/>
          <w:rtl/>
          <w:lang w:bidi="he-IL"/>
        </w:rPr>
        <w:t xml:space="preserve">בתרגיל זה בנינו מודלי שפה </w:t>
      </w:r>
      <w:proofErr w:type="spellStart"/>
      <w:r w:rsidRPr="00AF5ED0">
        <w:rPr>
          <w:rFonts w:asciiTheme="minorBidi" w:hAnsiTheme="minorBidi"/>
          <w:b/>
          <w:bCs/>
          <w:rtl/>
          <w:lang w:bidi="he-IL"/>
        </w:rPr>
        <w:t>טריגרמיים</w:t>
      </w:r>
      <w:proofErr w:type="spellEnd"/>
      <w:r w:rsidRPr="00AF5ED0">
        <w:rPr>
          <w:rFonts w:asciiTheme="minorBidi" w:hAnsiTheme="minorBidi"/>
          <w:b/>
          <w:bCs/>
          <w:rtl/>
          <w:lang w:bidi="he-IL"/>
        </w:rPr>
        <w:t xml:space="preserve"> עבור פרוטוקולים של הכנסת, למדנו להעריך הסתברויות למשפטים ולטוקנים, ולאתר קולוקציות נפוצות לפי תדירות או</w:t>
      </w:r>
      <w:r w:rsidRPr="00AF5ED0">
        <w:rPr>
          <w:rFonts w:asciiTheme="minorBidi" w:hAnsiTheme="minorBidi"/>
          <w:b/>
          <w:bCs/>
          <w:lang w:bidi="he-IL"/>
        </w:rPr>
        <w:t xml:space="preserve"> TF-IDF. </w:t>
      </w:r>
      <w:r w:rsidRPr="00AF5ED0">
        <w:rPr>
          <w:rFonts w:asciiTheme="minorBidi" w:hAnsiTheme="minorBidi"/>
          <w:b/>
          <w:bCs/>
          <w:rtl/>
          <w:lang w:bidi="he-IL"/>
        </w:rPr>
        <w:t>ביצענו גם משימות מסכה וניבוי טוקנים חסרים, וחישבנו</w:t>
      </w:r>
      <w:r w:rsidRPr="00AF5ED0">
        <w:rPr>
          <w:rFonts w:asciiTheme="minorBidi" w:hAnsiTheme="minorBidi"/>
          <w:b/>
          <w:bCs/>
          <w:lang w:bidi="he-IL"/>
        </w:rPr>
        <w:t xml:space="preserve"> Perplexity </w:t>
      </w:r>
      <w:r w:rsidRPr="00AF5ED0">
        <w:rPr>
          <w:rFonts w:asciiTheme="minorBidi" w:hAnsiTheme="minorBidi"/>
          <w:b/>
          <w:bCs/>
          <w:rtl/>
          <w:lang w:bidi="he-IL"/>
        </w:rPr>
        <w:t>כדי להעריך את ביצועי המודל. התוצאות מראות כי למרות שהמודל יכול לנבא טוקנים ולהציג הסתברויות, ההוספה של ענישות וחלוקת משקלים קיצונית ייתכן ופגעה באיכות החיזוי. בנוסף, הקולוקציות הנפוצות מראות את המבנה החוזר והפורמלי של הפרוטוקולים. כנראה שמודל מתוחכם יותר, או שימוש במשקלים מאוזנים יותר, עשויים לשפר את ביצועי המודל ולהפחית את ה</w:t>
      </w:r>
      <w:r w:rsidRPr="00AF5ED0">
        <w:rPr>
          <w:rFonts w:asciiTheme="minorBidi" w:hAnsiTheme="minorBidi"/>
          <w:b/>
          <w:bCs/>
          <w:lang w:bidi="he-IL"/>
        </w:rPr>
        <w:t>-Perplexity.</w:t>
      </w:r>
    </w:p>
    <w:sectPr w:rsidR="00AF5ED0" w:rsidRPr="00AF5E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2215F"/>
    <w:multiLevelType w:val="multilevel"/>
    <w:tmpl w:val="E9C26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464F7"/>
    <w:multiLevelType w:val="multilevel"/>
    <w:tmpl w:val="64B4D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1C25AD"/>
    <w:multiLevelType w:val="multilevel"/>
    <w:tmpl w:val="402A1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4F2DCC"/>
    <w:multiLevelType w:val="multilevel"/>
    <w:tmpl w:val="69A2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290887">
    <w:abstractNumId w:val="1"/>
  </w:num>
  <w:num w:numId="2" w16cid:durableId="1285578682">
    <w:abstractNumId w:val="0"/>
  </w:num>
  <w:num w:numId="3" w16cid:durableId="167595274">
    <w:abstractNumId w:val="2"/>
  </w:num>
  <w:num w:numId="4" w16cid:durableId="206912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790"/>
    <w:rsid w:val="00002E91"/>
    <w:rsid w:val="000D684E"/>
    <w:rsid w:val="000E1543"/>
    <w:rsid w:val="00134BF9"/>
    <w:rsid w:val="001C2D3E"/>
    <w:rsid w:val="0035402F"/>
    <w:rsid w:val="005B6D73"/>
    <w:rsid w:val="00730C0D"/>
    <w:rsid w:val="00785BBD"/>
    <w:rsid w:val="007A532A"/>
    <w:rsid w:val="008A7A26"/>
    <w:rsid w:val="008E59AB"/>
    <w:rsid w:val="008F76B9"/>
    <w:rsid w:val="00A00942"/>
    <w:rsid w:val="00A81F37"/>
    <w:rsid w:val="00AF5ED0"/>
    <w:rsid w:val="00BE08C8"/>
    <w:rsid w:val="00DA7A56"/>
    <w:rsid w:val="00E23B6E"/>
    <w:rsid w:val="00EA2DAF"/>
    <w:rsid w:val="00EB246B"/>
    <w:rsid w:val="00F12D65"/>
    <w:rsid w:val="00FD27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EF2CB"/>
  <w15:chartTrackingRefBased/>
  <w15:docId w15:val="{B0C8F870-D156-4F62-A06A-7F5A2BC37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7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062908">
      <w:bodyDiv w:val="1"/>
      <w:marLeft w:val="0"/>
      <w:marRight w:val="0"/>
      <w:marTop w:val="0"/>
      <w:marBottom w:val="0"/>
      <w:divBdr>
        <w:top w:val="none" w:sz="0" w:space="0" w:color="auto"/>
        <w:left w:val="none" w:sz="0" w:space="0" w:color="auto"/>
        <w:bottom w:val="none" w:sz="0" w:space="0" w:color="auto"/>
        <w:right w:val="none" w:sz="0" w:space="0" w:color="auto"/>
      </w:divBdr>
    </w:div>
    <w:div w:id="345526513">
      <w:bodyDiv w:val="1"/>
      <w:marLeft w:val="0"/>
      <w:marRight w:val="0"/>
      <w:marTop w:val="0"/>
      <w:marBottom w:val="0"/>
      <w:divBdr>
        <w:top w:val="none" w:sz="0" w:space="0" w:color="auto"/>
        <w:left w:val="none" w:sz="0" w:space="0" w:color="auto"/>
        <w:bottom w:val="none" w:sz="0" w:space="0" w:color="auto"/>
        <w:right w:val="none" w:sz="0" w:space="0" w:color="auto"/>
      </w:divBdr>
    </w:div>
    <w:div w:id="459538667">
      <w:bodyDiv w:val="1"/>
      <w:marLeft w:val="0"/>
      <w:marRight w:val="0"/>
      <w:marTop w:val="0"/>
      <w:marBottom w:val="0"/>
      <w:divBdr>
        <w:top w:val="none" w:sz="0" w:space="0" w:color="auto"/>
        <w:left w:val="none" w:sz="0" w:space="0" w:color="auto"/>
        <w:bottom w:val="none" w:sz="0" w:space="0" w:color="auto"/>
        <w:right w:val="none" w:sz="0" w:space="0" w:color="auto"/>
      </w:divBdr>
      <w:divsChild>
        <w:div w:id="750586719">
          <w:marLeft w:val="0"/>
          <w:marRight w:val="0"/>
          <w:marTop w:val="0"/>
          <w:marBottom w:val="0"/>
          <w:divBdr>
            <w:top w:val="none" w:sz="0" w:space="0" w:color="auto"/>
            <w:left w:val="none" w:sz="0" w:space="0" w:color="auto"/>
            <w:bottom w:val="none" w:sz="0" w:space="0" w:color="auto"/>
            <w:right w:val="none" w:sz="0" w:space="0" w:color="auto"/>
          </w:divBdr>
          <w:divsChild>
            <w:div w:id="1415318253">
              <w:marLeft w:val="0"/>
              <w:marRight w:val="0"/>
              <w:marTop w:val="0"/>
              <w:marBottom w:val="0"/>
              <w:divBdr>
                <w:top w:val="none" w:sz="0" w:space="0" w:color="auto"/>
                <w:left w:val="none" w:sz="0" w:space="0" w:color="auto"/>
                <w:bottom w:val="none" w:sz="0" w:space="0" w:color="auto"/>
                <w:right w:val="none" w:sz="0" w:space="0" w:color="auto"/>
              </w:divBdr>
              <w:divsChild>
                <w:div w:id="177276150">
                  <w:marLeft w:val="0"/>
                  <w:marRight w:val="0"/>
                  <w:marTop w:val="0"/>
                  <w:marBottom w:val="0"/>
                  <w:divBdr>
                    <w:top w:val="none" w:sz="0" w:space="0" w:color="auto"/>
                    <w:left w:val="none" w:sz="0" w:space="0" w:color="auto"/>
                    <w:bottom w:val="none" w:sz="0" w:space="0" w:color="auto"/>
                    <w:right w:val="none" w:sz="0" w:space="0" w:color="auto"/>
                  </w:divBdr>
                  <w:divsChild>
                    <w:div w:id="12778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420634">
          <w:marLeft w:val="0"/>
          <w:marRight w:val="0"/>
          <w:marTop w:val="0"/>
          <w:marBottom w:val="0"/>
          <w:divBdr>
            <w:top w:val="none" w:sz="0" w:space="0" w:color="auto"/>
            <w:left w:val="none" w:sz="0" w:space="0" w:color="auto"/>
            <w:bottom w:val="none" w:sz="0" w:space="0" w:color="auto"/>
            <w:right w:val="none" w:sz="0" w:space="0" w:color="auto"/>
          </w:divBdr>
          <w:divsChild>
            <w:div w:id="1131511744">
              <w:marLeft w:val="0"/>
              <w:marRight w:val="0"/>
              <w:marTop w:val="0"/>
              <w:marBottom w:val="0"/>
              <w:divBdr>
                <w:top w:val="none" w:sz="0" w:space="0" w:color="auto"/>
                <w:left w:val="none" w:sz="0" w:space="0" w:color="auto"/>
                <w:bottom w:val="none" w:sz="0" w:space="0" w:color="auto"/>
                <w:right w:val="none" w:sz="0" w:space="0" w:color="auto"/>
              </w:divBdr>
              <w:divsChild>
                <w:div w:id="258299625">
                  <w:marLeft w:val="0"/>
                  <w:marRight w:val="0"/>
                  <w:marTop w:val="0"/>
                  <w:marBottom w:val="0"/>
                  <w:divBdr>
                    <w:top w:val="none" w:sz="0" w:space="0" w:color="auto"/>
                    <w:left w:val="none" w:sz="0" w:space="0" w:color="auto"/>
                    <w:bottom w:val="none" w:sz="0" w:space="0" w:color="auto"/>
                    <w:right w:val="none" w:sz="0" w:space="0" w:color="auto"/>
                  </w:divBdr>
                  <w:divsChild>
                    <w:div w:id="9207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745089">
      <w:bodyDiv w:val="1"/>
      <w:marLeft w:val="0"/>
      <w:marRight w:val="0"/>
      <w:marTop w:val="0"/>
      <w:marBottom w:val="0"/>
      <w:divBdr>
        <w:top w:val="none" w:sz="0" w:space="0" w:color="auto"/>
        <w:left w:val="none" w:sz="0" w:space="0" w:color="auto"/>
        <w:bottom w:val="none" w:sz="0" w:space="0" w:color="auto"/>
        <w:right w:val="none" w:sz="0" w:space="0" w:color="auto"/>
      </w:divBdr>
    </w:div>
    <w:div w:id="784540564">
      <w:bodyDiv w:val="1"/>
      <w:marLeft w:val="0"/>
      <w:marRight w:val="0"/>
      <w:marTop w:val="0"/>
      <w:marBottom w:val="0"/>
      <w:divBdr>
        <w:top w:val="none" w:sz="0" w:space="0" w:color="auto"/>
        <w:left w:val="none" w:sz="0" w:space="0" w:color="auto"/>
        <w:bottom w:val="none" w:sz="0" w:space="0" w:color="auto"/>
        <w:right w:val="none" w:sz="0" w:space="0" w:color="auto"/>
      </w:divBdr>
    </w:div>
    <w:div w:id="870651768">
      <w:bodyDiv w:val="1"/>
      <w:marLeft w:val="0"/>
      <w:marRight w:val="0"/>
      <w:marTop w:val="0"/>
      <w:marBottom w:val="0"/>
      <w:divBdr>
        <w:top w:val="none" w:sz="0" w:space="0" w:color="auto"/>
        <w:left w:val="none" w:sz="0" w:space="0" w:color="auto"/>
        <w:bottom w:val="none" w:sz="0" w:space="0" w:color="auto"/>
        <w:right w:val="none" w:sz="0" w:space="0" w:color="auto"/>
      </w:divBdr>
    </w:div>
    <w:div w:id="916279669">
      <w:bodyDiv w:val="1"/>
      <w:marLeft w:val="0"/>
      <w:marRight w:val="0"/>
      <w:marTop w:val="0"/>
      <w:marBottom w:val="0"/>
      <w:divBdr>
        <w:top w:val="none" w:sz="0" w:space="0" w:color="auto"/>
        <w:left w:val="none" w:sz="0" w:space="0" w:color="auto"/>
        <w:bottom w:val="none" w:sz="0" w:space="0" w:color="auto"/>
        <w:right w:val="none" w:sz="0" w:space="0" w:color="auto"/>
      </w:divBdr>
      <w:divsChild>
        <w:div w:id="595096799">
          <w:marLeft w:val="0"/>
          <w:marRight w:val="0"/>
          <w:marTop w:val="0"/>
          <w:marBottom w:val="0"/>
          <w:divBdr>
            <w:top w:val="none" w:sz="0" w:space="0" w:color="auto"/>
            <w:left w:val="none" w:sz="0" w:space="0" w:color="auto"/>
            <w:bottom w:val="none" w:sz="0" w:space="0" w:color="auto"/>
            <w:right w:val="none" w:sz="0" w:space="0" w:color="auto"/>
          </w:divBdr>
          <w:divsChild>
            <w:div w:id="850754386">
              <w:marLeft w:val="0"/>
              <w:marRight w:val="0"/>
              <w:marTop w:val="0"/>
              <w:marBottom w:val="0"/>
              <w:divBdr>
                <w:top w:val="none" w:sz="0" w:space="0" w:color="auto"/>
                <w:left w:val="none" w:sz="0" w:space="0" w:color="auto"/>
                <w:bottom w:val="none" w:sz="0" w:space="0" w:color="auto"/>
                <w:right w:val="none" w:sz="0" w:space="0" w:color="auto"/>
              </w:divBdr>
              <w:divsChild>
                <w:div w:id="1480272476">
                  <w:marLeft w:val="0"/>
                  <w:marRight w:val="0"/>
                  <w:marTop w:val="0"/>
                  <w:marBottom w:val="0"/>
                  <w:divBdr>
                    <w:top w:val="none" w:sz="0" w:space="0" w:color="auto"/>
                    <w:left w:val="none" w:sz="0" w:space="0" w:color="auto"/>
                    <w:bottom w:val="none" w:sz="0" w:space="0" w:color="auto"/>
                    <w:right w:val="none" w:sz="0" w:space="0" w:color="auto"/>
                  </w:divBdr>
                  <w:divsChild>
                    <w:div w:id="211828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199307">
          <w:marLeft w:val="0"/>
          <w:marRight w:val="0"/>
          <w:marTop w:val="0"/>
          <w:marBottom w:val="0"/>
          <w:divBdr>
            <w:top w:val="none" w:sz="0" w:space="0" w:color="auto"/>
            <w:left w:val="none" w:sz="0" w:space="0" w:color="auto"/>
            <w:bottom w:val="none" w:sz="0" w:space="0" w:color="auto"/>
            <w:right w:val="none" w:sz="0" w:space="0" w:color="auto"/>
          </w:divBdr>
          <w:divsChild>
            <w:div w:id="1788546739">
              <w:marLeft w:val="0"/>
              <w:marRight w:val="0"/>
              <w:marTop w:val="0"/>
              <w:marBottom w:val="0"/>
              <w:divBdr>
                <w:top w:val="none" w:sz="0" w:space="0" w:color="auto"/>
                <w:left w:val="none" w:sz="0" w:space="0" w:color="auto"/>
                <w:bottom w:val="none" w:sz="0" w:space="0" w:color="auto"/>
                <w:right w:val="none" w:sz="0" w:space="0" w:color="auto"/>
              </w:divBdr>
              <w:divsChild>
                <w:div w:id="583342525">
                  <w:marLeft w:val="0"/>
                  <w:marRight w:val="0"/>
                  <w:marTop w:val="0"/>
                  <w:marBottom w:val="0"/>
                  <w:divBdr>
                    <w:top w:val="none" w:sz="0" w:space="0" w:color="auto"/>
                    <w:left w:val="none" w:sz="0" w:space="0" w:color="auto"/>
                    <w:bottom w:val="none" w:sz="0" w:space="0" w:color="auto"/>
                    <w:right w:val="none" w:sz="0" w:space="0" w:color="auto"/>
                  </w:divBdr>
                  <w:divsChild>
                    <w:div w:id="10375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39790">
      <w:bodyDiv w:val="1"/>
      <w:marLeft w:val="0"/>
      <w:marRight w:val="0"/>
      <w:marTop w:val="0"/>
      <w:marBottom w:val="0"/>
      <w:divBdr>
        <w:top w:val="none" w:sz="0" w:space="0" w:color="auto"/>
        <w:left w:val="none" w:sz="0" w:space="0" w:color="auto"/>
        <w:bottom w:val="none" w:sz="0" w:space="0" w:color="auto"/>
        <w:right w:val="none" w:sz="0" w:space="0" w:color="auto"/>
      </w:divBdr>
    </w:div>
    <w:div w:id="1112164345">
      <w:bodyDiv w:val="1"/>
      <w:marLeft w:val="0"/>
      <w:marRight w:val="0"/>
      <w:marTop w:val="0"/>
      <w:marBottom w:val="0"/>
      <w:divBdr>
        <w:top w:val="none" w:sz="0" w:space="0" w:color="auto"/>
        <w:left w:val="none" w:sz="0" w:space="0" w:color="auto"/>
        <w:bottom w:val="none" w:sz="0" w:space="0" w:color="auto"/>
        <w:right w:val="none" w:sz="0" w:space="0" w:color="auto"/>
      </w:divBdr>
    </w:div>
    <w:div w:id="1115708592">
      <w:bodyDiv w:val="1"/>
      <w:marLeft w:val="0"/>
      <w:marRight w:val="0"/>
      <w:marTop w:val="0"/>
      <w:marBottom w:val="0"/>
      <w:divBdr>
        <w:top w:val="none" w:sz="0" w:space="0" w:color="auto"/>
        <w:left w:val="none" w:sz="0" w:space="0" w:color="auto"/>
        <w:bottom w:val="none" w:sz="0" w:space="0" w:color="auto"/>
        <w:right w:val="none" w:sz="0" w:space="0" w:color="auto"/>
      </w:divBdr>
    </w:div>
    <w:div w:id="1131749096">
      <w:bodyDiv w:val="1"/>
      <w:marLeft w:val="0"/>
      <w:marRight w:val="0"/>
      <w:marTop w:val="0"/>
      <w:marBottom w:val="0"/>
      <w:divBdr>
        <w:top w:val="none" w:sz="0" w:space="0" w:color="auto"/>
        <w:left w:val="none" w:sz="0" w:space="0" w:color="auto"/>
        <w:bottom w:val="none" w:sz="0" w:space="0" w:color="auto"/>
        <w:right w:val="none" w:sz="0" w:space="0" w:color="auto"/>
      </w:divBdr>
    </w:div>
    <w:div w:id="1502501321">
      <w:bodyDiv w:val="1"/>
      <w:marLeft w:val="0"/>
      <w:marRight w:val="0"/>
      <w:marTop w:val="0"/>
      <w:marBottom w:val="0"/>
      <w:divBdr>
        <w:top w:val="none" w:sz="0" w:space="0" w:color="auto"/>
        <w:left w:val="none" w:sz="0" w:space="0" w:color="auto"/>
        <w:bottom w:val="none" w:sz="0" w:space="0" w:color="auto"/>
        <w:right w:val="none" w:sz="0" w:space="0" w:color="auto"/>
      </w:divBdr>
    </w:div>
    <w:div w:id="1517961924">
      <w:bodyDiv w:val="1"/>
      <w:marLeft w:val="0"/>
      <w:marRight w:val="0"/>
      <w:marTop w:val="0"/>
      <w:marBottom w:val="0"/>
      <w:divBdr>
        <w:top w:val="none" w:sz="0" w:space="0" w:color="auto"/>
        <w:left w:val="none" w:sz="0" w:space="0" w:color="auto"/>
        <w:bottom w:val="none" w:sz="0" w:space="0" w:color="auto"/>
        <w:right w:val="none" w:sz="0" w:space="0" w:color="auto"/>
      </w:divBdr>
    </w:div>
    <w:div w:id="1734506366">
      <w:bodyDiv w:val="1"/>
      <w:marLeft w:val="0"/>
      <w:marRight w:val="0"/>
      <w:marTop w:val="0"/>
      <w:marBottom w:val="0"/>
      <w:divBdr>
        <w:top w:val="none" w:sz="0" w:space="0" w:color="auto"/>
        <w:left w:val="none" w:sz="0" w:space="0" w:color="auto"/>
        <w:bottom w:val="none" w:sz="0" w:space="0" w:color="auto"/>
        <w:right w:val="none" w:sz="0" w:space="0" w:color="auto"/>
      </w:divBdr>
    </w:div>
    <w:div w:id="1867790167">
      <w:bodyDiv w:val="1"/>
      <w:marLeft w:val="0"/>
      <w:marRight w:val="0"/>
      <w:marTop w:val="0"/>
      <w:marBottom w:val="0"/>
      <w:divBdr>
        <w:top w:val="none" w:sz="0" w:space="0" w:color="auto"/>
        <w:left w:val="none" w:sz="0" w:space="0" w:color="auto"/>
        <w:bottom w:val="none" w:sz="0" w:space="0" w:color="auto"/>
        <w:right w:val="none" w:sz="0" w:space="0" w:color="auto"/>
      </w:divBdr>
    </w:div>
    <w:div w:id="206374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4</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rnem ebraheem</dc:creator>
  <cp:keywords/>
  <dc:description/>
  <cp:lastModifiedBy>rnem ebraheem</cp:lastModifiedBy>
  <cp:revision>6</cp:revision>
  <dcterms:created xsi:type="dcterms:W3CDTF">2024-12-14T14:39:00Z</dcterms:created>
  <dcterms:modified xsi:type="dcterms:W3CDTF">2024-12-15T12:15:00Z</dcterms:modified>
</cp:coreProperties>
</file>