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C2A6D" w14:textId="5675C413" w:rsidR="00FB7A54" w:rsidRPr="00D927A7" w:rsidRDefault="00FB7A54">
      <w:pPr>
        <w:rPr>
          <w:rFonts w:asciiTheme="majorBidi" w:hAnsiTheme="majorBidi" w:cstheme="majorBidi"/>
        </w:rPr>
      </w:pPr>
      <w:r w:rsidRPr="00D927A7">
        <w:rPr>
          <w:rFonts w:asciiTheme="majorBidi" w:hAnsiTheme="majorBidi" w:cstheme="majorBidi"/>
          <w:noProof/>
        </w:rPr>
        <w:drawing>
          <wp:anchor distT="0" distB="0" distL="114300" distR="114300" simplePos="0" relativeHeight="251658240" behindDoc="0" locked="0" layoutInCell="1" allowOverlap="1" wp14:anchorId="7EEFFE31" wp14:editId="08A6B51E">
            <wp:simplePos x="0" y="0"/>
            <wp:positionH relativeFrom="page">
              <wp:align>right</wp:align>
            </wp:positionH>
            <wp:positionV relativeFrom="page">
              <wp:align>top</wp:align>
            </wp:positionV>
            <wp:extent cx="7756634" cy="10035560"/>
            <wp:effectExtent l="0" t="0" r="0" b="3810"/>
            <wp:wrapNone/>
            <wp:docPr id="56927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74996" name="Picture 569274996"/>
                    <pic:cNvPicPr/>
                  </pic:nvPicPr>
                  <pic:blipFill>
                    <a:blip r:embed="rId11">
                      <a:extLst>
                        <a:ext uri="{28A0092B-C50C-407E-A947-70E740481C1C}">
                          <a14:useLocalDpi xmlns:a14="http://schemas.microsoft.com/office/drawing/2010/main" val="0"/>
                        </a:ext>
                      </a:extLst>
                    </a:blip>
                    <a:stretch>
                      <a:fillRect/>
                    </a:stretch>
                  </pic:blipFill>
                  <pic:spPr>
                    <a:xfrm>
                      <a:off x="0" y="0"/>
                      <a:ext cx="7756634" cy="10035560"/>
                    </a:xfrm>
                    <a:prstGeom prst="rect">
                      <a:avLst/>
                    </a:prstGeom>
                  </pic:spPr>
                </pic:pic>
              </a:graphicData>
            </a:graphic>
            <wp14:sizeRelH relativeFrom="margin">
              <wp14:pctWidth>0</wp14:pctWidth>
            </wp14:sizeRelH>
            <wp14:sizeRelV relativeFrom="margin">
              <wp14:pctHeight>0</wp14:pctHeight>
            </wp14:sizeRelV>
          </wp:anchor>
        </w:drawing>
      </w:r>
      <w:r w:rsidRPr="00D927A7">
        <w:rPr>
          <w:rFonts w:asciiTheme="majorBidi" w:hAnsiTheme="majorBidi" w:cstheme="majorBidi"/>
        </w:rPr>
        <w:br w:type="page"/>
      </w:r>
    </w:p>
    <w:sdt>
      <w:sdtPr>
        <w:rPr>
          <w:rFonts w:asciiTheme="minorHAnsi" w:eastAsiaTheme="minorHAnsi" w:hAnsiTheme="minorHAnsi" w:cstheme="minorBidi"/>
          <w:color w:val="auto"/>
          <w:kern w:val="2"/>
          <w:sz w:val="24"/>
          <w:szCs w:val="24"/>
          <w14:ligatures w14:val="standardContextual"/>
        </w:rPr>
        <w:id w:val="890771875"/>
        <w:docPartObj>
          <w:docPartGallery w:val="Table of Contents"/>
          <w:docPartUnique/>
        </w:docPartObj>
      </w:sdtPr>
      <w:sdtEndPr>
        <w:rPr>
          <w:b/>
          <w:bCs/>
          <w:noProof/>
        </w:rPr>
      </w:sdtEndPr>
      <w:sdtContent>
        <w:p w14:paraId="261D9169" w14:textId="2781ADC0" w:rsidR="003B3789" w:rsidRPr="00D927A7" w:rsidRDefault="003B3789" w:rsidP="003B3789">
          <w:pPr>
            <w:pStyle w:val="TOCHeading"/>
            <w:tabs>
              <w:tab w:val="left" w:pos="8730"/>
            </w:tabs>
          </w:pPr>
          <w:r w:rsidRPr="00D927A7">
            <w:t>Contents</w:t>
          </w:r>
        </w:p>
        <w:p w14:paraId="4B025B38" w14:textId="2C757CF6" w:rsidR="00D927A7" w:rsidRPr="00D927A7" w:rsidRDefault="003B3789">
          <w:pPr>
            <w:pStyle w:val="TOC1"/>
            <w:tabs>
              <w:tab w:val="right" w:leader="dot" w:pos="9350"/>
            </w:tabs>
            <w:rPr>
              <w:rFonts w:asciiTheme="majorBidi" w:eastAsiaTheme="minorEastAsia" w:hAnsiTheme="majorBidi" w:cstheme="majorBidi"/>
              <w:noProof/>
            </w:rPr>
          </w:pPr>
          <w:r w:rsidRPr="00D927A7">
            <w:rPr>
              <w:rFonts w:asciiTheme="majorBidi" w:hAnsiTheme="majorBidi" w:cstheme="majorBidi"/>
            </w:rPr>
            <w:fldChar w:fldCharType="begin"/>
          </w:r>
          <w:r w:rsidRPr="00D927A7">
            <w:rPr>
              <w:rFonts w:asciiTheme="majorBidi" w:hAnsiTheme="majorBidi" w:cstheme="majorBidi"/>
            </w:rPr>
            <w:instrText xml:space="preserve"> TOC \o "1-3" \h \z \u </w:instrText>
          </w:r>
          <w:r w:rsidRPr="00D927A7">
            <w:rPr>
              <w:rFonts w:asciiTheme="majorBidi" w:hAnsiTheme="majorBidi" w:cstheme="majorBidi"/>
            </w:rPr>
            <w:fldChar w:fldCharType="separate"/>
          </w:r>
          <w:hyperlink w:anchor="_Toc200801823" w:history="1">
            <w:r w:rsidR="00D927A7" w:rsidRPr="00D927A7">
              <w:rPr>
                <w:rStyle w:val="Hyperlink"/>
                <w:rFonts w:asciiTheme="majorBidi" w:hAnsiTheme="majorBidi" w:cstheme="majorBidi"/>
                <w:noProof/>
              </w:rPr>
              <w:t>1. Problem Statement</w:t>
            </w:r>
            <w:r w:rsidR="00D927A7" w:rsidRPr="00D927A7">
              <w:rPr>
                <w:rFonts w:asciiTheme="majorBidi" w:hAnsiTheme="majorBidi" w:cstheme="majorBidi"/>
                <w:noProof/>
                <w:webHidden/>
              </w:rPr>
              <w:tab/>
            </w:r>
            <w:r w:rsidR="00D927A7" w:rsidRPr="00D927A7">
              <w:rPr>
                <w:rFonts w:asciiTheme="majorBidi" w:hAnsiTheme="majorBidi" w:cstheme="majorBidi"/>
                <w:noProof/>
                <w:webHidden/>
              </w:rPr>
              <w:fldChar w:fldCharType="begin"/>
            </w:r>
            <w:r w:rsidR="00D927A7" w:rsidRPr="00D927A7">
              <w:rPr>
                <w:rFonts w:asciiTheme="majorBidi" w:hAnsiTheme="majorBidi" w:cstheme="majorBidi"/>
                <w:noProof/>
                <w:webHidden/>
              </w:rPr>
              <w:instrText xml:space="preserve"> PAGEREF _Toc200801823 \h </w:instrText>
            </w:r>
            <w:r w:rsidR="00D927A7" w:rsidRPr="00D927A7">
              <w:rPr>
                <w:rFonts w:asciiTheme="majorBidi" w:hAnsiTheme="majorBidi" w:cstheme="majorBidi"/>
                <w:noProof/>
                <w:webHidden/>
              </w:rPr>
            </w:r>
            <w:r w:rsidR="00D927A7" w:rsidRPr="00D927A7">
              <w:rPr>
                <w:rFonts w:asciiTheme="majorBidi" w:hAnsiTheme="majorBidi" w:cstheme="majorBidi"/>
                <w:noProof/>
                <w:webHidden/>
              </w:rPr>
              <w:fldChar w:fldCharType="separate"/>
            </w:r>
            <w:r w:rsidR="00D927A7" w:rsidRPr="00D927A7">
              <w:rPr>
                <w:rFonts w:asciiTheme="majorBidi" w:hAnsiTheme="majorBidi" w:cstheme="majorBidi"/>
                <w:noProof/>
                <w:webHidden/>
              </w:rPr>
              <w:t>2</w:t>
            </w:r>
            <w:r w:rsidR="00D927A7" w:rsidRPr="00D927A7">
              <w:rPr>
                <w:rFonts w:asciiTheme="majorBidi" w:hAnsiTheme="majorBidi" w:cstheme="majorBidi"/>
                <w:noProof/>
                <w:webHidden/>
              </w:rPr>
              <w:fldChar w:fldCharType="end"/>
            </w:r>
          </w:hyperlink>
        </w:p>
        <w:p w14:paraId="347252BA" w14:textId="067495CB" w:rsidR="00D927A7" w:rsidRPr="00D927A7" w:rsidRDefault="00D927A7">
          <w:pPr>
            <w:pStyle w:val="TOC1"/>
            <w:tabs>
              <w:tab w:val="right" w:leader="dot" w:pos="9350"/>
            </w:tabs>
            <w:rPr>
              <w:rFonts w:asciiTheme="majorBidi" w:eastAsiaTheme="minorEastAsia" w:hAnsiTheme="majorBidi" w:cstheme="majorBidi"/>
              <w:noProof/>
            </w:rPr>
          </w:pPr>
          <w:hyperlink w:anchor="_Toc200801824" w:history="1">
            <w:r w:rsidRPr="00D927A7">
              <w:rPr>
                <w:rStyle w:val="Hyperlink"/>
                <w:rFonts w:asciiTheme="majorBidi" w:hAnsiTheme="majorBidi" w:cstheme="majorBidi"/>
                <w:noProof/>
              </w:rPr>
              <w:t>2. Research on Neural Networks and Architectures</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_Toc200801824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3</w:t>
            </w:r>
            <w:r w:rsidRPr="00D927A7">
              <w:rPr>
                <w:rFonts w:asciiTheme="majorBidi" w:hAnsiTheme="majorBidi" w:cstheme="majorBidi"/>
                <w:noProof/>
                <w:webHidden/>
              </w:rPr>
              <w:fldChar w:fldCharType="end"/>
            </w:r>
          </w:hyperlink>
        </w:p>
        <w:p w14:paraId="20DC8C2E" w14:textId="2C4E7A20" w:rsidR="00D927A7" w:rsidRPr="00D927A7" w:rsidRDefault="00D927A7">
          <w:pPr>
            <w:pStyle w:val="TOC2"/>
            <w:tabs>
              <w:tab w:val="right" w:leader="dot" w:pos="9350"/>
            </w:tabs>
            <w:rPr>
              <w:rFonts w:asciiTheme="majorBidi" w:eastAsiaTheme="minorEastAsia" w:hAnsiTheme="majorBidi" w:cstheme="majorBidi"/>
              <w:noProof/>
            </w:rPr>
          </w:pPr>
          <w:hyperlink w:anchor="_Toc200801825" w:history="1">
            <w:r w:rsidRPr="00D927A7">
              <w:rPr>
                <w:rStyle w:val="Hyperlink"/>
                <w:rFonts w:asciiTheme="majorBidi" w:hAnsiTheme="majorBidi" w:cstheme="majorBidi"/>
                <w:noProof/>
              </w:rPr>
              <w:t>2.1 Neural Networks for Brain Tumor Classification</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_Toc200801825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3</w:t>
            </w:r>
            <w:r w:rsidRPr="00D927A7">
              <w:rPr>
                <w:rFonts w:asciiTheme="majorBidi" w:hAnsiTheme="majorBidi" w:cstheme="majorBidi"/>
                <w:noProof/>
                <w:webHidden/>
              </w:rPr>
              <w:fldChar w:fldCharType="end"/>
            </w:r>
          </w:hyperlink>
        </w:p>
        <w:p w14:paraId="47FA75AF" w14:textId="4CF4F614" w:rsidR="00D927A7" w:rsidRPr="00D927A7" w:rsidRDefault="00D927A7">
          <w:pPr>
            <w:pStyle w:val="TOC2"/>
            <w:tabs>
              <w:tab w:val="right" w:leader="dot" w:pos="9350"/>
            </w:tabs>
            <w:rPr>
              <w:rFonts w:asciiTheme="majorBidi" w:eastAsiaTheme="minorEastAsia" w:hAnsiTheme="majorBidi" w:cstheme="majorBidi"/>
              <w:noProof/>
            </w:rPr>
          </w:pPr>
          <w:hyperlink w:anchor="_Toc200801826" w:history="1">
            <w:r w:rsidRPr="00D927A7">
              <w:rPr>
                <w:rStyle w:val="Hyperlink"/>
                <w:rFonts w:asciiTheme="majorBidi" w:hAnsiTheme="majorBidi" w:cstheme="majorBidi"/>
                <w:noProof/>
              </w:rPr>
              <w:t>2.2 Modern CNN Architectures</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_Toc200801826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4</w:t>
            </w:r>
            <w:r w:rsidRPr="00D927A7">
              <w:rPr>
                <w:rFonts w:asciiTheme="majorBidi" w:hAnsiTheme="majorBidi" w:cstheme="majorBidi"/>
                <w:noProof/>
                <w:webHidden/>
              </w:rPr>
              <w:fldChar w:fldCharType="end"/>
            </w:r>
          </w:hyperlink>
        </w:p>
        <w:p w14:paraId="6E81A485" w14:textId="1886294C" w:rsidR="00D927A7" w:rsidRPr="00D927A7" w:rsidRDefault="00D927A7">
          <w:pPr>
            <w:pStyle w:val="TOC2"/>
            <w:tabs>
              <w:tab w:val="right" w:leader="dot" w:pos="9350"/>
            </w:tabs>
            <w:rPr>
              <w:rFonts w:asciiTheme="majorBidi" w:eastAsiaTheme="minorEastAsia" w:hAnsiTheme="majorBidi" w:cstheme="majorBidi"/>
              <w:noProof/>
            </w:rPr>
          </w:pPr>
          <w:hyperlink w:anchor="_Toc200801827" w:history="1">
            <w:r w:rsidRPr="00D927A7">
              <w:rPr>
                <w:rStyle w:val="Hyperlink"/>
                <w:rFonts w:asciiTheme="majorBidi" w:hAnsiTheme="majorBidi" w:cstheme="majorBidi"/>
                <w:noProof/>
              </w:rPr>
              <w:t>2.3 Architecture Comparison</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_Toc200801827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5</w:t>
            </w:r>
            <w:r w:rsidRPr="00D927A7">
              <w:rPr>
                <w:rFonts w:asciiTheme="majorBidi" w:hAnsiTheme="majorBidi" w:cstheme="majorBidi"/>
                <w:noProof/>
                <w:webHidden/>
              </w:rPr>
              <w:fldChar w:fldCharType="end"/>
            </w:r>
          </w:hyperlink>
        </w:p>
        <w:p w14:paraId="7E917C5F" w14:textId="6A90ACC4" w:rsidR="00D927A7" w:rsidRPr="00D927A7" w:rsidRDefault="00D927A7">
          <w:pPr>
            <w:pStyle w:val="TOC1"/>
            <w:tabs>
              <w:tab w:val="right" w:leader="dot" w:pos="9350"/>
            </w:tabs>
            <w:rPr>
              <w:rFonts w:asciiTheme="majorBidi" w:eastAsiaTheme="minorEastAsia" w:hAnsiTheme="majorBidi" w:cstheme="majorBidi"/>
              <w:noProof/>
            </w:rPr>
          </w:pPr>
          <w:hyperlink w:anchor="_Toc200801828" w:history="1">
            <w:r w:rsidRPr="00D927A7">
              <w:rPr>
                <w:rStyle w:val="Hyperlink"/>
                <w:rFonts w:asciiTheme="majorBidi" w:hAnsiTheme="majorBidi" w:cstheme="majorBidi"/>
                <w:noProof/>
              </w:rPr>
              <w:t>3. Models' Development and Training</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_Toc200801828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6</w:t>
            </w:r>
            <w:r w:rsidRPr="00D927A7">
              <w:rPr>
                <w:rFonts w:asciiTheme="majorBidi" w:hAnsiTheme="majorBidi" w:cstheme="majorBidi"/>
                <w:noProof/>
                <w:webHidden/>
              </w:rPr>
              <w:fldChar w:fldCharType="end"/>
            </w:r>
          </w:hyperlink>
        </w:p>
        <w:p w14:paraId="2E5D44AB" w14:textId="0FB592E8" w:rsidR="00D927A7" w:rsidRPr="00D927A7" w:rsidRDefault="00D927A7">
          <w:pPr>
            <w:pStyle w:val="TOC2"/>
            <w:tabs>
              <w:tab w:val="right" w:leader="dot" w:pos="9350"/>
            </w:tabs>
            <w:rPr>
              <w:rFonts w:asciiTheme="majorBidi" w:eastAsiaTheme="minorEastAsia" w:hAnsiTheme="majorBidi" w:cstheme="majorBidi"/>
              <w:noProof/>
            </w:rPr>
          </w:pPr>
          <w:hyperlink w:anchor="_Toc200801829" w:history="1">
            <w:r w:rsidRPr="00D927A7">
              <w:rPr>
                <w:rStyle w:val="Hyperlink"/>
                <w:rFonts w:asciiTheme="majorBidi" w:hAnsiTheme="majorBidi" w:cstheme="majorBidi"/>
                <w:noProof/>
              </w:rPr>
              <w:t>3.1 Dataset Preparation</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_Toc200801829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6</w:t>
            </w:r>
            <w:r w:rsidRPr="00D927A7">
              <w:rPr>
                <w:rFonts w:asciiTheme="majorBidi" w:hAnsiTheme="majorBidi" w:cstheme="majorBidi"/>
                <w:noProof/>
                <w:webHidden/>
              </w:rPr>
              <w:fldChar w:fldCharType="end"/>
            </w:r>
          </w:hyperlink>
        </w:p>
        <w:p w14:paraId="4B202D36" w14:textId="5AFDD805" w:rsidR="00D927A7" w:rsidRPr="00D927A7" w:rsidRDefault="00D927A7">
          <w:pPr>
            <w:pStyle w:val="TOC2"/>
            <w:tabs>
              <w:tab w:val="right" w:leader="dot" w:pos="9350"/>
            </w:tabs>
            <w:rPr>
              <w:rFonts w:asciiTheme="majorBidi" w:eastAsiaTheme="minorEastAsia" w:hAnsiTheme="majorBidi" w:cstheme="majorBidi"/>
              <w:noProof/>
            </w:rPr>
          </w:pPr>
          <w:hyperlink w:anchor="_Toc200801830" w:history="1">
            <w:r w:rsidRPr="00D927A7">
              <w:rPr>
                <w:rStyle w:val="Hyperlink"/>
                <w:rFonts w:asciiTheme="majorBidi" w:hAnsiTheme="majorBidi" w:cstheme="majorBidi"/>
                <w:noProof/>
              </w:rPr>
              <w:t>3.2 Training and Validation</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_Toc200801830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7</w:t>
            </w:r>
            <w:r w:rsidRPr="00D927A7">
              <w:rPr>
                <w:rFonts w:asciiTheme="majorBidi" w:hAnsiTheme="majorBidi" w:cstheme="majorBidi"/>
                <w:noProof/>
                <w:webHidden/>
              </w:rPr>
              <w:fldChar w:fldCharType="end"/>
            </w:r>
          </w:hyperlink>
        </w:p>
        <w:p w14:paraId="2C734955" w14:textId="7A55F4DE" w:rsidR="00D927A7" w:rsidRPr="00D927A7" w:rsidRDefault="00D927A7">
          <w:pPr>
            <w:pStyle w:val="TOC1"/>
            <w:tabs>
              <w:tab w:val="right" w:leader="dot" w:pos="9350"/>
            </w:tabs>
            <w:rPr>
              <w:rFonts w:asciiTheme="majorBidi" w:eastAsiaTheme="minorEastAsia" w:hAnsiTheme="majorBidi" w:cstheme="majorBidi"/>
              <w:noProof/>
            </w:rPr>
          </w:pPr>
          <w:hyperlink w:anchor="_Toc200801831" w:history="1">
            <w:r w:rsidRPr="00D927A7">
              <w:rPr>
                <w:rStyle w:val="Hyperlink"/>
                <w:rFonts w:asciiTheme="majorBidi" w:hAnsiTheme="majorBidi" w:cstheme="majorBidi"/>
                <w:noProof/>
              </w:rPr>
              <w:t>4. Models' Testing and Evaluation</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_Toc200801831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9</w:t>
            </w:r>
            <w:r w:rsidRPr="00D927A7">
              <w:rPr>
                <w:rFonts w:asciiTheme="majorBidi" w:hAnsiTheme="majorBidi" w:cstheme="majorBidi"/>
                <w:noProof/>
                <w:webHidden/>
              </w:rPr>
              <w:fldChar w:fldCharType="end"/>
            </w:r>
          </w:hyperlink>
        </w:p>
        <w:p w14:paraId="5DD11E1D" w14:textId="647EA9ED" w:rsidR="00D927A7" w:rsidRPr="00D927A7" w:rsidRDefault="00D927A7">
          <w:pPr>
            <w:pStyle w:val="TOC2"/>
            <w:tabs>
              <w:tab w:val="right" w:leader="dot" w:pos="9350"/>
            </w:tabs>
            <w:rPr>
              <w:rFonts w:asciiTheme="majorBidi" w:eastAsiaTheme="minorEastAsia" w:hAnsiTheme="majorBidi" w:cstheme="majorBidi"/>
              <w:noProof/>
            </w:rPr>
          </w:pPr>
          <w:hyperlink w:anchor="_Toc200801832" w:history="1">
            <w:r w:rsidRPr="00D927A7">
              <w:rPr>
                <w:rStyle w:val="Hyperlink"/>
                <w:rFonts w:asciiTheme="majorBidi" w:hAnsiTheme="majorBidi" w:cstheme="majorBidi"/>
                <w:noProof/>
              </w:rPr>
              <w:t>4.1 Testing Methodology</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_Toc200801832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9</w:t>
            </w:r>
            <w:r w:rsidRPr="00D927A7">
              <w:rPr>
                <w:rFonts w:asciiTheme="majorBidi" w:hAnsiTheme="majorBidi" w:cstheme="majorBidi"/>
                <w:noProof/>
                <w:webHidden/>
              </w:rPr>
              <w:fldChar w:fldCharType="end"/>
            </w:r>
          </w:hyperlink>
        </w:p>
        <w:p w14:paraId="3A7D2F61" w14:textId="2FE9E7C2" w:rsidR="00D927A7" w:rsidRPr="00D927A7" w:rsidRDefault="00D927A7">
          <w:pPr>
            <w:pStyle w:val="TOC2"/>
            <w:tabs>
              <w:tab w:val="right" w:leader="dot" w:pos="9350"/>
            </w:tabs>
            <w:rPr>
              <w:rFonts w:asciiTheme="majorBidi" w:eastAsiaTheme="minorEastAsia" w:hAnsiTheme="majorBidi" w:cstheme="majorBidi"/>
              <w:noProof/>
            </w:rPr>
          </w:pPr>
          <w:hyperlink w:anchor="_Toc200801833" w:history="1">
            <w:r w:rsidRPr="00D927A7">
              <w:rPr>
                <w:rStyle w:val="Hyperlink"/>
                <w:rFonts w:asciiTheme="majorBidi" w:hAnsiTheme="majorBidi" w:cstheme="majorBidi"/>
                <w:noProof/>
              </w:rPr>
              <w:t>4.2 Overfitting/Underfitting Assessment</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_Toc200801833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10</w:t>
            </w:r>
            <w:r w:rsidRPr="00D927A7">
              <w:rPr>
                <w:rFonts w:asciiTheme="majorBidi" w:hAnsiTheme="majorBidi" w:cstheme="majorBidi"/>
                <w:noProof/>
                <w:webHidden/>
              </w:rPr>
              <w:fldChar w:fldCharType="end"/>
            </w:r>
          </w:hyperlink>
        </w:p>
        <w:p w14:paraId="6F8F64D7" w14:textId="58F4B6F3" w:rsidR="00D927A7" w:rsidRPr="00D927A7" w:rsidRDefault="00D927A7">
          <w:pPr>
            <w:pStyle w:val="TOC2"/>
            <w:tabs>
              <w:tab w:val="right" w:leader="dot" w:pos="9350"/>
            </w:tabs>
            <w:rPr>
              <w:rFonts w:asciiTheme="majorBidi" w:eastAsiaTheme="minorEastAsia" w:hAnsiTheme="majorBidi" w:cstheme="majorBidi"/>
              <w:noProof/>
            </w:rPr>
          </w:pPr>
          <w:hyperlink w:anchor="_Toc200801834" w:history="1">
            <w:r w:rsidRPr="00D927A7">
              <w:rPr>
                <w:rStyle w:val="Hyperlink"/>
                <w:rFonts w:asciiTheme="majorBidi" w:hAnsiTheme="majorBidi" w:cstheme="majorBidi"/>
                <w:noProof/>
              </w:rPr>
              <w:t>4.3 Results Analysis</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_Toc200801834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10</w:t>
            </w:r>
            <w:r w:rsidRPr="00D927A7">
              <w:rPr>
                <w:rFonts w:asciiTheme="majorBidi" w:hAnsiTheme="majorBidi" w:cstheme="majorBidi"/>
                <w:noProof/>
                <w:webHidden/>
              </w:rPr>
              <w:fldChar w:fldCharType="end"/>
            </w:r>
          </w:hyperlink>
        </w:p>
        <w:p w14:paraId="6B1C8CAE" w14:textId="1C7B1D70" w:rsidR="00D927A7" w:rsidRPr="00D927A7" w:rsidRDefault="00D927A7">
          <w:pPr>
            <w:pStyle w:val="TOC2"/>
            <w:tabs>
              <w:tab w:val="right" w:leader="dot" w:pos="9350"/>
            </w:tabs>
            <w:rPr>
              <w:rFonts w:asciiTheme="majorBidi" w:eastAsiaTheme="minorEastAsia" w:hAnsiTheme="majorBidi" w:cstheme="majorBidi"/>
              <w:noProof/>
            </w:rPr>
          </w:pPr>
          <w:hyperlink w:anchor="_Toc200801835" w:history="1">
            <w:r w:rsidRPr="00D927A7">
              <w:rPr>
                <w:rStyle w:val="Hyperlink"/>
                <w:rFonts w:asciiTheme="majorBidi" w:hAnsiTheme="majorBidi" w:cstheme="majorBidi"/>
                <w:noProof/>
              </w:rPr>
              <w:t>4.4 Effectiveness Assessment</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_Toc200801835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11</w:t>
            </w:r>
            <w:r w:rsidRPr="00D927A7">
              <w:rPr>
                <w:rFonts w:asciiTheme="majorBidi" w:hAnsiTheme="majorBidi" w:cstheme="majorBidi"/>
                <w:noProof/>
                <w:webHidden/>
              </w:rPr>
              <w:fldChar w:fldCharType="end"/>
            </w:r>
          </w:hyperlink>
        </w:p>
        <w:p w14:paraId="414DE3BA" w14:textId="3C20ECF4" w:rsidR="00D927A7" w:rsidRPr="00D927A7" w:rsidRDefault="00D927A7">
          <w:pPr>
            <w:pStyle w:val="TOC2"/>
            <w:tabs>
              <w:tab w:val="right" w:leader="dot" w:pos="9350"/>
            </w:tabs>
            <w:rPr>
              <w:rFonts w:asciiTheme="majorBidi" w:eastAsiaTheme="minorEastAsia" w:hAnsiTheme="majorBidi" w:cstheme="majorBidi"/>
              <w:noProof/>
            </w:rPr>
          </w:pPr>
          <w:hyperlink w:anchor="_Toc200801836" w:history="1">
            <w:r w:rsidRPr="00D927A7">
              <w:rPr>
                <w:rStyle w:val="Hyperlink"/>
                <w:rFonts w:asciiTheme="majorBidi" w:hAnsiTheme="majorBidi" w:cstheme="majorBidi"/>
                <w:noProof/>
              </w:rPr>
              <w:t>4.5 Interface Development</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_Toc200801836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11</w:t>
            </w:r>
            <w:r w:rsidRPr="00D927A7">
              <w:rPr>
                <w:rFonts w:asciiTheme="majorBidi" w:hAnsiTheme="majorBidi" w:cstheme="majorBidi"/>
                <w:noProof/>
                <w:webHidden/>
              </w:rPr>
              <w:fldChar w:fldCharType="end"/>
            </w:r>
          </w:hyperlink>
        </w:p>
        <w:p w14:paraId="64261B6D" w14:textId="67910920" w:rsidR="00D927A7" w:rsidRPr="00D927A7" w:rsidRDefault="00D927A7">
          <w:pPr>
            <w:pStyle w:val="TOC2"/>
            <w:tabs>
              <w:tab w:val="right" w:leader="dot" w:pos="9350"/>
            </w:tabs>
            <w:rPr>
              <w:rFonts w:asciiTheme="majorBidi" w:eastAsiaTheme="minorEastAsia" w:hAnsiTheme="majorBidi" w:cstheme="majorBidi"/>
              <w:noProof/>
            </w:rPr>
          </w:pPr>
          <w:hyperlink w:anchor="_Toc200801837" w:history="1">
            <w:r w:rsidRPr="00D927A7">
              <w:rPr>
                <w:rStyle w:val="Hyperlink"/>
                <w:rFonts w:asciiTheme="majorBidi" w:hAnsiTheme="majorBidi" w:cstheme="majorBidi"/>
                <w:noProof/>
              </w:rPr>
              <w:t>4.6 Critical Evaluation and Future Improvements</w:t>
            </w:r>
            <w:r w:rsidRPr="00D927A7">
              <w:rPr>
                <w:rFonts w:asciiTheme="majorBidi" w:hAnsiTheme="majorBidi" w:cstheme="majorBidi"/>
                <w:noProof/>
                <w:webHidden/>
              </w:rPr>
              <w:tab/>
            </w:r>
            <w:r w:rsidRPr="00D927A7">
              <w:rPr>
                <w:rFonts w:asciiTheme="majorBidi" w:hAnsiTheme="majorBidi" w:cstheme="majorBidi"/>
                <w:noProof/>
                <w:webHidden/>
              </w:rPr>
              <w:fldChar w:fldCharType="begin"/>
            </w:r>
            <w:r w:rsidRPr="00D927A7">
              <w:rPr>
                <w:rFonts w:asciiTheme="majorBidi" w:hAnsiTheme="majorBidi" w:cstheme="majorBidi"/>
                <w:noProof/>
                <w:webHidden/>
              </w:rPr>
              <w:instrText xml:space="preserve"> PAGEREF _Toc200801837 \h </w:instrText>
            </w:r>
            <w:r w:rsidRPr="00D927A7">
              <w:rPr>
                <w:rFonts w:asciiTheme="majorBidi" w:hAnsiTheme="majorBidi" w:cstheme="majorBidi"/>
                <w:noProof/>
                <w:webHidden/>
              </w:rPr>
            </w:r>
            <w:r w:rsidRPr="00D927A7">
              <w:rPr>
                <w:rFonts w:asciiTheme="majorBidi" w:hAnsiTheme="majorBidi" w:cstheme="majorBidi"/>
                <w:noProof/>
                <w:webHidden/>
              </w:rPr>
              <w:fldChar w:fldCharType="separate"/>
            </w:r>
            <w:r w:rsidRPr="00D927A7">
              <w:rPr>
                <w:rFonts w:asciiTheme="majorBidi" w:hAnsiTheme="majorBidi" w:cstheme="majorBidi"/>
                <w:noProof/>
                <w:webHidden/>
              </w:rPr>
              <w:t>11</w:t>
            </w:r>
            <w:r w:rsidRPr="00D927A7">
              <w:rPr>
                <w:rFonts w:asciiTheme="majorBidi" w:hAnsiTheme="majorBidi" w:cstheme="majorBidi"/>
                <w:noProof/>
                <w:webHidden/>
              </w:rPr>
              <w:fldChar w:fldCharType="end"/>
            </w:r>
          </w:hyperlink>
        </w:p>
        <w:p w14:paraId="61C4039B" w14:textId="24F72208" w:rsidR="003B3789" w:rsidRDefault="003B3789" w:rsidP="003B3789">
          <w:pPr>
            <w:rPr>
              <w:rFonts w:asciiTheme="majorBidi" w:hAnsiTheme="majorBidi" w:cstheme="majorBidi"/>
              <w:b/>
              <w:bCs/>
              <w:noProof/>
            </w:rPr>
          </w:pPr>
          <w:r w:rsidRPr="00D927A7">
            <w:rPr>
              <w:rFonts w:asciiTheme="majorBidi" w:hAnsiTheme="majorBidi" w:cstheme="majorBidi"/>
              <w:b/>
              <w:bCs/>
              <w:noProof/>
            </w:rPr>
            <w:fldChar w:fldCharType="end"/>
          </w:r>
        </w:p>
      </w:sdtContent>
    </w:sdt>
    <w:p w14:paraId="3E062E9B" w14:textId="77777777" w:rsidR="00D927A7" w:rsidRDefault="00D927A7" w:rsidP="003B3789">
      <w:pPr>
        <w:rPr>
          <w:rFonts w:asciiTheme="majorBidi" w:hAnsiTheme="majorBidi" w:cstheme="majorBidi"/>
          <w:b/>
          <w:bCs/>
          <w:noProof/>
        </w:rPr>
      </w:pPr>
    </w:p>
    <w:p w14:paraId="68EA0EF9" w14:textId="77777777" w:rsidR="00D927A7" w:rsidRDefault="00D927A7" w:rsidP="003B3789">
      <w:pPr>
        <w:rPr>
          <w:rFonts w:asciiTheme="majorBidi" w:hAnsiTheme="majorBidi" w:cstheme="majorBidi"/>
          <w:b/>
          <w:bCs/>
          <w:noProof/>
        </w:rPr>
      </w:pPr>
    </w:p>
    <w:p w14:paraId="65D1149D" w14:textId="77777777" w:rsidR="00D927A7" w:rsidRDefault="00D927A7" w:rsidP="003B3789">
      <w:pPr>
        <w:rPr>
          <w:rFonts w:asciiTheme="majorBidi" w:hAnsiTheme="majorBidi" w:cstheme="majorBidi"/>
          <w:b/>
          <w:bCs/>
          <w:noProof/>
        </w:rPr>
      </w:pPr>
    </w:p>
    <w:p w14:paraId="18E89BE6" w14:textId="77777777" w:rsidR="00D927A7" w:rsidRDefault="00D927A7" w:rsidP="003B3789">
      <w:pPr>
        <w:rPr>
          <w:rFonts w:asciiTheme="majorBidi" w:hAnsiTheme="majorBidi" w:cstheme="majorBidi"/>
          <w:b/>
          <w:bCs/>
          <w:noProof/>
        </w:rPr>
      </w:pPr>
    </w:p>
    <w:p w14:paraId="157E0655" w14:textId="77777777" w:rsidR="00D927A7" w:rsidRDefault="00D927A7" w:rsidP="003B3789">
      <w:pPr>
        <w:rPr>
          <w:rFonts w:asciiTheme="majorBidi" w:hAnsiTheme="majorBidi" w:cstheme="majorBidi"/>
          <w:b/>
          <w:bCs/>
          <w:noProof/>
        </w:rPr>
      </w:pPr>
    </w:p>
    <w:p w14:paraId="65B7CB1D" w14:textId="77777777" w:rsidR="00D927A7" w:rsidRDefault="00D927A7" w:rsidP="003B3789">
      <w:pPr>
        <w:rPr>
          <w:rFonts w:asciiTheme="majorBidi" w:hAnsiTheme="majorBidi" w:cstheme="majorBidi"/>
          <w:b/>
          <w:bCs/>
          <w:noProof/>
        </w:rPr>
      </w:pPr>
    </w:p>
    <w:p w14:paraId="4182C27C" w14:textId="77777777" w:rsidR="00D927A7" w:rsidRDefault="00D927A7" w:rsidP="003B3789">
      <w:pPr>
        <w:rPr>
          <w:rFonts w:asciiTheme="majorBidi" w:hAnsiTheme="majorBidi" w:cstheme="majorBidi"/>
          <w:b/>
          <w:bCs/>
          <w:noProof/>
        </w:rPr>
      </w:pPr>
    </w:p>
    <w:p w14:paraId="626A25FE" w14:textId="77777777" w:rsidR="00D927A7" w:rsidRDefault="00D927A7" w:rsidP="003B3789">
      <w:pPr>
        <w:rPr>
          <w:rFonts w:asciiTheme="majorBidi" w:hAnsiTheme="majorBidi" w:cstheme="majorBidi"/>
          <w:b/>
          <w:bCs/>
          <w:noProof/>
        </w:rPr>
      </w:pPr>
    </w:p>
    <w:p w14:paraId="0948E339" w14:textId="77777777" w:rsidR="00D927A7" w:rsidRDefault="00D927A7" w:rsidP="003B3789">
      <w:pPr>
        <w:rPr>
          <w:rFonts w:asciiTheme="majorBidi" w:hAnsiTheme="majorBidi" w:cstheme="majorBidi"/>
          <w:b/>
          <w:bCs/>
          <w:noProof/>
        </w:rPr>
      </w:pPr>
    </w:p>
    <w:p w14:paraId="467C651D" w14:textId="77777777" w:rsidR="00D927A7" w:rsidRPr="00D927A7" w:rsidRDefault="00D927A7" w:rsidP="003B3789">
      <w:pPr>
        <w:rPr>
          <w:rFonts w:asciiTheme="majorBidi" w:hAnsiTheme="majorBidi" w:cstheme="majorBidi"/>
        </w:rPr>
      </w:pPr>
    </w:p>
    <w:p w14:paraId="238D6F2A" w14:textId="77777777" w:rsidR="003B3789" w:rsidRPr="00D927A7" w:rsidRDefault="003B3789" w:rsidP="003B3789">
      <w:pPr>
        <w:pStyle w:val="Heading1"/>
      </w:pPr>
      <w:bookmarkStart w:id="0" w:name="_Toc200801823"/>
      <w:r w:rsidRPr="00D927A7">
        <w:lastRenderedPageBreak/>
        <w:t>1. Problem Statement</w:t>
      </w:r>
      <w:bookmarkEnd w:id="0"/>
    </w:p>
    <w:p w14:paraId="03EE764D" w14:textId="516B2D66" w:rsidR="003B3789" w:rsidRPr="00D927A7" w:rsidRDefault="003717B0" w:rsidP="003B3789">
      <w:pPr>
        <w:rPr>
          <w:rFonts w:asciiTheme="majorBidi" w:hAnsiTheme="majorBidi" w:cstheme="majorBidi"/>
        </w:rPr>
      </w:pPr>
      <w:r w:rsidRPr="00D927A7">
        <w:rPr>
          <w:rFonts w:asciiTheme="majorBidi" w:hAnsiTheme="majorBidi" w:cstheme="majorBidi"/>
        </w:rPr>
        <w:t xml:space="preserve">My project </w:t>
      </w:r>
      <w:r w:rsidR="00D97D47">
        <w:rPr>
          <w:rFonts w:asciiTheme="majorBidi" w:hAnsiTheme="majorBidi" w:cstheme="majorBidi"/>
        </w:rPr>
        <w:t xml:space="preserve">is solving a very very important and </w:t>
      </w:r>
      <w:r w:rsidR="003B3789" w:rsidRPr="00D927A7">
        <w:rPr>
          <w:rFonts w:asciiTheme="majorBidi" w:hAnsiTheme="majorBidi" w:cstheme="majorBidi"/>
        </w:rPr>
        <w:t xml:space="preserve">critical medical challenge </w:t>
      </w:r>
      <w:r w:rsidR="00D97D47">
        <w:rPr>
          <w:rFonts w:asciiTheme="majorBidi" w:hAnsiTheme="majorBidi" w:cstheme="majorBidi"/>
        </w:rPr>
        <w:t>that is</w:t>
      </w:r>
      <w:r w:rsidR="003B3789" w:rsidRPr="00D927A7">
        <w:rPr>
          <w:rFonts w:asciiTheme="majorBidi" w:hAnsiTheme="majorBidi" w:cstheme="majorBidi"/>
        </w:rPr>
        <w:t xml:space="preserve"> automated brain tumor detection and classification using deep learning. </w:t>
      </w:r>
      <w:r w:rsidR="00D97D47">
        <w:rPr>
          <w:rFonts w:asciiTheme="majorBidi" w:hAnsiTheme="majorBidi" w:cstheme="majorBidi"/>
        </w:rPr>
        <w:t>My</w:t>
      </w:r>
      <w:r w:rsidR="003B3789" w:rsidRPr="00D927A7">
        <w:rPr>
          <w:rFonts w:asciiTheme="majorBidi" w:hAnsiTheme="majorBidi" w:cstheme="majorBidi"/>
        </w:rPr>
        <w:t xml:space="preserve"> primary objective is to develop a robust </w:t>
      </w:r>
      <w:r w:rsidR="00D97D47">
        <w:rPr>
          <w:rFonts w:asciiTheme="majorBidi" w:hAnsiTheme="majorBidi" w:cstheme="majorBidi"/>
        </w:rPr>
        <w:t xml:space="preserve">deep learning </w:t>
      </w:r>
      <w:r w:rsidR="003B3789" w:rsidRPr="00D927A7">
        <w:rPr>
          <w:rFonts w:asciiTheme="majorBidi" w:hAnsiTheme="majorBidi" w:cstheme="majorBidi"/>
        </w:rPr>
        <w:t>system capable of accurately classifying brain tumors from MRI scans into four distinct categories.</w:t>
      </w:r>
    </w:p>
    <w:p w14:paraId="6E3D2BDB" w14:textId="77777777" w:rsidR="003B3789" w:rsidRPr="00D927A7" w:rsidRDefault="003B3789" w:rsidP="003B3789">
      <w:pPr>
        <w:rPr>
          <w:rFonts w:asciiTheme="majorBidi" w:hAnsiTheme="majorBidi" w:cstheme="majorBidi"/>
          <w:b/>
          <w:bCs/>
        </w:rPr>
      </w:pPr>
      <w:r w:rsidRPr="00D927A7">
        <w:rPr>
          <w:rFonts w:asciiTheme="majorBidi" w:hAnsiTheme="majorBidi" w:cstheme="majorBidi"/>
          <w:b/>
          <w:bCs/>
        </w:rPr>
        <w:t>Problem Definition</w:t>
      </w:r>
    </w:p>
    <w:p w14:paraId="3BC86021" w14:textId="77777777" w:rsidR="003B3789" w:rsidRPr="00D927A7" w:rsidRDefault="003B3789" w:rsidP="003B3789">
      <w:pPr>
        <w:rPr>
          <w:rFonts w:asciiTheme="majorBidi" w:hAnsiTheme="majorBidi" w:cstheme="majorBidi"/>
        </w:rPr>
      </w:pPr>
      <w:r w:rsidRPr="00D927A7">
        <w:rPr>
          <w:rFonts w:asciiTheme="majorBidi" w:hAnsiTheme="majorBidi" w:cstheme="majorBidi"/>
        </w:rPr>
        <w:t>The specific problem involves multi-class image classification of brain MRI scans with the following characteristics:</w:t>
      </w:r>
    </w:p>
    <w:p w14:paraId="111C974D" w14:textId="77777777" w:rsidR="003B3789" w:rsidRDefault="003B3789" w:rsidP="003B3789">
      <w:pPr>
        <w:numPr>
          <w:ilvl w:val="0"/>
          <w:numId w:val="1"/>
        </w:numPr>
        <w:rPr>
          <w:rFonts w:asciiTheme="majorBidi" w:hAnsiTheme="majorBidi" w:cstheme="majorBidi"/>
        </w:rPr>
      </w:pPr>
      <w:r w:rsidRPr="00D927A7">
        <w:rPr>
          <w:rFonts w:asciiTheme="majorBidi" w:hAnsiTheme="majorBidi" w:cstheme="majorBidi"/>
          <w:b/>
          <w:bCs/>
        </w:rPr>
        <w:t>Task Type</w:t>
      </w:r>
      <w:r w:rsidRPr="00D927A7">
        <w:rPr>
          <w:rFonts w:asciiTheme="majorBidi" w:hAnsiTheme="majorBidi" w:cstheme="majorBidi"/>
        </w:rPr>
        <w:t>: Medical image classification</w:t>
      </w:r>
    </w:p>
    <w:p w14:paraId="41292177" w14:textId="3FDC1CDA" w:rsidR="005851CA" w:rsidRPr="00D927A7" w:rsidRDefault="005851CA" w:rsidP="005851CA">
      <w:pPr>
        <w:ind w:left="720"/>
        <w:rPr>
          <w:rFonts w:asciiTheme="majorBidi" w:hAnsiTheme="majorBidi" w:cstheme="majorBidi"/>
        </w:rPr>
      </w:pPr>
      <w:r w:rsidRPr="005851CA">
        <w:rPr>
          <w:rFonts w:asciiTheme="majorBidi" w:hAnsiTheme="majorBidi" w:cstheme="majorBidi"/>
        </w:rPr>
        <w:t>This is a multi-class problem because the system needs to distinguish between four distinct and mutually exclusive outcomes different tumor types and healthy brain, rather than just a simple binary tumor/no tumor classification.</w:t>
      </w:r>
    </w:p>
    <w:p w14:paraId="10E51920" w14:textId="77777777" w:rsidR="003B3789" w:rsidRPr="00D927A7" w:rsidRDefault="003B3789" w:rsidP="003B3789">
      <w:pPr>
        <w:numPr>
          <w:ilvl w:val="0"/>
          <w:numId w:val="1"/>
        </w:numPr>
        <w:rPr>
          <w:rFonts w:asciiTheme="majorBidi" w:hAnsiTheme="majorBidi" w:cstheme="majorBidi"/>
        </w:rPr>
      </w:pPr>
      <w:r w:rsidRPr="00D927A7">
        <w:rPr>
          <w:rFonts w:asciiTheme="majorBidi" w:hAnsiTheme="majorBidi" w:cstheme="majorBidi"/>
          <w:b/>
          <w:bCs/>
        </w:rPr>
        <w:t>Input</w:t>
      </w:r>
      <w:r w:rsidRPr="00D927A7">
        <w:rPr>
          <w:rFonts w:asciiTheme="majorBidi" w:hAnsiTheme="majorBidi" w:cstheme="majorBidi"/>
        </w:rPr>
        <w:t>: High-resolution MRI brain scans</w:t>
      </w:r>
    </w:p>
    <w:p w14:paraId="4001A449" w14:textId="77777777" w:rsidR="003B3789" w:rsidRPr="00D927A7" w:rsidRDefault="003B3789" w:rsidP="003B3789">
      <w:pPr>
        <w:numPr>
          <w:ilvl w:val="0"/>
          <w:numId w:val="1"/>
        </w:numPr>
        <w:rPr>
          <w:rFonts w:asciiTheme="majorBidi" w:hAnsiTheme="majorBidi" w:cstheme="majorBidi"/>
        </w:rPr>
      </w:pPr>
      <w:r w:rsidRPr="00D927A7">
        <w:rPr>
          <w:rFonts w:asciiTheme="majorBidi" w:hAnsiTheme="majorBidi" w:cstheme="majorBidi"/>
          <w:b/>
          <w:bCs/>
        </w:rPr>
        <w:t>Output</w:t>
      </w:r>
      <w:r w:rsidRPr="00D927A7">
        <w:rPr>
          <w:rFonts w:asciiTheme="majorBidi" w:hAnsiTheme="majorBidi" w:cstheme="majorBidi"/>
        </w:rPr>
        <w:t>: Classification into one of four categories</w:t>
      </w:r>
    </w:p>
    <w:p w14:paraId="1A085F2F" w14:textId="77777777" w:rsidR="003B3789" w:rsidRPr="00D927A7" w:rsidRDefault="003B3789" w:rsidP="003B3789">
      <w:pPr>
        <w:numPr>
          <w:ilvl w:val="0"/>
          <w:numId w:val="1"/>
        </w:numPr>
        <w:rPr>
          <w:rFonts w:asciiTheme="majorBidi" w:hAnsiTheme="majorBidi" w:cstheme="majorBidi"/>
        </w:rPr>
      </w:pPr>
      <w:r w:rsidRPr="00D927A7">
        <w:rPr>
          <w:rFonts w:asciiTheme="majorBidi" w:hAnsiTheme="majorBidi" w:cstheme="majorBidi"/>
          <w:b/>
          <w:bCs/>
        </w:rPr>
        <w:t>Classes</w:t>
      </w:r>
      <w:r w:rsidRPr="00D927A7">
        <w:rPr>
          <w:rFonts w:asciiTheme="majorBidi" w:hAnsiTheme="majorBidi" w:cstheme="majorBidi"/>
        </w:rPr>
        <w:t xml:space="preserve">: </w:t>
      </w:r>
    </w:p>
    <w:p w14:paraId="4E385FAC" w14:textId="2C126DD5" w:rsidR="003B3789" w:rsidRPr="00D927A7" w:rsidRDefault="003B3789" w:rsidP="003B3789">
      <w:pPr>
        <w:numPr>
          <w:ilvl w:val="1"/>
          <w:numId w:val="1"/>
        </w:numPr>
        <w:rPr>
          <w:rFonts w:asciiTheme="majorBidi" w:hAnsiTheme="majorBidi" w:cstheme="majorBidi"/>
        </w:rPr>
      </w:pPr>
      <w:r w:rsidRPr="00D927A7">
        <w:rPr>
          <w:rFonts w:asciiTheme="majorBidi" w:hAnsiTheme="majorBidi" w:cstheme="majorBidi"/>
        </w:rPr>
        <w:t xml:space="preserve">Class 0: Glioma </w:t>
      </w:r>
      <w:r w:rsidR="00D97D47">
        <w:rPr>
          <w:rFonts w:asciiTheme="majorBidi" w:hAnsiTheme="majorBidi" w:cstheme="majorBidi"/>
        </w:rPr>
        <w:t>‘one of the tumor types’</w:t>
      </w:r>
    </w:p>
    <w:p w14:paraId="63BB1BE7" w14:textId="27876A67" w:rsidR="003B3789" w:rsidRPr="00D927A7" w:rsidRDefault="003B3789" w:rsidP="003B3789">
      <w:pPr>
        <w:numPr>
          <w:ilvl w:val="1"/>
          <w:numId w:val="1"/>
        </w:numPr>
        <w:rPr>
          <w:rFonts w:asciiTheme="majorBidi" w:hAnsiTheme="majorBidi" w:cstheme="majorBidi"/>
        </w:rPr>
      </w:pPr>
      <w:r w:rsidRPr="00D927A7">
        <w:rPr>
          <w:rFonts w:asciiTheme="majorBidi" w:hAnsiTheme="majorBidi" w:cstheme="majorBidi"/>
        </w:rPr>
        <w:t xml:space="preserve">Class 1: Meningioma </w:t>
      </w:r>
      <w:r w:rsidR="00D97D47">
        <w:rPr>
          <w:rFonts w:asciiTheme="majorBidi" w:hAnsiTheme="majorBidi" w:cstheme="majorBidi"/>
        </w:rPr>
        <w:t>‘one of the tumor types’</w:t>
      </w:r>
    </w:p>
    <w:p w14:paraId="1C2A65A1" w14:textId="4DF13CCB" w:rsidR="003B3789" w:rsidRPr="00D927A7" w:rsidRDefault="003B3789" w:rsidP="003B3789">
      <w:pPr>
        <w:numPr>
          <w:ilvl w:val="1"/>
          <w:numId w:val="1"/>
        </w:numPr>
        <w:rPr>
          <w:rFonts w:asciiTheme="majorBidi" w:hAnsiTheme="majorBidi" w:cstheme="majorBidi"/>
        </w:rPr>
      </w:pPr>
      <w:r w:rsidRPr="00D927A7">
        <w:rPr>
          <w:rFonts w:asciiTheme="majorBidi" w:hAnsiTheme="majorBidi" w:cstheme="majorBidi"/>
        </w:rPr>
        <w:t xml:space="preserve">Class 2: No Tumor </w:t>
      </w:r>
      <w:r w:rsidR="00D97D47">
        <w:rPr>
          <w:rFonts w:asciiTheme="majorBidi" w:hAnsiTheme="majorBidi" w:cstheme="majorBidi"/>
        </w:rPr>
        <w:t>‘</w:t>
      </w:r>
      <w:r w:rsidRPr="00D927A7">
        <w:rPr>
          <w:rFonts w:asciiTheme="majorBidi" w:hAnsiTheme="majorBidi" w:cstheme="majorBidi"/>
        </w:rPr>
        <w:t xml:space="preserve">healthy brain </w:t>
      </w:r>
      <w:r w:rsidR="00D97D47">
        <w:rPr>
          <w:rFonts w:asciiTheme="majorBidi" w:hAnsiTheme="majorBidi" w:cstheme="majorBidi"/>
        </w:rPr>
        <w:t>with no tumor’</w:t>
      </w:r>
    </w:p>
    <w:p w14:paraId="21899CDE" w14:textId="4824D852" w:rsidR="003B3789" w:rsidRPr="00D927A7" w:rsidRDefault="003B3789" w:rsidP="003B3789">
      <w:pPr>
        <w:numPr>
          <w:ilvl w:val="1"/>
          <w:numId w:val="1"/>
        </w:numPr>
        <w:rPr>
          <w:rFonts w:asciiTheme="majorBidi" w:hAnsiTheme="majorBidi" w:cstheme="majorBidi"/>
        </w:rPr>
      </w:pPr>
      <w:r w:rsidRPr="00D927A7">
        <w:rPr>
          <w:rFonts w:asciiTheme="majorBidi" w:hAnsiTheme="majorBidi" w:cstheme="majorBidi"/>
        </w:rPr>
        <w:t xml:space="preserve">Class 3: Pituitary </w:t>
      </w:r>
      <w:r w:rsidR="00D97D47">
        <w:rPr>
          <w:rFonts w:asciiTheme="majorBidi" w:hAnsiTheme="majorBidi" w:cstheme="majorBidi"/>
        </w:rPr>
        <w:t>‘one of the tumor types’</w:t>
      </w:r>
    </w:p>
    <w:p w14:paraId="356ABD1C" w14:textId="77777777" w:rsidR="003B3789" w:rsidRDefault="003B3789" w:rsidP="003B3789">
      <w:pPr>
        <w:rPr>
          <w:rFonts w:asciiTheme="majorBidi" w:hAnsiTheme="majorBidi" w:cstheme="majorBidi"/>
          <w:b/>
          <w:bCs/>
        </w:rPr>
      </w:pPr>
      <w:r w:rsidRPr="00D927A7">
        <w:rPr>
          <w:rFonts w:asciiTheme="majorBidi" w:hAnsiTheme="majorBidi" w:cstheme="majorBidi"/>
          <w:b/>
          <w:bCs/>
        </w:rPr>
        <w:t>Dataset Composition:</w:t>
      </w:r>
    </w:p>
    <w:p w14:paraId="6EB3F8CA" w14:textId="40CA1105" w:rsidR="00D97D47" w:rsidRPr="00D927A7" w:rsidRDefault="00D97D47" w:rsidP="00D97D47">
      <w:pPr>
        <w:ind w:left="360"/>
        <w:rPr>
          <w:rFonts w:asciiTheme="majorBidi" w:hAnsiTheme="majorBidi" w:cstheme="majorBidi"/>
        </w:rPr>
      </w:pPr>
      <w:r w:rsidRPr="00D97D47">
        <w:rPr>
          <w:rFonts w:asciiTheme="majorBidi" w:hAnsiTheme="majorBidi" w:cstheme="majorBidi"/>
          <w:noProof/>
        </w:rPr>
        <w:drawing>
          <wp:inline distT="0" distB="0" distL="0" distR="0" wp14:anchorId="22FBB3C7" wp14:editId="271A9FF9">
            <wp:extent cx="3881887" cy="871766"/>
            <wp:effectExtent l="0" t="0" r="4445" b="5080"/>
            <wp:docPr id="174020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5118" name=""/>
                    <pic:cNvPicPr/>
                  </pic:nvPicPr>
                  <pic:blipFill>
                    <a:blip r:embed="rId12"/>
                    <a:stretch>
                      <a:fillRect/>
                    </a:stretch>
                  </pic:blipFill>
                  <pic:spPr>
                    <a:xfrm>
                      <a:off x="0" y="0"/>
                      <a:ext cx="3924546" cy="881346"/>
                    </a:xfrm>
                    <a:prstGeom prst="rect">
                      <a:avLst/>
                    </a:prstGeom>
                  </pic:spPr>
                </pic:pic>
              </a:graphicData>
            </a:graphic>
          </wp:inline>
        </w:drawing>
      </w:r>
    </w:p>
    <w:p w14:paraId="5AE59C0F" w14:textId="77777777" w:rsidR="003B3789" w:rsidRPr="00D927A7" w:rsidRDefault="003B3789" w:rsidP="003B3789">
      <w:pPr>
        <w:numPr>
          <w:ilvl w:val="0"/>
          <w:numId w:val="2"/>
        </w:numPr>
        <w:rPr>
          <w:rFonts w:asciiTheme="majorBidi" w:hAnsiTheme="majorBidi" w:cstheme="majorBidi"/>
        </w:rPr>
      </w:pPr>
      <w:r w:rsidRPr="00D927A7">
        <w:rPr>
          <w:rFonts w:asciiTheme="majorBidi" w:hAnsiTheme="majorBidi" w:cstheme="majorBidi"/>
        </w:rPr>
        <w:t>Total images: 5,249 MRI scans</w:t>
      </w:r>
    </w:p>
    <w:p w14:paraId="757825A3" w14:textId="28FCC8C0" w:rsidR="003B3789" w:rsidRPr="00D927A7" w:rsidRDefault="003B3789" w:rsidP="003B3789">
      <w:pPr>
        <w:numPr>
          <w:ilvl w:val="0"/>
          <w:numId w:val="2"/>
        </w:numPr>
        <w:rPr>
          <w:rFonts w:asciiTheme="majorBidi" w:hAnsiTheme="majorBidi" w:cstheme="majorBidi"/>
        </w:rPr>
      </w:pPr>
      <w:r w:rsidRPr="00D927A7">
        <w:rPr>
          <w:rFonts w:asciiTheme="majorBidi" w:hAnsiTheme="majorBidi" w:cstheme="majorBidi"/>
        </w:rPr>
        <w:t>Views: Sagittal</w:t>
      </w:r>
      <w:r w:rsidR="00D97D47">
        <w:rPr>
          <w:rFonts w:asciiTheme="majorBidi" w:hAnsiTheme="majorBidi" w:cstheme="majorBidi"/>
        </w:rPr>
        <w:t xml:space="preserve"> and</w:t>
      </w:r>
      <w:r w:rsidRPr="00D927A7">
        <w:rPr>
          <w:rFonts w:asciiTheme="majorBidi" w:hAnsiTheme="majorBidi" w:cstheme="majorBidi"/>
        </w:rPr>
        <w:t xml:space="preserve"> axial and coronal MRI perspectives</w:t>
      </w:r>
    </w:p>
    <w:p w14:paraId="1D48C924" w14:textId="77777777" w:rsidR="003B3789" w:rsidRDefault="003B3789" w:rsidP="003B3789">
      <w:pPr>
        <w:rPr>
          <w:rFonts w:asciiTheme="majorBidi" w:hAnsiTheme="majorBidi" w:cstheme="majorBidi"/>
          <w:b/>
          <w:bCs/>
        </w:rPr>
      </w:pPr>
      <w:r w:rsidRPr="00D927A7">
        <w:rPr>
          <w:rFonts w:asciiTheme="majorBidi" w:hAnsiTheme="majorBidi" w:cstheme="majorBidi"/>
          <w:b/>
          <w:bCs/>
        </w:rPr>
        <w:t>Data Distribution:</w:t>
      </w:r>
    </w:p>
    <w:p w14:paraId="6ADA2E26" w14:textId="7A5FCDD1" w:rsidR="00D97D47" w:rsidRPr="00D927A7" w:rsidRDefault="00D97D47" w:rsidP="003B3789">
      <w:pPr>
        <w:rPr>
          <w:rFonts w:asciiTheme="majorBidi" w:hAnsiTheme="majorBidi" w:cstheme="majorBidi"/>
        </w:rPr>
      </w:pPr>
      <w:r w:rsidRPr="00D97D47">
        <w:rPr>
          <w:rFonts w:asciiTheme="majorBidi" w:hAnsiTheme="majorBidi" w:cstheme="majorBidi"/>
          <w:noProof/>
        </w:rPr>
        <w:lastRenderedPageBreak/>
        <w:drawing>
          <wp:inline distT="0" distB="0" distL="0" distR="0" wp14:anchorId="4867BC24" wp14:editId="008E8F6B">
            <wp:extent cx="4606506" cy="2748155"/>
            <wp:effectExtent l="0" t="0" r="3810" b="0"/>
            <wp:docPr id="27549452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94528" name="Picture 1" descr="A graph of a number of bars&#10;&#10;AI-generated content may be incorrect."/>
                    <pic:cNvPicPr/>
                  </pic:nvPicPr>
                  <pic:blipFill>
                    <a:blip r:embed="rId13"/>
                    <a:stretch>
                      <a:fillRect/>
                    </a:stretch>
                  </pic:blipFill>
                  <pic:spPr>
                    <a:xfrm>
                      <a:off x="0" y="0"/>
                      <a:ext cx="4612614" cy="2751799"/>
                    </a:xfrm>
                    <a:prstGeom prst="rect">
                      <a:avLst/>
                    </a:prstGeom>
                  </pic:spPr>
                </pic:pic>
              </a:graphicData>
            </a:graphic>
          </wp:inline>
        </w:drawing>
      </w:r>
    </w:p>
    <w:p w14:paraId="2C0F862A" w14:textId="3679B63C" w:rsidR="00D97D47" w:rsidRPr="00D97D47" w:rsidRDefault="003B3789" w:rsidP="00D97D47">
      <w:pPr>
        <w:rPr>
          <w:rFonts w:asciiTheme="majorBidi" w:hAnsiTheme="majorBidi" w:cstheme="majorBidi"/>
        </w:rPr>
      </w:pPr>
      <w:r w:rsidRPr="00D97D47">
        <w:rPr>
          <w:rFonts w:asciiTheme="majorBidi" w:hAnsiTheme="majorBidi" w:cstheme="majorBidi"/>
        </w:rPr>
        <w:t>Training Set (</w:t>
      </w:r>
      <w:r w:rsidR="00D97D47" w:rsidRPr="00D97D47">
        <w:rPr>
          <w:rFonts w:asciiTheme="majorBidi" w:hAnsiTheme="majorBidi" w:cstheme="majorBidi"/>
        </w:rPr>
        <w:t>70% from the images</w:t>
      </w:r>
      <w:r w:rsidRPr="00D97D47">
        <w:rPr>
          <w:rFonts w:asciiTheme="majorBidi" w:hAnsiTheme="majorBidi" w:cstheme="majorBidi"/>
        </w:rPr>
        <w:t>)</w:t>
      </w:r>
      <w:r w:rsidR="00D97D47" w:rsidRPr="00D97D47">
        <w:rPr>
          <w:rFonts w:asciiTheme="majorBidi" w:hAnsiTheme="majorBidi" w:cstheme="majorBidi"/>
        </w:rPr>
        <w:t xml:space="preserve">, </w:t>
      </w:r>
      <w:r w:rsidRPr="00D97D47">
        <w:rPr>
          <w:rFonts w:asciiTheme="majorBidi" w:hAnsiTheme="majorBidi" w:cstheme="majorBidi"/>
        </w:rPr>
        <w:t>Validation Set (</w:t>
      </w:r>
      <w:r w:rsidR="00D97D47" w:rsidRPr="00D97D47">
        <w:rPr>
          <w:rFonts w:asciiTheme="majorBidi" w:hAnsiTheme="majorBidi" w:cstheme="majorBidi"/>
        </w:rPr>
        <w:t xml:space="preserve">15% from the </w:t>
      </w:r>
      <w:r w:rsidRPr="00D97D47">
        <w:rPr>
          <w:rFonts w:asciiTheme="majorBidi" w:hAnsiTheme="majorBidi" w:cstheme="majorBidi"/>
        </w:rPr>
        <w:t>images)</w:t>
      </w:r>
      <w:r w:rsidR="00D97D47" w:rsidRPr="00D97D47">
        <w:rPr>
          <w:rFonts w:asciiTheme="majorBidi" w:hAnsiTheme="majorBidi" w:cstheme="majorBidi"/>
        </w:rPr>
        <w:t>, Testing set (15% from the images)</w:t>
      </w:r>
    </w:p>
    <w:p w14:paraId="117DDDEF" w14:textId="155D83C3" w:rsidR="00191C15" w:rsidRPr="00D927A7" w:rsidRDefault="003B3789" w:rsidP="00191C15">
      <w:pPr>
        <w:rPr>
          <w:rFonts w:asciiTheme="majorBidi" w:hAnsiTheme="majorBidi" w:cstheme="majorBidi"/>
        </w:rPr>
      </w:pPr>
      <w:r w:rsidRPr="00D927A7">
        <w:rPr>
          <w:rFonts w:asciiTheme="majorBidi" w:hAnsiTheme="majorBidi" w:cstheme="majorBidi"/>
        </w:rPr>
        <w:t>The dataset presents a slightly imbalanced classification problem, with "No Tumor" being underrepresented compared to the tumor classes.</w:t>
      </w:r>
      <w:r w:rsidR="00191C15">
        <w:rPr>
          <w:rFonts w:asciiTheme="majorBidi" w:hAnsiTheme="majorBidi" w:cstheme="majorBidi"/>
        </w:rPr>
        <w:t xml:space="preserve"> </w:t>
      </w:r>
      <w:r w:rsidR="00191C15" w:rsidRPr="00191C15">
        <w:rPr>
          <w:rFonts w:asciiTheme="majorBidi" w:hAnsiTheme="majorBidi" w:cstheme="majorBidi"/>
        </w:rPr>
        <w:t>While my models achieved high overall accuracy, it was crucial to monitor precision, recall, and F1-score for individual classes, especially the minority class</w:t>
      </w:r>
      <w:r w:rsidR="00191C15">
        <w:rPr>
          <w:rFonts w:asciiTheme="majorBidi" w:hAnsiTheme="majorBidi" w:cstheme="majorBidi"/>
        </w:rPr>
        <w:t xml:space="preserve"> actually h</w:t>
      </w:r>
      <w:r w:rsidR="00191C15" w:rsidRPr="00191C15">
        <w:rPr>
          <w:rFonts w:asciiTheme="majorBidi" w:hAnsiTheme="majorBidi" w:cstheme="majorBidi"/>
        </w:rPr>
        <w:t>igh overall accuracy could potentially mask poor performance on underrepresented classes. The use of weighted average metrics in the classification report helped to provide a more representative performance score across all classes, accounting for their differing sample sizes and providing a balanced view of the model's true effectiveness across all categories.</w:t>
      </w:r>
    </w:p>
    <w:p w14:paraId="2E73CBDF" w14:textId="77777777" w:rsidR="003B3789" w:rsidRPr="00D927A7" w:rsidRDefault="003B3789" w:rsidP="003B3789">
      <w:pPr>
        <w:pStyle w:val="Heading1"/>
      </w:pPr>
      <w:bookmarkStart w:id="1" w:name="_Toc200801824"/>
      <w:r w:rsidRPr="00D927A7">
        <w:t>2. Research on Neural Networks and Architectures</w:t>
      </w:r>
      <w:bookmarkEnd w:id="1"/>
    </w:p>
    <w:p w14:paraId="2B60F95D" w14:textId="7F4405E2" w:rsidR="003B3789" w:rsidRDefault="003B3789" w:rsidP="00D92E60">
      <w:pPr>
        <w:pStyle w:val="Heading2"/>
        <w:numPr>
          <w:ilvl w:val="1"/>
          <w:numId w:val="16"/>
        </w:numPr>
      </w:pPr>
      <w:bookmarkStart w:id="2" w:name="_Toc200801825"/>
      <w:r w:rsidRPr="00D927A7">
        <w:t>Neural Networks for Brain Tumor Classification</w:t>
      </w:r>
      <w:bookmarkEnd w:id="2"/>
    </w:p>
    <w:p w14:paraId="389F5CF4" w14:textId="4802F332" w:rsidR="00C22BFD" w:rsidRPr="00C22BFD" w:rsidRDefault="00C22BFD" w:rsidP="00C22BFD">
      <w:pPr>
        <w:jc w:val="center"/>
      </w:pPr>
      <w:r>
        <w:rPr>
          <w:noProof/>
        </w:rPr>
        <w:drawing>
          <wp:inline distT="0" distB="0" distL="0" distR="0" wp14:anchorId="412A0542" wp14:editId="7A85ED64">
            <wp:extent cx="4485736" cy="1379268"/>
            <wp:effectExtent l="0" t="0" r="0" b="0"/>
            <wp:docPr id="186450939" name="Picture 3" descr="Convolutional neural networks - Introduction to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al neural networks - Introduction to Neural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4489" cy="1385034"/>
                    </a:xfrm>
                    <a:prstGeom prst="rect">
                      <a:avLst/>
                    </a:prstGeom>
                    <a:noFill/>
                    <a:ln>
                      <a:noFill/>
                    </a:ln>
                  </pic:spPr>
                </pic:pic>
              </a:graphicData>
            </a:graphic>
          </wp:inline>
        </w:drawing>
      </w:r>
    </w:p>
    <w:p w14:paraId="245672EA" w14:textId="60B431B0" w:rsidR="003B3789" w:rsidRDefault="003B3789" w:rsidP="00C22BFD">
      <w:pPr>
        <w:rPr>
          <w:rFonts w:asciiTheme="majorBidi" w:hAnsiTheme="majorBidi" w:cstheme="majorBidi"/>
        </w:rPr>
      </w:pPr>
      <w:r w:rsidRPr="00D927A7">
        <w:rPr>
          <w:rFonts w:asciiTheme="majorBidi" w:hAnsiTheme="majorBidi" w:cstheme="majorBidi"/>
          <w:b/>
          <w:bCs/>
        </w:rPr>
        <w:t>Convolutional Neural Networks (CNNs)</w:t>
      </w:r>
      <w:r w:rsidRPr="00D927A7">
        <w:rPr>
          <w:rFonts w:asciiTheme="majorBidi" w:hAnsiTheme="majorBidi" w:cstheme="majorBidi"/>
        </w:rPr>
        <w:t xml:space="preserve"> </w:t>
      </w:r>
      <w:r w:rsidR="00C22BFD">
        <w:rPr>
          <w:rFonts w:asciiTheme="majorBidi" w:hAnsiTheme="majorBidi" w:cstheme="majorBidi"/>
        </w:rPr>
        <w:t xml:space="preserve">it is a better and enhanced version from ANN is made to extract features from data its used more the time with images and videos it does have a key componantes, the convolutional layers and the ReLU and the pooling layes and at last is the fully connected layer and for my problem we can say that CNNs </w:t>
      </w:r>
      <w:r w:rsidRPr="00D927A7">
        <w:rPr>
          <w:rFonts w:asciiTheme="majorBidi" w:hAnsiTheme="majorBidi" w:cstheme="majorBidi"/>
        </w:rPr>
        <w:t xml:space="preserve">are the predominant architecture for </w:t>
      </w:r>
      <w:r w:rsidRPr="00D927A7">
        <w:rPr>
          <w:rFonts w:asciiTheme="majorBidi" w:hAnsiTheme="majorBidi" w:cstheme="majorBidi"/>
        </w:rPr>
        <w:lastRenderedPageBreak/>
        <w:t>medical image classification tasks. CNNs are particularly suitable for this problem due to their ability to</w:t>
      </w:r>
      <w:r w:rsidR="00C22BFD">
        <w:rPr>
          <w:rFonts w:asciiTheme="majorBidi" w:hAnsiTheme="majorBidi" w:cstheme="majorBidi"/>
        </w:rPr>
        <w:t xml:space="preserve"> e</w:t>
      </w:r>
      <w:r w:rsidRPr="00D927A7">
        <w:rPr>
          <w:rFonts w:asciiTheme="majorBidi" w:hAnsiTheme="majorBidi" w:cstheme="majorBidi"/>
        </w:rPr>
        <w:t>xtract hierarchical features from medical images</w:t>
      </w:r>
      <w:r w:rsidR="00C22BFD">
        <w:rPr>
          <w:rFonts w:asciiTheme="majorBidi" w:hAnsiTheme="majorBidi" w:cstheme="majorBidi"/>
        </w:rPr>
        <w:t xml:space="preserve"> as I said and they m</w:t>
      </w:r>
      <w:r w:rsidRPr="00D927A7">
        <w:rPr>
          <w:rFonts w:asciiTheme="majorBidi" w:hAnsiTheme="majorBidi" w:cstheme="majorBidi"/>
        </w:rPr>
        <w:t>aintain spatial relationships in MRI data</w:t>
      </w:r>
      <w:r w:rsidR="00C22BFD">
        <w:rPr>
          <w:rFonts w:asciiTheme="majorBidi" w:hAnsiTheme="majorBidi" w:cstheme="majorBidi"/>
        </w:rPr>
        <w:t xml:space="preserve"> and as well as h</w:t>
      </w:r>
      <w:r w:rsidRPr="00D927A7">
        <w:rPr>
          <w:rFonts w:asciiTheme="majorBidi" w:hAnsiTheme="majorBidi" w:cstheme="majorBidi"/>
        </w:rPr>
        <w:t>andle varying image sizes and orientations</w:t>
      </w:r>
      <w:r w:rsidR="00C22BFD">
        <w:rPr>
          <w:rFonts w:asciiTheme="majorBidi" w:hAnsiTheme="majorBidi" w:cstheme="majorBidi"/>
        </w:rPr>
        <w:t xml:space="preserve"> and they also do p</w:t>
      </w:r>
      <w:r w:rsidRPr="00D927A7">
        <w:rPr>
          <w:rFonts w:asciiTheme="majorBidi" w:hAnsiTheme="majorBidi" w:cstheme="majorBidi"/>
        </w:rPr>
        <w:t>rovide translation invariance for tumor detection</w:t>
      </w:r>
      <w:r w:rsidR="00C22BFD">
        <w:rPr>
          <w:rFonts w:asciiTheme="majorBidi" w:hAnsiTheme="majorBidi" w:cstheme="majorBidi"/>
        </w:rPr>
        <w:t xml:space="preserve">. As we know the </w:t>
      </w:r>
      <w:r w:rsidRPr="00D927A7">
        <w:rPr>
          <w:rFonts w:asciiTheme="majorBidi" w:hAnsiTheme="majorBidi" w:cstheme="majorBidi"/>
        </w:rPr>
        <w:t>convolutional layers detect low-level features (edges, textures) in early layers and complex patterns (tumor shapes, tissue boundaries) in deeper layers, making them ideal for distinguishing between different tumor types and healthy tissue.</w:t>
      </w:r>
    </w:p>
    <w:p w14:paraId="44E4B72A" w14:textId="260F4D54" w:rsidR="005851CA" w:rsidRPr="00D927A7" w:rsidRDefault="005851CA" w:rsidP="005851CA">
      <w:pPr>
        <w:rPr>
          <w:rFonts w:asciiTheme="majorBidi" w:hAnsiTheme="majorBidi" w:cstheme="majorBidi"/>
        </w:rPr>
      </w:pPr>
      <w:r w:rsidRPr="005851CA">
        <w:rPr>
          <w:rFonts w:asciiTheme="majorBidi" w:hAnsiTheme="majorBidi" w:cstheme="majorBidi"/>
        </w:rPr>
        <w:t>Unlike traditional Artificial Neural Networks (ANNs) which struggle with the high dimensionality and spatial relationships inherent in image data, CNNs are specifically designed with specialized layers like convolutional and pooling layers that excel at automatically learning hierarchical features directly from raw pixels, making them a more robust and efficient solution for visual tasks.</w:t>
      </w:r>
    </w:p>
    <w:p w14:paraId="2383330E" w14:textId="77777777" w:rsidR="003B3789" w:rsidRPr="00D927A7" w:rsidRDefault="003B3789" w:rsidP="003B3789">
      <w:pPr>
        <w:pStyle w:val="Heading2"/>
      </w:pPr>
      <w:bookmarkStart w:id="3" w:name="_Toc200801826"/>
      <w:r w:rsidRPr="00D927A7">
        <w:t>2.2 Modern CNN Architectures</w:t>
      </w:r>
      <w:bookmarkEnd w:id="3"/>
    </w:p>
    <w:p w14:paraId="523922ED" w14:textId="727BD17C" w:rsidR="00686645" w:rsidRPr="00686645" w:rsidRDefault="00686645" w:rsidP="00915E85">
      <w:pPr>
        <w:rPr>
          <w:rFonts w:asciiTheme="majorBidi" w:hAnsiTheme="majorBidi" w:cstheme="majorBidi"/>
          <w:b/>
          <w:bCs/>
        </w:rPr>
      </w:pPr>
      <w:r w:rsidRPr="00686645">
        <w:rPr>
          <w:rFonts w:asciiTheme="majorBidi" w:hAnsiTheme="majorBidi" w:cstheme="majorBidi"/>
          <w:b/>
          <w:bCs/>
        </w:rPr>
        <w:t>1. AlexNet (2012)</w:t>
      </w:r>
    </w:p>
    <w:p w14:paraId="7C7A55D7" w14:textId="77777777" w:rsidR="00686645" w:rsidRPr="00686645" w:rsidRDefault="00686645" w:rsidP="00686645">
      <w:pPr>
        <w:jc w:val="center"/>
        <w:rPr>
          <w:rFonts w:asciiTheme="majorBidi" w:hAnsiTheme="majorBidi" w:cstheme="majorBidi"/>
          <w:b/>
          <w:bCs/>
          <w:highlight w:val="yellow"/>
        </w:rPr>
      </w:pPr>
      <w:r w:rsidRPr="00686645">
        <w:rPr>
          <w:noProof/>
          <w:highlight w:val="yellow"/>
        </w:rPr>
        <w:drawing>
          <wp:inline distT="0" distB="0" distL="0" distR="0" wp14:anchorId="29B4D13D" wp14:editId="18CBCA55">
            <wp:extent cx="3890513" cy="1463515"/>
            <wp:effectExtent l="0" t="0" r="0" b="3810"/>
            <wp:docPr id="1737942841" name="Picture 5" descr="AlexNet and ImageNet: The Birth of Deep Learning | Pine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exNet and ImageNet: The Birth of Deep Learning | Pineco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0047" cy="1470863"/>
                    </a:xfrm>
                    <a:prstGeom prst="rect">
                      <a:avLst/>
                    </a:prstGeom>
                    <a:noFill/>
                    <a:ln>
                      <a:noFill/>
                    </a:ln>
                  </pic:spPr>
                </pic:pic>
              </a:graphicData>
            </a:graphic>
          </wp:inline>
        </w:drawing>
      </w:r>
    </w:p>
    <w:p w14:paraId="7C3C206C" w14:textId="77777777" w:rsidR="00686645" w:rsidRPr="00256AA4" w:rsidRDefault="00686645" w:rsidP="00686645">
      <w:pPr>
        <w:rPr>
          <w:rFonts w:asciiTheme="majorBidi" w:hAnsiTheme="majorBidi" w:cstheme="majorBidi"/>
        </w:rPr>
      </w:pPr>
      <w:r w:rsidRPr="00256AA4">
        <w:rPr>
          <w:rFonts w:asciiTheme="majorBidi" w:hAnsiTheme="majorBidi" w:cstheme="majorBidi"/>
        </w:rPr>
        <w:t xml:space="preserve">AlexNet was one of the first successful deep CNNs, winning ImageNet 2012 competition it does recognize the content of photographic images and was built by university of Toronto graduate students Alex and Ilya and actually in 2020 they abled the code to be access by any one here is the </w:t>
      </w:r>
      <w:hyperlink r:id="rId16" w:history="1">
        <w:r w:rsidRPr="00256AA4">
          <w:rPr>
            <w:rStyle w:val="Hyperlink"/>
            <w:rFonts w:asciiTheme="majorBidi" w:hAnsiTheme="majorBidi" w:cstheme="majorBidi"/>
          </w:rPr>
          <w:t>code source</w:t>
        </w:r>
      </w:hyperlink>
      <w:r w:rsidRPr="00256AA4">
        <w:rPr>
          <w:rFonts w:asciiTheme="majorBidi" w:hAnsiTheme="majorBidi" w:cstheme="majorBidi"/>
        </w:rPr>
        <w:t xml:space="preserve"> for AlexNet. For the structure of the model we have 8 layers (5 convolutional + 3 fully connected) with ReLU activation and its key features that it was the first to use ReLU, dropout, and GPU acceleration effectively.</w:t>
      </w:r>
    </w:p>
    <w:p w14:paraId="3E623F35" w14:textId="32BF4909" w:rsidR="00686645" w:rsidRPr="00686645" w:rsidRDefault="00256AA4" w:rsidP="007A0605">
      <w:pPr>
        <w:rPr>
          <w:rFonts w:asciiTheme="majorBidi" w:hAnsiTheme="majorBidi" w:cstheme="majorBidi"/>
        </w:rPr>
      </w:pPr>
      <w:r w:rsidRPr="007A0605">
        <w:rPr>
          <w:rFonts w:asciiTheme="majorBidi" w:hAnsiTheme="majorBidi" w:cstheme="majorBidi"/>
        </w:rPr>
        <w:t>Some of its a</w:t>
      </w:r>
      <w:r w:rsidR="00686645" w:rsidRPr="007A0605">
        <w:rPr>
          <w:rFonts w:asciiTheme="majorBidi" w:hAnsiTheme="majorBidi" w:cstheme="majorBidi"/>
        </w:rPr>
        <w:t xml:space="preserve">rchitecture </w:t>
      </w:r>
      <w:r w:rsidRPr="007A0605">
        <w:rPr>
          <w:rFonts w:asciiTheme="majorBidi" w:hAnsiTheme="majorBidi" w:cstheme="majorBidi"/>
        </w:rPr>
        <w:t>d</w:t>
      </w:r>
      <w:r w:rsidR="00686645" w:rsidRPr="007A0605">
        <w:rPr>
          <w:rFonts w:asciiTheme="majorBidi" w:hAnsiTheme="majorBidi" w:cstheme="majorBidi"/>
        </w:rPr>
        <w:t>etails</w:t>
      </w:r>
      <w:r w:rsidRPr="007A0605">
        <w:rPr>
          <w:rFonts w:asciiTheme="majorBidi" w:hAnsiTheme="majorBidi" w:cstheme="majorBidi"/>
        </w:rPr>
        <w:t xml:space="preserve"> having </w:t>
      </w:r>
      <w:r w:rsidR="00686645" w:rsidRPr="007A0605">
        <w:rPr>
          <w:rFonts w:asciiTheme="majorBidi" w:hAnsiTheme="majorBidi" w:cstheme="majorBidi"/>
        </w:rPr>
        <w:t>8 layers total</w:t>
      </w:r>
      <w:r w:rsidRPr="007A0605">
        <w:rPr>
          <w:rFonts w:asciiTheme="majorBidi" w:hAnsiTheme="majorBidi" w:cstheme="majorBidi"/>
        </w:rPr>
        <w:t>,</w:t>
      </w:r>
      <w:r w:rsidR="00686645" w:rsidRPr="007A0605">
        <w:rPr>
          <w:rFonts w:asciiTheme="majorBidi" w:hAnsiTheme="majorBidi" w:cstheme="majorBidi"/>
        </w:rPr>
        <w:t xml:space="preserve"> 5 convolutional layers followed by 3 fully connected layers</w:t>
      </w:r>
      <w:r w:rsidRPr="007A0605">
        <w:rPr>
          <w:rFonts w:asciiTheme="majorBidi" w:hAnsiTheme="majorBidi" w:cstheme="majorBidi"/>
        </w:rPr>
        <w:t xml:space="preserve"> its i</w:t>
      </w:r>
      <w:r w:rsidR="00686645" w:rsidRPr="007A0605">
        <w:rPr>
          <w:rFonts w:asciiTheme="majorBidi" w:hAnsiTheme="majorBidi" w:cstheme="majorBidi"/>
        </w:rPr>
        <w:t>nput size</w:t>
      </w:r>
      <w:r w:rsidRPr="007A0605">
        <w:rPr>
          <w:rFonts w:asciiTheme="majorBidi" w:hAnsiTheme="majorBidi" w:cstheme="majorBidi"/>
        </w:rPr>
        <w:t xml:space="preserve"> </w:t>
      </w:r>
      <w:r w:rsidR="00686645" w:rsidRPr="007A0605">
        <w:rPr>
          <w:rFonts w:asciiTheme="majorBidi" w:hAnsiTheme="majorBidi" w:cstheme="majorBidi"/>
        </w:rPr>
        <w:t>227×227×3 RGB images</w:t>
      </w:r>
      <w:r w:rsidRPr="007A0605">
        <w:rPr>
          <w:rFonts w:asciiTheme="majorBidi" w:hAnsiTheme="majorBidi" w:cstheme="majorBidi"/>
        </w:rPr>
        <w:t xml:space="preserve"> and its n</w:t>
      </w:r>
      <w:r w:rsidR="00686645" w:rsidRPr="007A0605">
        <w:rPr>
          <w:rFonts w:asciiTheme="majorBidi" w:hAnsiTheme="majorBidi" w:cstheme="majorBidi"/>
        </w:rPr>
        <w:t>ovel activation</w:t>
      </w:r>
      <w:r w:rsidRPr="007A0605">
        <w:rPr>
          <w:rFonts w:asciiTheme="majorBidi" w:hAnsiTheme="majorBidi" w:cstheme="majorBidi"/>
        </w:rPr>
        <w:t xml:space="preserve"> that they are the</w:t>
      </w:r>
      <w:r w:rsidR="00686645" w:rsidRPr="007A0605">
        <w:rPr>
          <w:rFonts w:asciiTheme="majorBidi" w:hAnsiTheme="majorBidi" w:cstheme="majorBidi"/>
        </w:rPr>
        <w:t xml:space="preserve"> </w:t>
      </w:r>
      <w:r w:rsidRPr="007A0605">
        <w:rPr>
          <w:rFonts w:asciiTheme="majorBidi" w:hAnsiTheme="majorBidi" w:cstheme="majorBidi"/>
        </w:rPr>
        <w:t>f</w:t>
      </w:r>
      <w:r w:rsidR="00686645" w:rsidRPr="007A0605">
        <w:rPr>
          <w:rFonts w:asciiTheme="majorBidi" w:hAnsiTheme="majorBidi" w:cstheme="majorBidi"/>
        </w:rPr>
        <w:t>irst major network to use ReLU instead of traditional sigmoid or tanh functions</w:t>
      </w:r>
      <w:r w:rsidR="00D86E73" w:rsidRPr="007A0605">
        <w:rPr>
          <w:rFonts w:asciiTheme="majorBidi" w:hAnsiTheme="majorBidi" w:cstheme="majorBidi"/>
        </w:rPr>
        <w:t xml:space="preserve"> and introduce</w:t>
      </w:r>
      <w:r w:rsidR="00686645" w:rsidRPr="007A0605">
        <w:rPr>
          <w:rFonts w:asciiTheme="majorBidi" w:hAnsiTheme="majorBidi" w:cstheme="majorBidi"/>
        </w:rPr>
        <w:t xml:space="preserve"> dropout with 0.5 probability in the first two fully connected layers</w:t>
      </w:r>
      <w:r w:rsidR="00D86E73" w:rsidRPr="007A0605">
        <w:rPr>
          <w:rFonts w:asciiTheme="majorBidi" w:hAnsiTheme="majorBidi" w:cstheme="majorBidi"/>
        </w:rPr>
        <w:t xml:space="preserve"> and for the hardware where p</w:t>
      </w:r>
      <w:r w:rsidR="00686645" w:rsidRPr="007A0605">
        <w:rPr>
          <w:rFonts w:asciiTheme="majorBidi" w:hAnsiTheme="majorBidi" w:cstheme="majorBidi"/>
        </w:rPr>
        <w:t>ioneered the use of GPU acceleration, training on two NVIDIA GTX 580 GPUs</w:t>
      </w:r>
      <w:r w:rsidR="007A0605">
        <w:rPr>
          <w:rFonts w:asciiTheme="majorBidi" w:hAnsiTheme="majorBidi" w:cstheme="majorBidi"/>
        </w:rPr>
        <w:t xml:space="preserve"> and for its </w:t>
      </w:r>
      <w:r w:rsidR="00686645" w:rsidRPr="00686645">
        <w:rPr>
          <w:rFonts w:asciiTheme="majorBidi" w:hAnsiTheme="majorBidi" w:cstheme="majorBidi"/>
          <w:b/>
          <w:bCs/>
        </w:rPr>
        <w:t>Impact and Legacy</w:t>
      </w:r>
      <w:r w:rsidR="007A0605">
        <w:rPr>
          <w:rFonts w:asciiTheme="majorBidi" w:hAnsiTheme="majorBidi" w:cstheme="majorBidi"/>
          <w:b/>
          <w:bCs/>
        </w:rPr>
        <w:t xml:space="preserve">, </w:t>
      </w:r>
      <w:r w:rsidR="00686645" w:rsidRPr="00686645">
        <w:rPr>
          <w:rFonts w:asciiTheme="majorBidi" w:hAnsiTheme="majorBidi" w:cstheme="majorBidi"/>
        </w:rPr>
        <w:t>AlexNet's success marked the beginning of the deep learning era in computer vision. The code was made publicly available in 2020 allowing researchers to study and build upon this foundational work</w:t>
      </w:r>
      <w:r w:rsidR="00B510A1">
        <w:rPr>
          <w:rFonts w:asciiTheme="majorBidi" w:hAnsiTheme="majorBidi" w:cstheme="majorBidi"/>
        </w:rPr>
        <w:t xml:space="preserve"> and </w:t>
      </w:r>
      <w:r w:rsidR="00686645" w:rsidRPr="00686645">
        <w:rPr>
          <w:rFonts w:asciiTheme="majorBidi" w:hAnsiTheme="majorBidi" w:cstheme="majorBidi"/>
        </w:rPr>
        <w:t>It established many practices that became standard in CNN design and demonstrated the importance of large datasets and computational power.</w:t>
      </w:r>
    </w:p>
    <w:p w14:paraId="5A1FA8B2" w14:textId="77777777" w:rsidR="00686645" w:rsidRPr="00686645" w:rsidRDefault="00686645" w:rsidP="00686645">
      <w:pPr>
        <w:rPr>
          <w:rFonts w:asciiTheme="majorBidi" w:hAnsiTheme="majorBidi" w:cstheme="majorBidi"/>
          <w:b/>
          <w:bCs/>
        </w:rPr>
      </w:pPr>
      <w:r w:rsidRPr="00686645">
        <w:rPr>
          <w:rFonts w:asciiTheme="majorBidi" w:hAnsiTheme="majorBidi" w:cstheme="majorBidi"/>
          <w:b/>
          <w:bCs/>
        </w:rPr>
        <w:t>2. VGG-16/VGG-19 (2014)</w:t>
      </w:r>
    </w:p>
    <w:p w14:paraId="6394AED6" w14:textId="41F7CCD3" w:rsidR="00686645" w:rsidRPr="00686645" w:rsidRDefault="00686645" w:rsidP="00D66E64">
      <w:pPr>
        <w:rPr>
          <w:rFonts w:asciiTheme="majorBidi" w:hAnsiTheme="majorBidi" w:cstheme="majorBidi"/>
        </w:rPr>
      </w:pPr>
      <w:r w:rsidRPr="00686645">
        <w:rPr>
          <w:rFonts w:asciiTheme="majorBidi" w:hAnsiTheme="majorBidi" w:cstheme="majorBidi"/>
        </w:rPr>
        <w:lastRenderedPageBreak/>
        <w:t>The Visual Geometry Group (VGG) at the University of Oxford, led by Karen Simonyan and Andrew Zisserman, developed VGG networks to investigate the effect of convolutional network depth on accuracy. Their research demonstrated that depth is crucial for good performance, establishing a new paradigm in CNN architecture design</w:t>
      </w:r>
      <w:r w:rsidR="00B510A1">
        <w:rPr>
          <w:rFonts w:asciiTheme="majorBidi" w:hAnsiTheme="majorBidi" w:cstheme="majorBidi"/>
        </w:rPr>
        <w:t xml:space="preserve"> its structure is </w:t>
      </w:r>
      <w:r w:rsidR="00AF08C4">
        <w:rPr>
          <w:rFonts w:asciiTheme="majorBidi" w:hAnsiTheme="majorBidi" w:cstheme="majorBidi"/>
        </w:rPr>
        <w:t xml:space="preserve">as this starting with the uniform desigh where is have use only </w:t>
      </w:r>
      <w:r w:rsidR="00AF08C4" w:rsidRPr="00686645">
        <w:rPr>
          <w:rFonts w:asciiTheme="majorBidi" w:hAnsiTheme="majorBidi" w:cstheme="majorBidi"/>
        </w:rPr>
        <w:t>3×3 convolutional filters throughout the entire network</w:t>
      </w:r>
      <w:r w:rsidR="00AF08C4">
        <w:rPr>
          <w:rFonts w:asciiTheme="majorBidi" w:hAnsiTheme="majorBidi" w:cstheme="majorBidi"/>
        </w:rPr>
        <w:t xml:space="preserve"> and </w:t>
      </w:r>
      <w:r w:rsidR="00AF08C4" w:rsidRPr="00686645">
        <w:rPr>
          <w:rFonts w:asciiTheme="majorBidi" w:hAnsiTheme="majorBidi" w:cstheme="majorBidi"/>
        </w:rPr>
        <w:t>VGG-16 contains 16 weight layers (13 conv + 3 FC), while VGG-19 has 19 layers (16 conv + 3 FC)</w:t>
      </w:r>
      <w:r w:rsidR="00AF08C4">
        <w:rPr>
          <w:rFonts w:asciiTheme="majorBidi" w:hAnsiTheme="majorBidi" w:cstheme="majorBidi"/>
        </w:rPr>
        <w:t xml:space="preserve"> and </w:t>
      </w:r>
      <w:r w:rsidR="00D66E64">
        <w:rPr>
          <w:rFonts w:asciiTheme="majorBidi" w:hAnsiTheme="majorBidi" w:cstheme="majorBidi"/>
        </w:rPr>
        <w:t>s</w:t>
      </w:r>
      <w:r w:rsidR="00D66E64" w:rsidRPr="00686645">
        <w:rPr>
          <w:rFonts w:asciiTheme="majorBidi" w:hAnsiTheme="majorBidi" w:cstheme="majorBidi"/>
        </w:rPr>
        <w:t>equential arrangement of convolutional blocks followed by max pooling</w:t>
      </w:r>
      <w:r w:rsidR="00D66E64">
        <w:rPr>
          <w:rFonts w:asciiTheme="majorBidi" w:hAnsiTheme="majorBidi" w:cstheme="majorBidi"/>
        </w:rPr>
        <w:t xml:space="preserve"> having </w:t>
      </w:r>
      <w:r w:rsidR="00D66E64" w:rsidRPr="00686645">
        <w:rPr>
          <w:rFonts w:asciiTheme="majorBidi" w:hAnsiTheme="majorBidi" w:cstheme="majorBidi"/>
        </w:rPr>
        <w:t>2×2 max pooling with stride 2</w:t>
      </w:r>
      <w:r w:rsidR="00D66E64">
        <w:rPr>
          <w:rFonts w:asciiTheme="majorBidi" w:hAnsiTheme="majorBidi" w:cstheme="majorBidi"/>
        </w:rPr>
        <w:t xml:space="preserve"> there innovation was that they d</w:t>
      </w:r>
      <w:r w:rsidR="00D66E64" w:rsidRPr="00686645">
        <w:rPr>
          <w:rFonts w:asciiTheme="majorBidi" w:hAnsiTheme="majorBidi" w:cstheme="majorBidi"/>
        </w:rPr>
        <w:t>emonstrated that stacking multiple 3×3 convolutions is more effective than using larger filters</w:t>
      </w:r>
      <w:r w:rsidR="00D66E64">
        <w:rPr>
          <w:rFonts w:asciiTheme="majorBidi" w:hAnsiTheme="majorBidi" w:cstheme="majorBidi"/>
        </w:rPr>
        <w:t xml:space="preserve"> and s</w:t>
      </w:r>
      <w:r w:rsidR="00D66E64" w:rsidRPr="00686645">
        <w:rPr>
          <w:rFonts w:asciiTheme="majorBidi" w:hAnsiTheme="majorBidi" w:cstheme="majorBidi"/>
        </w:rPr>
        <w:t>howed that increasing depth (rather than width) significantly improves performance</w:t>
      </w:r>
      <w:r w:rsidR="00D66E64">
        <w:rPr>
          <w:rFonts w:asciiTheme="majorBidi" w:hAnsiTheme="majorBidi" w:cstheme="majorBidi"/>
        </w:rPr>
        <w:t xml:space="preserve"> and </w:t>
      </w:r>
      <w:r w:rsidR="00D66E64" w:rsidRPr="00686645">
        <w:rPr>
          <w:rFonts w:asciiTheme="majorBidi" w:hAnsiTheme="majorBidi" w:cstheme="majorBidi"/>
        </w:rPr>
        <w:t>Two 3×3 convolutions have the same receptive field as one 5×5 but with fewer parameter</w:t>
      </w:r>
      <w:r w:rsidR="00D66E64">
        <w:rPr>
          <w:rFonts w:asciiTheme="majorBidi" w:hAnsiTheme="majorBidi" w:cstheme="majorBidi"/>
        </w:rPr>
        <w:t xml:space="preserve"> and for there </w:t>
      </w:r>
      <w:r w:rsidR="00D66E64">
        <w:rPr>
          <w:rFonts w:asciiTheme="majorBidi" w:hAnsiTheme="majorBidi" w:cstheme="majorBidi"/>
          <w:b/>
          <w:bCs/>
        </w:rPr>
        <w:t>p</w:t>
      </w:r>
      <w:r w:rsidRPr="00686645">
        <w:rPr>
          <w:rFonts w:asciiTheme="majorBidi" w:hAnsiTheme="majorBidi" w:cstheme="majorBidi"/>
          <w:b/>
          <w:bCs/>
        </w:rPr>
        <w:t>erformance and Applications</w:t>
      </w:r>
      <w:r w:rsidR="00D66E64">
        <w:rPr>
          <w:rFonts w:asciiTheme="majorBidi" w:hAnsiTheme="majorBidi" w:cstheme="majorBidi"/>
          <w:b/>
          <w:bCs/>
        </w:rPr>
        <w:t xml:space="preserve">, </w:t>
      </w:r>
      <w:r w:rsidRPr="00686645">
        <w:rPr>
          <w:rFonts w:asciiTheme="majorBidi" w:hAnsiTheme="majorBidi" w:cstheme="majorBidi"/>
        </w:rPr>
        <w:t>VGG networks achieved excellent performance on ImageNet, with VGG-16 reaching 7.3% top-5 error rate</w:t>
      </w:r>
      <w:r w:rsidR="00D66E64">
        <w:rPr>
          <w:rFonts w:asciiTheme="majorBidi" w:hAnsiTheme="majorBidi" w:cstheme="majorBidi"/>
        </w:rPr>
        <w:t xml:space="preserve"> and t</w:t>
      </w:r>
      <w:r w:rsidRPr="00686645">
        <w:rPr>
          <w:rFonts w:asciiTheme="majorBidi" w:hAnsiTheme="majorBidi" w:cstheme="majorBidi"/>
        </w:rPr>
        <w:t>he architecture became widely adopted for transfer learning due to its simplicity and strong feature extraction capabilities.</w:t>
      </w:r>
    </w:p>
    <w:p w14:paraId="5A0445EC" w14:textId="77777777" w:rsidR="00686645" w:rsidRPr="00686645" w:rsidRDefault="00686645" w:rsidP="00686645">
      <w:pPr>
        <w:rPr>
          <w:rFonts w:asciiTheme="majorBidi" w:hAnsiTheme="majorBidi" w:cstheme="majorBidi"/>
          <w:b/>
          <w:bCs/>
        </w:rPr>
      </w:pPr>
      <w:r w:rsidRPr="00686645">
        <w:rPr>
          <w:rFonts w:asciiTheme="majorBidi" w:hAnsiTheme="majorBidi" w:cstheme="majorBidi"/>
          <w:b/>
          <w:bCs/>
        </w:rPr>
        <w:t>3. GoogleNet (Inception-V1) (2014)</w:t>
      </w:r>
    </w:p>
    <w:p w14:paraId="314C574E" w14:textId="2D30DCD0" w:rsidR="00686645" w:rsidRPr="00686645" w:rsidRDefault="00686645" w:rsidP="00A87951">
      <w:pPr>
        <w:rPr>
          <w:rFonts w:asciiTheme="majorBidi" w:hAnsiTheme="majorBidi" w:cstheme="majorBidi"/>
        </w:rPr>
      </w:pPr>
      <w:r w:rsidRPr="00686645">
        <w:rPr>
          <w:rFonts w:asciiTheme="majorBidi" w:hAnsiTheme="majorBidi" w:cstheme="majorBidi"/>
        </w:rPr>
        <w:t>developed by Google's research team led by Christian Szegedy, introduced the revolutionary Inception module concept</w:t>
      </w:r>
      <w:r w:rsidR="00F209CA">
        <w:rPr>
          <w:rFonts w:asciiTheme="majorBidi" w:hAnsiTheme="majorBidi" w:cstheme="majorBidi"/>
        </w:rPr>
        <w:t xml:space="preserve"> and </w:t>
      </w:r>
      <w:r w:rsidRPr="00686645">
        <w:rPr>
          <w:rFonts w:asciiTheme="majorBidi" w:hAnsiTheme="majorBidi" w:cstheme="majorBidi"/>
        </w:rPr>
        <w:t>This architecture won ILSVRC 2014 and demonstrated that computational efficiency could be achieved without sacrificing accuracy through innovative architectural design</w:t>
      </w:r>
      <w:r w:rsidR="00F209CA">
        <w:rPr>
          <w:rFonts w:asciiTheme="majorBidi" w:hAnsiTheme="majorBidi" w:cstheme="majorBidi"/>
        </w:rPr>
        <w:t xml:space="preserve"> it does have multi-scale process </w:t>
      </w:r>
      <w:r w:rsidR="0099152E">
        <w:rPr>
          <w:rFonts w:asciiTheme="majorBidi" w:hAnsiTheme="majorBidi" w:cstheme="majorBidi"/>
        </w:rPr>
        <w:t xml:space="preserve">as a parallelel </w:t>
      </w:r>
      <w:r w:rsidRPr="00686645">
        <w:rPr>
          <w:rFonts w:asciiTheme="majorBidi" w:hAnsiTheme="majorBidi" w:cstheme="majorBidi"/>
        </w:rPr>
        <w:t>convolution operations with different kernel sizes (1×1, 3×3, 5×5)</w:t>
      </w:r>
      <w:r w:rsidR="0099152E">
        <w:rPr>
          <w:rFonts w:asciiTheme="majorBidi" w:hAnsiTheme="majorBidi" w:cstheme="majorBidi"/>
        </w:rPr>
        <w:t xml:space="preserve"> and </w:t>
      </w:r>
      <w:r w:rsidRPr="00686645">
        <w:rPr>
          <w:rFonts w:asciiTheme="majorBidi" w:hAnsiTheme="majorBidi" w:cstheme="majorBidi"/>
        </w:rPr>
        <w:t>Strategic use of 1×1 convolutions to reduce computational cost</w:t>
      </w:r>
      <w:r w:rsidR="0099152E">
        <w:rPr>
          <w:rFonts w:asciiTheme="majorBidi" w:hAnsiTheme="majorBidi" w:cstheme="majorBidi"/>
        </w:rPr>
        <w:t xml:space="preserve"> and also </w:t>
      </w:r>
      <w:r w:rsidRPr="00686645">
        <w:rPr>
          <w:rFonts w:asciiTheme="majorBidi" w:hAnsiTheme="majorBidi" w:cstheme="majorBidi"/>
        </w:rPr>
        <w:t>Four parallel branches including max pooling processed simultaneously</w:t>
      </w:r>
      <w:r w:rsidR="0099152E">
        <w:rPr>
          <w:rFonts w:asciiTheme="majorBidi" w:hAnsiTheme="majorBidi" w:cstheme="majorBidi"/>
          <w:b/>
          <w:bCs/>
        </w:rPr>
        <w:t xml:space="preserve"> and </w:t>
      </w:r>
      <w:r w:rsidRPr="00686645">
        <w:rPr>
          <w:rFonts w:asciiTheme="majorBidi" w:hAnsiTheme="majorBidi" w:cstheme="majorBidi"/>
        </w:rPr>
        <w:t>Feature maps from all branches are concatenated along the channel dimension</w:t>
      </w:r>
      <w:r w:rsidR="0099152E">
        <w:rPr>
          <w:rFonts w:asciiTheme="majorBidi" w:hAnsiTheme="majorBidi" w:cstheme="majorBidi"/>
        </w:rPr>
        <w:t xml:space="preserve"> </w:t>
      </w:r>
      <w:r w:rsidR="001A423D">
        <w:rPr>
          <w:rFonts w:asciiTheme="majorBidi" w:hAnsiTheme="majorBidi" w:cstheme="majorBidi"/>
        </w:rPr>
        <w:t>its structure was as 22 layer and 9 inception a pooling</w:t>
      </w:r>
      <w:r w:rsidR="00A77712">
        <w:rPr>
          <w:rFonts w:asciiTheme="majorBidi" w:hAnsiTheme="majorBidi" w:cstheme="majorBidi"/>
        </w:rPr>
        <w:t xml:space="preserve"> the w</w:t>
      </w:r>
      <w:r w:rsidRPr="00686645">
        <w:rPr>
          <w:rFonts w:asciiTheme="majorBidi" w:hAnsiTheme="majorBidi" w:cstheme="majorBidi"/>
        </w:rPr>
        <w:t>Despite being deeper, GoogleNet has fewer parameters than AlexNet (6.8M vs 60M)</w:t>
      </w:r>
      <w:r w:rsidR="00A87951">
        <w:rPr>
          <w:rFonts w:asciiTheme="majorBidi" w:hAnsiTheme="majorBidi" w:cstheme="majorBidi"/>
        </w:rPr>
        <w:t xml:space="preserve"> and i</w:t>
      </w:r>
      <w:r w:rsidR="00A87951" w:rsidRPr="00686645">
        <w:rPr>
          <w:rFonts w:asciiTheme="majorBidi" w:hAnsiTheme="majorBidi" w:cstheme="majorBidi"/>
        </w:rPr>
        <w:t>nception modules provide multi-scale feature extraction with controlled computational cost</w:t>
      </w:r>
      <w:r w:rsidR="00A87951">
        <w:rPr>
          <w:rFonts w:asciiTheme="majorBidi" w:hAnsiTheme="majorBidi" w:cstheme="majorBidi"/>
        </w:rPr>
        <w:t xml:space="preserve"> and as well the </w:t>
      </w:r>
      <w:r w:rsidR="00A87951">
        <w:rPr>
          <w:rFonts w:asciiTheme="majorBidi" w:hAnsiTheme="majorBidi" w:cstheme="majorBidi"/>
          <w:b/>
          <w:bCs/>
        </w:rPr>
        <w:t>g</w:t>
      </w:r>
      <w:r w:rsidRPr="00686645">
        <w:rPr>
          <w:rFonts w:asciiTheme="majorBidi" w:hAnsiTheme="majorBidi" w:cstheme="majorBidi"/>
          <w:b/>
          <w:bCs/>
        </w:rPr>
        <w:t>radient flow</w:t>
      </w:r>
      <w:r w:rsidR="00A87951">
        <w:rPr>
          <w:rFonts w:asciiTheme="majorBidi" w:hAnsiTheme="majorBidi" w:cstheme="majorBidi"/>
          <w:b/>
          <w:bCs/>
        </w:rPr>
        <w:t xml:space="preserve"> where </w:t>
      </w:r>
      <w:r w:rsidRPr="00686645">
        <w:rPr>
          <w:rFonts w:asciiTheme="majorBidi" w:hAnsiTheme="majorBidi" w:cstheme="majorBidi"/>
        </w:rPr>
        <w:t>Auxiliary classifiers help gradients reach earlier layers during training</w:t>
      </w:r>
    </w:p>
    <w:p w14:paraId="58BE265F" w14:textId="77777777" w:rsidR="00686645" w:rsidRPr="00686645" w:rsidRDefault="00686645" w:rsidP="00686645">
      <w:pPr>
        <w:rPr>
          <w:rFonts w:asciiTheme="majorBidi" w:hAnsiTheme="majorBidi" w:cstheme="majorBidi"/>
        </w:rPr>
      </w:pPr>
      <w:r w:rsidRPr="00686645">
        <w:rPr>
          <w:rFonts w:asciiTheme="majorBidi" w:hAnsiTheme="majorBidi" w:cstheme="majorBidi"/>
          <w:b/>
          <w:bCs/>
        </w:rPr>
        <w:t>Impact on Field:</w:t>
      </w:r>
      <w:r w:rsidRPr="00686645">
        <w:rPr>
          <w:rFonts w:asciiTheme="majorBidi" w:hAnsiTheme="majorBidi" w:cstheme="majorBidi"/>
        </w:rPr>
        <w:t xml:space="preserve"> GoogleNet established the principle that architectural innovation could achieve better performance with fewer resources, influencing subsequent designs like ResNet and EfficientNet.</w:t>
      </w:r>
    </w:p>
    <w:p w14:paraId="11D2FEF4" w14:textId="77777777" w:rsidR="00686645" w:rsidRPr="00686645" w:rsidRDefault="00686645" w:rsidP="00686645">
      <w:pPr>
        <w:rPr>
          <w:rFonts w:asciiTheme="majorBidi" w:hAnsiTheme="majorBidi" w:cstheme="majorBidi"/>
          <w:b/>
          <w:bCs/>
        </w:rPr>
      </w:pPr>
      <w:r w:rsidRPr="00686645">
        <w:rPr>
          <w:rFonts w:asciiTheme="majorBidi" w:hAnsiTheme="majorBidi" w:cstheme="majorBidi"/>
          <w:b/>
          <w:bCs/>
        </w:rPr>
        <w:t>4. ResNet-50 (2015)</w:t>
      </w:r>
    </w:p>
    <w:p w14:paraId="60AB9A2B" w14:textId="72CC3489" w:rsidR="00686645" w:rsidRPr="00686645" w:rsidRDefault="00686645" w:rsidP="003060D7">
      <w:pPr>
        <w:rPr>
          <w:rFonts w:asciiTheme="majorBidi" w:hAnsiTheme="majorBidi" w:cstheme="majorBidi"/>
        </w:rPr>
      </w:pPr>
      <w:r w:rsidRPr="00686645">
        <w:rPr>
          <w:rFonts w:asciiTheme="majorBidi" w:hAnsiTheme="majorBidi" w:cstheme="majorBidi"/>
        </w:rPr>
        <w:t xml:space="preserve">Residual Networks (ResNet), developed by Kaiming He and colleagues at Microsoft Research, solved the fundamental problem of vanishing gradients in very deep networks through the introduction of skip </w:t>
      </w:r>
      <w:r w:rsidRPr="003060D7">
        <w:rPr>
          <w:rFonts w:asciiTheme="majorBidi" w:hAnsiTheme="majorBidi" w:cstheme="majorBidi"/>
        </w:rPr>
        <w:t>connections. This breakthrough enabled training of networks with hundreds of layers</w:t>
      </w:r>
      <w:r w:rsidR="00561B79" w:rsidRPr="003060D7">
        <w:rPr>
          <w:rFonts w:asciiTheme="majorBidi" w:hAnsiTheme="majorBidi" w:cstheme="majorBidi"/>
        </w:rPr>
        <w:t xml:space="preserve"> lets talk about its r</w:t>
      </w:r>
      <w:r w:rsidRPr="003060D7">
        <w:rPr>
          <w:rFonts w:asciiTheme="majorBidi" w:hAnsiTheme="majorBidi" w:cstheme="majorBidi"/>
        </w:rPr>
        <w:t xml:space="preserve">esidual </w:t>
      </w:r>
      <w:r w:rsidR="00561B79" w:rsidRPr="003060D7">
        <w:rPr>
          <w:rFonts w:asciiTheme="majorBidi" w:hAnsiTheme="majorBidi" w:cstheme="majorBidi"/>
        </w:rPr>
        <w:t>l</w:t>
      </w:r>
      <w:r w:rsidRPr="003060D7">
        <w:rPr>
          <w:rFonts w:asciiTheme="majorBidi" w:hAnsiTheme="majorBidi" w:cstheme="majorBidi"/>
        </w:rPr>
        <w:t xml:space="preserve">earning </w:t>
      </w:r>
      <w:r w:rsidR="00561B79" w:rsidRPr="003060D7">
        <w:rPr>
          <w:rFonts w:asciiTheme="majorBidi" w:hAnsiTheme="majorBidi" w:cstheme="majorBidi"/>
        </w:rPr>
        <w:t>f</w:t>
      </w:r>
      <w:r w:rsidRPr="003060D7">
        <w:rPr>
          <w:rFonts w:asciiTheme="majorBidi" w:hAnsiTheme="majorBidi" w:cstheme="majorBidi"/>
        </w:rPr>
        <w:t>ramework</w:t>
      </w:r>
      <w:r w:rsidR="00FD684C" w:rsidRPr="003060D7">
        <w:rPr>
          <w:rFonts w:asciiTheme="majorBidi" w:hAnsiTheme="majorBidi" w:cstheme="majorBidi"/>
        </w:rPr>
        <w:t xml:space="preserve"> starting with </w:t>
      </w:r>
      <w:r w:rsidRPr="003060D7">
        <w:rPr>
          <w:rFonts w:asciiTheme="majorBidi" w:hAnsiTheme="majorBidi" w:cstheme="majorBidi"/>
        </w:rPr>
        <w:t>Skip connections: Direct connections that bypass one or more layers</w:t>
      </w:r>
      <w:r w:rsidR="003060D7" w:rsidRPr="003060D7">
        <w:rPr>
          <w:rFonts w:asciiTheme="majorBidi" w:hAnsiTheme="majorBidi" w:cstheme="majorBidi"/>
        </w:rPr>
        <w:t xml:space="preserve"> and as well i</w:t>
      </w:r>
      <w:r w:rsidRPr="003060D7">
        <w:rPr>
          <w:rFonts w:asciiTheme="majorBidi" w:hAnsiTheme="majorBidi" w:cstheme="majorBidi"/>
        </w:rPr>
        <w:t>dentity mapping</w:t>
      </w:r>
      <w:r w:rsidR="003060D7" w:rsidRPr="003060D7">
        <w:rPr>
          <w:rFonts w:asciiTheme="majorBidi" w:hAnsiTheme="majorBidi" w:cstheme="majorBidi"/>
        </w:rPr>
        <w:t xml:space="preserve"> as it a</w:t>
      </w:r>
      <w:r w:rsidRPr="003060D7">
        <w:rPr>
          <w:rFonts w:asciiTheme="majorBidi" w:hAnsiTheme="majorBidi" w:cstheme="majorBidi"/>
        </w:rPr>
        <w:t>llows</w:t>
      </w:r>
      <w:r w:rsidRPr="00686645">
        <w:rPr>
          <w:rFonts w:asciiTheme="majorBidi" w:hAnsiTheme="majorBidi" w:cstheme="majorBidi"/>
        </w:rPr>
        <w:t xml:space="preserve"> gradients to flow directly to earlier layers</w:t>
      </w:r>
      <w:r w:rsidR="003060D7">
        <w:rPr>
          <w:rFonts w:asciiTheme="majorBidi" w:hAnsiTheme="majorBidi" w:cstheme="majorBidi"/>
        </w:rPr>
        <w:t xml:space="preserve"> and it as well n</w:t>
      </w:r>
      <w:r w:rsidR="003060D7" w:rsidRPr="00686645">
        <w:rPr>
          <w:rFonts w:asciiTheme="majorBidi" w:hAnsiTheme="majorBidi" w:cstheme="majorBidi"/>
        </w:rPr>
        <w:t>etworks learn residual mappings F(x) = H(x) - x instead of H(x) directly</w:t>
      </w:r>
      <w:r w:rsidR="003B331F">
        <w:rPr>
          <w:rFonts w:asciiTheme="majorBidi" w:hAnsiTheme="majorBidi" w:cstheme="majorBidi"/>
        </w:rPr>
        <w:t xml:space="preserve"> and it u</w:t>
      </w:r>
      <w:r w:rsidR="00B17C7F" w:rsidRPr="00686645">
        <w:rPr>
          <w:rFonts w:asciiTheme="majorBidi" w:hAnsiTheme="majorBidi" w:cstheme="majorBidi"/>
        </w:rPr>
        <w:t>ses 1×1 convolutions to reduce and restore dimensions efficiently</w:t>
      </w:r>
      <w:r w:rsidR="00B17C7F">
        <w:rPr>
          <w:rFonts w:asciiTheme="majorBidi" w:hAnsiTheme="majorBidi" w:cstheme="majorBidi"/>
        </w:rPr>
        <w:t xml:space="preserve"> the arch</w:t>
      </w:r>
      <w:r w:rsidR="00F94827">
        <w:rPr>
          <w:rFonts w:asciiTheme="majorBidi" w:hAnsiTheme="majorBidi" w:cstheme="majorBidi"/>
        </w:rPr>
        <w:t>itectur</w:t>
      </w:r>
      <w:r w:rsidR="00946AC5">
        <w:rPr>
          <w:rFonts w:asciiTheme="majorBidi" w:hAnsiTheme="majorBidi" w:cstheme="majorBidi"/>
        </w:rPr>
        <w:t>e</w:t>
      </w:r>
      <w:r w:rsidR="00B910D0">
        <w:rPr>
          <w:rFonts w:asciiTheme="majorBidi" w:hAnsiTheme="majorBidi" w:cstheme="majorBidi"/>
        </w:rPr>
        <w:t xml:space="preserve"> having 50 layer composed of </w:t>
      </w:r>
      <w:r w:rsidR="00B910D0" w:rsidRPr="00686645">
        <w:rPr>
          <w:rFonts w:asciiTheme="majorBidi" w:hAnsiTheme="majorBidi" w:cstheme="majorBidi"/>
        </w:rPr>
        <w:t>residual blocks with bottleneck architecture</w:t>
      </w:r>
      <w:r w:rsidR="00B910D0">
        <w:rPr>
          <w:rFonts w:asciiTheme="majorBidi" w:hAnsiTheme="majorBidi" w:cstheme="majorBidi"/>
        </w:rPr>
        <w:t xml:space="preserve"> </w:t>
      </w:r>
      <w:r w:rsidR="00B051A0">
        <w:rPr>
          <w:rFonts w:asciiTheme="majorBidi" w:hAnsiTheme="majorBidi" w:cstheme="majorBidi"/>
        </w:rPr>
        <w:t xml:space="preserve">and each </w:t>
      </w:r>
      <w:r w:rsidR="00B051A0" w:rsidRPr="00686645">
        <w:rPr>
          <w:rFonts w:asciiTheme="majorBidi" w:hAnsiTheme="majorBidi" w:cstheme="majorBidi"/>
        </w:rPr>
        <w:t>stage doubles the number of channels while halving spatial dimensions</w:t>
      </w:r>
      <w:r w:rsidR="00B051A0">
        <w:rPr>
          <w:rFonts w:asciiTheme="majorBidi" w:hAnsiTheme="majorBidi" w:cstheme="majorBidi"/>
        </w:rPr>
        <w:t xml:space="preserve"> </w:t>
      </w:r>
      <w:r w:rsidR="00B051A0" w:rsidRPr="00686645">
        <w:rPr>
          <w:rFonts w:asciiTheme="majorBidi" w:hAnsiTheme="majorBidi" w:cstheme="majorBidi"/>
        </w:rPr>
        <w:t xml:space="preserve">1×1→3×3→1×1 </w:t>
      </w:r>
      <w:r w:rsidR="00B051A0" w:rsidRPr="00686645">
        <w:rPr>
          <w:rFonts w:asciiTheme="majorBidi" w:hAnsiTheme="majorBidi" w:cstheme="majorBidi"/>
        </w:rPr>
        <w:lastRenderedPageBreak/>
        <w:t>convolution sequence reduces computational complexity</w:t>
      </w:r>
      <w:r w:rsidR="00CF0CB4">
        <w:rPr>
          <w:rFonts w:asciiTheme="majorBidi" w:hAnsiTheme="majorBidi" w:cstheme="majorBidi"/>
        </w:rPr>
        <w:t xml:space="preserve"> a</w:t>
      </w:r>
      <w:r w:rsidR="00CF0CB4" w:rsidRPr="00686645">
        <w:rPr>
          <w:rFonts w:asciiTheme="majorBidi" w:hAnsiTheme="majorBidi" w:cstheme="majorBidi"/>
        </w:rPr>
        <w:t>pplied after each convolution and before activation</w:t>
      </w:r>
      <w:r w:rsidR="00D2127D">
        <w:rPr>
          <w:rFonts w:asciiTheme="majorBidi" w:hAnsiTheme="majorBidi" w:cstheme="majorBidi"/>
        </w:rPr>
        <w:t xml:space="preserve"> and </w:t>
      </w:r>
      <w:r w:rsidR="002D2A27">
        <w:rPr>
          <w:rFonts w:asciiTheme="majorBidi" w:hAnsiTheme="majorBidi" w:cstheme="majorBidi"/>
        </w:rPr>
        <w:t>s</w:t>
      </w:r>
      <w:r w:rsidR="002D2A27" w:rsidRPr="00686645">
        <w:rPr>
          <w:rFonts w:asciiTheme="majorBidi" w:hAnsiTheme="majorBidi" w:cstheme="majorBidi"/>
        </w:rPr>
        <w:t>kip connections provide alternative gradient paths</w:t>
      </w:r>
      <w:r w:rsidR="002B7842">
        <w:rPr>
          <w:rFonts w:asciiTheme="majorBidi" w:hAnsiTheme="majorBidi" w:cstheme="majorBidi"/>
        </w:rPr>
        <w:t xml:space="preserve"> and it enable </w:t>
      </w:r>
      <w:r w:rsidR="002B7842" w:rsidRPr="00686645">
        <w:rPr>
          <w:rFonts w:asciiTheme="majorBidi" w:hAnsiTheme="majorBidi" w:cstheme="majorBidi"/>
        </w:rPr>
        <w:t>successful training of 152-layer networks and beyond</w:t>
      </w:r>
      <w:r w:rsidR="007F4310">
        <w:rPr>
          <w:rFonts w:asciiTheme="majorBidi" w:hAnsiTheme="majorBidi" w:cstheme="majorBidi"/>
        </w:rPr>
        <w:t xml:space="preserve"> d</w:t>
      </w:r>
      <w:r w:rsidR="007F4310" w:rsidRPr="00686645">
        <w:rPr>
          <w:rFonts w:asciiTheme="majorBidi" w:hAnsiTheme="majorBidi" w:cstheme="majorBidi"/>
        </w:rPr>
        <w:t>eeper networks consistently outperform shallower ones</w:t>
      </w:r>
      <w:r w:rsidR="007F4310">
        <w:rPr>
          <w:rFonts w:asciiTheme="majorBidi" w:hAnsiTheme="majorBidi" w:cstheme="majorBidi"/>
        </w:rPr>
        <w:t xml:space="preserve"> and p</w:t>
      </w:r>
      <w:r w:rsidR="007F4310" w:rsidRPr="00686645">
        <w:rPr>
          <w:rFonts w:asciiTheme="majorBidi" w:hAnsiTheme="majorBidi" w:cstheme="majorBidi"/>
        </w:rPr>
        <w:t>arameter-free connections that don't add computational complexity</w:t>
      </w:r>
    </w:p>
    <w:p w14:paraId="3179065B" w14:textId="77777777" w:rsidR="00686645" w:rsidRPr="00686645" w:rsidRDefault="00686645" w:rsidP="00686645">
      <w:pPr>
        <w:rPr>
          <w:rFonts w:asciiTheme="majorBidi" w:hAnsiTheme="majorBidi" w:cstheme="majorBidi"/>
          <w:b/>
          <w:bCs/>
        </w:rPr>
      </w:pPr>
      <w:r w:rsidRPr="00686645">
        <w:rPr>
          <w:rFonts w:asciiTheme="majorBidi" w:hAnsiTheme="majorBidi" w:cstheme="majorBidi"/>
          <w:b/>
          <w:bCs/>
        </w:rPr>
        <w:t>5. DenseNet-121 (2017)</w:t>
      </w:r>
    </w:p>
    <w:p w14:paraId="7B2C86DC" w14:textId="57B14C26" w:rsidR="00686645" w:rsidRPr="00C8732E" w:rsidRDefault="00686645" w:rsidP="00CB6724">
      <w:pPr>
        <w:rPr>
          <w:rFonts w:asciiTheme="majorBidi" w:hAnsiTheme="majorBidi" w:cstheme="majorBidi"/>
        </w:rPr>
      </w:pPr>
      <w:r w:rsidRPr="00686645">
        <w:rPr>
          <w:rFonts w:asciiTheme="majorBidi" w:hAnsiTheme="majorBidi" w:cstheme="majorBidi"/>
        </w:rPr>
        <w:t>Dense Convolutional Networks (DenseNet), developed by Gao Huang, Zhuang Liu, and others, took the concept of skip connections to the extreme by connecting each layer to every subsequent layer in a feed-forward fashion. This creates maximum information flow between layers</w:t>
      </w:r>
      <w:r w:rsidR="00D8767A">
        <w:rPr>
          <w:rFonts w:asciiTheme="majorBidi" w:hAnsiTheme="majorBidi" w:cstheme="majorBidi"/>
        </w:rPr>
        <w:t xml:space="preserve"> and its connectivity pattern is really amazing that’s because it have</w:t>
      </w:r>
      <w:r w:rsidR="000516F7">
        <w:rPr>
          <w:rFonts w:asciiTheme="majorBidi" w:hAnsiTheme="majorBidi" w:cstheme="majorBidi"/>
        </w:rPr>
        <w:t xml:space="preserve"> </w:t>
      </w:r>
      <w:r w:rsidR="00D8767A" w:rsidRPr="00686645">
        <w:rPr>
          <w:rFonts w:asciiTheme="majorBidi" w:hAnsiTheme="majorBidi" w:cstheme="majorBidi"/>
          <w:b/>
          <w:bCs/>
        </w:rPr>
        <w:t>Dense blocks</w:t>
      </w:r>
      <w:r w:rsidR="000516F7">
        <w:rPr>
          <w:rFonts w:asciiTheme="majorBidi" w:hAnsiTheme="majorBidi" w:cstheme="majorBidi"/>
          <w:b/>
          <w:bCs/>
        </w:rPr>
        <w:t>,</w:t>
      </w:r>
      <w:r w:rsidR="00D8767A" w:rsidRPr="00686645">
        <w:rPr>
          <w:rFonts w:asciiTheme="majorBidi" w:hAnsiTheme="majorBidi" w:cstheme="majorBidi"/>
        </w:rPr>
        <w:t xml:space="preserve"> Within each block, every layer receives feature maps from all preceding layers</w:t>
      </w:r>
      <w:r w:rsidR="000516F7">
        <w:rPr>
          <w:rFonts w:asciiTheme="majorBidi" w:hAnsiTheme="majorBidi" w:cstheme="majorBidi"/>
        </w:rPr>
        <w:t xml:space="preserve"> and </w:t>
      </w:r>
      <w:r w:rsidR="00D8767A" w:rsidRPr="000516F7">
        <w:rPr>
          <w:rFonts w:asciiTheme="majorBidi" w:hAnsiTheme="majorBidi" w:cstheme="majorBidi"/>
          <w:b/>
          <w:bCs/>
        </w:rPr>
        <w:t>Feature concatenation</w:t>
      </w:r>
      <w:r w:rsidR="000516F7">
        <w:rPr>
          <w:rFonts w:asciiTheme="majorBidi" w:hAnsiTheme="majorBidi" w:cstheme="majorBidi"/>
          <w:b/>
          <w:bCs/>
        </w:rPr>
        <w:t>,</w:t>
      </w:r>
      <w:r w:rsidR="00D8767A" w:rsidRPr="000516F7">
        <w:rPr>
          <w:rFonts w:asciiTheme="majorBidi" w:hAnsiTheme="majorBidi" w:cstheme="majorBidi"/>
        </w:rPr>
        <w:t xml:space="preserve"> Instead of summation (as in ResNet), DenseNet concatenates feature maps</w:t>
      </w:r>
      <w:r w:rsidR="000516F7">
        <w:rPr>
          <w:rFonts w:asciiTheme="majorBidi" w:hAnsiTheme="majorBidi" w:cstheme="majorBidi"/>
        </w:rPr>
        <w:t xml:space="preserve"> and </w:t>
      </w:r>
      <w:r w:rsidR="00D8767A" w:rsidRPr="000516F7">
        <w:rPr>
          <w:rFonts w:asciiTheme="majorBidi" w:hAnsiTheme="majorBidi" w:cstheme="majorBidi"/>
          <w:b/>
          <w:bCs/>
        </w:rPr>
        <w:t>Transition layers</w:t>
      </w:r>
      <w:r w:rsidR="000516F7">
        <w:rPr>
          <w:rFonts w:asciiTheme="majorBidi" w:hAnsiTheme="majorBidi" w:cstheme="majorBidi"/>
          <w:b/>
          <w:bCs/>
        </w:rPr>
        <w:t>,</w:t>
      </w:r>
      <w:r w:rsidR="00D8767A" w:rsidRPr="000516F7">
        <w:rPr>
          <w:rFonts w:asciiTheme="majorBidi" w:hAnsiTheme="majorBidi" w:cstheme="majorBidi"/>
        </w:rPr>
        <w:t xml:space="preserve"> Between dense blocks, 1×1 convolution and pooling reduce feature map dimensions</w:t>
      </w:r>
      <w:r w:rsidR="000516F7">
        <w:rPr>
          <w:rFonts w:asciiTheme="majorBidi" w:hAnsiTheme="majorBidi" w:cstheme="majorBidi"/>
        </w:rPr>
        <w:t xml:space="preserve"> and </w:t>
      </w:r>
      <w:r w:rsidR="00D8767A" w:rsidRPr="000516F7">
        <w:rPr>
          <w:rFonts w:asciiTheme="majorBidi" w:hAnsiTheme="majorBidi" w:cstheme="majorBidi"/>
          <w:b/>
          <w:bCs/>
        </w:rPr>
        <w:t>Growth rate</w:t>
      </w:r>
      <w:r w:rsidR="000516F7">
        <w:rPr>
          <w:rFonts w:asciiTheme="majorBidi" w:hAnsiTheme="majorBidi" w:cstheme="majorBidi"/>
          <w:b/>
          <w:bCs/>
        </w:rPr>
        <w:t xml:space="preserve"> that</w:t>
      </w:r>
      <w:r w:rsidR="00D8767A" w:rsidRPr="000516F7">
        <w:rPr>
          <w:rFonts w:asciiTheme="majorBidi" w:hAnsiTheme="majorBidi" w:cstheme="majorBidi"/>
        </w:rPr>
        <w:t xml:space="preserve"> </w:t>
      </w:r>
      <w:r w:rsidR="000516F7">
        <w:rPr>
          <w:rFonts w:asciiTheme="majorBidi" w:hAnsiTheme="majorBidi" w:cstheme="majorBidi"/>
        </w:rPr>
        <w:t>c</w:t>
      </w:r>
      <w:r w:rsidR="00D8767A" w:rsidRPr="000516F7">
        <w:rPr>
          <w:rFonts w:asciiTheme="majorBidi" w:hAnsiTheme="majorBidi" w:cstheme="majorBidi"/>
        </w:rPr>
        <w:t>ontrols how much new information each layer contributes</w:t>
      </w:r>
      <w:r w:rsidR="000516F7">
        <w:rPr>
          <w:rFonts w:asciiTheme="majorBidi" w:hAnsiTheme="majorBidi" w:cstheme="majorBidi"/>
        </w:rPr>
        <w:t xml:space="preserve"> what make it special </w:t>
      </w:r>
      <w:r w:rsidR="0009650B">
        <w:rPr>
          <w:rFonts w:asciiTheme="majorBidi" w:hAnsiTheme="majorBidi" w:cstheme="majorBidi"/>
        </w:rPr>
        <w:t>is that it have 121 layer with f</w:t>
      </w:r>
      <w:r w:rsidR="0009650B" w:rsidRPr="00686645">
        <w:rPr>
          <w:rFonts w:asciiTheme="majorBidi" w:hAnsiTheme="majorBidi" w:cstheme="majorBidi"/>
        </w:rPr>
        <w:t>our dense blocks with varying numbers of layers (6, 12, 24, 16)</w:t>
      </w:r>
      <w:r w:rsidR="0009650B">
        <w:rPr>
          <w:rFonts w:asciiTheme="majorBidi" w:hAnsiTheme="majorBidi" w:cstheme="majorBidi"/>
        </w:rPr>
        <w:t xml:space="preserve"> and </w:t>
      </w:r>
      <w:r w:rsidR="0009650B" w:rsidRPr="00686645">
        <w:rPr>
          <w:rFonts w:asciiTheme="majorBidi" w:hAnsiTheme="majorBidi" w:cstheme="majorBidi"/>
        </w:rPr>
        <w:t>Each layer adds 32 feature maps</w:t>
      </w:r>
      <w:r w:rsidR="0009650B">
        <w:rPr>
          <w:rFonts w:asciiTheme="majorBidi" w:hAnsiTheme="majorBidi" w:cstheme="majorBidi"/>
        </w:rPr>
        <w:t xml:space="preserve"> and </w:t>
      </w:r>
      <w:r w:rsidR="0009650B" w:rsidRPr="00686645">
        <w:rPr>
          <w:rFonts w:asciiTheme="majorBidi" w:hAnsiTheme="majorBidi" w:cstheme="majorBidi"/>
        </w:rPr>
        <w:t>1×1 convolutions reduce input feature maps before expensive 3×3 convolutions</w:t>
      </w:r>
      <w:r w:rsidR="00CB157F">
        <w:rPr>
          <w:rFonts w:asciiTheme="majorBidi" w:hAnsiTheme="majorBidi" w:cstheme="majorBidi"/>
        </w:rPr>
        <w:t xml:space="preserve"> and as well the </w:t>
      </w:r>
      <w:r w:rsidR="004C60B5">
        <w:rPr>
          <w:rFonts w:asciiTheme="majorBidi" w:hAnsiTheme="majorBidi" w:cstheme="majorBidi"/>
        </w:rPr>
        <w:t>t</w:t>
      </w:r>
      <w:r w:rsidR="004C60B5" w:rsidRPr="00686645">
        <w:rPr>
          <w:rFonts w:asciiTheme="majorBidi" w:hAnsiTheme="majorBidi" w:cstheme="majorBidi"/>
        </w:rPr>
        <w:t>ransition layers reduce feature maps by factor of 0.5</w:t>
      </w:r>
      <w:r w:rsidR="004C60B5">
        <w:rPr>
          <w:rFonts w:asciiTheme="majorBidi" w:hAnsiTheme="majorBidi" w:cstheme="majorBidi"/>
        </w:rPr>
        <w:t>, its advantages that it m</w:t>
      </w:r>
      <w:r w:rsidR="004C60B5" w:rsidRPr="00686645">
        <w:rPr>
          <w:rFonts w:asciiTheme="majorBidi" w:hAnsiTheme="majorBidi" w:cstheme="majorBidi"/>
        </w:rPr>
        <w:t>aximum utilization of feature information throughout the network</w:t>
      </w:r>
      <w:r w:rsidR="004C60B5">
        <w:rPr>
          <w:rFonts w:asciiTheme="majorBidi" w:hAnsiTheme="majorBidi" w:cstheme="majorBidi"/>
        </w:rPr>
        <w:t xml:space="preserve"> and have f</w:t>
      </w:r>
      <w:r w:rsidR="004C60B5" w:rsidRPr="00686645">
        <w:rPr>
          <w:rFonts w:asciiTheme="majorBidi" w:hAnsiTheme="majorBidi" w:cstheme="majorBidi"/>
        </w:rPr>
        <w:t>ewer parameters than ResNet despite comparable performance</w:t>
      </w:r>
      <w:r w:rsidR="00050DB9">
        <w:rPr>
          <w:rFonts w:asciiTheme="majorBidi" w:hAnsiTheme="majorBidi" w:cstheme="majorBidi"/>
        </w:rPr>
        <w:t xml:space="preserve"> and d</w:t>
      </w:r>
      <w:r w:rsidR="00050DB9" w:rsidRPr="00686645">
        <w:rPr>
          <w:rFonts w:asciiTheme="majorBidi" w:hAnsiTheme="majorBidi" w:cstheme="majorBidi"/>
        </w:rPr>
        <w:t>ense connections facilitate gradient propagation</w:t>
      </w:r>
      <w:r w:rsidR="00050DB9">
        <w:rPr>
          <w:rFonts w:asciiTheme="majorBidi" w:hAnsiTheme="majorBidi" w:cstheme="majorBidi"/>
        </w:rPr>
        <w:t xml:space="preserve"> and i</w:t>
      </w:r>
      <w:r w:rsidR="00050DB9" w:rsidRPr="00686645">
        <w:rPr>
          <w:rFonts w:asciiTheme="majorBidi" w:hAnsiTheme="majorBidi" w:cstheme="majorBidi"/>
        </w:rPr>
        <w:t>mplicit deep supervision acts as regularizatio</w:t>
      </w:r>
      <w:r w:rsidR="00C8732E">
        <w:rPr>
          <w:rFonts w:asciiTheme="majorBidi" w:hAnsiTheme="majorBidi" w:cstheme="majorBidi"/>
        </w:rPr>
        <w:t xml:space="preserve">n. </w:t>
      </w:r>
      <w:r w:rsidR="00C8732E" w:rsidRPr="00686645">
        <w:rPr>
          <w:rFonts w:asciiTheme="majorBidi" w:hAnsiTheme="majorBidi" w:cstheme="majorBidi"/>
        </w:rPr>
        <w:t>DenseNet-121 achieves excellent accuracy with fewer parameters, making it suitable for applications where memory is constrained while maintaining high performance.</w:t>
      </w:r>
    </w:p>
    <w:p w14:paraId="58E014C1" w14:textId="77777777" w:rsidR="00686645" w:rsidRPr="00686645" w:rsidRDefault="00686645" w:rsidP="00686645">
      <w:pPr>
        <w:rPr>
          <w:rFonts w:asciiTheme="majorBidi" w:hAnsiTheme="majorBidi" w:cstheme="majorBidi"/>
          <w:b/>
          <w:bCs/>
        </w:rPr>
      </w:pPr>
      <w:r w:rsidRPr="00686645">
        <w:rPr>
          <w:rFonts w:asciiTheme="majorBidi" w:hAnsiTheme="majorBidi" w:cstheme="majorBidi"/>
          <w:b/>
          <w:bCs/>
        </w:rPr>
        <w:t>6. EfficientNet-B0 (2019)</w:t>
      </w:r>
    </w:p>
    <w:p w14:paraId="1BC41B99" w14:textId="08D9C951" w:rsidR="00686645" w:rsidRPr="00686645" w:rsidRDefault="00391A7C" w:rsidP="00391A7C">
      <w:pPr>
        <w:rPr>
          <w:rFonts w:asciiTheme="majorBidi" w:hAnsiTheme="majorBidi" w:cstheme="majorBidi"/>
        </w:rPr>
      </w:pPr>
      <w:r w:rsidRPr="00391A7C">
        <w:rPr>
          <w:rFonts w:asciiTheme="majorBidi" w:hAnsiTheme="majorBidi" w:cstheme="majorBidi"/>
        </w:rPr>
        <w:t>EfficientNet, developed by Mingxing Tan and Quoc V. Le at Google Brain, revolutionized CNN scaling through the compound scaling method. This approach systematically scales network dimensions to achieve optimal accuracy-efficiency trade-offs and lets talk about its compound scaling innovation starting with three dimensions that simultaneously scales depth (layers), width (channels), and resolution (input size) and scaling coefficient that uses a single compound coefficient to control all thr</w:t>
      </w:r>
      <w:r w:rsidR="003D5272">
        <w:rPr>
          <w:rFonts w:asciiTheme="majorBidi" w:hAnsiTheme="majorBidi" w:cstheme="majorBidi"/>
        </w:rPr>
        <w:t>i</w:t>
      </w:r>
      <w:r w:rsidRPr="00391A7C">
        <w:rPr>
          <w:rFonts w:asciiTheme="majorBidi" w:hAnsiTheme="majorBidi" w:cstheme="majorBidi"/>
        </w:rPr>
        <w:t>e dimensions and it as well maintains balance between different scaling dimensions and base architecture (B0) designed using NAS optimization the architecture having mobile inverted bottleneck (MBConv) as core building block with depthwise separable convolutions and squeeze-and-excitation attention mechanism that recalibrates channel-wise feature responses and uses Swish activation function (x × sigmoid(x)) instead of ReLU and B0 through B7 variants scale systematically using compound method and its technical features that depthwise separable convolutions reduce computational cost while maintaining representational power and squeeze-and-excitation blocks improve representational power with minimal computational overhead and training starts with smaller images and gradually increases resolution what make it special is that EfficientNet-B0 achieves 77.3% top-1 accuracy on ImageNet with only 5.3M parameters, demonstrating superior efficiency compared to previous architectures.</w:t>
      </w:r>
    </w:p>
    <w:p w14:paraId="4D63906D" w14:textId="77777777" w:rsidR="00686645" w:rsidRPr="00686645" w:rsidRDefault="00686645" w:rsidP="00686645">
      <w:pPr>
        <w:rPr>
          <w:rFonts w:asciiTheme="majorBidi" w:hAnsiTheme="majorBidi" w:cstheme="majorBidi"/>
          <w:b/>
          <w:bCs/>
        </w:rPr>
      </w:pPr>
      <w:r w:rsidRPr="00686645">
        <w:rPr>
          <w:rFonts w:asciiTheme="majorBidi" w:hAnsiTheme="majorBidi" w:cstheme="majorBidi"/>
          <w:b/>
          <w:bCs/>
        </w:rPr>
        <w:lastRenderedPageBreak/>
        <w:t>7. MobileNet-V2 (2018)</w:t>
      </w:r>
    </w:p>
    <w:p w14:paraId="1D9C5F42" w14:textId="79EB4F7A" w:rsidR="00686645" w:rsidRPr="00686645" w:rsidRDefault="001D73C5" w:rsidP="001D73C5">
      <w:pPr>
        <w:rPr>
          <w:rFonts w:asciiTheme="majorBidi" w:hAnsiTheme="majorBidi" w:cstheme="majorBidi"/>
        </w:rPr>
      </w:pPr>
      <w:r w:rsidRPr="001D73C5">
        <w:rPr>
          <w:rFonts w:asciiTheme="majorBidi" w:hAnsiTheme="majorBidi" w:cstheme="majorBidi"/>
        </w:rPr>
        <w:t xml:space="preserve">MobileNet-V2, developed by Google's mobile vision team, specifically targets mobile and embedded applications where computational resources are severely limited. It builds upon the original MobileNet with improved inverted residual blocks and its inverted residual design is really amazing that's because it have </w:t>
      </w:r>
      <w:r w:rsidRPr="001D73C5">
        <w:rPr>
          <w:rFonts w:asciiTheme="majorBidi" w:hAnsiTheme="majorBidi" w:cstheme="majorBidi"/>
          <w:b/>
          <w:bCs/>
        </w:rPr>
        <w:t>expansion phase</w:t>
      </w:r>
      <w:r w:rsidRPr="001D73C5">
        <w:rPr>
          <w:rFonts w:asciiTheme="majorBidi" w:hAnsiTheme="majorBidi" w:cstheme="majorBidi"/>
        </w:rPr>
        <w:t xml:space="preserve"> that 1×1 convolution expands the number of channels and </w:t>
      </w:r>
      <w:r w:rsidRPr="001D73C5">
        <w:rPr>
          <w:rFonts w:asciiTheme="majorBidi" w:hAnsiTheme="majorBidi" w:cstheme="majorBidi"/>
          <w:b/>
          <w:bCs/>
        </w:rPr>
        <w:t>depthwise phase</w:t>
      </w:r>
      <w:r w:rsidRPr="001D73C5">
        <w:rPr>
          <w:rFonts w:asciiTheme="majorBidi" w:hAnsiTheme="majorBidi" w:cstheme="majorBidi"/>
        </w:rPr>
        <w:t xml:space="preserve"> that 3×3 depthwise convolution processes spatial information and </w:t>
      </w:r>
      <w:r w:rsidRPr="001D73C5">
        <w:rPr>
          <w:rFonts w:asciiTheme="majorBidi" w:hAnsiTheme="majorBidi" w:cstheme="majorBidi"/>
          <w:b/>
          <w:bCs/>
        </w:rPr>
        <w:t>projection phase</w:t>
      </w:r>
      <w:r w:rsidRPr="001D73C5">
        <w:rPr>
          <w:rFonts w:asciiTheme="majorBidi" w:hAnsiTheme="majorBidi" w:cstheme="majorBidi"/>
        </w:rPr>
        <w:t xml:space="preserve"> that 1×1 convolution projects back to lower-dimensional space and </w:t>
      </w:r>
      <w:r w:rsidRPr="001D73C5">
        <w:rPr>
          <w:rFonts w:asciiTheme="majorBidi" w:hAnsiTheme="majorBidi" w:cstheme="majorBidi"/>
          <w:b/>
          <w:bCs/>
        </w:rPr>
        <w:t>linear bottleneck</w:t>
      </w:r>
      <w:r w:rsidRPr="001D73C5">
        <w:rPr>
          <w:rFonts w:asciiTheme="majorBidi" w:hAnsiTheme="majorBidi" w:cstheme="majorBidi"/>
        </w:rPr>
        <w:t xml:space="preserve"> that final layer uses linear activation instead of ReLU what make it special is that it have 53 layers lightweight architecture with inverted residual blocks and expansion factor typically 6, expanding bottleneck layers by this factor and maintains low memory footprint during inference and designed to work well with 8-bit quantization and its mobile-optimized features that depthwise separable convolutions factorize standard convolutions into depthwise and pointwise operations and α parameter controls network width and computational cost and ρ parameter controls input image resolution and skip connections between bottleneck layers, its advantages that it achieves 72% ImageNet top-1 accuracy with only 3.4M parameters, making it ideal for mobile applications, IoT devices, and edge computing scenarios.</w:t>
      </w:r>
    </w:p>
    <w:p w14:paraId="12FF2924" w14:textId="77777777" w:rsidR="00686645" w:rsidRPr="00686645" w:rsidRDefault="00686645" w:rsidP="00686645">
      <w:pPr>
        <w:rPr>
          <w:rFonts w:asciiTheme="majorBidi" w:hAnsiTheme="majorBidi" w:cstheme="majorBidi"/>
          <w:b/>
          <w:bCs/>
        </w:rPr>
      </w:pPr>
      <w:r w:rsidRPr="00686645">
        <w:rPr>
          <w:rFonts w:asciiTheme="majorBidi" w:hAnsiTheme="majorBidi" w:cstheme="majorBidi"/>
          <w:b/>
          <w:bCs/>
        </w:rPr>
        <w:t>8. Inception-V3 (2015)</w:t>
      </w:r>
    </w:p>
    <w:p w14:paraId="4FE2DD8B" w14:textId="26A0EA5D" w:rsidR="00686645" w:rsidRDefault="00C01C5E" w:rsidP="00C01C5E">
      <w:pPr>
        <w:rPr>
          <w:rFonts w:asciiTheme="majorBidi" w:hAnsiTheme="majorBidi" w:cstheme="majorBidi"/>
        </w:rPr>
      </w:pPr>
      <w:r w:rsidRPr="00C01C5E">
        <w:rPr>
          <w:rFonts w:asciiTheme="majorBidi" w:hAnsiTheme="majorBidi" w:cstheme="majorBidi"/>
        </w:rPr>
        <w:t>Inception-V3, developed by Google's research team, represents a significant evolution of the original Inception architecture with improved computational efficiency and performance through factorized convolutions and architectural refinements and lets talk about its factorized convolution innovation starting with asymmetric convolutions that replaces 5×5 convolutions with two 3×3 convolutions and spatial factorization that further factorizes 3×3 into 1×3 followed by 3×1 convolutions and it as well reduces computational cost while maintaining representational capacity and multiple types optimized for different stages of the network the architecture having 42 layers deep architecture with multiple Inception module variants and combines different factorized convolution patterns and maintains computational efficiency during downsampling and multiple techniques including dropout, batch normalization, and label smoothing and its architectural improvements that refined auxiliary classifiers with batch normalization and efficient techniques for reducing grid size while expanding filter banks and integrated throughout the network for improved training stability and regularization technique that prevents overconfident predictions what make it special is that InceptionV3 achieved state-of-the-art performance on ImageNet with improved computational efficiency</w:t>
      </w:r>
      <w:r w:rsidR="001920E5">
        <w:rPr>
          <w:rFonts w:asciiTheme="majorBidi" w:hAnsiTheme="majorBidi" w:cstheme="majorBidi"/>
        </w:rPr>
        <w:t xml:space="preserve"> </w:t>
      </w:r>
      <w:r w:rsidRPr="00C01C5E">
        <w:rPr>
          <w:rFonts w:asciiTheme="majorBidi" w:hAnsiTheme="majorBidi" w:cstheme="majorBidi"/>
        </w:rPr>
        <w:t xml:space="preserve"> influencing subsequent work on efficient neural architecture design and establishing principles for factorized convolutions that are still used today.</w:t>
      </w:r>
    </w:p>
    <w:p w14:paraId="5A4A9FF0" w14:textId="535AC702" w:rsidR="005851CA" w:rsidRPr="00D927A7" w:rsidRDefault="005851CA" w:rsidP="005851CA">
      <w:pPr>
        <w:rPr>
          <w:rFonts w:asciiTheme="majorBidi" w:hAnsiTheme="majorBidi" w:cstheme="majorBidi"/>
        </w:rPr>
      </w:pPr>
      <w:r w:rsidRPr="005851CA">
        <w:rPr>
          <w:rFonts w:asciiTheme="majorBidi" w:hAnsiTheme="majorBidi" w:cstheme="majorBidi"/>
        </w:rPr>
        <w:t>These modern CNN architectures, originally developed for broad computer vision tasks, have proven highly adaptable and effective for specialized applications like medical image analysis due to their ability to extract intricate, hierarchical features crucial for diagnostic precision.</w:t>
      </w:r>
    </w:p>
    <w:p w14:paraId="3B8C91B7" w14:textId="77777777" w:rsidR="00FB7A54" w:rsidRPr="00D927A7" w:rsidRDefault="00FB7A54" w:rsidP="00FB7A54">
      <w:pPr>
        <w:pStyle w:val="Heading2"/>
      </w:pPr>
      <w:bookmarkStart w:id="4" w:name="_Toc200801827"/>
      <w:r w:rsidRPr="00D927A7">
        <w:lastRenderedPageBreak/>
        <w:t>2.3 Architecture Comparison</w:t>
      </w:r>
      <w:bookmarkEnd w:id="4"/>
    </w:p>
    <w:tbl>
      <w:tblPr>
        <w:tblStyle w:val="GridTable5Dark"/>
        <w:tblW w:w="0" w:type="auto"/>
        <w:tblLook w:val="04A0" w:firstRow="1" w:lastRow="0" w:firstColumn="1" w:lastColumn="0" w:noHBand="0" w:noVBand="1"/>
      </w:tblPr>
      <w:tblGrid>
        <w:gridCol w:w="1536"/>
        <w:gridCol w:w="2657"/>
        <w:gridCol w:w="2564"/>
        <w:gridCol w:w="2593"/>
      </w:tblGrid>
      <w:tr w:rsidR="00FB7A54" w:rsidRPr="00D927A7" w14:paraId="24F0B554" w14:textId="77777777" w:rsidTr="006E2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1ABEEC5B"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Architecture</w:t>
            </w:r>
          </w:p>
        </w:tc>
        <w:tc>
          <w:tcPr>
            <w:tcW w:w="2657" w:type="dxa"/>
            <w:hideMark/>
          </w:tcPr>
          <w:p w14:paraId="297E0E7D" w14:textId="77777777" w:rsidR="00FB7A54" w:rsidRPr="00D927A7" w:rsidRDefault="00FB7A54" w:rsidP="00FB7A54">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Description and Layers</w:t>
            </w:r>
          </w:p>
        </w:tc>
        <w:tc>
          <w:tcPr>
            <w:tcW w:w="0" w:type="auto"/>
            <w:hideMark/>
          </w:tcPr>
          <w:p w14:paraId="63FEAA6C" w14:textId="77777777" w:rsidR="00FB7A54" w:rsidRPr="00D927A7" w:rsidRDefault="00FB7A54" w:rsidP="00FB7A54">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Advantages</w:t>
            </w:r>
          </w:p>
        </w:tc>
        <w:tc>
          <w:tcPr>
            <w:tcW w:w="0" w:type="auto"/>
            <w:hideMark/>
          </w:tcPr>
          <w:p w14:paraId="3BDCE958" w14:textId="77777777" w:rsidR="00FB7A54" w:rsidRPr="00D927A7" w:rsidRDefault="00FB7A54" w:rsidP="00FB7A54">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Disadvantages</w:t>
            </w:r>
          </w:p>
        </w:tc>
      </w:tr>
      <w:tr w:rsidR="00FB7A54" w:rsidRPr="00D927A7" w14:paraId="4B036B72" w14:textId="77777777" w:rsidTr="006E2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4169219F"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AlexNet</w:t>
            </w:r>
          </w:p>
        </w:tc>
        <w:tc>
          <w:tcPr>
            <w:tcW w:w="2657" w:type="dxa"/>
            <w:hideMark/>
          </w:tcPr>
          <w:p w14:paraId="793B9CE3"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8 layers (5 conv + 3 FC), ReLU activation, dropout regularization</w:t>
            </w:r>
          </w:p>
        </w:tc>
        <w:tc>
          <w:tcPr>
            <w:tcW w:w="0" w:type="auto"/>
            <w:hideMark/>
          </w:tcPr>
          <w:p w14:paraId="7EFE9F48"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First successful deep CNN, pioneered GPU training, good baseline model</w:t>
            </w:r>
          </w:p>
        </w:tc>
        <w:tc>
          <w:tcPr>
            <w:tcW w:w="0" w:type="auto"/>
            <w:hideMark/>
          </w:tcPr>
          <w:p w14:paraId="09317FE0"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Large parameter count, prone to overfitting, outdated architecture</w:t>
            </w:r>
          </w:p>
        </w:tc>
      </w:tr>
      <w:tr w:rsidR="00FB7A54" w:rsidRPr="00D927A7" w14:paraId="531FBD55" w14:textId="77777777" w:rsidTr="006E20FE">
        <w:tc>
          <w:tcPr>
            <w:cnfStyle w:val="001000000000" w:firstRow="0" w:lastRow="0" w:firstColumn="1" w:lastColumn="0" w:oddVBand="0" w:evenVBand="0" w:oddHBand="0" w:evenHBand="0" w:firstRowFirstColumn="0" w:firstRowLastColumn="0" w:lastRowFirstColumn="0" w:lastRowLastColumn="0"/>
            <w:tcW w:w="1435" w:type="dxa"/>
            <w:hideMark/>
          </w:tcPr>
          <w:p w14:paraId="5D3DE1A8"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VGG-16</w:t>
            </w:r>
          </w:p>
        </w:tc>
        <w:tc>
          <w:tcPr>
            <w:tcW w:w="2657" w:type="dxa"/>
            <w:hideMark/>
          </w:tcPr>
          <w:p w14:paraId="2A06E3CB"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16 layers with 3×3 conv filters, simple sequential design</w:t>
            </w:r>
          </w:p>
        </w:tc>
        <w:tc>
          <w:tcPr>
            <w:tcW w:w="0" w:type="auto"/>
            <w:hideMark/>
          </w:tcPr>
          <w:p w14:paraId="655D9C97"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Simple architecture, good baseline performance, pre-trained weights available</w:t>
            </w:r>
          </w:p>
        </w:tc>
        <w:tc>
          <w:tcPr>
            <w:tcW w:w="0" w:type="auto"/>
            <w:hideMark/>
          </w:tcPr>
          <w:p w14:paraId="534D2F63"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High memory usage, computational expensive, prone to overfitting</w:t>
            </w:r>
          </w:p>
        </w:tc>
      </w:tr>
      <w:tr w:rsidR="00FB7A54" w:rsidRPr="00D927A7" w14:paraId="35B0616B" w14:textId="77777777" w:rsidTr="006E2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03AF53F4"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GoogleNet</w:t>
            </w:r>
          </w:p>
        </w:tc>
        <w:tc>
          <w:tcPr>
            <w:tcW w:w="2657" w:type="dxa"/>
            <w:hideMark/>
          </w:tcPr>
          <w:p w14:paraId="78346498"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22 layers with Inception modules, 1×1 convolutions, auxiliary classifiers</w:t>
            </w:r>
          </w:p>
        </w:tc>
        <w:tc>
          <w:tcPr>
            <w:tcW w:w="0" w:type="auto"/>
            <w:hideMark/>
          </w:tcPr>
          <w:p w14:paraId="0D041AD3"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Efficient computation, multi-scale features, reduced parameters</w:t>
            </w:r>
          </w:p>
        </w:tc>
        <w:tc>
          <w:tcPr>
            <w:tcW w:w="0" w:type="auto"/>
            <w:hideMark/>
          </w:tcPr>
          <w:p w14:paraId="7185D103"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Complex architecture, auxiliary losses complicate training</w:t>
            </w:r>
          </w:p>
        </w:tc>
      </w:tr>
      <w:tr w:rsidR="00FB7A54" w:rsidRPr="00D927A7" w14:paraId="6198A8A4" w14:textId="77777777" w:rsidTr="006E20FE">
        <w:tc>
          <w:tcPr>
            <w:cnfStyle w:val="001000000000" w:firstRow="0" w:lastRow="0" w:firstColumn="1" w:lastColumn="0" w:oddVBand="0" w:evenVBand="0" w:oddHBand="0" w:evenHBand="0" w:firstRowFirstColumn="0" w:firstRowLastColumn="0" w:lastRowFirstColumn="0" w:lastRowLastColumn="0"/>
            <w:tcW w:w="1435" w:type="dxa"/>
            <w:hideMark/>
          </w:tcPr>
          <w:p w14:paraId="4A960D21"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ResNet-50</w:t>
            </w:r>
          </w:p>
        </w:tc>
        <w:tc>
          <w:tcPr>
            <w:tcW w:w="2657" w:type="dxa"/>
            <w:hideMark/>
          </w:tcPr>
          <w:p w14:paraId="79827ADC"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50 layers with residual connections, bottleneck blocks</w:t>
            </w:r>
          </w:p>
        </w:tc>
        <w:tc>
          <w:tcPr>
            <w:tcW w:w="0" w:type="auto"/>
            <w:hideMark/>
          </w:tcPr>
          <w:p w14:paraId="1DB03BE4"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Solves vanishing gradient, enables very deep networks, excellent performance</w:t>
            </w:r>
          </w:p>
        </w:tc>
        <w:tc>
          <w:tcPr>
            <w:tcW w:w="0" w:type="auto"/>
            <w:hideMark/>
          </w:tcPr>
          <w:p w14:paraId="0CF657F2"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Moderate complexity, requires more training time</w:t>
            </w:r>
          </w:p>
        </w:tc>
      </w:tr>
      <w:tr w:rsidR="00FB7A54" w:rsidRPr="00D927A7" w14:paraId="25B88ACC" w14:textId="77777777" w:rsidTr="006E2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388A9197"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DenseNet-121</w:t>
            </w:r>
          </w:p>
        </w:tc>
        <w:tc>
          <w:tcPr>
            <w:tcW w:w="2657" w:type="dxa"/>
            <w:hideMark/>
          </w:tcPr>
          <w:p w14:paraId="37002AEB"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121 layers with dense connections, efficient parameter usage</w:t>
            </w:r>
          </w:p>
        </w:tc>
        <w:tc>
          <w:tcPr>
            <w:tcW w:w="0" w:type="auto"/>
            <w:hideMark/>
          </w:tcPr>
          <w:p w14:paraId="1C7B43C7"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Parameter efficient, strong gradient flow, good generalization</w:t>
            </w:r>
          </w:p>
        </w:tc>
        <w:tc>
          <w:tcPr>
            <w:tcW w:w="0" w:type="auto"/>
            <w:hideMark/>
          </w:tcPr>
          <w:p w14:paraId="3FE3EAEE"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High memory usage during training, complex architecture</w:t>
            </w:r>
          </w:p>
        </w:tc>
      </w:tr>
      <w:tr w:rsidR="00FB7A54" w:rsidRPr="00D927A7" w14:paraId="191E84AE" w14:textId="77777777" w:rsidTr="006E20FE">
        <w:tc>
          <w:tcPr>
            <w:cnfStyle w:val="001000000000" w:firstRow="0" w:lastRow="0" w:firstColumn="1" w:lastColumn="0" w:oddVBand="0" w:evenVBand="0" w:oddHBand="0" w:evenHBand="0" w:firstRowFirstColumn="0" w:firstRowLastColumn="0" w:lastRowFirstColumn="0" w:lastRowLastColumn="0"/>
            <w:tcW w:w="1435" w:type="dxa"/>
            <w:hideMark/>
          </w:tcPr>
          <w:p w14:paraId="33B181E3"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EfficientNet-B0</w:t>
            </w:r>
          </w:p>
        </w:tc>
        <w:tc>
          <w:tcPr>
            <w:tcW w:w="2657" w:type="dxa"/>
            <w:hideMark/>
          </w:tcPr>
          <w:p w14:paraId="3BD0A9C5"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Compound scaling method, mobile inverted bottlenecks</w:t>
            </w:r>
          </w:p>
        </w:tc>
        <w:tc>
          <w:tcPr>
            <w:tcW w:w="0" w:type="auto"/>
            <w:hideMark/>
          </w:tcPr>
          <w:p w14:paraId="4F0DCF45"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Best accuracy-efficiency trade-off, scalable design, modern architecture</w:t>
            </w:r>
          </w:p>
        </w:tc>
        <w:tc>
          <w:tcPr>
            <w:tcW w:w="0" w:type="auto"/>
            <w:hideMark/>
          </w:tcPr>
          <w:p w14:paraId="5FD568B3"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Relatively new, requires careful hyperparameter tuning</w:t>
            </w:r>
          </w:p>
        </w:tc>
      </w:tr>
      <w:tr w:rsidR="00FB7A54" w:rsidRPr="00D927A7" w14:paraId="759133A8" w14:textId="77777777" w:rsidTr="006E2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hideMark/>
          </w:tcPr>
          <w:p w14:paraId="42D4BF08"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MobileNet-V2</w:t>
            </w:r>
          </w:p>
        </w:tc>
        <w:tc>
          <w:tcPr>
            <w:tcW w:w="2657" w:type="dxa"/>
            <w:hideMark/>
          </w:tcPr>
          <w:p w14:paraId="76B17C1B"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Inverted residual blocks, depthwise separable convolutions</w:t>
            </w:r>
          </w:p>
        </w:tc>
        <w:tc>
          <w:tcPr>
            <w:tcW w:w="0" w:type="auto"/>
            <w:hideMark/>
          </w:tcPr>
          <w:p w14:paraId="11F30EB9"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Very lightweight, fast inference, mobile-friendly</w:t>
            </w:r>
          </w:p>
        </w:tc>
        <w:tc>
          <w:tcPr>
            <w:tcW w:w="0" w:type="auto"/>
            <w:hideMark/>
          </w:tcPr>
          <w:p w14:paraId="34888CE0" w14:textId="77777777" w:rsidR="00FB7A54" w:rsidRPr="00D927A7" w:rsidRDefault="00FB7A54" w:rsidP="00FB7A5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Lower accuracy compared to larger models, limited capacity</w:t>
            </w:r>
          </w:p>
        </w:tc>
      </w:tr>
      <w:tr w:rsidR="00FB7A54" w:rsidRPr="00D927A7" w14:paraId="7693608B" w14:textId="77777777" w:rsidTr="006E20FE">
        <w:tc>
          <w:tcPr>
            <w:cnfStyle w:val="001000000000" w:firstRow="0" w:lastRow="0" w:firstColumn="1" w:lastColumn="0" w:oddVBand="0" w:evenVBand="0" w:oddHBand="0" w:evenHBand="0" w:firstRowFirstColumn="0" w:firstRowLastColumn="0" w:lastRowFirstColumn="0" w:lastRowLastColumn="0"/>
            <w:tcW w:w="1435" w:type="dxa"/>
            <w:hideMark/>
          </w:tcPr>
          <w:p w14:paraId="5E779C68" w14:textId="77777777" w:rsidR="00FB7A54" w:rsidRPr="00D927A7" w:rsidRDefault="00FB7A54" w:rsidP="00FB7A54">
            <w:pPr>
              <w:spacing w:after="160" w:line="278" w:lineRule="auto"/>
              <w:rPr>
                <w:rFonts w:asciiTheme="majorBidi" w:hAnsiTheme="majorBidi" w:cstheme="majorBidi"/>
              </w:rPr>
            </w:pPr>
            <w:r w:rsidRPr="00D927A7">
              <w:rPr>
                <w:rFonts w:asciiTheme="majorBidi" w:hAnsiTheme="majorBidi" w:cstheme="majorBidi"/>
              </w:rPr>
              <w:t>Inception-V3</w:t>
            </w:r>
          </w:p>
        </w:tc>
        <w:tc>
          <w:tcPr>
            <w:tcW w:w="2657" w:type="dxa"/>
            <w:hideMark/>
          </w:tcPr>
          <w:p w14:paraId="2DB81CAC"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Factorized convolutions, inception modules, auxiliary classifiers</w:t>
            </w:r>
          </w:p>
        </w:tc>
        <w:tc>
          <w:tcPr>
            <w:tcW w:w="0" w:type="auto"/>
            <w:hideMark/>
          </w:tcPr>
          <w:p w14:paraId="0B30B2A0"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Good accuracy-efficiency balance, multi-scale processing</w:t>
            </w:r>
          </w:p>
        </w:tc>
        <w:tc>
          <w:tcPr>
            <w:tcW w:w="0" w:type="auto"/>
            <w:hideMark/>
          </w:tcPr>
          <w:p w14:paraId="66416A2E" w14:textId="77777777" w:rsidR="00FB7A54" w:rsidRPr="00D927A7" w:rsidRDefault="00FB7A54" w:rsidP="00FB7A5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Complex architecture, sensitive to hyperparameters</w:t>
            </w:r>
          </w:p>
        </w:tc>
      </w:tr>
    </w:tbl>
    <w:p w14:paraId="0EEB9BAD" w14:textId="77777777" w:rsidR="00FB7A54" w:rsidRPr="00D927A7" w:rsidRDefault="00FB7A54" w:rsidP="00FB7A54">
      <w:pPr>
        <w:rPr>
          <w:rFonts w:asciiTheme="majorBidi" w:hAnsiTheme="majorBidi" w:cstheme="majorBidi"/>
        </w:rPr>
      </w:pPr>
      <w:r w:rsidRPr="00D927A7">
        <w:rPr>
          <w:rFonts w:asciiTheme="majorBidi" w:hAnsiTheme="majorBidi" w:cstheme="majorBidi"/>
          <w:b/>
          <w:bCs/>
        </w:rPr>
        <w:t>Architecture Selection Justification:</w:t>
      </w:r>
      <w:r w:rsidRPr="00D927A7">
        <w:rPr>
          <w:rFonts w:asciiTheme="majorBidi" w:hAnsiTheme="majorBidi" w:cstheme="majorBidi"/>
        </w:rPr>
        <w:t xml:space="preserve"> Based on the comparison, I will implement:</w:t>
      </w:r>
    </w:p>
    <w:p w14:paraId="7FBFF3F7" w14:textId="77777777" w:rsidR="00FB7A54" w:rsidRPr="00D927A7" w:rsidRDefault="00FB7A54" w:rsidP="00D92E60">
      <w:pPr>
        <w:numPr>
          <w:ilvl w:val="0"/>
          <w:numId w:val="15"/>
        </w:numPr>
        <w:rPr>
          <w:rFonts w:asciiTheme="majorBidi" w:hAnsiTheme="majorBidi" w:cstheme="majorBidi"/>
        </w:rPr>
      </w:pPr>
      <w:r w:rsidRPr="00D927A7">
        <w:rPr>
          <w:rFonts w:asciiTheme="majorBidi" w:hAnsiTheme="majorBidi" w:cstheme="majorBidi"/>
          <w:b/>
          <w:bCs/>
        </w:rPr>
        <w:t>AlexNet</w:t>
      </w:r>
      <w:r w:rsidRPr="00D927A7">
        <w:rPr>
          <w:rFonts w:asciiTheme="majorBidi" w:hAnsiTheme="majorBidi" w:cstheme="majorBidi"/>
        </w:rPr>
        <w:t>: As a historical baseline to compare against modern architectures</w:t>
      </w:r>
    </w:p>
    <w:p w14:paraId="01FF4CCF" w14:textId="52F2C482" w:rsidR="00FB7A54" w:rsidRPr="00D927A7" w:rsidRDefault="006E20FE" w:rsidP="00D92E60">
      <w:pPr>
        <w:numPr>
          <w:ilvl w:val="0"/>
          <w:numId w:val="15"/>
        </w:numPr>
        <w:rPr>
          <w:rFonts w:asciiTheme="majorBidi" w:hAnsiTheme="majorBidi" w:cstheme="majorBidi"/>
        </w:rPr>
      </w:pPr>
      <w:r w:rsidRPr="006E20FE">
        <w:rPr>
          <w:rFonts w:asciiTheme="majorBidi" w:hAnsiTheme="majorBidi" w:cstheme="majorBidi"/>
          <w:b/>
          <w:bCs/>
        </w:rPr>
        <w:t>MobileNet-V2</w:t>
      </w:r>
      <w:r w:rsidR="00FB7A54" w:rsidRPr="00D927A7">
        <w:rPr>
          <w:rFonts w:asciiTheme="majorBidi" w:hAnsiTheme="majorBidi" w:cstheme="majorBidi"/>
        </w:rPr>
        <w:t xml:space="preserve">: For its </w:t>
      </w:r>
      <w:r>
        <w:rPr>
          <w:rFonts w:asciiTheme="majorBidi" w:hAnsiTheme="majorBidi" w:cstheme="majorBidi"/>
        </w:rPr>
        <w:t>v</w:t>
      </w:r>
      <w:r w:rsidRPr="00D927A7">
        <w:rPr>
          <w:rFonts w:asciiTheme="majorBidi" w:hAnsiTheme="majorBidi" w:cstheme="majorBidi"/>
        </w:rPr>
        <w:t>ery lightweight, fast inference, mobile-friendly</w:t>
      </w:r>
    </w:p>
    <w:p w14:paraId="3A326143" w14:textId="77777777" w:rsidR="00FB7A54" w:rsidRPr="00D927A7" w:rsidRDefault="00FB7A54" w:rsidP="00D92E60">
      <w:pPr>
        <w:numPr>
          <w:ilvl w:val="0"/>
          <w:numId w:val="15"/>
        </w:numPr>
        <w:rPr>
          <w:rFonts w:asciiTheme="majorBidi" w:hAnsiTheme="majorBidi" w:cstheme="majorBidi"/>
        </w:rPr>
      </w:pPr>
      <w:r w:rsidRPr="00D927A7">
        <w:rPr>
          <w:rFonts w:asciiTheme="majorBidi" w:hAnsiTheme="majorBidi" w:cstheme="majorBidi"/>
          <w:b/>
          <w:bCs/>
        </w:rPr>
        <w:lastRenderedPageBreak/>
        <w:t>ResNet-50</w:t>
      </w:r>
      <w:r w:rsidRPr="00D927A7">
        <w:rPr>
          <w:rFonts w:asciiTheme="majorBidi" w:hAnsiTheme="majorBidi" w:cstheme="majorBidi"/>
        </w:rPr>
        <w:t>: For its ability to train deep networks effectively</w:t>
      </w:r>
    </w:p>
    <w:p w14:paraId="423445E9" w14:textId="7584F0EA" w:rsidR="00FB7A54" w:rsidRDefault="00FB7A54" w:rsidP="00D92E60">
      <w:pPr>
        <w:numPr>
          <w:ilvl w:val="0"/>
          <w:numId w:val="15"/>
        </w:numPr>
        <w:rPr>
          <w:rFonts w:asciiTheme="majorBidi" w:hAnsiTheme="majorBidi" w:cstheme="majorBidi"/>
        </w:rPr>
      </w:pPr>
      <w:r w:rsidRPr="00D927A7">
        <w:rPr>
          <w:rFonts w:asciiTheme="majorBidi" w:hAnsiTheme="majorBidi" w:cstheme="majorBidi"/>
          <w:b/>
          <w:bCs/>
        </w:rPr>
        <w:t>EfficientNet-B0</w:t>
      </w:r>
      <w:r w:rsidRPr="00D927A7">
        <w:rPr>
          <w:rFonts w:asciiTheme="majorBidi" w:hAnsiTheme="majorBidi" w:cstheme="majorBidi"/>
        </w:rPr>
        <w:t>: For optimal accuracy-efficiency balance</w:t>
      </w:r>
    </w:p>
    <w:p w14:paraId="20CD82D0" w14:textId="087CF741" w:rsidR="005851CA" w:rsidRPr="00D927A7" w:rsidRDefault="005851CA" w:rsidP="005851CA">
      <w:pPr>
        <w:rPr>
          <w:rFonts w:asciiTheme="majorBidi" w:hAnsiTheme="majorBidi" w:cstheme="majorBidi"/>
        </w:rPr>
      </w:pPr>
      <w:r w:rsidRPr="005851CA">
        <w:rPr>
          <w:rFonts w:asciiTheme="majorBidi" w:hAnsiTheme="majorBidi" w:cstheme="majorBidi"/>
        </w:rPr>
        <w:t>My selection of these four architectures was strategic, aiming to cover a spectrum of deep learning advancements: AlexNet serves as a historical baseline to benchmark against, MobileNet-V2 demonstrates efficient deployment for resource-constrained environments, ResNet-50 showcases the benefits of very deep networks in handling complex medical features, and EfficientNet-B0 represents a modern approach to achieving optimal accuracy-efficiency trade-offs. This diverse selection allows for a comprehensive understanding of different architectural paradigms in addressing my problem.</w:t>
      </w:r>
    </w:p>
    <w:p w14:paraId="23DF8070" w14:textId="77777777" w:rsidR="003B3789" w:rsidRPr="00D927A7" w:rsidRDefault="003B3789" w:rsidP="003B3789">
      <w:pPr>
        <w:pStyle w:val="Heading1"/>
      </w:pPr>
      <w:bookmarkStart w:id="5" w:name="_Toc200801828"/>
      <w:r w:rsidRPr="00D927A7">
        <w:t>3. Models' Development and Training</w:t>
      </w:r>
      <w:bookmarkEnd w:id="5"/>
    </w:p>
    <w:p w14:paraId="504F04DB" w14:textId="77777777" w:rsidR="003B3789" w:rsidRPr="00D927A7" w:rsidRDefault="003B3789" w:rsidP="003B3789">
      <w:pPr>
        <w:pStyle w:val="Heading2"/>
      </w:pPr>
      <w:bookmarkStart w:id="6" w:name="_Toc200801829"/>
      <w:r w:rsidRPr="00D927A7">
        <w:t>3.1 Dataset Preparation</w:t>
      </w:r>
      <w:bookmarkEnd w:id="6"/>
    </w:p>
    <w:p w14:paraId="027A19EF"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Dataset Characteristics:</w:t>
      </w:r>
    </w:p>
    <w:p w14:paraId="2141872B" w14:textId="47D6A5A7" w:rsidR="003B3789" w:rsidRPr="00D927A7" w:rsidRDefault="003B3789" w:rsidP="006E20FE">
      <w:pPr>
        <w:rPr>
          <w:rFonts w:asciiTheme="majorBidi" w:hAnsiTheme="majorBidi" w:cstheme="majorBidi"/>
        </w:rPr>
      </w:pPr>
      <w:r w:rsidRPr="00D927A7">
        <w:rPr>
          <w:rFonts w:asciiTheme="majorBidi" w:hAnsiTheme="majorBidi" w:cstheme="majorBidi"/>
        </w:rPr>
        <w:t>Image resolution: Variable sizes (will be standardized to 224×224 pixels)</w:t>
      </w:r>
    </w:p>
    <w:p w14:paraId="1D4E5432" w14:textId="42824653" w:rsidR="00DC0095" w:rsidRPr="00D927A7" w:rsidRDefault="00DC0095" w:rsidP="00DC0095">
      <w:pPr>
        <w:ind w:left="720"/>
        <w:jc w:val="center"/>
        <w:rPr>
          <w:rFonts w:asciiTheme="majorBidi" w:hAnsiTheme="majorBidi" w:cstheme="majorBidi"/>
        </w:rPr>
      </w:pPr>
      <w:r w:rsidRPr="00D927A7">
        <w:rPr>
          <w:rFonts w:asciiTheme="majorBidi" w:hAnsiTheme="majorBidi" w:cstheme="majorBidi"/>
          <w:noProof/>
        </w:rPr>
        <w:drawing>
          <wp:inline distT="0" distB="0" distL="0" distR="0" wp14:anchorId="1AD0ADCE" wp14:editId="23BDB765">
            <wp:extent cx="3167481" cy="1964786"/>
            <wp:effectExtent l="0" t="0" r="0" b="0"/>
            <wp:docPr id="180264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40967" name=""/>
                    <pic:cNvPicPr/>
                  </pic:nvPicPr>
                  <pic:blipFill>
                    <a:blip r:embed="rId17"/>
                    <a:stretch>
                      <a:fillRect/>
                    </a:stretch>
                  </pic:blipFill>
                  <pic:spPr>
                    <a:xfrm>
                      <a:off x="0" y="0"/>
                      <a:ext cx="3180155" cy="1972647"/>
                    </a:xfrm>
                    <a:prstGeom prst="rect">
                      <a:avLst/>
                    </a:prstGeom>
                  </pic:spPr>
                </pic:pic>
              </a:graphicData>
            </a:graphic>
          </wp:inline>
        </w:drawing>
      </w:r>
    </w:p>
    <w:p w14:paraId="0366C0CC" w14:textId="6DAB32A6" w:rsidR="003B3789" w:rsidRPr="00D927A7" w:rsidRDefault="003B3789" w:rsidP="006E20FE">
      <w:pPr>
        <w:rPr>
          <w:rFonts w:asciiTheme="majorBidi" w:hAnsiTheme="majorBidi" w:cstheme="majorBidi"/>
        </w:rPr>
      </w:pPr>
      <w:r w:rsidRPr="00D927A7">
        <w:rPr>
          <w:rFonts w:asciiTheme="majorBidi" w:hAnsiTheme="majorBidi" w:cstheme="majorBidi"/>
        </w:rPr>
        <w:t>File format: JPEG images</w:t>
      </w:r>
    </w:p>
    <w:p w14:paraId="17FF0956"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Data Preprocessing Steps:</w:t>
      </w:r>
    </w:p>
    <w:p w14:paraId="2E15D6B3" w14:textId="70E3B25D" w:rsidR="003B3789" w:rsidRPr="00D927A7" w:rsidRDefault="003B3789" w:rsidP="00D92E60">
      <w:pPr>
        <w:numPr>
          <w:ilvl w:val="0"/>
          <w:numId w:val="3"/>
        </w:numPr>
        <w:rPr>
          <w:rFonts w:asciiTheme="majorBidi" w:hAnsiTheme="majorBidi" w:cstheme="majorBidi"/>
        </w:rPr>
      </w:pPr>
      <w:r w:rsidRPr="00D927A7">
        <w:rPr>
          <w:rFonts w:asciiTheme="majorBidi" w:hAnsiTheme="majorBidi" w:cstheme="majorBidi"/>
          <w:b/>
          <w:bCs/>
        </w:rPr>
        <w:t>Image Resizing</w:t>
      </w:r>
      <w:r w:rsidRPr="00D927A7">
        <w:rPr>
          <w:rFonts w:asciiTheme="majorBidi" w:hAnsiTheme="majorBidi" w:cstheme="majorBidi"/>
        </w:rPr>
        <w:t>: Standardize all images to 224×224 pixels</w:t>
      </w:r>
      <w:r w:rsidR="006E20FE">
        <w:rPr>
          <w:rFonts w:asciiTheme="majorBidi" w:hAnsiTheme="majorBidi" w:cstheme="majorBidi"/>
        </w:rPr>
        <w:t xml:space="preserve"> according to the plot that I got in my code to see the sizes of the images</w:t>
      </w:r>
    </w:p>
    <w:p w14:paraId="16DA5C2F" w14:textId="77777777" w:rsidR="003B3789" w:rsidRPr="00D927A7" w:rsidRDefault="003B3789" w:rsidP="00D92E60">
      <w:pPr>
        <w:numPr>
          <w:ilvl w:val="0"/>
          <w:numId w:val="3"/>
        </w:numPr>
        <w:rPr>
          <w:rFonts w:asciiTheme="majorBidi" w:hAnsiTheme="majorBidi" w:cstheme="majorBidi"/>
        </w:rPr>
      </w:pPr>
      <w:r w:rsidRPr="00D927A7">
        <w:rPr>
          <w:rFonts w:asciiTheme="majorBidi" w:hAnsiTheme="majorBidi" w:cstheme="majorBidi"/>
          <w:b/>
          <w:bCs/>
        </w:rPr>
        <w:t>Normalization</w:t>
      </w:r>
      <w:r w:rsidRPr="00D927A7">
        <w:rPr>
          <w:rFonts w:asciiTheme="majorBidi" w:hAnsiTheme="majorBidi" w:cstheme="majorBidi"/>
        </w:rPr>
        <w:t>: Apply ImageNet normalization (mean=[0.485, 0.456, 0.406], std=[0.229, 0.224, 0.225])</w:t>
      </w:r>
    </w:p>
    <w:p w14:paraId="7EA4B2DD" w14:textId="2F559AB2" w:rsidR="003B3789" w:rsidRPr="005851CA" w:rsidRDefault="003B3789" w:rsidP="005851CA">
      <w:pPr>
        <w:numPr>
          <w:ilvl w:val="0"/>
          <w:numId w:val="3"/>
        </w:numPr>
        <w:rPr>
          <w:rFonts w:asciiTheme="majorBidi" w:hAnsiTheme="majorBidi" w:cstheme="majorBidi"/>
        </w:rPr>
      </w:pPr>
      <w:r w:rsidRPr="00D927A7">
        <w:rPr>
          <w:rFonts w:asciiTheme="majorBidi" w:hAnsiTheme="majorBidi" w:cstheme="majorBidi"/>
          <w:b/>
          <w:bCs/>
        </w:rPr>
        <w:t>Data Augmentation</w:t>
      </w:r>
      <w:r w:rsidR="005851CA">
        <w:rPr>
          <w:rFonts w:asciiTheme="majorBidi" w:hAnsiTheme="majorBidi" w:cstheme="majorBidi"/>
          <w:b/>
          <w:bCs/>
        </w:rPr>
        <w:t xml:space="preserve">, </w:t>
      </w:r>
      <w:r w:rsidR="005851CA" w:rsidRPr="005851CA">
        <w:rPr>
          <w:rFonts w:asciiTheme="majorBidi" w:hAnsiTheme="majorBidi" w:cstheme="majorBidi"/>
        </w:rPr>
        <w:t xml:space="preserve">While initial results indicated satisfactory performance without extensive data augmentation, a scientific understanding suggests that such techniques Random horizontal flipping, random rotation, random brightness adjustment, random contrast adjustment are generally highly beneficial in deep learning. Data augmentation helps to artificially expand the dataset's diversity, making models more robust and less </w:t>
      </w:r>
      <w:r w:rsidR="005851CA" w:rsidRPr="005851CA">
        <w:rPr>
          <w:rFonts w:asciiTheme="majorBidi" w:hAnsiTheme="majorBidi" w:cstheme="majorBidi"/>
        </w:rPr>
        <w:lastRenderedPageBreak/>
        <w:t>prone to overfitting by exposing them to a wider range of variations that might be encountered in real-world MRI scans</w:t>
      </w:r>
      <w:r w:rsidR="005851CA">
        <w:rPr>
          <w:rFonts w:asciiTheme="majorBidi" w:hAnsiTheme="majorBidi" w:cstheme="majorBidi"/>
        </w:rPr>
        <w:t xml:space="preserve"> </w:t>
      </w:r>
      <w:r w:rsidR="005851CA" w:rsidRPr="005851CA">
        <w:rPr>
          <w:rFonts w:asciiTheme="majorBidi" w:hAnsiTheme="majorBidi" w:cstheme="majorBidi"/>
        </w:rPr>
        <w:t>For future iterations or if signs of overfitting become more pronounced, incorporating these augmentation strategies would be a primary step to improve generalization and model resilience.</w:t>
      </w:r>
    </w:p>
    <w:p w14:paraId="0F6EB9A8" w14:textId="44A6274D" w:rsidR="003B3789" w:rsidRPr="00D927A7" w:rsidRDefault="003B3789" w:rsidP="00D92E60">
      <w:pPr>
        <w:numPr>
          <w:ilvl w:val="0"/>
          <w:numId w:val="3"/>
        </w:numPr>
        <w:rPr>
          <w:rFonts w:asciiTheme="majorBidi" w:hAnsiTheme="majorBidi" w:cstheme="majorBidi"/>
        </w:rPr>
      </w:pPr>
      <w:r w:rsidRPr="00D927A7">
        <w:rPr>
          <w:rFonts w:asciiTheme="majorBidi" w:hAnsiTheme="majorBidi" w:cstheme="majorBidi"/>
          <w:b/>
          <w:bCs/>
        </w:rPr>
        <w:t>Duplicate Removal</w:t>
      </w:r>
      <w:r w:rsidRPr="00D927A7">
        <w:rPr>
          <w:rFonts w:asciiTheme="majorBidi" w:hAnsiTheme="majorBidi" w:cstheme="majorBidi"/>
        </w:rPr>
        <w:t>: Check for and remove any duplicate images</w:t>
      </w:r>
      <w:r w:rsidR="006E20FE">
        <w:rPr>
          <w:rFonts w:asciiTheme="majorBidi" w:hAnsiTheme="majorBidi" w:cstheme="majorBidi"/>
        </w:rPr>
        <w:t xml:space="preserve"> and there was no duplicates</w:t>
      </w:r>
    </w:p>
    <w:p w14:paraId="25D50EC4" w14:textId="77777777" w:rsidR="003B3789" w:rsidRPr="00D927A7" w:rsidRDefault="003B3789" w:rsidP="00D92E60">
      <w:pPr>
        <w:numPr>
          <w:ilvl w:val="0"/>
          <w:numId w:val="3"/>
        </w:numPr>
        <w:rPr>
          <w:rFonts w:asciiTheme="majorBidi" w:hAnsiTheme="majorBidi" w:cstheme="majorBidi"/>
        </w:rPr>
      </w:pPr>
      <w:r w:rsidRPr="00D927A7">
        <w:rPr>
          <w:rFonts w:asciiTheme="majorBidi" w:hAnsiTheme="majorBidi" w:cstheme="majorBidi"/>
          <w:b/>
          <w:bCs/>
        </w:rPr>
        <w:t>Class Balance Analysis</w:t>
      </w:r>
      <w:r w:rsidRPr="00D927A7">
        <w:rPr>
          <w:rFonts w:asciiTheme="majorBidi" w:hAnsiTheme="majorBidi" w:cstheme="majorBidi"/>
        </w:rPr>
        <w:t>: Monitor class distribution for potential weighting strategies</w:t>
      </w:r>
    </w:p>
    <w:p w14:paraId="79A43989" w14:textId="77777777" w:rsidR="003B3789" w:rsidRPr="00D927A7" w:rsidRDefault="003B3789" w:rsidP="003B3789">
      <w:pPr>
        <w:pStyle w:val="Heading2"/>
      </w:pPr>
      <w:bookmarkStart w:id="7" w:name="_Toc200801830"/>
      <w:r w:rsidRPr="00D927A7">
        <w:t>3.2 Training and Validation</w:t>
      </w:r>
      <w:bookmarkEnd w:id="7"/>
    </w:p>
    <w:p w14:paraId="2C402FC9"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Data Split Strategy:</w:t>
      </w:r>
    </w:p>
    <w:p w14:paraId="357604F7" w14:textId="77777777" w:rsidR="003B3789" w:rsidRPr="00D927A7" w:rsidRDefault="003B3789" w:rsidP="00D92E60">
      <w:pPr>
        <w:numPr>
          <w:ilvl w:val="0"/>
          <w:numId w:val="4"/>
        </w:numPr>
        <w:rPr>
          <w:rFonts w:asciiTheme="majorBidi" w:hAnsiTheme="majorBidi" w:cstheme="majorBidi"/>
        </w:rPr>
      </w:pPr>
      <w:r w:rsidRPr="00D927A7">
        <w:rPr>
          <w:rFonts w:asciiTheme="majorBidi" w:hAnsiTheme="majorBidi" w:cstheme="majorBidi"/>
        </w:rPr>
        <w:t>Training Set: 70% (3,674 images)</w:t>
      </w:r>
    </w:p>
    <w:p w14:paraId="0BA9547F" w14:textId="77777777" w:rsidR="003B3789" w:rsidRPr="00D927A7" w:rsidRDefault="003B3789" w:rsidP="00D92E60">
      <w:pPr>
        <w:numPr>
          <w:ilvl w:val="0"/>
          <w:numId w:val="4"/>
        </w:numPr>
        <w:rPr>
          <w:rFonts w:asciiTheme="majorBidi" w:hAnsiTheme="majorBidi" w:cstheme="majorBidi"/>
        </w:rPr>
      </w:pPr>
      <w:r w:rsidRPr="00D927A7">
        <w:rPr>
          <w:rFonts w:asciiTheme="majorBidi" w:hAnsiTheme="majorBidi" w:cstheme="majorBidi"/>
        </w:rPr>
        <w:t>Validation Set: 15% (787 images)</w:t>
      </w:r>
    </w:p>
    <w:p w14:paraId="7A1B3AAA" w14:textId="77777777" w:rsidR="003B3789" w:rsidRPr="00D927A7" w:rsidRDefault="003B3789" w:rsidP="00D92E60">
      <w:pPr>
        <w:numPr>
          <w:ilvl w:val="0"/>
          <w:numId w:val="4"/>
        </w:numPr>
        <w:rPr>
          <w:rFonts w:asciiTheme="majorBidi" w:hAnsiTheme="majorBidi" w:cstheme="majorBidi"/>
        </w:rPr>
      </w:pPr>
      <w:r w:rsidRPr="00D927A7">
        <w:rPr>
          <w:rFonts w:asciiTheme="majorBidi" w:hAnsiTheme="majorBidi" w:cstheme="majorBidi"/>
        </w:rPr>
        <w:t>Test Set: 15% (788 images)</w:t>
      </w:r>
    </w:p>
    <w:p w14:paraId="62C7C25F" w14:textId="2740BCA4" w:rsidR="00DC0095" w:rsidRDefault="00DC0095" w:rsidP="00DC0095">
      <w:pPr>
        <w:jc w:val="center"/>
        <w:rPr>
          <w:rFonts w:asciiTheme="majorBidi" w:hAnsiTheme="majorBidi" w:cstheme="majorBidi"/>
        </w:rPr>
      </w:pPr>
      <w:r w:rsidRPr="00D927A7">
        <w:rPr>
          <w:rFonts w:asciiTheme="majorBidi" w:hAnsiTheme="majorBidi" w:cstheme="majorBidi"/>
          <w:noProof/>
        </w:rPr>
        <w:drawing>
          <wp:inline distT="0" distB="0" distL="0" distR="0" wp14:anchorId="7991A5B5" wp14:editId="23DE2B29">
            <wp:extent cx="4059936" cy="2422082"/>
            <wp:effectExtent l="0" t="0" r="0" b="0"/>
            <wp:docPr id="88939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9160" name=""/>
                    <pic:cNvPicPr/>
                  </pic:nvPicPr>
                  <pic:blipFill>
                    <a:blip r:embed="rId13"/>
                    <a:stretch>
                      <a:fillRect/>
                    </a:stretch>
                  </pic:blipFill>
                  <pic:spPr>
                    <a:xfrm>
                      <a:off x="0" y="0"/>
                      <a:ext cx="4065676" cy="2425506"/>
                    </a:xfrm>
                    <a:prstGeom prst="rect">
                      <a:avLst/>
                    </a:prstGeom>
                  </pic:spPr>
                </pic:pic>
              </a:graphicData>
            </a:graphic>
          </wp:inline>
        </w:drawing>
      </w:r>
    </w:p>
    <w:p w14:paraId="3AF4930A" w14:textId="77777777" w:rsidR="00C53405" w:rsidRDefault="00C53405" w:rsidP="00C53405">
      <w:pPr>
        <w:rPr>
          <w:rFonts w:asciiTheme="majorBidi" w:hAnsiTheme="majorBidi" w:cstheme="majorBidi"/>
        </w:rPr>
      </w:pPr>
      <w:r w:rsidRPr="00C53405">
        <w:rPr>
          <w:rFonts w:asciiTheme="majorBidi" w:hAnsiTheme="majorBidi" w:cstheme="majorBidi"/>
        </w:rPr>
        <w:t>To ensure a more robust evaluation of my models' generalization capabilities and to minimize bias from a single train/validation split, I implemented</w:t>
      </w:r>
      <w:r>
        <w:rPr>
          <w:rFonts w:asciiTheme="majorBidi" w:hAnsiTheme="majorBidi" w:cstheme="majorBidi"/>
        </w:rPr>
        <w:t xml:space="preserve"> </w:t>
      </w:r>
      <w:r w:rsidRPr="00C53405">
        <w:rPr>
          <w:rFonts w:asciiTheme="majorBidi" w:hAnsiTheme="majorBidi" w:cstheme="majorBidi"/>
        </w:rPr>
        <w:t>2-fold cross-validation</w:t>
      </w:r>
      <w:r>
        <w:rPr>
          <w:rFonts w:asciiTheme="majorBidi" w:hAnsiTheme="majorBidi" w:cstheme="majorBidi"/>
        </w:rPr>
        <w:t xml:space="preserve"> </w:t>
      </w:r>
      <w:r w:rsidRPr="00C53405">
        <w:rPr>
          <w:rFonts w:asciiTheme="majorBidi" w:hAnsiTheme="majorBidi" w:cstheme="majorBidi"/>
        </w:rPr>
        <w:t>during the hyperparameter tuning and model selection phase, especially for the AlexNet model. This involved</w:t>
      </w:r>
      <w:r>
        <w:rPr>
          <w:rFonts w:asciiTheme="majorBidi" w:hAnsiTheme="majorBidi" w:cstheme="majorBidi"/>
        </w:rPr>
        <w:t xml:space="preserve"> </w:t>
      </w:r>
      <w:r w:rsidRPr="00C53405">
        <w:rPr>
          <w:rFonts w:asciiTheme="majorBidi" w:hAnsiTheme="majorBidi" w:cstheme="majorBidi"/>
        </w:rPr>
        <w:sym w:font="Wingdings" w:char="F0E0"/>
      </w:r>
      <w:r>
        <w:rPr>
          <w:rFonts w:asciiTheme="majorBidi" w:hAnsiTheme="majorBidi" w:cstheme="majorBidi"/>
        </w:rPr>
        <w:t xml:space="preserve"> </w:t>
      </w:r>
    </w:p>
    <w:p w14:paraId="0C4E5DDF" w14:textId="16F1A0F4" w:rsidR="00C53405" w:rsidRDefault="00C53405" w:rsidP="00C53405">
      <w:pPr>
        <w:rPr>
          <w:rFonts w:asciiTheme="majorBidi" w:hAnsiTheme="majorBidi" w:cstheme="majorBidi"/>
        </w:rPr>
      </w:pPr>
      <w:r>
        <w:rPr>
          <w:rFonts w:asciiTheme="majorBidi" w:hAnsiTheme="majorBidi" w:cstheme="majorBidi"/>
        </w:rPr>
        <w:t>1.</w:t>
      </w:r>
      <w:r w:rsidRPr="00C53405">
        <w:rPr>
          <w:rFonts w:asciiTheme="majorBidi" w:hAnsiTheme="majorBidi" w:cstheme="majorBidi"/>
        </w:rPr>
        <w:t>Splitting the Training Data</w:t>
      </w:r>
      <w:r>
        <w:rPr>
          <w:rFonts w:asciiTheme="majorBidi" w:hAnsiTheme="majorBidi" w:cstheme="majorBidi"/>
        </w:rPr>
        <w:t xml:space="preserve"> </w:t>
      </w:r>
      <w:r w:rsidRPr="00C53405">
        <w:rPr>
          <w:rFonts w:asciiTheme="majorBidi" w:hAnsiTheme="majorBidi" w:cstheme="majorBidi"/>
        </w:rPr>
        <w:t xml:space="preserve">My original `train_ds` (70% of the full dataset) was further divided into two distinct folds. </w:t>
      </w:r>
    </w:p>
    <w:p w14:paraId="0036B17F" w14:textId="50C9B805" w:rsidR="00C53405" w:rsidRDefault="00C53405" w:rsidP="00C53405">
      <w:pPr>
        <w:rPr>
          <w:rFonts w:asciiTheme="majorBidi" w:hAnsiTheme="majorBidi" w:cstheme="majorBidi"/>
        </w:rPr>
      </w:pPr>
      <w:r w:rsidRPr="00C53405">
        <w:rPr>
          <w:rFonts w:asciiTheme="majorBidi" w:hAnsiTheme="majorBidi" w:cstheme="majorBidi"/>
        </w:rPr>
        <w:t xml:space="preserve">2.Iterative Training For each fold One portion of the `train_ds` served as the training set, and the remaining portion served as the validation set. fresh instance of the model </w:t>
      </w:r>
      <w:r>
        <w:rPr>
          <w:rFonts w:asciiTheme="majorBidi" w:hAnsiTheme="majorBidi" w:cstheme="majorBidi"/>
        </w:rPr>
        <w:t xml:space="preserve">for example for </w:t>
      </w:r>
      <w:r w:rsidRPr="00C53405">
        <w:rPr>
          <w:rFonts w:asciiTheme="majorBidi" w:hAnsiTheme="majorBidi" w:cstheme="majorBidi"/>
        </w:rPr>
        <w:t xml:space="preserve">AlexNet was initialized for each fold to ensure independent training. The model was trained on the training subset and evaluated on the validation subset for the specified number of epochs. Performance metrics (loss and accuracy) were recorded for each epoch within the fold. </w:t>
      </w:r>
    </w:p>
    <w:p w14:paraId="6073953F" w14:textId="31067388" w:rsidR="00C53405" w:rsidRPr="00D927A7" w:rsidRDefault="00C53405" w:rsidP="00C53405">
      <w:pPr>
        <w:rPr>
          <w:rFonts w:asciiTheme="majorBidi" w:hAnsiTheme="majorBidi" w:cstheme="majorBidi"/>
        </w:rPr>
      </w:pPr>
      <w:r w:rsidRPr="00C53405">
        <w:rPr>
          <w:rFonts w:asciiTheme="majorBidi" w:hAnsiTheme="majorBidi" w:cstheme="majorBidi"/>
        </w:rPr>
        <w:lastRenderedPageBreak/>
        <w:t>3.</w:t>
      </w:r>
      <w:r>
        <w:rPr>
          <w:rFonts w:asciiTheme="majorBidi" w:hAnsiTheme="majorBidi" w:cstheme="majorBidi"/>
        </w:rPr>
        <w:t xml:space="preserve"> </w:t>
      </w:r>
      <w:r w:rsidRPr="00C53405">
        <w:rPr>
          <w:rFonts w:asciiTheme="majorBidi" w:hAnsiTheme="majorBidi" w:cstheme="majorBidi"/>
        </w:rPr>
        <w:t>Aggregated Performance After training across both folds, the average performance metrics average validation accuracy</w:t>
      </w:r>
      <w:r w:rsidR="00191C15">
        <w:rPr>
          <w:rFonts w:asciiTheme="majorBidi" w:hAnsiTheme="majorBidi" w:cstheme="majorBidi"/>
        </w:rPr>
        <w:t xml:space="preserve"> </w:t>
      </w:r>
      <w:r w:rsidRPr="00C53405">
        <w:rPr>
          <w:rFonts w:asciiTheme="majorBidi" w:hAnsiTheme="majorBidi" w:cstheme="majorBidi"/>
        </w:rPr>
        <w:t xml:space="preserve">were calculated across all folds to provide a more reliable estimate of the model's performance. The model instance achieving the best overall average validation accuracy across all folds was then selected as the optimal model for final evaluation on the separate, untouched test set. This cross-validation approach helped to </w:t>
      </w:r>
      <w:r w:rsidR="00191C15">
        <w:rPr>
          <w:rFonts w:asciiTheme="majorBidi" w:hAnsiTheme="majorBidi" w:cstheme="majorBidi"/>
        </w:rPr>
        <w:t xml:space="preserve">making </w:t>
      </w:r>
      <w:r w:rsidRPr="00C53405">
        <w:rPr>
          <w:rFonts w:asciiTheme="majorBidi" w:hAnsiTheme="majorBidi" w:cstheme="majorBidi"/>
        </w:rPr>
        <w:t xml:space="preserve">sure that the chosen hyperparameters and models were not merely performing well on an arbitrary single validation set but were more consistently generalizeable across different data partitions. </w:t>
      </w:r>
    </w:p>
    <w:p w14:paraId="6C2C1B5B"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Hyperparameters Investigated:</w:t>
      </w:r>
    </w:p>
    <w:tbl>
      <w:tblPr>
        <w:tblStyle w:val="GridTable5Dark"/>
        <w:tblW w:w="0" w:type="auto"/>
        <w:tblLook w:val="04A0" w:firstRow="1" w:lastRow="0" w:firstColumn="1" w:lastColumn="0" w:noHBand="0" w:noVBand="1"/>
      </w:tblPr>
      <w:tblGrid>
        <w:gridCol w:w="1679"/>
        <w:gridCol w:w="1949"/>
        <w:gridCol w:w="4085"/>
        <w:gridCol w:w="1637"/>
      </w:tblGrid>
      <w:tr w:rsidR="003B3789" w:rsidRPr="00D927A7" w14:paraId="4A71EC7A" w14:textId="77777777" w:rsidTr="003B3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227448" w14:textId="77777777" w:rsidR="003B3789" w:rsidRPr="00D927A7" w:rsidRDefault="003B3789" w:rsidP="003B3789">
            <w:pPr>
              <w:spacing w:after="160" w:line="278" w:lineRule="auto"/>
              <w:rPr>
                <w:rFonts w:asciiTheme="majorBidi" w:hAnsiTheme="majorBidi" w:cstheme="majorBidi"/>
              </w:rPr>
            </w:pPr>
            <w:r w:rsidRPr="00D927A7">
              <w:rPr>
                <w:rFonts w:asciiTheme="majorBidi" w:hAnsiTheme="majorBidi" w:cstheme="majorBidi"/>
              </w:rPr>
              <w:t>Architecture</w:t>
            </w:r>
          </w:p>
        </w:tc>
        <w:tc>
          <w:tcPr>
            <w:tcW w:w="0" w:type="auto"/>
            <w:hideMark/>
          </w:tcPr>
          <w:p w14:paraId="0BD3EE10" w14:textId="77777777" w:rsidR="003B3789" w:rsidRPr="00D927A7" w:rsidRDefault="003B3789"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Hyperparameter</w:t>
            </w:r>
          </w:p>
        </w:tc>
        <w:tc>
          <w:tcPr>
            <w:tcW w:w="0" w:type="auto"/>
            <w:hideMark/>
          </w:tcPr>
          <w:p w14:paraId="5C6091AF" w14:textId="77777777" w:rsidR="003B3789" w:rsidRPr="00D927A7" w:rsidRDefault="003B3789"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Description</w:t>
            </w:r>
          </w:p>
        </w:tc>
        <w:tc>
          <w:tcPr>
            <w:tcW w:w="0" w:type="auto"/>
            <w:hideMark/>
          </w:tcPr>
          <w:p w14:paraId="7FC1D76A" w14:textId="77777777" w:rsidR="003B3789" w:rsidRPr="00D927A7" w:rsidRDefault="003B3789"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Values</w:t>
            </w:r>
          </w:p>
        </w:tc>
      </w:tr>
      <w:tr w:rsidR="003B3789" w:rsidRPr="00D927A7" w14:paraId="21AA3989"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89DE9D" w14:textId="6FBBC07A" w:rsidR="003B3789" w:rsidRPr="00D927A7" w:rsidRDefault="00F12004" w:rsidP="003B3789">
            <w:pPr>
              <w:spacing w:after="160" w:line="278" w:lineRule="auto"/>
              <w:rPr>
                <w:rFonts w:asciiTheme="majorBidi" w:hAnsiTheme="majorBidi" w:cstheme="majorBidi"/>
              </w:rPr>
            </w:pPr>
            <w:r>
              <w:rPr>
                <w:rFonts w:asciiTheme="majorBidi" w:hAnsiTheme="majorBidi" w:cstheme="majorBidi"/>
              </w:rPr>
              <w:t>AlexNet</w:t>
            </w:r>
          </w:p>
        </w:tc>
        <w:tc>
          <w:tcPr>
            <w:tcW w:w="0" w:type="auto"/>
            <w:hideMark/>
          </w:tcPr>
          <w:p w14:paraId="372DDBCB" w14:textId="77777777" w:rsidR="003B3789" w:rsidRPr="00D927A7"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Learning Rate</w:t>
            </w:r>
          </w:p>
        </w:tc>
        <w:tc>
          <w:tcPr>
            <w:tcW w:w="0" w:type="auto"/>
            <w:hideMark/>
          </w:tcPr>
          <w:p w14:paraId="7555BB68" w14:textId="77777777" w:rsidR="003B3789" w:rsidRPr="00D927A7"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Step size for gradient descent</w:t>
            </w:r>
          </w:p>
        </w:tc>
        <w:tc>
          <w:tcPr>
            <w:tcW w:w="0" w:type="auto"/>
            <w:hideMark/>
          </w:tcPr>
          <w:p w14:paraId="75037B9D" w14:textId="60EFD2AE" w:rsidR="003B3789" w:rsidRPr="00D927A7"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[0.001, 0.01, 0</w:t>
            </w:r>
            <w:r w:rsidR="00F12004">
              <w:rPr>
                <w:rFonts w:asciiTheme="majorBidi" w:hAnsiTheme="majorBidi" w:cstheme="majorBidi"/>
              </w:rPr>
              <w:t>.</w:t>
            </w:r>
            <w:r w:rsidRPr="00D927A7">
              <w:rPr>
                <w:rFonts w:asciiTheme="majorBidi" w:hAnsiTheme="majorBidi" w:cstheme="majorBidi"/>
              </w:rPr>
              <w:t>1]</w:t>
            </w:r>
          </w:p>
        </w:tc>
      </w:tr>
      <w:tr w:rsidR="003B3789" w:rsidRPr="00D927A7" w14:paraId="5A6F4EBA" w14:textId="77777777" w:rsidTr="003B3789">
        <w:tc>
          <w:tcPr>
            <w:cnfStyle w:val="001000000000" w:firstRow="0" w:lastRow="0" w:firstColumn="1" w:lastColumn="0" w:oddVBand="0" w:evenVBand="0" w:oddHBand="0" w:evenHBand="0" w:firstRowFirstColumn="0" w:firstRowLastColumn="0" w:lastRowFirstColumn="0" w:lastRowLastColumn="0"/>
            <w:tcW w:w="0" w:type="auto"/>
            <w:hideMark/>
          </w:tcPr>
          <w:p w14:paraId="1A6E0E38" w14:textId="77777777" w:rsidR="003B3789" w:rsidRPr="00D927A7" w:rsidRDefault="003B3789" w:rsidP="003B3789">
            <w:pPr>
              <w:spacing w:after="160" w:line="278" w:lineRule="auto"/>
              <w:rPr>
                <w:rFonts w:asciiTheme="majorBidi" w:hAnsiTheme="majorBidi" w:cstheme="majorBidi"/>
              </w:rPr>
            </w:pPr>
          </w:p>
        </w:tc>
        <w:tc>
          <w:tcPr>
            <w:tcW w:w="0" w:type="auto"/>
            <w:hideMark/>
          </w:tcPr>
          <w:p w14:paraId="0B243ED5" w14:textId="77777777" w:rsidR="003B3789" w:rsidRPr="00D927A7"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Weight Decay</w:t>
            </w:r>
          </w:p>
        </w:tc>
        <w:tc>
          <w:tcPr>
            <w:tcW w:w="0" w:type="auto"/>
            <w:hideMark/>
          </w:tcPr>
          <w:p w14:paraId="088B259C" w14:textId="77777777" w:rsidR="003B3789" w:rsidRPr="00D927A7"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L2 regularization strength</w:t>
            </w:r>
          </w:p>
        </w:tc>
        <w:tc>
          <w:tcPr>
            <w:tcW w:w="0" w:type="auto"/>
            <w:hideMark/>
          </w:tcPr>
          <w:p w14:paraId="5D2E75F0" w14:textId="1B266AF7" w:rsidR="003B3789" w:rsidRPr="00D927A7"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w:t>
            </w:r>
            <w:r w:rsidR="00F12004" w:rsidRPr="00D927A7">
              <w:rPr>
                <w:rFonts w:asciiTheme="majorBidi" w:hAnsiTheme="majorBidi" w:cstheme="majorBidi"/>
              </w:rPr>
              <w:t>0.001</w:t>
            </w:r>
            <w:r w:rsidRPr="00D927A7">
              <w:rPr>
                <w:rFonts w:asciiTheme="majorBidi" w:hAnsiTheme="majorBidi" w:cstheme="majorBidi"/>
              </w:rPr>
              <w:t xml:space="preserve">, </w:t>
            </w:r>
            <w:r w:rsidR="00F12004" w:rsidRPr="00D927A7">
              <w:rPr>
                <w:rFonts w:asciiTheme="majorBidi" w:hAnsiTheme="majorBidi" w:cstheme="majorBidi"/>
              </w:rPr>
              <w:t>0.01</w:t>
            </w:r>
            <w:r w:rsidRPr="00D927A7">
              <w:rPr>
                <w:rFonts w:asciiTheme="majorBidi" w:hAnsiTheme="majorBidi" w:cstheme="majorBidi"/>
              </w:rPr>
              <w:t xml:space="preserve">, </w:t>
            </w:r>
            <w:r w:rsidR="00F12004" w:rsidRPr="00D927A7">
              <w:rPr>
                <w:rFonts w:asciiTheme="majorBidi" w:hAnsiTheme="majorBidi" w:cstheme="majorBidi"/>
              </w:rPr>
              <w:t>0.00</w:t>
            </w:r>
            <w:r w:rsidR="00F12004">
              <w:rPr>
                <w:rFonts w:asciiTheme="majorBidi" w:hAnsiTheme="majorBidi" w:cstheme="majorBidi"/>
              </w:rPr>
              <w:t>0</w:t>
            </w:r>
            <w:r w:rsidR="00F12004" w:rsidRPr="00D927A7">
              <w:rPr>
                <w:rFonts w:asciiTheme="majorBidi" w:hAnsiTheme="majorBidi" w:cstheme="majorBidi"/>
              </w:rPr>
              <w:t>1</w:t>
            </w:r>
            <w:r w:rsidRPr="00D927A7">
              <w:rPr>
                <w:rFonts w:asciiTheme="majorBidi" w:hAnsiTheme="majorBidi" w:cstheme="majorBidi"/>
              </w:rPr>
              <w:t>]</w:t>
            </w:r>
          </w:p>
        </w:tc>
      </w:tr>
      <w:tr w:rsidR="003B3789" w:rsidRPr="00D927A7" w14:paraId="5B1CF37E"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C2DE7" w14:textId="77777777" w:rsidR="003B3789" w:rsidRPr="00D927A7" w:rsidRDefault="003B3789" w:rsidP="003B3789">
            <w:pPr>
              <w:spacing w:after="160" w:line="278" w:lineRule="auto"/>
              <w:rPr>
                <w:rFonts w:asciiTheme="majorBidi" w:hAnsiTheme="majorBidi" w:cstheme="majorBidi"/>
              </w:rPr>
            </w:pPr>
          </w:p>
        </w:tc>
        <w:tc>
          <w:tcPr>
            <w:tcW w:w="0" w:type="auto"/>
            <w:hideMark/>
          </w:tcPr>
          <w:p w14:paraId="68E9EC2E" w14:textId="77777777" w:rsidR="003B3789" w:rsidRPr="00D927A7"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Batch Size</w:t>
            </w:r>
          </w:p>
        </w:tc>
        <w:tc>
          <w:tcPr>
            <w:tcW w:w="0" w:type="auto"/>
            <w:hideMark/>
          </w:tcPr>
          <w:p w14:paraId="711684E3" w14:textId="77777777" w:rsidR="003B3789" w:rsidRPr="00D927A7"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Number of samples per batch</w:t>
            </w:r>
          </w:p>
        </w:tc>
        <w:tc>
          <w:tcPr>
            <w:tcW w:w="0" w:type="auto"/>
            <w:hideMark/>
          </w:tcPr>
          <w:p w14:paraId="07F4F30D" w14:textId="2A5D6F4C" w:rsidR="003B3789" w:rsidRPr="00D927A7"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[16, 32]</w:t>
            </w:r>
          </w:p>
        </w:tc>
      </w:tr>
      <w:tr w:rsidR="005B6BFE" w:rsidRPr="00D927A7" w14:paraId="62386365" w14:textId="77777777" w:rsidTr="003B3789">
        <w:tc>
          <w:tcPr>
            <w:cnfStyle w:val="001000000000" w:firstRow="0" w:lastRow="0" w:firstColumn="1" w:lastColumn="0" w:oddVBand="0" w:evenVBand="0" w:oddHBand="0" w:evenHBand="0" w:firstRowFirstColumn="0" w:firstRowLastColumn="0" w:lastRowFirstColumn="0" w:lastRowLastColumn="0"/>
            <w:tcW w:w="0" w:type="auto"/>
          </w:tcPr>
          <w:p w14:paraId="2870E9BE" w14:textId="77777777" w:rsidR="005B6BFE" w:rsidRPr="00D927A7" w:rsidRDefault="005B6BFE" w:rsidP="003B3789">
            <w:pPr>
              <w:rPr>
                <w:rFonts w:asciiTheme="majorBidi" w:hAnsiTheme="majorBidi" w:cstheme="majorBidi"/>
              </w:rPr>
            </w:pPr>
          </w:p>
        </w:tc>
        <w:tc>
          <w:tcPr>
            <w:tcW w:w="0" w:type="auto"/>
          </w:tcPr>
          <w:p w14:paraId="0EC3EF2D" w14:textId="601F4B77" w:rsidR="005B6BFE" w:rsidRPr="00D927A7" w:rsidRDefault="005B6BFE" w:rsidP="003B378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Cross Validation</w:t>
            </w:r>
          </w:p>
        </w:tc>
        <w:tc>
          <w:tcPr>
            <w:tcW w:w="0" w:type="auto"/>
          </w:tcPr>
          <w:p w14:paraId="0DBB39F6" w14:textId="253B5AE7"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B6BFE">
              <w:rPr>
                <w:rFonts w:asciiTheme="majorBidi" w:hAnsiTheme="majorBidi" w:cstheme="majorBidi"/>
              </w:rPr>
              <w:t>to assess how well a model generalizes to an independent dataset</w:t>
            </w:r>
          </w:p>
        </w:tc>
        <w:tc>
          <w:tcPr>
            <w:tcW w:w="0" w:type="auto"/>
          </w:tcPr>
          <w:p w14:paraId="62AB5713" w14:textId="6E288E2E" w:rsidR="005B6BFE" w:rsidRPr="00D927A7" w:rsidRDefault="005B6BFE" w:rsidP="003B378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r>
      <w:tr w:rsidR="00F12004" w:rsidRPr="00D927A7" w14:paraId="6444C192"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60457" w14:textId="77777777" w:rsidR="00F12004" w:rsidRPr="00D927A7" w:rsidRDefault="00F12004" w:rsidP="00F12004">
            <w:pPr>
              <w:spacing w:after="160" w:line="278" w:lineRule="auto"/>
              <w:rPr>
                <w:rFonts w:asciiTheme="majorBidi" w:hAnsiTheme="majorBidi" w:cstheme="majorBidi"/>
              </w:rPr>
            </w:pPr>
            <w:r w:rsidRPr="00D927A7">
              <w:rPr>
                <w:rFonts w:asciiTheme="majorBidi" w:hAnsiTheme="majorBidi" w:cstheme="majorBidi"/>
              </w:rPr>
              <w:t>ResNet-50</w:t>
            </w:r>
          </w:p>
        </w:tc>
        <w:tc>
          <w:tcPr>
            <w:tcW w:w="0" w:type="auto"/>
            <w:hideMark/>
          </w:tcPr>
          <w:p w14:paraId="61D12FBB" w14:textId="77777777"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Learning Rate</w:t>
            </w:r>
          </w:p>
        </w:tc>
        <w:tc>
          <w:tcPr>
            <w:tcW w:w="0" w:type="auto"/>
            <w:hideMark/>
          </w:tcPr>
          <w:p w14:paraId="312106A2" w14:textId="77777777"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Step size for gradient descent</w:t>
            </w:r>
          </w:p>
        </w:tc>
        <w:tc>
          <w:tcPr>
            <w:tcW w:w="0" w:type="auto"/>
            <w:hideMark/>
          </w:tcPr>
          <w:p w14:paraId="5B0830CB" w14:textId="75D47009"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[0.001, 0.01, 0</w:t>
            </w:r>
            <w:r>
              <w:rPr>
                <w:rFonts w:asciiTheme="majorBidi" w:hAnsiTheme="majorBidi" w:cstheme="majorBidi"/>
              </w:rPr>
              <w:t>.</w:t>
            </w:r>
            <w:r w:rsidRPr="00D927A7">
              <w:rPr>
                <w:rFonts w:asciiTheme="majorBidi" w:hAnsiTheme="majorBidi" w:cstheme="majorBidi"/>
              </w:rPr>
              <w:t>1]</w:t>
            </w:r>
          </w:p>
        </w:tc>
      </w:tr>
      <w:tr w:rsidR="00F12004" w:rsidRPr="00D927A7" w14:paraId="683009E6" w14:textId="77777777" w:rsidTr="003B3789">
        <w:tc>
          <w:tcPr>
            <w:cnfStyle w:val="001000000000" w:firstRow="0" w:lastRow="0" w:firstColumn="1" w:lastColumn="0" w:oddVBand="0" w:evenVBand="0" w:oddHBand="0" w:evenHBand="0" w:firstRowFirstColumn="0" w:firstRowLastColumn="0" w:lastRowFirstColumn="0" w:lastRowLastColumn="0"/>
            <w:tcW w:w="0" w:type="auto"/>
            <w:hideMark/>
          </w:tcPr>
          <w:p w14:paraId="3CC2F879" w14:textId="77777777" w:rsidR="00F12004" w:rsidRPr="00D927A7" w:rsidRDefault="00F12004" w:rsidP="00F12004">
            <w:pPr>
              <w:spacing w:after="160" w:line="278" w:lineRule="auto"/>
              <w:rPr>
                <w:rFonts w:asciiTheme="majorBidi" w:hAnsiTheme="majorBidi" w:cstheme="majorBidi"/>
              </w:rPr>
            </w:pPr>
          </w:p>
        </w:tc>
        <w:tc>
          <w:tcPr>
            <w:tcW w:w="0" w:type="auto"/>
            <w:hideMark/>
          </w:tcPr>
          <w:p w14:paraId="1EC30C28" w14:textId="77777777"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Weight Decay</w:t>
            </w:r>
          </w:p>
        </w:tc>
        <w:tc>
          <w:tcPr>
            <w:tcW w:w="0" w:type="auto"/>
            <w:hideMark/>
          </w:tcPr>
          <w:p w14:paraId="3BB617F9" w14:textId="77777777"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L2 regularization strength</w:t>
            </w:r>
          </w:p>
        </w:tc>
        <w:tc>
          <w:tcPr>
            <w:tcW w:w="0" w:type="auto"/>
            <w:hideMark/>
          </w:tcPr>
          <w:p w14:paraId="53C28332" w14:textId="60E39457"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[0.0</w:t>
            </w:r>
            <w:r w:rsidR="000431AC">
              <w:rPr>
                <w:rFonts w:asciiTheme="majorBidi" w:hAnsiTheme="majorBidi" w:cstheme="majorBidi"/>
              </w:rPr>
              <w:t>0</w:t>
            </w:r>
            <w:r w:rsidRPr="00D927A7">
              <w:rPr>
                <w:rFonts w:asciiTheme="majorBidi" w:hAnsiTheme="majorBidi" w:cstheme="majorBidi"/>
              </w:rPr>
              <w:t>01, 0.01, 0.001]</w:t>
            </w:r>
          </w:p>
        </w:tc>
      </w:tr>
      <w:tr w:rsidR="00F12004" w:rsidRPr="00D927A7" w14:paraId="4056DF6C"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F8BC9C" w14:textId="77777777" w:rsidR="00F12004" w:rsidRPr="00D927A7" w:rsidRDefault="00F12004" w:rsidP="00F12004">
            <w:pPr>
              <w:spacing w:after="160" w:line="278" w:lineRule="auto"/>
              <w:rPr>
                <w:rFonts w:asciiTheme="majorBidi" w:hAnsiTheme="majorBidi" w:cstheme="majorBidi"/>
              </w:rPr>
            </w:pPr>
          </w:p>
        </w:tc>
        <w:tc>
          <w:tcPr>
            <w:tcW w:w="0" w:type="auto"/>
            <w:hideMark/>
          </w:tcPr>
          <w:p w14:paraId="02687069" w14:textId="3AF08B81"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Batch Size</w:t>
            </w:r>
          </w:p>
        </w:tc>
        <w:tc>
          <w:tcPr>
            <w:tcW w:w="0" w:type="auto"/>
            <w:hideMark/>
          </w:tcPr>
          <w:p w14:paraId="7BAD2769" w14:textId="77777777"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Regularization dropout probability</w:t>
            </w:r>
          </w:p>
        </w:tc>
        <w:tc>
          <w:tcPr>
            <w:tcW w:w="0" w:type="auto"/>
            <w:hideMark/>
          </w:tcPr>
          <w:p w14:paraId="3CCDDAFD" w14:textId="583F92EF"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[32</w:t>
            </w:r>
            <w:r w:rsidR="000431AC">
              <w:rPr>
                <w:rFonts w:asciiTheme="majorBidi" w:hAnsiTheme="majorBidi" w:cstheme="majorBidi"/>
              </w:rPr>
              <w:t>, 16, 32</w:t>
            </w:r>
            <w:r w:rsidRPr="00D927A7">
              <w:rPr>
                <w:rFonts w:asciiTheme="majorBidi" w:hAnsiTheme="majorBidi" w:cstheme="majorBidi"/>
              </w:rPr>
              <w:t>]</w:t>
            </w:r>
          </w:p>
        </w:tc>
      </w:tr>
      <w:tr w:rsidR="005B6BFE" w:rsidRPr="00D927A7" w14:paraId="2AC661F7" w14:textId="77777777" w:rsidTr="003B3789">
        <w:tc>
          <w:tcPr>
            <w:cnfStyle w:val="001000000000" w:firstRow="0" w:lastRow="0" w:firstColumn="1" w:lastColumn="0" w:oddVBand="0" w:evenVBand="0" w:oddHBand="0" w:evenHBand="0" w:firstRowFirstColumn="0" w:firstRowLastColumn="0" w:lastRowFirstColumn="0" w:lastRowLastColumn="0"/>
            <w:tcW w:w="0" w:type="auto"/>
          </w:tcPr>
          <w:p w14:paraId="0AFF6022" w14:textId="77777777" w:rsidR="005B6BFE" w:rsidRPr="00D927A7" w:rsidRDefault="005B6BFE" w:rsidP="005B6BFE">
            <w:pPr>
              <w:rPr>
                <w:rFonts w:asciiTheme="majorBidi" w:hAnsiTheme="majorBidi" w:cstheme="majorBidi"/>
              </w:rPr>
            </w:pPr>
          </w:p>
        </w:tc>
        <w:tc>
          <w:tcPr>
            <w:tcW w:w="0" w:type="auto"/>
          </w:tcPr>
          <w:p w14:paraId="0217A191" w14:textId="3EB585C8"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Cross Validation</w:t>
            </w:r>
          </w:p>
        </w:tc>
        <w:tc>
          <w:tcPr>
            <w:tcW w:w="0" w:type="auto"/>
          </w:tcPr>
          <w:p w14:paraId="5F9DE767" w14:textId="54DA21EC"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B6BFE">
              <w:rPr>
                <w:rFonts w:asciiTheme="majorBidi" w:hAnsiTheme="majorBidi" w:cstheme="majorBidi"/>
              </w:rPr>
              <w:t>to assess how well a model generalizes to an independent dataset</w:t>
            </w:r>
          </w:p>
        </w:tc>
        <w:tc>
          <w:tcPr>
            <w:tcW w:w="0" w:type="auto"/>
          </w:tcPr>
          <w:p w14:paraId="47C34F4F" w14:textId="4F543386"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r>
      <w:tr w:rsidR="00F12004" w:rsidRPr="00D927A7" w14:paraId="4BCC95A3"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C5FEF6" w14:textId="26C9F59E" w:rsidR="00F12004" w:rsidRPr="00D927A7" w:rsidRDefault="00F12004" w:rsidP="00F12004">
            <w:pPr>
              <w:spacing w:after="160" w:line="278" w:lineRule="auto"/>
              <w:rPr>
                <w:rFonts w:asciiTheme="majorBidi" w:hAnsiTheme="majorBidi" w:cstheme="majorBidi"/>
              </w:rPr>
            </w:pPr>
            <w:r>
              <w:rPr>
                <w:rFonts w:asciiTheme="majorBidi" w:hAnsiTheme="majorBidi" w:cstheme="majorBidi"/>
              </w:rPr>
              <w:t>MobileNet</w:t>
            </w:r>
          </w:p>
        </w:tc>
        <w:tc>
          <w:tcPr>
            <w:tcW w:w="0" w:type="auto"/>
            <w:hideMark/>
          </w:tcPr>
          <w:p w14:paraId="49D2FD35" w14:textId="77777777"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Learning Rate</w:t>
            </w:r>
          </w:p>
        </w:tc>
        <w:tc>
          <w:tcPr>
            <w:tcW w:w="0" w:type="auto"/>
            <w:hideMark/>
          </w:tcPr>
          <w:p w14:paraId="3E48ABED" w14:textId="77777777"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Step size for gradient descent</w:t>
            </w:r>
          </w:p>
        </w:tc>
        <w:tc>
          <w:tcPr>
            <w:tcW w:w="0" w:type="auto"/>
            <w:hideMark/>
          </w:tcPr>
          <w:p w14:paraId="04F87C7E" w14:textId="25BD9D32"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[0.001, 0.01, 0</w:t>
            </w:r>
            <w:r>
              <w:rPr>
                <w:rFonts w:asciiTheme="majorBidi" w:hAnsiTheme="majorBidi" w:cstheme="majorBidi"/>
              </w:rPr>
              <w:t>.</w:t>
            </w:r>
            <w:r w:rsidRPr="00D927A7">
              <w:rPr>
                <w:rFonts w:asciiTheme="majorBidi" w:hAnsiTheme="majorBidi" w:cstheme="majorBidi"/>
              </w:rPr>
              <w:t>1]</w:t>
            </w:r>
          </w:p>
        </w:tc>
      </w:tr>
      <w:tr w:rsidR="00F12004" w:rsidRPr="00D927A7" w14:paraId="5740330D" w14:textId="77777777" w:rsidTr="003B3789">
        <w:tc>
          <w:tcPr>
            <w:cnfStyle w:val="001000000000" w:firstRow="0" w:lastRow="0" w:firstColumn="1" w:lastColumn="0" w:oddVBand="0" w:evenVBand="0" w:oddHBand="0" w:evenHBand="0" w:firstRowFirstColumn="0" w:firstRowLastColumn="0" w:lastRowFirstColumn="0" w:lastRowLastColumn="0"/>
            <w:tcW w:w="0" w:type="auto"/>
            <w:hideMark/>
          </w:tcPr>
          <w:p w14:paraId="029559F9" w14:textId="77777777" w:rsidR="00F12004" w:rsidRPr="00D927A7" w:rsidRDefault="00F12004" w:rsidP="00F12004">
            <w:pPr>
              <w:spacing w:after="160" w:line="278" w:lineRule="auto"/>
              <w:rPr>
                <w:rFonts w:asciiTheme="majorBidi" w:hAnsiTheme="majorBidi" w:cstheme="majorBidi"/>
              </w:rPr>
            </w:pPr>
          </w:p>
        </w:tc>
        <w:tc>
          <w:tcPr>
            <w:tcW w:w="0" w:type="auto"/>
            <w:hideMark/>
          </w:tcPr>
          <w:p w14:paraId="36A94B12" w14:textId="77777777"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Weight Decay</w:t>
            </w:r>
          </w:p>
        </w:tc>
        <w:tc>
          <w:tcPr>
            <w:tcW w:w="0" w:type="auto"/>
            <w:hideMark/>
          </w:tcPr>
          <w:p w14:paraId="17B1D26D" w14:textId="77777777"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L2 regularization strength</w:t>
            </w:r>
          </w:p>
        </w:tc>
        <w:tc>
          <w:tcPr>
            <w:tcW w:w="0" w:type="auto"/>
            <w:hideMark/>
          </w:tcPr>
          <w:p w14:paraId="1BE264C2" w14:textId="36252DBD"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[0.001, 0.01, 0.00</w:t>
            </w:r>
            <w:r>
              <w:rPr>
                <w:rFonts w:asciiTheme="majorBidi" w:hAnsiTheme="majorBidi" w:cstheme="majorBidi"/>
              </w:rPr>
              <w:t>0</w:t>
            </w:r>
            <w:r w:rsidRPr="00D927A7">
              <w:rPr>
                <w:rFonts w:asciiTheme="majorBidi" w:hAnsiTheme="majorBidi" w:cstheme="majorBidi"/>
              </w:rPr>
              <w:t>1]</w:t>
            </w:r>
          </w:p>
        </w:tc>
      </w:tr>
      <w:tr w:rsidR="000431AC" w:rsidRPr="00D927A7" w14:paraId="0C6CB98E"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36BFD" w14:textId="77777777" w:rsidR="000431AC" w:rsidRPr="00D927A7" w:rsidRDefault="000431AC" w:rsidP="000431AC">
            <w:pPr>
              <w:spacing w:after="160" w:line="278" w:lineRule="auto"/>
              <w:rPr>
                <w:rFonts w:asciiTheme="majorBidi" w:hAnsiTheme="majorBidi" w:cstheme="majorBidi"/>
              </w:rPr>
            </w:pPr>
          </w:p>
        </w:tc>
        <w:tc>
          <w:tcPr>
            <w:tcW w:w="0" w:type="auto"/>
            <w:hideMark/>
          </w:tcPr>
          <w:p w14:paraId="1982A2D4" w14:textId="1B079709" w:rsidR="000431AC" w:rsidRPr="00D927A7" w:rsidRDefault="000431AC" w:rsidP="000431A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Batch Size</w:t>
            </w:r>
          </w:p>
        </w:tc>
        <w:tc>
          <w:tcPr>
            <w:tcW w:w="0" w:type="auto"/>
            <w:hideMark/>
          </w:tcPr>
          <w:p w14:paraId="43AD514B" w14:textId="77777777" w:rsidR="000431AC" w:rsidRPr="00D927A7" w:rsidRDefault="000431AC" w:rsidP="000431A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Feature map growth in dense blocks</w:t>
            </w:r>
          </w:p>
        </w:tc>
        <w:tc>
          <w:tcPr>
            <w:tcW w:w="0" w:type="auto"/>
            <w:hideMark/>
          </w:tcPr>
          <w:p w14:paraId="6B147F83" w14:textId="0B0F46D0" w:rsidR="000431AC" w:rsidRPr="00D927A7" w:rsidRDefault="000431AC" w:rsidP="000431A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[32</w:t>
            </w:r>
            <w:r>
              <w:rPr>
                <w:rFonts w:asciiTheme="majorBidi" w:hAnsiTheme="majorBidi" w:cstheme="majorBidi"/>
              </w:rPr>
              <w:t>, 16, 32</w:t>
            </w:r>
            <w:r w:rsidRPr="00D927A7">
              <w:rPr>
                <w:rFonts w:asciiTheme="majorBidi" w:hAnsiTheme="majorBidi" w:cstheme="majorBidi"/>
              </w:rPr>
              <w:t>]</w:t>
            </w:r>
          </w:p>
        </w:tc>
      </w:tr>
      <w:tr w:rsidR="005B6BFE" w:rsidRPr="00D927A7" w14:paraId="5A13D9F3" w14:textId="77777777" w:rsidTr="003B3789">
        <w:tc>
          <w:tcPr>
            <w:cnfStyle w:val="001000000000" w:firstRow="0" w:lastRow="0" w:firstColumn="1" w:lastColumn="0" w:oddVBand="0" w:evenVBand="0" w:oddHBand="0" w:evenHBand="0" w:firstRowFirstColumn="0" w:firstRowLastColumn="0" w:lastRowFirstColumn="0" w:lastRowLastColumn="0"/>
            <w:tcW w:w="0" w:type="auto"/>
          </w:tcPr>
          <w:p w14:paraId="2C85564C" w14:textId="77777777" w:rsidR="005B6BFE" w:rsidRPr="00D927A7" w:rsidRDefault="005B6BFE" w:rsidP="005B6BFE">
            <w:pPr>
              <w:rPr>
                <w:rFonts w:asciiTheme="majorBidi" w:hAnsiTheme="majorBidi" w:cstheme="majorBidi"/>
              </w:rPr>
            </w:pPr>
          </w:p>
        </w:tc>
        <w:tc>
          <w:tcPr>
            <w:tcW w:w="0" w:type="auto"/>
          </w:tcPr>
          <w:p w14:paraId="124C68A5" w14:textId="5D726880"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Cross Validation</w:t>
            </w:r>
          </w:p>
        </w:tc>
        <w:tc>
          <w:tcPr>
            <w:tcW w:w="0" w:type="auto"/>
          </w:tcPr>
          <w:p w14:paraId="18573CEA" w14:textId="091FDD15"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B6BFE">
              <w:rPr>
                <w:rFonts w:asciiTheme="majorBidi" w:hAnsiTheme="majorBidi" w:cstheme="majorBidi"/>
              </w:rPr>
              <w:t>to assess how well a model generalizes to an independent dataset</w:t>
            </w:r>
          </w:p>
        </w:tc>
        <w:tc>
          <w:tcPr>
            <w:tcW w:w="0" w:type="auto"/>
          </w:tcPr>
          <w:p w14:paraId="65C88E9C" w14:textId="2671154B"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r>
      <w:tr w:rsidR="00F12004" w:rsidRPr="00D927A7" w14:paraId="2642DC58"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1744E4" w14:textId="77777777" w:rsidR="00F12004" w:rsidRPr="00D927A7" w:rsidRDefault="00F12004" w:rsidP="00F12004">
            <w:pPr>
              <w:spacing w:after="160" w:line="278" w:lineRule="auto"/>
              <w:rPr>
                <w:rFonts w:asciiTheme="majorBidi" w:hAnsiTheme="majorBidi" w:cstheme="majorBidi"/>
              </w:rPr>
            </w:pPr>
            <w:r w:rsidRPr="00D927A7">
              <w:rPr>
                <w:rFonts w:asciiTheme="majorBidi" w:hAnsiTheme="majorBidi" w:cstheme="majorBidi"/>
              </w:rPr>
              <w:t>EfficientNet-B0</w:t>
            </w:r>
          </w:p>
        </w:tc>
        <w:tc>
          <w:tcPr>
            <w:tcW w:w="0" w:type="auto"/>
            <w:hideMark/>
          </w:tcPr>
          <w:p w14:paraId="11BAC389" w14:textId="77777777"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Learning Rate</w:t>
            </w:r>
          </w:p>
        </w:tc>
        <w:tc>
          <w:tcPr>
            <w:tcW w:w="0" w:type="auto"/>
            <w:hideMark/>
          </w:tcPr>
          <w:p w14:paraId="44EC170A" w14:textId="77777777"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Step size for gradient descent</w:t>
            </w:r>
          </w:p>
        </w:tc>
        <w:tc>
          <w:tcPr>
            <w:tcW w:w="0" w:type="auto"/>
            <w:hideMark/>
          </w:tcPr>
          <w:p w14:paraId="303CC448" w14:textId="6F6884DE"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[0.001, 0.01, 0</w:t>
            </w:r>
            <w:r>
              <w:rPr>
                <w:rFonts w:asciiTheme="majorBidi" w:hAnsiTheme="majorBidi" w:cstheme="majorBidi"/>
              </w:rPr>
              <w:t>.</w:t>
            </w:r>
            <w:r w:rsidRPr="00D927A7">
              <w:rPr>
                <w:rFonts w:asciiTheme="majorBidi" w:hAnsiTheme="majorBidi" w:cstheme="majorBidi"/>
              </w:rPr>
              <w:t>1]</w:t>
            </w:r>
          </w:p>
        </w:tc>
      </w:tr>
      <w:tr w:rsidR="00F12004" w:rsidRPr="00D927A7" w14:paraId="43A0C28B" w14:textId="77777777" w:rsidTr="003B3789">
        <w:tc>
          <w:tcPr>
            <w:cnfStyle w:val="001000000000" w:firstRow="0" w:lastRow="0" w:firstColumn="1" w:lastColumn="0" w:oddVBand="0" w:evenVBand="0" w:oddHBand="0" w:evenHBand="0" w:firstRowFirstColumn="0" w:firstRowLastColumn="0" w:lastRowFirstColumn="0" w:lastRowLastColumn="0"/>
            <w:tcW w:w="0" w:type="auto"/>
            <w:hideMark/>
          </w:tcPr>
          <w:p w14:paraId="6E0BDBCE" w14:textId="77777777" w:rsidR="00F12004" w:rsidRPr="00D927A7" w:rsidRDefault="00F12004" w:rsidP="00F12004">
            <w:pPr>
              <w:spacing w:after="160" w:line="278" w:lineRule="auto"/>
              <w:rPr>
                <w:rFonts w:asciiTheme="majorBidi" w:hAnsiTheme="majorBidi" w:cstheme="majorBidi"/>
              </w:rPr>
            </w:pPr>
          </w:p>
        </w:tc>
        <w:tc>
          <w:tcPr>
            <w:tcW w:w="0" w:type="auto"/>
            <w:hideMark/>
          </w:tcPr>
          <w:p w14:paraId="57FC64BF" w14:textId="77777777"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Weight Decay</w:t>
            </w:r>
          </w:p>
        </w:tc>
        <w:tc>
          <w:tcPr>
            <w:tcW w:w="0" w:type="auto"/>
            <w:hideMark/>
          </w:tcPr>
          <w:p w14:paraId="08B1D76B" w14:textId="77777777"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L2 regularization strength</w:t>
            </w:r>
          </w:p>
        </w:tc>
        <w:tc>
          <w:tcPr>
            <w:tcW w:w="0" w:type="auto"/>
            <w:hideMark/>
          </w:tcPr>
          <w:p w14:paraId="29A1EA28" w14:textId="781EEEF0"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[0.001, 0.01, 0.00</w:t>
            </w:r>
            <w:r>
              <w:rPr>
                <w:rFonts w:asciiTheme="majorBidi" w:hAnsiTheme="majorBidi" w:cstheme="majorBidi"/>
              </w:rPr>
              <w:t>0</w:t>
            </w:r>
            <w:r w:rsidRPr="00D927A7">
              <w:rPr>
                <w:rFonts w:asciiTheme="majorBidi" w:hAnsiTheme="majorBidi" w:cstheme="majorBidi"/>
              </w:rPr>
              <w:t>1]</w:t>
            </w:r>
          </w:p>
        </w:tc>
      </w:tr>
      <w:tr w:rsidR="000431AC" w:rsidRPr="00D927A7" w14:paraId="36348673"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542950" w14:textId="77777777" w:rsidR="000431AC" w:rsidRPr="00D927A7" w:rsidRDefault="000431AC" w:rsidP="000431AC">
            <w:pPr>
              <w:spacing w:after="160" w:line="278" w:lineRule="auto"/>
              <w:rPr>
                <w:rFonts w:asciiTheme="majorBidi" w:hAnsiTheme="majorBidi" w:cstheme="majorBidi"/>
              </w:rPr>
            </w:pPr>
          </w:p>
        </w:tc>
        <w:tc>
          <w:tcPr>
            <w:tcW w:w="0" w:type="auto"/>
            <w:hideMark/>
          </w:tcPr>
          <w:p w14:paraId="7CC19B3B" w14:textId="27290B02" w:rsidR="000431AC" w:rsidRPr="00D927A7" w:rsidRDefault="000431AC" w:rsidP="000431A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Batch Size</w:t>
            </w:r>
          </w:p>
        </w:tc>
        <w:tc>
          <w:tcPr>
            <w:tcW w:w="0" w:type="auto"/>
            <w:hideMark/>
          </w:tcPr>
          <w:p w14:paraId="2A6D16FA" w14:textId="77777777" w:rsidR="000431AC" w:rsidRPr="00D927A7" w:rsidRDefault="000431AC" w:rsidP="000431A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Stochastic depth dropout rate</w:t>
            </w:r>
          </w:p>
        </w:tc>
        <w:tc>
          <w:tcPr>
            <w:tcW w:w="0" w:type="auto"/>
            <w:hideMark/>
          </w:tcPr>
          <w:p w14:paraId="36174811" w14:textId="0D8AE466" w:rsidR="000431AC" w:rsidRPr="00D927A7" w:rsidRDefault="000431AC" w:rsidP="000431AC">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[32</w:t>
            </w:r>
            <w:r>
              <w:rPr>
                <w:rFonts w:asciiTheme="majorBidi" w:hAnsiTheme="majorBidi" w:cstheme="majorBidi"/>
              </w:rPr>
              <w:t>, 16, 32</w:t>
            </w:r>
            <w:r w:rsidRPr="00D927A7">
              <w:rPr>
                <w:rFonts w:asciiTheme="majorBidi" w:hAnsiTheme="majorBidi" w:cstheme="majorBidi"/>
              </w:rPr>
              <w:t>]</w:t>
            </w:r>
          </w:p>
        </w:tc>
      </w:tr>
    </w:tbl>
    <w:p w14:paraId="1816AE31"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Hyperparameter Combinations and Performance:</w:t>
      </w:r>
    </w:p>
    <w:tbl>
      <w:tblPr>
        <w:tblStyle w:val="GridTable5Dark"/>
        <w:tblW w:w="9402" w:type="dxa"/>
        <w:tblLook w:val="04A0" w:firstRow="1" w:lastRow="0" w:firstColumn="1" w:lastColumn="0" w:noHBand="0" w:noVBand="1"/>
      </w:tblPr>
      <w:tblGrid>
        <w:gridCol w:w="1659"/>
        <w:gridCol w:w="2413"/>
        <w:gridCol w:w="3609"/>
        <w:gridCol w:w="1721"/>
      </w:tblGrid>
      <w:tr w:rsidR="00F12004" w:rsidRPr="00D927A7" w14:paraId="133C570A" w14:textId="77777777" w:rsidTr="00F120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62546E" w14:textId="7C51F13B" w:rsidR="00F12004" w:rsidRPr="00D927A7" w:rsidRDefault="00F12004" w:rsidP="00F12004">
            <w:pPr>
              <w:rPr>
                <w:rFonts w:asciiTheme="majorBidi" w:hAnsiTheme="majorBidi" w:cstheme="majorBidi"/>
              </w:rPr>
            </w:pPr>
            <w:r w:rsidRPr="00D927A7">
              <w:rPr>
                <w:rFonts w:asciiTheme="majorBidi" w:hAnsiTheme="majorBidi" w:cstheme="majorBidi"/>
              </w:rPr>
              <w:t>Architecture</w:t>
            </w:r>
          </w:p>
        </w:tc>
        <w:tc>
          <w:tcPr>
            <w:tcW w:w="0" w:type="auto"/>
            <w:hideMark/>
          </w:tcPr>
          <w:p w14:paraId="64577D32" w14:textId="77777777" w:rsidR="00F12004" w:rsidRPr="00D927A7" w:rsidRDefault="00F12004" w:rsidP="00F12004">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Combination</w:t>
            </w:r>
          </w:p>
        </w:tc>
        <w:tc>
          <w:tcPr>
            <w:tcW w:w="0" w:type="auto"/>
            <w:hideMark/>
          </w:tcPr>
          <w:p w14:paraId="0B6AE3B3" w14:textId="77777777" w:rsidR="00F12004" w:rsidRPr="00D927A7" w:rsidRDefault="00F12004" w:rsidP="00F12004">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Training Accuracy</w:t>
            </w:r>
          </w:p>
        </w:tc>
        <w:tc>
          <w:tcPr>
            <w:tcW w:w="0" w:type="auto"/>
            <w:hideMark/>
          </w:tcPr>
          <w:p w14:paraId="1EADF929" w14:textId="77777777" w:rsidR="00F12004" w:rsidRPr="00D927A7" w:rsidRDefault="00F12004" w:rsidP="00F12004">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Validation Accuracy</w:t>
            </w:r>
          </w:p>
        </w:tc>
      </w:tr>
      <w:tr w:rsidR="00F12004" w:rsidRPr="00D927A7" w14:paraId="261B10E3"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870C34" w14:textId="6EA06FDF" w:rsidR="00F12004" w:rsidRPr="00D927A7" w:rsidRDefault="00F12004" w:rsidP="00F12004">
            <w:pPr>
              <w:rPr>
                <w:rFonts w:asciiTheme="majorBidi" w:hAnsiTheme="majorBidi" w:cstheme="majorBidi"/>
              </w:rPr>
            </w:pPr>
            <w:r>
              <w:rPr>
                <w:rFonts w:asciiTheme="majorBidi" w:hAnsiTheme="majorBidi" w:cstheme="majorBidi"/>
              </w:rPr>
              <w:t>AlexNet</w:t>
            </w:r>
          </w:p>
        </w:tc>
        <w:tc>
          <w:tcPr>
            <w:tcW w:w="0" w:type="auto"/>
            <w:hideMark/>
          </w:tcPr>
          <w:p w14:paraId="4860405E" w14:textId="33790252" w:rsidR="00F12004" w:rsidRPr="00F12004" w:rsidRDefault="00F12004" w:rsidP="00F12004">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sidR="001353C3">
              <w:rPr>
                <w:rFonts w:asciiTheme="majorBidi" w:hAnsiTheme="majorBidi" w:cstheme="majorBidi"/>
              </w:rPr>
              <w:t>0</w:t>
            </w:r>
            <w:r w:rsidRPr="00F12004">
              <w:rPr>
                <w:rFonts w:asciiTheme="majorBidi" w:hAnsiTheme="majorBidi" w:cstheme="majorBidi"/>
              </w:rPr>
              <w:t>01</w:t>
            </w:r>
          </w:p>
          <w:p w14:paraId="1BA8CB5D" w14:textId="596AB461"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 BS: </w:t>
            </w:r>
            <w:r w:rsidR="0025220B">
              <w:rPr>
                <w:rFonts w:asciiTheme="majorBidi" w:hAnsiTheme="majorBidi" w:cstheme="majorBidi"/>
              </w:rPr>
              <w:t>32</w:t>
            </w:r>
            <w:r w:rsidRPr="00D927A7">
              <w:rPr>
                <w:rFonts w:asciiTheme="majorBidi" w:hAnsiTheme="majorBidi" w:cstheme="majorBidi"/>
              </w:rPr>
              <w:t>}</w:t>
            </w:r>
          </w:p>
        </w:tc>
        <w:tc>
          <w:tcPr>
            <w:tcW w:w="0" w:type="auto"/>
            <w:hideMark/>
          </w:tcPr>
          <w:p w14:paraId="358E609D" w14:textId="2441843C" w:rsidR="00F12004" w:rsidRPr="00D32175"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w:t>
            </w:r>
            <w:r w:rsidR="00A80D0F" w:rsidRPr="00D32175">
              <w:rPr>
                <w:rFonts w:asciiTheme="majorBidi" w:hAnsiTheme="majorBidi" w:cstheme="majorBidi"/>
              </w:rPr>
              <w:t>77</w:t>
            </w:r>
          </w:p>
        </w:tc>
        <w:tc>
          <w:tcPr>
            <w:tcW w:w="0" w:type="auto"/>
            <w:hideMark/>
          </w:tcPr>
          <w:p w14:paraId="321D38DC" w14:textId="43A043AA" w:rsidR="00F12004" w:rsidRPr="00D32175"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w:t>
            </w:r>
            <w:r w:rsidR="00DB66EB" w:rsidRPr="00D32175">
              <w:rPr>
                <w:rFonts w:asciiTheme="majorBidi" w:hAnsiTheme="majorBidi" w:cstheme="majorBidi"/>
              </w:rPr>
              <w:t>79</w:t>
            </w:r>
          </w:p>
        </w:tc>
      </w:tr>
      <w:tr w:rsidR="00F12004" w:rsidRPr="00D927A7" w14:paraId="065E777D"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19B60021" w14:textId="77777777" w:rsidR="00F12004" w:rsidRPr="00D927A7" w:rsidRDefault="00F12004" w:rsidP="00F12004">
            <w:pPr>
              <w:rPr>
                <w:rFonts w:asciiTheme="majorBidi" w:hAnsiTheme="majorBidi" w:cstheme="majorBidi"/>
              </w:rPr>
            </w:pPr>
          </w:p>
        </w:tc>
        <w:tc>
          <w:tcPr>
            <w:tcW w:w="0" w:type="auto"/>
            <w:hideMark/>
          </w:tcPr>
          <w:p w14:paraId="4328FA47" w14:textId="24CF6C60" w:rsidR="00F12004" w:rsidRPr="00D927A7"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0.01, WD: </w:t>
            </w:r>
            <w:r>
              <w:rPr>
                <w:rFonts w:asciiTheme="majorBidi" w:hAnsiTheme="majorBidi" w:cstheme="majorBidi"/>
              </w:rPr>
              <w:t>0.01</w:t>
            </w:r>
            <w:r w:rsidRPr="00D927A7">
              <w:rPr>
                <w:rFonts w:asciiTheme="majorBidi" w:hAnsiTheme="majorBidi" w:cstheme="majorBidi"/>
              </w:rPr>
              <w:t xml:space="preserve">, BS: </w:t>
            </w:r>
            <w:r w:rsidR="0025220B">
              <w:rPr>
                <w:rFonts w:asciiTheme="majorBidi" w:hAnsiTheme="majorBidi" w:cstheme="majorBidi"/>
              </w:rPr>
              <w:t>16</w:t>
            </w:r>
            <w:r w:rsidRPr="00D927A7">
              <w:rPr>
                <w:rFonts w:asciiTheme="majorBidi" w:hAnsiTheme="majorBidi" w:cstheme="majorBidi"/>
              </w:rPr>
              <w:t>}</w:t>
            </w:r>
          </w:p>
        </w:tc>
        <w:tc>
          <w:tcPr>
            <w:tcW w:w="0" w:type="auto"/>
            <w:hideMark/>
          </w:tcPr>
          <w:p w14:paraId="1616612B" w14:textId="77777777" w:rsidR="00F12004" w:rsidRPr="00F12004"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ghlight w:val="yellow"/>
              </w:rPr>
            </w:pPr>
            <w:r w:rsidRPr="00F12004">
              <w:rPr>
                <w:rFonts w:asciiTheme="majorBidi" w:hAnsiTheme="majorBidi" w:cstheme="majorBidi"/>
                <w:highlight w:val="yellow"/>
              </w:rPr>
              <w:t>0.94</w:t>
            </w:r>
          </w:p>
        </w:tc>
        <w:tc>
          <w:tcPr>
            <w:tcW w:w="0" w:type="auto"/>
            <w:hideMark/>
          </w:tcPr>
          <w:p w14:paraId="739A6D42" w14:textId="77777777" w:rsidR="00F12004" w:rsidRPr="00F12004" w:rsidRDefault="00F12004" w:rsidP="00F12004">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ghlight w:val="yellow"/>
              </w:rPr>
            </w:pPr>
            <w:r w:rsidRPr="00F12004">
              <w:rPr>
                <w:rFonts w:asciiTheme="majorBidi" w:hAnsiTheme="majorBidi" w:cstheme="majorBidi"/>
                <w:highlight w:val="yellow"/>
              </w:rPr>
              <w:t>0.76</w:t>
            </w:r>
          </w:p>
        </w:tc>
      </w:tr>
      <w:tr w:rsidR="00F12004" w:rsidRPr="00D927A7" w14:paraId="4ED96EDA"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5EBE3E" w14:textId="77777777" w:rsidR="00F12004" w:rsidRPr="00D927A7" w:rsidRDefault="00F12004" w:rsidP="00F12004">
            <w:pPr>
              <w:rPr>
                <w:rFonts w:asciiTheme="majorBidi" w:hAnsiTheme="majorBidi" w:cstheme="majorBidi"/>
              </w:rPr>
            </w:pPr>
          </w:p>
        </w:tc>
        <w:tc>
          <w:tcPr>
            <w:tcW w:w="0" w:type="auto"/>
            <w:hideMark/>
          </w:tcPr>
          <w:p w14:paraId="26DD3C2C" w14:textId="2DC90A00" w:rsidR="00F12004" w:rsidRPr="00D927A7"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0.0001, WD: </w:t>
            </w:r>
            <w:r>
              <w:rPr>
                <w:rFonts w:asciiTheme="majorBidi" w:hAnsiTheme="majorBidi" w:cstheme="majorBidi"/>
              </w:rPr>
              <w:t>0.001</w:t>
            </w:r>
            <w:r w:rsidRPr="00D927A7">
              <w:rPr>
                <w:rFonts w:asciiTheme="majorBidi" w:hAnsiTheme="majorBidi" w:cstheme="majorBidi"/>
              </w:rPr>
              <w:t xml:space="preserve">, BS: </w:t>
            </w:r>
            <w:r>
              <w:rPr>
                <w:rFonts w:asciiTheme="majorBidi" w:hAnsiTheme="majorBidi" w:cstheme="majorBidi"/>
              </w:rPr>
              <w:t>32</w:t>
            </w:r>
            <w:r w:rsidRPr="00D927A7">
              <w:rPr>
                <w:rFonts w:asciiTheme="majorBidi" w:hAnsiTheme="majorBidi" w:cstheme="majorBidi"/>
              </w:rPr>
              <w:t>}</w:t>
            </w:r>
          </w:p>
        </w:tc>
        <w:tc>
          <w:tcPr>
            <w:tcW w:w="0" w:type="auto"/>
            <w:hideMark/>
          </w:tcPr>
          <w:p w14:paraId="105A3822" w14:textId="77777777" w:rsidR="00F12004" w:rsidRPr="00F12004"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yellow"/>
              </w:rPr>
            </w:pPr>
            <w:r w:rsidRPr="00F12004">
              <w:rPr>
                <w:rFonts w:asciiTheme="majorBidi" w:hAnsiTheme="majorBidi" w:cstheme="majorBidi"/>
                <w:highlight w:val="yellow"/>
              </w:rPr>
              <w:t>0.85</w:t>
            </w:r>
          </w:p>
        </w:tc>
        <w:tc>
          <w:tcPr>
            <w:tcW w:w="0" w:type="auto"/>
            <w:hideMark/>
          </w:tcPr>
          <w:p w14:paraId="70282326" w14:textId="77777777" w:rsidR="00F12004" w:rsidRPr="00F12004" w:rsidRDefault="00F12004" w:rsidP="00F1200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highlight w:val="yellow"/>
              </w:rPr>
            </w:pPr>
            <w:r w:rsidRPr="00F12004">
              <w:rPr>
                <w:rFonts w:asciiTheme="majorBidi" w:hAnsiTheme="majorBidi" w:cstheme="majorBidi"/>
                <w:highlight w:val="yellow"/>
              </w:rPr>
              <w:t>0.84</w:t>
            </w:r>
          </w:p>
        </w:tc>
      </w:tr>
      <w:tr w:rsidR="005B6BFE" w:rsidRPr="00D927A7" w14:paraId="3D7FBEC4"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362FAB00" w14:textId="77777777" w:rsidR="005B6BFE" w:rsidRPr="00D927A7" w:rsidRDefault="005B6BFE" w:rsidP="005B6BFE">
            <w:pPr>
              <w:rPr>
                <w:rFonts w:asciiTheme="majorBidi" w:hAnsiTheme="majorBidi" w:cstheme="majorBidi"/>
              </w:rPr>
            </w:pPr>
          </w:p>
        </w:tc>
        <w:tc>
          <w:tcPr>
            <w:tcW w:w="0" w:type="auto"/>
          </w:tcPr>
          <w:p w14:paraId="5DBFF28B" w14:textId="5DF865B9"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Cross Validation</w:t>
            </w:r>
          </w:p>
        </w:tc>
        <w:tc>
          <w:tcPr>
            <w:tcW w:w="0" w:type="auto"/>
          </w:tcPr>
          <w:p w14:paraId="27C8ACA4" w14:textId="1D635296" w:rsidR="005B6BFE" w:rsidRPr="00F12004"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ghlight w:val="yellow"/>
              </w:rPr>
            </w:pPr>
            <w:r w:rsidRPr="005B6BFE">
              <w:rPr>
                <w:rFonts w:asciiTheme="majorBidi" w:hAnsiTheme="majorBidi" w:cstheme="majorBidi"/>
              </w:rPr>
              <w:t>to assess how well a model generalizes to an independent dataset</w:t>
            </w:r>
          </w:p>
        </w:tc>
        <w:tc>
          <w:tcPr>
            <w:tcW w:w="0" w:type="auto"/>
          </w:tcPr>
          <w:p w14:paraId="5893E9DE" w14:textId="0663F8F2" w:rsidR="005B6BFE" w:rsidRPr="00F12004"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ghlight w:val="yellow"/>
              </w:rPr>
            </w:pPr>
            <w:r>
              <w:rPr>
                <w:rFonts w:asciiTheme="majorBidi" w:hAnsiTheme="majorBidi" w:cstheme="majorBidi"/>
              </w:rPr>
              <w:t>[2]</w:t>
            </w:r>
          </w:p>
        </w:tc>
      </w:tr>
      <w:tr w:rsidR="0025220B" w:rsidRPr="00D927A7" w14:paraId="7CE4DDED"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CF4DC" w14:textId="1BF0BF91" w:rsidR="0025220B" w:rsidRPr="00D927A7" w:rsidRDefault="0025220B" w:rsidP="0025220B">
            <w:pPr>
              <w:rPr>
                <w:rFonts w:asciiTheme="majorBidi" w:hAnsiTheme="majorBidi" w:cstheme="majorBidi"/>
              </w:rPr>
            </w:pPr>
            <w:r w:rsidRPr="00D927A7">
              <w:rPr>
                <w:rFonts w:asciiTheme="majorBidi" w:hAnsiTheme="majorBidi" w:cstheme="majorBidi"/>
              </w:rPr>
              <w:t>ResNet-50</w:t>
            </w:r>
          </w:p>
        </w:tc>
        <w:tc>
          <w:tcPr>
            <w:tcW w:w="0" w:type="auto"/>
            <w:hideMark/>
          </w:tcPr>
          <w:p w14:paraId="77837AF8" w14:textId="77777777" w:rsidR="0025220B" w:rsidRPr="00F12004" w:rsidRDefault="0025220B" w:rsidP="0025220B">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Pr>
                <w:rFonts w:asciiTheme="majorBidi" w:hAnsiTheme="majorBidi" w:cstheme="majorBidi"/>
              </w:rPr>
              <w:t>0</w:t>
            </w:r>
            <w:r w:rsidRPr="00F12004">
              <w:rPr>
                <w:rFonts w:asciiTheme="majorBidi" w:hAnsiTheme="majorBidi" w:cstheme="majorBidi"/>
              </w:rPr>
              <w:t>01</w:t>
            </w:r>
          </w:p>
          <w:p w14:paraId="3D039CC9" w14:textId="0A11739C" w:rsidR="0025220B" w:rsidRPr="00D927A7"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 BS: </w:t>
            </w:r>
            <w:r>
              <w:rPr>
                <w:rFonts w:asciiTheme="majorBidi" w:hAnsiTheme="majorBidi" w:cstheme="majorBidi"/>
              </w:rPr>
              <w:t>32</w:t>
            </w:r>
            <w:r w:rsidRPr="00D927A7">
              <w:rPr>
                <w:rFonts w:asciiTheme="majorBidi" w:hAnsiTheme="majorBidi" w:cstheme="majorBidi"/>
              </w:rPr>
              <w:t>}</w:t>
            </w:r>
          </w:p>
        </w:tc>
        <w:tc>
          <w:tcPr>
            <w:tcW w:w="0" w:type="auto"/>
            <w:hideMark/>
          </w:tcPr>
          <w:p w14:paraId="4EA2B258" w14:textId="5750041A" w:rsidR="0025220B" w:rsidRPr="00D3217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0.98</w:t>
            </w:r>
          </w:p>
        </w:tc>
        <w:tc>
          <w:tcPr>
            <w:tcW w:w="0" w:type="auto"/>
            <w:hideMark/>
          </w:tcPr>
          <w:p w14:paraId="52A0C650" w14:textId="15AAEC95" w:rsidR="0025220B" w:rsidRPr="00D3217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0.90</w:t>
            </w:r>
          </w:p>
        </w:tc>
      </w:tr>
      <w:tr w:rsidR="0025220B" w:rsidRPr="00D927A7" w14:paraId="5D7397A6"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1A9709F6" w14:textId="77777777" w:rsidR="0025220B" w:rsidRPr="00D927A7" w:rsidRDefault="0025220B" w:rsidP="0025220B">
            <w:pPr>
              <w:rPr>
                <w:rFonts w:asciiTheme="majorBidi" w:hAnsiTheme="majorBidi" w:cstheme="majorBidi"/>
              </w:rPr>
            </w:pPr>
          </w:p>
        </w:tc>
        <w:tc>
          <w:tcPr>
            <w:tcW w:w="0" w:type="auto"/>
            <w:hideMark/>
          </w:tcPr>
          <w:p w14:paraId="1608D8BB" w14:textId="67222519" w:rsidR="0025220B" w:rsidRPr="00D927A7"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0.01, WD: </w:t>
            </w:r>
            <w:r>
              <w:rPr>
                <w:rFonts w:asciiTheme="majorBidi" w:hAnsiTheme="majorBidi" w:cstheme="majorBidi"/>
              </w:rPr>
              <w:t>0.01</w:t>
            </w:r>
            <w:r w:rsidRPr="00D927A7">
              <w:rPr>
                <w:rFonts w:asciiTheme="majorBidi" w:hAnsiTheme="majorBidi" w:cstheme="majorBidi"/>
              </w:rPr>
              <w:t xml:space="preserve">, BS: </w:t>
            </w:r>
            <w:r>
              <w:rPr>
                <w:rFonts w:asciiTheme="majorBidi" w:hAnsiTheme="majorBidi" w:cstheme="majorBidi"/>
              </w:rPr>
              <w:t>16</w:t>
            </w:r>
            <w:r w:rsidRPr="00D927A7">
              <w:rPr>
                <w:rFonts w:asciiTheme="majorBidi" w:hAnsiTheme="majorBidi" w:cstheme="majorBidi"/>
              </w:rPr>
              <w:t>}</w:t>
            </w:r>
          </w:p>
        </w:tc>
        <w:tc>
          <w:tcPr>
            <w:tcW w:w="0" w:type="auto"/>
            <w:hideMark/>
          </w:tcPr>
          <w:p w14:paraId="6C6F2FE9" w14:textId="51D7690D" w:rsidR="0025220B" w:rsidRPr="00D32175"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0.61</w:t>
            </w:r>
          </w:p>
        </w:tc>
        <w:tc>
          <w:tcPr>
            <w:tcW w:w="0" w:type="auto"/>
            <w:hideMark/>
          </w:tcPr>
          <w:p w14:paraId="008DDD68" w14:textId="53CC474D" w:rsidR="0025220B" w:rsidRPr="00D32175"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0.54</w:t>
            </w:r>
          </w:p>
        </w:tc>
      </w:tr>
      <w:tr w:rsidR="0025220B" w:rsidRPr="00D927A7" w14:paraId="41007444"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CEA2D7" w14:textId="77777777" w:rsidR="0025220B" w:rsidRPr="00D927A7" w:rsidRDefault="0025220B" w:rsidP="0025220B">
            <w:pPr>
              <w:rPr>
                <w:rFonts w:asciiTheme="majorBidi" w:hAnsiTheme="majorBidi" w:cstheme="majorBidi"/>
              </w:rPr>
            </w:pPr>
          </w:p>
        </w:tc>
        <w:tc>
          <w:tcPr>
            <w:tcW w:w="0" w:type="auto"/>
            <w:hideMark/>
          </w:tcPr>
          <w:p w14:paraId="7598F048" w14:textId="33881625" w:rsidR="0025220B" w:rsidRPr="00D927A7"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0.0001, WD: </w:t>
            </w:r>
            <w:r>
              <w:rPr>
                <w:rFonts w:asciiTheme="majorBidi" w:hAnsiTheme="majorBidi" w:cstheme="majorBidi"/>
              </w:rPr>
              <w:t>0.001</w:t>
            </w:r>
            <w:r w:rsidRPr="00D927A7">
              <w:rPr>
                <w:rFonts w:asciiTheme="majorBidi" w:hAnsiTheme="majorBidi" w:cstheme="majorBidi"/>
              </w:rPr>
              <w:t xml:space="preserve">, BS: </w:t>
            </w:r>
            <w:r>
              <w:rPr>
                <w:rFonts w:asciiTheme="majorBidi" w:hAnsiTheme="majorBidi" w:cstheme="majorBidi"/>
              </w:rPr>
              <w:t>32</w:t>
            </w:r>
            <w:r w:rsidRPr="00D927A7">
              <w:rPr>
                <w:rFonts w:asciiTheme="majorBidi" w:hAnsiTheme="majorBidi" w:cstheme="majorBidi"/>
              </w:rPr>
              <w:t>}</w:t>
            </w:r>
          </w:p>
        </w:tc>
        <w:tc>
          <w:tcPr>
            <w:tcW w:w="0" w:type="auto"/>
            <w:hideMark/>
          </w:tcPr>
          <w:p w14:paraId="074701B5" w14:textId="3A592DFB" w:rsidR="0025220B" w:rsidRPr="00D3217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0.60</w:t>
            </w:r>
          </w:p>
        </w:tc>
        <w:tc>
          <w:tcPr>
            <w:tcW w:w="0" w:type="auto"/>
            <w:hideMark/>
          </w:tcPr>
          <w:p w14:paraId="4A19207F" w14:textId="1DD2D99E" w:rsidR="0025220B" w:rsidRPr="00D3217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0.28</w:t>
            </w:r>
          </w:p>
        </w:tc>
      </w:tr>
      <w:tr w:rsidR="005B6BFE" w:rsidRPr="00D927A7" w14:paraId="53FB0AF3"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61C40B61" w14:textId="77777777" w:rsidR="005B6BFE" w:rsidRPr="00D927A7" w:rsidRDefault="005B6BFE" w:rsidP="005B6BFE">
            <w:pPr>
              <w:rPr>
                <w:rFonts w:asciiTheme="majorBidi" w:hAnsiTheme="majorBidi" w:cstheme="majorBidi"/>
              </w:rPr>
            </w:pPr>
          </w:p>
        </w:tc>
        <w:tc>
          <w:tcPr>
            <w:tcW w:w="0" w:type="auto"/>
          </w:tcPr>
          <w:p w14:paraId="38F58179" w14:textId="35A4BD13"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Cross Validation</w:t>
            </w:r>
          </w:p>
        </w:tc>
        <w:tc>
          <w:tcPr>
            <w:tcW w:w="0" w:type="auto"/>
          </w:tcPr>
          <w:p w14:paraId="3D74D4C0" w14:textId="0BF64198" w:rsidR="005B6BFE" w:rsidRPr="00D32175"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B6BFE">
              <w:rPr>
                <w:rFonts w:asciiTheme="majorBidi" w:hAnsiTheme="majorBidi" w:cstheme="majorBidi"/>
              </w:rPr>
              <w:t>to assess how well a model generalizes to an independent dataset</w:t>
            </w:r>
          </w:p>
        </w:tc>
        <w:tc>
          <w:tcPr>
            <w:tcW w:w="0" w:type="auto"/>
          </w:tcPr>
          <w:p w14:paraId="4612A2C4" w14:textId="013F26D6" w:rsidR="005B6BFE" w:rsidRPr="00D32175"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r>
      <w:tr w:rsidR="0025220B" w:rsidRPr="00D927A7" w14:paraId="7B1A0D91"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FB517C" w14:textId="7DF1D365" w:rsidR="0025220B" w:rsidRPr="00D927A7" w:rsidRDefault="0025220B" w:rsidP="0025220B">
            <w:pPr>
              <w:rPr>
                <w:rFonts w:asciiTheme="majorBidi" w:hAnsiTheme="majorBidi" w:cstheme="majorBidi"/>
              </w:rPr>
            </w:pPr>
            <w:r>
              <w:rPr>
                <w:rFonts w:asciiTheme="majorBidi" w:hAnsiTheme="majorBidi" w:cstheme="majorBidi"/>
              </w:rPr>
              <w:t>MobileNet</w:t>
            </w:r>
          </w:p>
        </w:tc>
        <w:tc>
          <w:tcPr>
            <w:tcW w:w="0" w:type="auto"/>
            <w:hideMark/>
          </w:tcPr>
          <w:p w14:paraId="50C0EF7E" w14:textId="77777777" w:rsidR="0025220B" w:rsidRPr="00F12004" w:rsidRDefault="0025220B" w:rsidP="0025220B">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Pr>
                <w:rFonts w:asciiTheme="majorBidi" w:hAnsiTheme="majorBidi" w:cstheme="majorBidi"/>
              </w:rPr>
              <w:t>0</w:t>
            </w:r>
            <w:r w:rsidRPr="00F12004">
              <w:rPr>
                <w:rFonts w:asciiTheme="majorBidi" w:hAnsiTheme="majorBidi" w:cstheme="majorBidi"/>
              </w:rPr>
              <w:t>01</w:t>
            </w:r>
          </w:p>
          <w:p w14:paraId="46607A2C" w14:textId="14B09117" w:rsidR="0025220B" w:rsidRPr="00D927A7"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 BS: </w:t>
            </w:r>
            <w:r>
              <w:rPr>
                <w:rFonts w:asciiTheme="majorBidi" w:hAnsiTheme="majorBidi" w:cstheme="majorBidi"/>
              </w:rPr>
              <w:t>32</w:t>
            </w:r>
            <w:r w:rsidRPr="00D927A7">
              <w:rPr>
                <w:rFonts w:asciiTheme="majorBidi" w:hAnsiTheme="majorBidi" w:cstheme="majorBidi"/>
              </w:rPr>
              <w:t>}</w:t>
            </w:r>
          </w:p>
        </w:tc>
        <w:tc>
          <w:tcPr>
            <w:tcW w:w="0" w:type="auto"/>
            <w:hideMark/>
          </w:tcPr>
          <w:p w14:paraId="7E3BC060" w14:textId="18D7FFE3" w:rsidR="0025220B" w:rsidRPr="0068664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645">
              <w:rPr>
                <w:rFonts w:asciiTheme="majorBidi" w:hAnsiTheme="majorBidi" w:cstheme="majorBidi"/>
              </w:rPr>
              <w:t>0.97</w:t>
            </w:r>
          </w:p>
        </w:tc>
        <w:tc>
          <w:tcPr>
            <w:tcW w:w="0" w:type="auto"/>
            <w:hideMark/>
          </w:tcPr>
          <w:p w14:paraId="55500D46" w14:textId="7C48D8E3" w:rsidR="0025220B" w:rsidRPr="0068664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686645">
              <w:rPr>
                <w:rFonts w:asciiTheme="majorBidi" w:hAnsiTheme="majorBidi" w:cstheme="majorBidi"/>
              </w:rPr>
              <w:t>0.96</w:t>
            </w:r>
          </w:p>
        </w:tc>
      </w:tr>
      <w:tr w:rsidR="0025220B" w:rsidRPr="00D927A7" w14:paraId="648CE8A8"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65C5885E" w14:textId="77777777" w:rsidR="0025220B" w:rsidRPr="00D927A7" w:rsidRDefault="0025220B" w:rsidP="0025220B">
            <w:pPr>
              <w:rPr>
                <w:rFonts w:asciiTheme="majorBidi" w:hAnsiTheme="majorBidi" w:cstheme="majorBidi"/>
              </w:rPr>
            </w:pPr>
          </w:p>
        </w:tc>
        <w:tc>
          <w:tcPr>
            <w:tcW w:w="0" w:type="auto"/>
            <w:hideMark/>
          </w:tcPr>
          <w:p w14:paraId="35E26023" w14:textId="1CF5158A" w:rsidR="0025220B" w:rsidRPr="00D927A7"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0.01, WD: </w:t>
            </w:r>
            <w:r>
              <w:rPr>
                <w:rFonts w:asciiTheme="majorBidi" w:hAnsiTheme="majorBidi" w:cstheme="majorBidi"/>
              </w:rPr>
              <w:t>0.01</w:t>
            </w:r>
            <w:r w:rsidRPr="00D927A7">
              <w:rPr>
                <w:rFonts w:asciiTheme="majorBidi" w:hAnsiTheme="majorBidi" w:cstheme="majorBidi"/>
              </w:rPr>
              <w:t xml:space="preserve">, BS: </w:t>
            </w:r>
            <w:r>
              <w:rPr>
                <w:rFonts w:asciiTheme="majorBidi" w:hAnsiTheme="majorBidi" w:cstheme="majorBidi"/>
              </w:rPr>
              <w:t>16</w:t>
            </w:r>
            <w:r w:rsidRPr="00D927A7">
              <w:rPr>
                <w:rFonts w:asciiTheme="majorBidi" w:hAnsiTheme="majorBidi" w:cstheme="majorBidi"/>
              </w:rPr>
              <w:t>}</w:t>
            </w:r>
          </w:p>
        </w:tc>
        <w:tc>
          <w:tcPr>
            <w:tcW w:w="0" w:type="auto"/>
            <w:hideMark/>
          </w:tcPr>
          <w:p w14:paraId="488EED64" w14:textId="4F379973" w:rsidR="0025220B" w:rsidRPr="00D32175"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w:t>
            </w:r>
            <w:r w:rsidR="006C539C" w:rsidRPr="00D32175">
              <w:rPr>
                <w:rFonts w:asciiTheme="majorBidi" w:hAnsiTheme="majorBidi" w:cstheme="majorBidi"/>
              </w:rPr>
              <w:t>49</w:t>
            </w:r>
          </w:p>
        </w:tc>
        <w:tc>
          <w:tcPr>
            <w:tcW w:w="0" w:type="auto"/>
            <w:hideMark/>
          </w:tcPr>
          <w:p w14:paraId="2E35E487" w14:textId="71441F22" w:rsidR="0025220B" w:rsidRPr="00D32175"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w:t>
            </w:r>
            <w:r w:rsidR="00D32175" w:rsidRPr="00D32175">
              <w:rPr>
                <w:rFonts w:asciiTheme="majorBidi" w:hAnsiTheme="majorBidi" w:cstheme="majorBidi"/>
              </w:rPr>
              <w:t>31</w:t>
            </w:r>
          </w:p>
        </w:tc>
      </w:tr>
      <w:tr w:rsidR="0025220B" w:rsidRPr="00D927A7" w14:paraId="413EBD83"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D7E9D6" w14:textId="77777777" w:rsidR="0025220B" w:rsidRPr="00D927A7" w:rsidRDefault="0025220B" w:rsidP="0025220B">
            <w:pPr>
              <w:rPr>
                <w:rFonts w:asciiTheme="majorBidi" w:hAnsiTheme="majorBidi" w:cstheme="majorBidi"/>
              </w:rPr>
            </w:pPr>
          </w:p>
        </w:tc>
        <w:tc>
          <w:tcPr>
            <w:tcW w:w="0" w:type="auto"/>
            <w:hideMark/>
          </w:tcPr>
          <w:p w14:paraId="303102A6" w14:textId="42B5AB0D" w:rsidR="0025220B" w:rsidRPr="00D927A7"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0.0001, WD: </w:t>
            </w:r>
            <w:r>
              <w:rPr>
                <w:rFonts w:asciiTheme="majorBidi" w:hAnsiTheme="majorBidi" w:cstheme="majorBidi"/>
              </w:rPr>
              <w:t>0.001</w:t>
            </w:r>
            <w:r w:rsidRPr="00D927A7">
              <w:rPr>
                <w:rFonts w:asciiTheme="majorBidi" w:hAnsiTheme="majorBidi" w:cstheme="majorBidi"/>
              </w:rPr>
              <w:t xml:space="preserve">, BS: </w:t>
            </w:r>
            <w:r>
              <w:rPr>
                <w:rFonts w:asciiTheme="majorBidi" w:hAnsiTheme="majorBidi" w:cstheme="majorBidi"/>
              </w:rPr>
              <w:t>32</w:t>
            </w:r>
            <w:r w:rsidRPr="00D927A7">
              <w:rPr>
                <w:rFonts w:asciiTheme="majorBidi" w:hAnsiTheme="majorBidi" w:cstheme="majorBidi"/>
              </w:rPr>
              <w:t>}</w:t>
            </w:r>
          </w:p>
        </w:tc>
        <w:tc>
          <w:tcPr>
            <w:tcW w:w="0" w:type="auto"/>
            <w:hideMark/>
          </w:tcPr>
          <w:p w14:paraId="633F6767" w14:textId="09B67AAA" w:rsidR="0025220B" w:rsidRPr="00D3217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w:t>
            </w:r>
            <w:r w:rsidR="00A27CB3">
              <w:rPr>
                <w:rFonts w:asciiTheme="majorBidi" w:hAnsiTheme="majorBidi" w:cstheme="majorBidi"/>
              </w:rPr>
              <w:t>58</w:t>
            </w:r>
          </w:p>
        </w:tc>
        <w:tc>
          <w:tcPr>
            <w:tcW w:w="0" w:type="auto"/>
            <w:hideMark/>
          </w:tcPr>
          <w:p w14:paraId="126ED71A" w14:textId="09608537" w:rsidR="0025220B" w:rsidRPr="00D32175"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32175">
              <w:rPr>
                <w:rFonts w:asciiTheme="majorBidi" w:hAnsiTheme="majorBidi" w:cstheme="majorBidi"/>
              </w:rPr>
              <w:t>0.</w:t>
            </w:r>
            <w:r w:rsidR="00CB5C0B">
              <w:rPr>
                <w:rFonts w:asciiTheme="majorBidi" w:hAnsiTheme="majorBidi" w:cstheme="majorBidi"/>
              </w:rPr>
              <w:t>31</w:t>
            </w:r>
          </w:p>
        </w:tc>
      </w:tr>
      <w:tr w:rsidR="005B6BFE" w:rsidRPr="00D927A7" w14:paraId="7D24468F"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0C7A84F3" w14:textId="77777777" w:rsidR="005B6BFE" w:rsidRPr="00D927A7" w:rsidRDefault="005B6BFE" w:rsidP="005B6BFE">
            <w:pPr>
              <w:rPr>
                <w:rFonts w:asciiTheme="majorBidi" w:hAnsiTheme="majorBidi" w:cstheme="majorBidi"/>
              </w:rPr>
            </w:pPr>
          </w:p>
        </w:tc>
        <w:tc>
          <w:tcPr>
            <w:tcW w:w="0" w:type="auto"/>
          </w:tcPr>
          <w:p w14:paraId="534B2742" w14:textId="3D53D34C"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Cross Validation</w:t>
            </w:r>
          </w:p>
        </w:tc>
        <w:tc>
          <w:tcPr>
            <w:tcW w:w="0" w:type="auto"/>
          </w:tcPr>
          <w:p w14:paraId="052DE5AC" w14:textId="53DDEBF1" w:rsidR="005B6BFE" w:rsidRPr="00D32175"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B6BFE">
              <w:rPr>
                <w:rFonts w:asciiTheme="majorBidi" w:hAnsiTheme="majorBidi" w:cstheme="majorBidi"/>
              </w:rPr>
              <w:t>to assess how well a model generalizes to an independent dataset</w:t>
            </w:r>
          </w:p>
        </w:tc>
        <w:tc>
          <w:tcPr>
            <w:tcW w:w="0" w:type="auto"/>
          </w:tcPr>
          <w:p w14:paraId="4CD0B107" w14:textId="03B15485" w:rsidR="005B6BFE" w:rsidRPr="00D32175"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r>
      <w:tr w:rsidR="0025220B" w:rsidRPr="00D927A7" w14:paraId="3A134A84"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D901B4" w14:textId="4147D2F6" w:rsidR="0025220B" w:rsidRPr="00D927A7" w:rsidRDefault="0025220B" w:rsidP="0025220B">
            <w:pPr>
              <w:rPr>
                <w:rFonts w:asciiTheme="majorBidi" w:hAnsiTheme="majorBidi" w:cstheme="majorBidi"/>
              </w:rPr>
            </w:pPr>
            <w:r w:rsidRPr="00D927A7">
              <w:rPr>
                <w:rFonts w:asciiTheme="majorBidi" w:hAnsiTheme="majorBidi" w:cstheme="majorBidi"/>
              </w:rPr>
              <w:t>EfficientNet-B0</w:t>
            </w:r>
          </w:p>
        </w:tc>
        <w:tc>
          <w:tcPr>
            <w:tcW w:w="0" w:type="auto"/>
            <w:hideMark/>
          </w:tcPr>
          <w:p w14:paraId="299676F0" w14:textId="77777777" w:rsidR="0025220B" w:rsidRPr="00F12004" w:rsidRDefault="0025220B" w:rsidP="0025220B">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Pr>
                <w:rFonts w:asciiTheme="majorBidi" w:hAnsiTheme="majorBidi" w:cstheme="majorBidi"/>
              </w:rPr>
              <w:t>0</w:t>
            </w:r>
            <w:r w:rsidRPr="00F12004">
              <w:rPr>
                <w:rFonts w:asciiTheme="majorBidi" w:hAnsiTheme="majorBidi" w:cstheme="majorBidi"/>
              </w:rPr>
              <w:t>01</w:t>
            </w:r>
          </w:p>
          <w:p w14:paraId="572DFF2D" w14:textId="0C5DA7C3" w:rsidR="0025220B" w:rsidRPr="00D927A7"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lastRenderedPageBreak/>
              <w:t xml:space="preserve">, BS: </w:t>
            </w:r>
            <w:r>
              <w:rPr>
                <w:rFonts w:asciiTheme="majorBidi" w:hAnsiTheme="majorBidi" w:cstheme="majorBidi"/>
              </w:rPr>
              <w:t>32</w:t>
            </w:r>
            <w:r w:rsidRPr="00D927A7">
              <w:rPr>
                <w:rFonts w:asciiTheme="majorBidi" w:hAnsiTheme="majorBidi" w:cstheme="majorBidi"/>
              </w:rPr>
              <w:t>}</w:t>
            </w:r>
          </w:p>
        </w:tc>
        <w:tc>
          <w:tcPr>
            <w:tcW w:w="0" w:type="auto"/>
            <w:hideMark/>
          </w:tcPr>
          <w:p w14:paraId="1AA3392B" w14:textId="57D22764" w:rsidR="0025220B" w:rsidRPr="009A5D1E"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lastRenderedPageBreak/>
              <w:t>0.</w:t>
            </w:r>
            <w:r w:rsidR="00B51634" w:rsidRPr="009A5D1E">
              <w:rPr>
                <w:rFonts w:asciiTheme="majorBidi" w:hAnsiTheme="majorBidi" w:cstheme="majorBidi"/>
              </w:rPr>
              <w:t>97</w:t>
            </w:r>
          </w:p>
        </w:tc>
        <w:tc>
          <w:tcPr>
            <w:tcW w:w="0" w:type="auto"/>
            <w:hideMark/>
          </w:tcPr>
          <w:p w14:paraId="02D4D59B" w14:textId="0CA0A59C" w:rsidR="0025220B" w:rsidRPr="009A5D1E"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0.</w:t>
            </w:r>
            <w:r w:rsidR="00B51634" w:rsidRPr="009A5D1E">
              <w:rPr>
                <w:rFonts w:asciiTheme="majorBidi" w:hAnsiTheme="majorBidi" w:cstheme="majorBidi"/>
              </w:rPr>
              <w:t>97</w:t>
            </w:r>
          </w:p>
        </w:tc>
      </w:tr>
      <w:tr w:rsidR="0025220B" w:rsidRPr="00D927A7" w14:paraId="3A74C9AB"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0986639A" w14:textId="77777777" w:rsidR="0025220B" w:rsidRPr="00D927A7" w:rsidRDefault="0025220B" w:rsidP="0025220B">
            <w:pPr>
              <w:rPr>
                <w:rFonts w:asciiTheme="majorBidi" w:hAnsiTheme="majorBidi" w:cstheme="majorBidi"/>
              </w:rPr>
            </w:pPr>
          </w:p>
        </w:tc>
        <w:tc>
          <w:tcPr>
            <w:tcW w:w="0" w:type="auto"/>
            <w:hideMark/>
          </w:tcPr>
          <w:p w14:paraId="577150ED" w14:textId="262604FA" w:rsidR="0025220B" w:rsidRPr="00D927A7"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0.01, WD: </w:t>
            </w:r>
            <w:r>
              <w:rPr>
                <w:rFonts w:asciiTheme="majorBidi" w:hAnsiTheme="majorBidi" w:cstheme="majorBidi"/>
              </w:rPr>
              <w:t>0.01</w:t>
            </w:r>
            <w:r w:rsidRPr="00D927A7">
              <w:rPr>
                <w:rFonts w:asciiTheme="majorBidi" w:hAnsiTheme="majorBidi" w:cstheme="majorBidi"/>
              </w:rPr>
              <w:t xml:space="preserve">, BS: </w:t>
            </w:r>
            <w:r>
              <w:rPr>
                <w:rFonts w:asciiTheme="majorBidi" w:hAnsiTheme="majorBidi" w:cstheme="majorBidi"/>
              </w:rPr>
              <w:t>16</w:t>
            </w:r>
            <w:r w:rsidRPr="00D927A7">
              <w:rPr>
                <w:rFonts w:asciiTheme="majorBidi" w:hAnsiTheme="majorBidi" w:cstheme="majorBidi"/>
              </w:rPr>
              <w:t>}</w:t>
            </w:r>
          </w:p>
        </w:tc>
        <w:tc>
          <w:tcPr>
            <w:tcW w:w="0" w:type="auto"/>
            <w:hideMark/>
          </w:tcPr>
          <w:p w14:paraId="313A6A44" w14:textId="558F1265" w:rsidR="0025220B" w:rsidRPr="009A5D1E"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0.</w:t>
            </w:r>
            <w:r w:rsidR="00B51634" w:rsidRPr="009A5D1E">
              <w:rPr>
                <w:rFonts w:asciiTheme="majorBidi" w:hAnsiTheme="majorBidi" w:cstheme="majorBidi"/>
              </w:rPr>
              <w:t>46</w:t>
            </w:r>
          </w:p>
        </w:tc>
        <w:tc>
          <w:tcPr>
            <w:tcW w:w="0" w:type="auto"/>
            <w:hideMark/>
          </w:tcPr>
          <w:p w14:paraId="290B8833" w14:textId="02EC45D8" w:rsidR="0025220B" w:rsidRPr="009A5D1E" w:rsidRDefault="0025220B" w:rsidP="0025220B">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0.</w:t>
            </w:r>
            <w:r w:rsidR="00B51634" w:rsidRPr="009A5D1E">
              <w:rPr>
                <w:rFonts w:asciiTheme="majorBidi" w:hAnsiTheme="majorBidi" w:cstheme="majorBidi"/>
              </w:rPr>
              <w:t>36</w:t>
            </w:r>
          </w:p>
        </w:tc>
      </w:tr>
      <w:tr w:rsidR="0025220B" w:rsidRPr="00D927A7" w14:paraId="75A828DC" w14:textId="77777777" w:rsidTr="00F120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7D8FB3" w14:textId="77777777" w:rsidR="0025220B" w:rsidRPr="00D927A7" w:rsidRDefault="0025220B" w:rsidP="0025220B">
            <w:pPr>
              <w:rPr>
                <w:rFonts w:asciiTheme="majorBidi" w:hAnsiTheme="majorBidi" w:cstheme="majorBidi"/>
              </w:rPr>
            </w:pPr>
          </w:p>
        </w:tc>
        <w:tc>
          <w:tcPr>
            <w:tcW w:w="0" w:type="auto"/>
            <w:hideMark/>
          </w:tcPr>
          <w:p w14:paraId="447A668E" w14:textId="73AA699E" w:rsidR="0025220B" w:rsidRPr="00D927A7"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0.0001, WD: </w:t>
            </w:r>
            <w:r>
              <w:rPr>
                <w:rFonts w:asciiTheme="majorBidi" w:hAnsiTheme="majorBidi" w:cstheme="majorBidi"/>
              </w:rPr>
              <w:t>0.001</w:t>
            </w:r>
            <w:r w:rsidRPr="00D927A7">
              <w:rPr>
                <w:rFonts w:asciiTheme="majorBidi" w:hAnsiTheme="majorBidi" w:cstheme="majorBidi"/>
              </w:rPr>
              <w:t xml:space="preserve">, BS: </w:t>
            </w:r>
            <w:r>
              <w:rPr>
                <w:rFonts w:asciiTheme="majorBidi" w:hAnsiTheme="majorBidi" w:cstheme="majorBidi"/>
              </w:rPr>
              <w:t>32</w:t>
            </w:r>
            <w:r w:rsidRPr="00D927A7">
              <w:rPr>
                <w:rFonts w:asciiTheme="majorBidi" w:hAnsiTheme="majorBidi" w:cstheme="majorBidi"/>
              </w:rPr>
              <w:t>}</w:t>
            </w:r>
          </w:p>
        </w:tc>
        <w:tc>
          <w:tcPr>
            <w:tcW w:w="0" w:type="auto"/>
            <w:hideMark/>
          </w:tcPr>
          <w:p w14:paraId="26BD2DC7" w14:textId="2A71CBD4" w:rsidR="0025220B" w:rsidRPr="009A5D1E"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0.</w:t>
            </w:r>
            <w:r w:rsidR="009A5D1E" w:rsidRPr="009A5D1E">
              <w:rPr>
                <w:rFonts w:asciiTheme="majorBidi" w:hAnsiTheme="majorBidi" w:cstheme="majorBidi"/>
              </w:rPr>
              <w:t>58</w:t>
            </w:r>
          </w:p>
        </w:tc>
        <w:tc>
          <w:tcPr>
            <w:tcW w:w="0" w:type="auto"/>
            <w:hideMark/>
          </w:tcPr>
          <w:p w14:paraId="4291FD1D" w14:textId="2C5ECFC6" w:rsidR="0025220B" w:rsidRPr="009A5D1E" w:rsidRDefault="0025220B" w:rsidP="0025220B">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0.</w:t>
            </w:r>
            <w:r w:rsidR="009A5D1E" w:rsidRPr="009A5D1E">
              <w:rPr>
                <w:rFonts w:asciiTheme="majorBidi" w:hAnsiTheme="majorBidi" w:cstheme="majorBidi"/>
              </w:rPr>
              <w:t>31</w:t>
            </w:r>
          </w:p>
        </w:tc>
      </w:tr>
      <w:tr w:rsidR="005B6BFE" w:rsidRPr="00D927A7" w14:paraId="0BD5EB9F" w14:textId="77777777" w:rsidTr="00F12004">
        <w:tc>
          <w:tcPr>
            <w:cnfStyle w:val="001000000000" w:firstRow="0" w:lastRow="0" w:firstColumn="1" w:lastColumn="0" w:oddVBand="0" w:evenVBand="0" w:oddHBand="0" w:evenHBand="0" w:firstRowFirstColumn="0" w:firstRowLastColumn="0" w:lastRowFirstColumn="0" w:lastRowLastColumn="0"/>
            <w:tcW w:w="0" w:type="auto"/>
          </w:tcPr>
          <w:p w14:paraId="0DF5D6ED" w14:textId="77777777" w:rsidR="005B6BFE" w:rsidRPr="00D927A7" w:rsidRDefault="005B6BFE" w:rsidP="005B6BFE">
            <w:pPr>
              <w:rPr>
                <w:rFonts w:asciiTheme="majorBidi" w:hAnsiTheme="majorBidi" w:cstheme="majorBidi"/>
              </w:rPr>
            </w:pPr>
          </w:p>
        </w:tc>
        <w:tc>
          <w:tcPr>
            <w:tcW w:w="0" w:type="auto"/>
          </w:tcPr>
          <w:p w14:paraId="2B42F427" w14:textId="396D2C34" w:rsidR="005B6BFE" w:rsidRPr="00D927A7"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Cross Validation</w:t>
            </w:r>
          </w:p>
        </w:tc>
        <w:tc>
          <w:tcPr>
            <w:tcW w:w="0" w:type="auto"/>
          </w:tcPr>
          <w:p w14:paraId="429D3C88" w14:textId="2C45926C" w:rsidR="005B6BFE" w:rsidRPr="009A5D1E"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5B6BFE">
              <w:rPr>
                <w:rFonts w:asciiTheme="majorBidi" w:hAnsiTheme="majorBidi" w:cstheme="majorBidi"/>
              </w:rPr>
              <w:t>to assess how well a model generalizes to an independent dataset</w:t>
            </w:r>
          </w:p>
        </w:tc>
        <w:tc>
          <w:tcPr>
            <w:tcW w:w="0" w:type="auto"/>
          </w:tcPr>
          <w:p w14:paraId="2528085F" w14:textId="040EFBC6" w:rsidR="005B6BFE" w:rsidRPr="009A5D1E" w:rsidRDefault="005B6BFE" w:rsidP="005B6B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w:t>
            </w:r>
          </w:p>
        </w:tc>
      </w:tr>
    </w:tbl>
    <w:p w14:paraId="38066E3E" w14:textId="08D2EB48" w:rsidR="005851CA" w:rsidRDefault="005851CA" w:rsidP="005851CA">
      <w:pPr>
        <w:rPr>
          <w:rFonts w:asciiTheme="majorBidi" w:hAnsiTheme="majorBidi" w:cstheme="majorBidi"/>
        </w:rPr>
      </w:pPr>
      <w:bookmarkStart w:id="8" w:name="_Toc200801831"/>
      <w:r w:rsidRPr="005851CA">
        <w:rPr>
          <w:rFonts w:asciiTheme="majorBidi" w:hAnsiTheme="majorBidi" w:cstheme="majorBidi"/>
        </w:rPr>
        <w:t>For each architecture, the optimal hyperparameter combination was selected primarily based on achieving the highest validation accuracy, indicating the model's best generalization performance on unseen data from the validation set.</w:t>
      </w:r>
      <w:r>
        <w:rPr>
          <w:rFonts w:asciiTheme="majorBidi" w:hAnsiTheme="majorBidi" w:cstheme="majorBidi"/>
        </w:rPr>
        <w:t xml:space="preserve"> </w:t>
      </w:r>
      <w:r w:rsidRPr="005851CA">
        <w:rPr>
          <w:rFonts w:asciiTheme="majorBidi" w:hAnsiTheme="majorBidi" w:cstheme="majorBidi"/>
          <w:b/>
          <w:bCs/>
        </w:rPr>
        <w:t>AlexNet</w:t>
      </w:r>
      <w:r>
        <w:rPr>
          <w:rFonts w:asciiTheme="majorBidi" w:hAnsiTheme="majorBidi" w:cstheme="majorBidi"/>
          <w:b/>
          <w:bCs/>
        </w:rPr>
        <w:t xml:space="preserve"> </w:t>
      </w:r>
      <w:r w:rsidRPr="005851CA">
        <w:rPr>
          <w:rFonts w:asciiTheme="majorBidi" w:hAnsiTheme="majorBidi" w:cstheme="majorBidi"/>
        </w:rPr>
        <w:t>The combination of LR: 0.0001, WD: 0.001, BS: 32 resulted in a validation accuracy of 84%, showing a good balance between training and validation performance, suggesting effective learning without significant overfitting for this configuration</w:t>
      </w:r>
      <w:r>
        <w:rPr>
          <w:rFonts w:asciiTheme="majorBidi" w:hAnsiTheme="majorBidi" w:cstheme="majorBidi"/>
        </w:rPr>
        <w:t xml:space="preserve"> and </w:t>
      </w:r>
      <w:r w:rsidRPr="005851CA">
        <w:rPr>
          <w:rFonts w:asciiTheme="majorBidi" w:hAnsiTheme="majorBidi" w:cstheme="majorBidi"/>
          <w:b/>
          <w:bCs/>
        </w:rPr>
        <w:t>ResNet-50</w:t>
      </w:r>
      <w:r>
        <w:rPr>
          <w:rFonts w:asciiTheme="majorBidi" w:hAnsiTheme="majorBidi" w:cstheme="majorBidi"/>
          <w:b/>
          <w:bCs/>
        </w:rPr>
        <w:t xml:space="preserve"> </w:t>
      </w:r>
      <w:r w:rsidRPr="005851CA">
        <w:rPr>
          <w:rFonts w:asciiTheme="majorBidi" w:hAnsiTheme="majorBidi" w:cstheme="majorBidi"/>
        </w:rPr>
        <w:t>The configuration with LR: 0.001, WD: 0.001, BS: 32 achieved the highest validation accuracy of 90%, demonstrating the power of residual connections for deeper networks</w:t>
      </w:r>
      <w:r>
        <w:rPr>
          <w:rFonts w:asciiTheme="majorBidi" w:hAnsiTheme="majorBidi" w:cstheme="majorBidi"/>
        </w:rPr>
        <w:t xml:space="preserve"> and </w:t>
      </w:r>
      <w:r w:rsidRPr="005851CA">
        <w:rPr>
          <w:rFonts w:asciiTheme="majorBidi" w:hAnsiTheme="majorBidi" w:cstheme="majorBidi"/>
          <w:b/>
          <w:bCs/>
        </w:rPr>
        <w:t>MobileNet</w:t>
      </w:r>
      <w:r>
        <w:rPr>
          <w:rFonts w:asciiTheme="majorBidi" w:hAnsiTheme="majorBidi" w:cstheme="majorBidi"/>
          <w:b/>
          <w:bCs/>
        </w:rPr>
        <w:t xml:space="preserve"> </w:t>
      </w:r>
      <w:r w:rsidRPr="005851CA">
        <w:rPr>
          <w:rFonts w:asciiTheme="majorBidi" w:hAnsiTheme="majorBidi" w:cstheme="majorBidi"/>
        </w:rPr>
        <w:t>The optimal performance came from LR: 0.001, WD: 0.001, BS: 32, yielding an impressive 96% validation accuracy, showcasing its efficiency and strong performance</w:t>
      </w:r>
      <w:r>
        <w:rPr>
          <w:rFonts w:asciiTheme="majorBidi" w:hAnsiTheme="majorBidi" w:cstheme="majorBidi"/>
        </w:rPr>
        <w:t xml:space="preserve"> and </w:t>
      </w:r>
      <w:r w:rsidRPr="005851CA">
        <w:rPr>
          <w:rFonts w:asciiTheme="majorBidi" w:hAnsiTheme="majorBidi" w:cstheme="majorBidi"/>
          <w:b/>
          <w:bCs/>
        </w:rPr>
        <w:t>EfficientNet-B0</w:t>
      </w:r>
      <w:r>
        <w:rPr>
          <w:rFonts w:asciiTheme="majorBidi" w:hAnsiTheme="majorBidi" w:cstheme="majorBidi"/>
          <w:b/>
          <w:bCs/>
        </w:rPr>
        <w:t xml:space="preserve"> </w:t>
      </w:r>
      <w:r w:rsidRPr="005851CA">
        <w:rPr>
          <w:rFonts w:asciiTheme="majorBidi" w:hAnsiTheme="majorBidi" w:cstheme="majorBidi"/>
        </w:rPr>
        <w:t>Similarly, LR: 0.001, WD: 0.001, BS: 32 resulted in the highest validation accuracy of 97%, affirming its superior accuracy-efficiency trade-off.</w:t>
      </w:r>
    </w:p>
    <w:p w14:paraId="69F2C16D" w14:textId="77469C9B" w:rsidR="005851CA" w:rsidRDefault="005851CA" w:rsidP="005851CA">
      <w:pPr>
        <w:rPr>
          <w:rFonts w:asciiTheme="majorBidi" w:hAnsiTheme="majorBidi" w:cstheme="majorBidi"/>
          <w:b/>
          <w:bCs/>
        </w:rPr>
      </w:pPr>
      <w:r w:rsidRPr="005851CA">
        <w:rPr>
          <w:rFonts w:asciiTheme="majorBidi" w:hAnsiTheme="majorBidi" w:cstheme="majorBidi"/>
          <w:b/>
          <w:bCs/>
          <w:sz w:val="36"/>
          <w:szCs w:val="36"/>
        </w:rPr>
        <w:t>Training</w:t>
      </w:r>
      <w:r w:rsidRPr="005851CA">
        <w:rPr>
          <w:rFonts w:asciiTheme="majorBidi" w:hAnsiTheme="majorBidi" w:cstheme="majorBidi"/>
          <w:b/>
          <w:bCs/>
        </w:rPr>
        <w:t xml:space="preserve"> </w:t>
      </w:r>
    </w:p>
    <w:p w14:paraId="0359C327" w14:textId="38403A08" w:rsidR="005851CA" w:rsidRPr="005851CA" w:rsidRDefault="005851CA" w:rsidP="005851CA">
      <w:pPr>
        <w:rPr>
          <w:rFonts w:asciiTheme="majorBidi" w:hAnsiTheme="majorBidi" w:cstheme="majorBidi"/>
        </w:rPr>
      </w:pPr>
      <w:r w:rsidRPr="005851CA">
        <w:rPr>
          <w:rFonts w:asciiTheme="majorBidi" w:hAnsiTheme="majorBidi" w:cstheme="majorBidi"/>
        </w:rPr>
        <w:t xml:space="preserve">The training process for all selected models </w:t>
      </w:r>
      <w:r w:rsidR="00C53405">
        <w:rPr>
          <w:rFonts w:asciiTheme="majorBidi" w:hAnsiTheme="majorBidi" w:cstheme="majorBidi"/>
        </w:rPr>
        <w:t xml:space="preserve">the </w:t>
      </w:r>
      <w:r w:rsidRPr="005851CA">
        <w:rPr>
          <w:rFonts w:asciiTheme="majorBidi" w:hAnsiTheme="majorBidi" w:cstheme="majorBidi"/>
        </w:rPr>
        <w:t>AlexNet</w:t>
      </w:r>
      <w:r w:rsidR="00C53405">
        <w:rPr>
          <w:rFonts w:asciiTheme="majorBidi" w:hAnsiTheme="majorBidi" w:cstheme="majorBidi"/>
        </w:rPr>
        <w:t xml:space="preserve"> and </w:t>
      </w:r>
      <w:r w:rsidRPr="005851CA">
        <w:rPr>
          <w:rFonts w:asciiTheme="majorBidi" w:hAnsiTheme="majorBidi" w:cstheme="majorBidi"/>
        </w:rPr>
        <w:t>MobileNet-V2</w:t>
      </w:r>
      <w:r w:rsidR="00C53405">
        <w:rPr>
          <w:rFonts w:asciiTheme="majorBidi" w:hAnsiTheme="majorBidi" w:cstheme="majorBidi"/>
        </w:rPr>
        <w:t xml:space="preserve"> and</w:t>
      </w:r>
      <w:r w:rsidRPr="005851CA">
        <w:rPr>
          <w:rFonts w:asciiTheme="majorBidi" w:hAnsiTheme="majorBidi" w:cstheme="majorBidi"/>
        </w:rPr>
        <w:t xml:space="preserve"> ResNet-50 and EfficientNet-B0 followed a consistent methodology to ensure fair comparison and robust evaluation. Optimizer</w:t>
      </w:r>
      <w:r w:rsidR="00C53405">
        <w:rPr>
          <w:rFonts w:asciiTheme="majorBidi" w:hAnsiTheme="majorBidi" w:cstheme="majorBidi"/>
        </w:rPr>
        <w:t xml:space="preserve"> </w:t>
      </w:r>
      <w:r w:rsidRPr="005851CA">
        <w:rPr>
          <w:rFonts w:asciiTheme="majorBidi" w:hAnsiTheme="majorBidi" w:cstheme="majorBidi"/>
        </w:rPr>
        <w:t>For all models</w:t>
      </w:r>
      <w:r w:rsidR="00C53405">
        <w:rPr>
          <w:rFonts w:asciiTheme="majorBidi" w:hAnsiTheme="majorBidi" w:cstheme="majorBidi"/>
        </w:rPr>
        <w:t xml:space="preserve"> </w:t>
      </w:r>
      <w:r w:rsidRPr="005851CA">
        <w:rPr>
          <w:rFonts w:asciiTheme="majorBidi" w:hAnsiTheme="majorBidi" w:cstheme="majorBidi"/>
        </w:rPr>
        <w:t>the Adam optimizer</w:t>
      </w:r>
      <w:r>
        <w:rPr>
          <w:rFonts w:asciiTheme="majorBidi" w:hAnsiTheme="majorBidi" w:cstheme="majorBidi"/>
        </w:rPr>
        <w:t xml:space="preserve"> </w:t>
      </w:r>
      <w:r w:rsidRPr="005851CA">
        <w:rPr>
          <w:rFonts w:asciiTheme="majorBidi" w:hAnsiTheme="majorBidi" w:cstheme="majorBidi"/>
        </w:rPr>
        <w:t>was employed. Adam was chosen for its adaptive learning rate capabilities which generally lead to faster convergence and better performance across a wide range of deep learning tasks compared to standard Stochastic Gradient Descent (SGD). Loss Function</w:t>
      </w:r>
      <w:r w:rsidR="00C53405">
        <w:rPr>
          <w:rFonts w:asciiTheme="majorBidi" w:hAnsiTheme="majorBidi" w:cstheme="majorBidi"/>
        </w:rPr>
        <w:t xml:space="preserve"> so </w:t>
      </w:r>
      <w:r w:rsidRPr="005851CA">
        <w:rPr>
          <w:rFonts w:asciiTheme="majorBidi" w:hAnsiTheme="majorBidi" w:cstheme="majorBidi"/>
        </w:rPr>
        <w:t>The Cross-Entropy Loss function</w:t>
      </w:r>
      <w:r>
        <w:rPr>
          <w:rFonts w:asciiTheme="majorBidi" w:hAnsiTheme="majorBidi" w:cstheme="majorBidi"/>
        </w:rPr>
        <w:t xml:space="preserve"> </w:t>
      </w:r>
      <w:r w:rsidRPr="005851CA">
        <w:rPr>
          <w:rFonts w:asciiTheme="majorBidi" w:hAnsiTheme="majorBidi" w:cstheme="majorBidi"/>
        </w:rPr>
        <w:t>was used as the criterion for all classification tasks. This is a standard and effective loss function for multi-class classification problems</w:t>
      </w:r>
      <w:r w:rsidR="00C53405">
        <w:rPr>
          <w:rFonts w:asciiTheme="majorBidi" w:hAnsiTheme="majorBidi" w:cstheme="majorBidi"/>
        </w:rPr>
        <w:t xml:space="preserve"> </w:t>
      </w:r>
      <w:r w:rsidRPr="005851CA">
        <w:rPr>
          <w:rFonts w:asciiTheme="majorBidi" w:hAnsiTheme="majorBidi" w:cstheme="majorBidi"/>
        </w:rPr>
        <w:t>as it measures the performance of a classification model whose output is a probability value between 0 and 1</w:t>
      </w:r>
      <w:r w:rsidR="00C53405">
        <w:rPr>
          <w:rFonts w:asciiTheme="majorBidi" w:hAnsiTheme="majorBidi" w:cstheme="majorBidi"/>
        </w:rPr>
        <w:t xml:space="preserve"> the</w:t>
      </w:r>
      <w:r w:rsidRPr="005851CA">
        <w:rPr>
          <w:rFonts w:asciiTheme="majorBidi" w:hAnsiTheme="majorBidi" w:cstheme="majorBidi"/>
        </w:rPr>
        <w:t xml:space="preserve"> Number of Epochs</w:t>
      </w:r>
      <w:r w:rsidR="00C53405">
        <w:rPr>
          <w:rFonts w:asciiTheme="majorBidi" w:hAnsiTheme="majorBidi" w:cstheme="majorBidi"/>
        </w:rPr>
        <w:t xml:space="preserve"> for</w:t>
      </w:r>
      <w:r w:rsidRPr="005851CA">
        <w:rPr>
          <w:rFonts w:asciiTheme="majorBidi" w:hAnsiTheme="majorBidi" w:cstheme="majorBidi"/>
        </w:rPr>
        <w:t xml:space="preserve"> Each model was trained for a predefined number of epochs, typically 5 epochs per fold during cross-validation, as determined by preliminary experiments to observe convergence. The training process was monitored closely for signs of overfitting or underfitting</w:t>
      </w:r>
      <w:r w:rsidR="00C53405">
        <w:rPr>
          <w:rFonts w:asciiTheme="majorBidi" w:hAnsiTheme="majorBidi" w:cstheme="majorBidi"/>
        </w:rPr>
        <w:t xml:space="preserve"> and for the </w:t>
      </w:r>
      <w:r w:rsidRPr="005851CA">
        <w:rPr>
          <w:rFonts w:asciiTheme="majorBidi" w:hAnsiTheme="majorBidi" w:cstheme="majorBidi"/>
        </w:rPr>
        <w:t>Learning Rate Scheduling/Early Stopping</w:t>
      </w:r>
      <w:r w:rsidR="00C53405">
        <w:rPr>
          <w:rFonts w:asciiTheme="majorBidi" w:hAnsiTheme="majorBidi" w:cstheme="majorBidi"/>
        </w:rPr>
        <w:t xml:space="preserve"> </w:t>
      </w:r>
      <w:r w:rsidRPr="005851CA">
        <w:rPr>
          <w:rFonts w:asciiTheme="majorBidi" w:hAnsiTheme="majorBidi" w:cstheme="majorBidi"/>
        </w:rPr>
        <w:t>While explicit learning rate scheduling or early stopping was not implemented in the primary training loop, the hyperparameter tuning phase allowed for exploration of different fixed learning rates. Future work could benefit from dynamic learning rate adjustments and more sophisticated early stopping mechanisms to optimize training time and prevent overfitting. Hardware Environment</w:t>
      </w:r>
      <w:r w:rsidR="00C53405">
        <w:rPr>
          <w:rFonts w:asciiTheme="majorBidi" w:hAnsiTheme="majorBidi" w:cstheme="majorBidi"/>
        </w:rPr>
        <w:t xml:space="preserve"> as the</w:t>
      </w:r>
      <w:r w:rsidRPr="005851CA">
        <w:rPr>
          <w:rFonts w:asciiTheme="majorBidi" w:hAnsiTheme="majorBidi" w:cstheme="majorBidi"/>
        </w:rPr>
        <w:t xml:space="preserve"> All model training and evaluation were conducted on a computational environment equipped with GPU acceleration</w:t>
      </w:r>
      <w:r w:rsidR="00C53405">
        <w:rPr>
          <w:rFonts w:asciiTheme="majorBidi" w:hAnsiTheme="majorBidi" w:cstheme="majorBidi"/>
        </w:rPr>
        <w:t xml:space="preserve"> as they take for ever using the cpu</w:t>
      </w:r>
      <w:r w:rsidRPr="005851CA">
        <w:rPr>
          <w:rFonts w:asciiTheme="majorBidi" w:hAnsiTheme="majorBidi" w:cstheme="majorBidi"/>
        </w:rPr>
        <w:t xml:space="preserve">, specifically utilizing PyTorch's capabilities to leverage NVIDIA CUDA cores. This setup significantly </w:t>
      </w:r>
      <w:r w:rsidRPr="005851CA">
        <w:rPr>
          <w:rFonts w:asciiTheme="majorBidi" w:hAnsiTheme="majorBidi" w:cstheme="majorBidi"/>
        </w:rPr>
        <w:lastRenderedPageBreak/>
        <w:t xml:space="preserve">reduced training times, enabling efficient experimentation with various architectures and hyperparameter combinations. </w:t>
      </w:r>
    </w:p>
    <w:p w14:paraId="4F346C45" w14:textId="14DB317E" w:rsidR="003B3789" w:rsidRPr="00D927A7" w:rsidRDefault="003B3789" w:rsidP="003B3789">
      <w:pPr>
        <w:pStyle w:val="Heading1"/>
      </w:pPr>
      <w:r w:rsidRPr="00D927A7">
        <w:t>4. Models' Testing and Evaluation</w:t>
      </w:r>
      <w:bookmarkEnd w:id="8"/>
    </w:p>
    <w:p w14:paraId="292A5FB8" w14:textId="77777777" w:rsidR="003B3789" w:rsidRPr="00D927A7" w:rsidRDefault="003B3789" w:rsidP="003B3789">
      <w:pPr>
        <w:pStyle w:val="Heading2"/>
      </w:pPr>
      <w:bookmarkStart w:id="9" w:name="_Toc200801832"/>
      <w:r w:rsidRPr="00D927A7">
        <w:t>4.1 Testing Methodology</w:t>
      </w:r>
      <w:bookmarkEnd w:id="9"/>
    </w:p>
    <w:p w14:paraId="59A6E8B7"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Evaluation Metrics:</w:t>
      </w:r>
    </w:p>
    <w:p w14:paraId="733A8A45" w14:textId="3BAD603D" w:rsidR="003B3789" w:rsidRPr="00D927A7" w:rsidRDefault="003B3789" w:rsidP="00D92E60">
      <w:pPr>
        <w:numPr>
          <w:ilvl w:val="0"/>
          <w:numId w:val="5"/>
        </w:numPr>
        <w:rPr>
          <w:rFonts w:asciiTheme="majorBidi" w:hAnsiTheme="majorBidi" w:cstheme="majorBidi"/>
        </w:rPr>
      </w:pPr>
      <w:r w:rsidRPr="00D927A7">
        <w:rPr>
          <w:rFonts w:asciiTheme="majorBidi" w:hAnsiTheme="majorBidi" w:cstheme="majorBidi"/>
          <w:b/>
          <w:bCs/>
        </w:rPr>
        <w:t>Accuracy</w:t>
      </w:r>
      <w:r w:rsidRPr="00D927A7">
        <w:rPr>
          <w:rFonts w:asciiTheme="majorBidi" w:hAnsiTheme="majorBidi" w:cstheme="majorBidi"/>
        </w:rPr>
        <w:t>: Overall classification accuracy across all classes</w:t>
      </w:r>
      <w:r w:rsidR="00F12004">
        <w:rPr>
          <w:rFonts w:asciiTheme="majorBidi" w:hAnsiTheme="majorBidi" w:cstheme="majorBidi"/>
        </w:rPr>
        <w:t xml:space="preserve"> that I have in the data</w:t>
      </w:r>
    </w:p>
    <w:p w14:paraId="27D77872" w14:textId="462DBFCA" w:rsidR="003B3789" w:rsidRPr="00D927A7" w:rsidRDefault="003B3789" w:rsidP="00D92E60">
      <w:pPr>
        <w:numPr>
          <w:ilvl w:val="0"/>
          <w:numId w:val="5"/>
        </w:numPr>
        <w:rPr>
          <w:rFonts w:asciiTheme="majorBidi" w:hAnsiTheme="majorBidi" w:cstheme="majorBidi"/>
        </w:rPr>
      </w:pPr>
      <w:r w:rsidRPr="00D927A7">
        <w:rPr>
          <w:rFonts w:asciiTheme="majorBidi" w:hAnsiTheme="majorBidi" w:cstheme="majorBidi"/>
          <w:b/>
          <w:bCs/>
        </w:rPr>
        <w:t>Precision</w:t>
      </w:r>
      <w:r w:rsidRPr="00D927A7">
        <w:rPr>
          <w:rFonts w:asciiTheme="majorBidi" w:hAnsiTheme="majorBidi" w:cstheme="majorBidi"/>
        </w:rPr>
        <w:t xml:space="preserve">: True positives / (True positives + False positives) for </w:t>
      </w:r>
      <w:r w:rsidR="004D1F3E">
        <w:rPr>
          <w:rFonts w:asciiTheme="majorBidi" w:hAnsiTheme="majorBidi" w:cstheme="majorBidi"/>
        </w:rPr>
        <w:t xml:space="preserve">each </w:t>
      </w:r>
      <w:r w:rsidRPr="00D927A7">
        <w:rPr>
          <w:rFonts w:asciiTheme="majorBidi" w:hAnsiTheme="majorBidi" w:cstheme="majorBidi"/>
        </w:rPr>
        <w:t>class</w:t>
      </w:r>
      <w:r w:rsidR="00F12004">
        <w:rPr>
          <w:rFonts w:asciiTheme="majorBidi" w:hAnsiTheme="majorBidi" w:cstheme="majorBidi"/>
        </w:rPr>
        <w:t xml:space="preserve"> that I have in the data</w:t>
      </w:r>
    </w:p>
    <w:p w14:paraId="10347F2A" w14:textId="07C7999D" w:rsidR="003B3789" w:rsidRPr="00D927A7" w:rsidRDefault="003B3789" w:rsidP="00D92E60">
      <w:pPr>
        <w:numPr>
          <w:ilvl w:val="0"/>
          <w:numId w:val="5"/>
        </w:numPr>
        <w:rPr>
          <w:rFonts w:asciiTheme="majorBidi" w:hAnsiTheme="majorBidi" w:cstheme="majorBidi"/>
        </w:rPr>
      </w:pPr>
      <w:r w:rsidRPr="00D927A7">
        <w:rPr>
          <w:rFonts w:asciiTheme="majorBidi" w:hAnsiTheme="majorBidi" w:cstheme="majorBidi"/>
          <w:b/>
          <w:bCs/>
        </w:rPr>
        <w:t>Recall</w:t>
      </w:r>
      <w:r w:rsidRPr="00D927A7">
        <w:rPr>
          <w:rFonts w:asciiTheme="majorBidi" w:hAnsiTheme="majorBidi" w:cstheme="majorBidi"/>
        </w:rPr>
        <w:t xml:space="preserve">: True positives / (True positives + False negatives) for </w:t>
      </w:r>
      <w:r w:rsidR="004D1F3E">
        <w:rPr>
          <w:rFonts w:asciiTheme="majorBidi" w:hAnsiTheme="majorBidi" w:cstheme="majorBidi"/>
        </w:rPr>
        <w:t xml:space="preserve">each </w:t>
      </w:r>
      <w:r w:rsidRPr="00D927A7">
        <w:rPr>
          <w:rFonts w:asciiTheme="majorBidi" w:hAnsiTheme="majorBidi" w:cstheme="majorBidi"/>
        </w:rPr>
        <w:t>class</w:t>
      </w:r>
      <w:r w:rsidR="00F12004">
        <w:rPr>
          <w:rFonts w:asciiTheme="majorBidi" w:hAnsiTheme="majorBidi" w:cstheme="majorBidi"/>
        </w:rPr>
        <w:t xml:space="preserve"> that I have in the data</w:t>
      </w:r>
    </w:p>
    <w:p w14:paraId="48FF2841" w14:textId="07E78528" w:rsidR="003B3789" w:rsidRDefault="003B3789" w:rsidP="00D92E60">
      <w:pPr>
        <w:numPr>
          <w:ilvl w:val="0"/>
          <w:numId w:val="5"/>
        </w:numPr>
        <w:rPr>
          <w:rFonts w:asciiTheme="majorBidi" w:hAnsiTheme="majorBidi" w:cstheme="majorBidi"/>
        </w:rPr>
      </w:pPr>
      <w:r w:rsidRPr="00D927A7">
        <w:rPr>
          <w:rFonts w:asciiTheme="majorBidi" w:hAnsiTheme="majorBidi" w:cstheme="majorBidi"/>
          <w:b/>
          <w:bCs/>
        </w:rPr>
        <w:t>F1-Score</w:t>
      </w:r>
      <w:r w:rsidRPr="00D927A7">
        <w:rPr>
          <w:rFonts w:asciiTheme="majorBidi" w:hAnsiTheme="majorBidi" w:cstheme="majorBidi"/>
        </w:rPr>
        <w:t xml:space="preserve">: </w:t>
      </w:r>
      <w:r w:rsidR="00F12004">
        <w:rPr>
          <w:rFonts w:asciiTheme="majorBidi" w:hAnsiTheme="majorBidi" w:cstheme="majorBidi"/>
        </w:rPr>
        <w:t>is the</w:t>
      </w:r>
      <w:r w:rsidRPr="00D927A7">
        <w:rPr>
          <w:rFonts w:asciiTheme="majorBidi" w:hAnsiTheme="majorBidi" w:cstheme="majorBidi"/>
        </w:rPr>
        <w:t xml:space="preserve"> mean of precision and recall</w:t>
      </w:r>
      <w:r w:rsidR="00F12004">
        <w:rPr>
          <w:rFonts w:asciiTheme="majorBidi" w:hAnsiTheme="majorBidi" w:cstheme="majorBidi"/>
        </w:rPr>
        <w:t xml:space="preserve"> that I have in the data</w:t>
      </w:r>
      <w:r w:rsidR="004D1F3E">
        <w:rPr>
          <w:rFonts w:asciiTheme="majorBidi" w:hAnsiTheme="majorBidi" w:cstheme="majorBidi"/>
        </w:rPr>
        <w:t xml:space="preserve"> for each class</w:t>
      </w:r>
    </w:p>
    <w:p w14:paraId="1E016628" w14:textId="36B8C208" w:rsidR="00686645" w:rsidRDefault="00686645" w:rsidP="00686645">
      <w:pPr>
        <w:ind w:left="720"/>
        <w:jc w:val="center"/>
        <w:rPr>
          <w:rFonts w:asciiTheme="majorBidi" w:hAnsiTheme="majorBidi" w:cstheme="majorBidi"/>
        </w:rPr>
      </w:pPr>
      <w:r w:rsidRPr="00B64993">
        <w:rPr>
          <w:noProof/>
        </w:rPr>
        <w:drawing>
          <wp:inline distT="0" distB="0" distL="0" distR="0" wp14:anchorId="68F87AE8" wp14:editId="1F8FF37F">
            <wp:extent cx="3286664" cy="1686491"/>
            <wp:effectExtent l="0" t="0" r="0" b="9525"/>
            <wp:docPr id="7498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9030" name=""/>
                    <pic:cNvPicPr/>
                  </pic:nvPicPr>
                  <pic:blipFill>
                    <a:blip r:embed="rId18"/>
                    <a:stretch>
                      <a:fillRect/>
                    </a:stretch>
                  </pic:blipFill>
                  <pic:spPr>
                    <a:xfrm>
                      <a:off x="0" y="0"/>
                      <a:ext cx="3291171" cy="1688804"/>
                    </a:xfrm>
                    <a:prstGeom prst="rect">
                      <a:avLst/>
                    </a:prstGeom>
                  </pic:spPr>
                </pic:pic>
              </a:graphicData>
            </a:graphic>
          </wp:inline>
        </w:drawing>
      </w:r>
    </w:p>
    <w:p w14:paraId="312D11D9" w14:textId="4790C137" w:rsidR="005B6BFE" w:rsidRPr="00D927A7" w:rsidRDefault="005B6BFE" w:rsidP="005B6BFE">
      <w:pPr>
        <w:ind w:left="720"/>
        <w:rPr>
          <w:rFonts w:asciiTheme="majorBidi" w:hAnsiTheme="majorBidi" w:cstheme="majorBidi"/>
        </w:rPr>
      </w:pPr>
      <w:r w:rsidRPr="005B6BFE">
        <w:rPr>
          <w:rFonts w:asciiTheme="majorBidi" w:hAnsiTheme="majorBidi" w:cstheme="majorBidi"/>
        </w:rPr>
        <w:t>Precision and Recall are particularly important in medical diagnosis to balance false positives (misdiagnosing a healthy patient) and false negatives (missing a tumor), while F1-score provides a single balanced metric.</w:t>
      </w:r>
    </w:p>
    <w:p w14:paraId="7FB80FB7" w14:textId="54B5724D" w:rsidR="003B3789" w:rsidRDefault="003B3789" w:rsidP="00D92E60">
      <w:pPr>
        <w:numPr>
          <w:ilvl w:val="0"/>
          <w:numId w:val="5"/>
        </w:numPr>
        <w:rPr>
          <w:rFonts w:asciiTheme="majorBidi" w:hAnsiTheme="majorBidi" w:cstheme="majorBidi"/>
        </w:rPr>
      </w:pPr>
      <w:r w:rsidRPr="00D927A7">
        <w:rPr>
          <w:rFonts w:asciiTheme="majorBidi" w:hAnsiTheme="majorBidi" w:cstheme="majorBidi"/>
          <w:b/>
          <w:bCs/>
        </w:rPr>
        <w:t>Confusion Matrix</w:t>
      </w:r>
      <w:r w:rsidRPr="00D927A7">
        <w:rPr>
          <w:rFonts w:asciiTheme="majorBidi" w:hAnsiTheme="majorBidi" w:cstheme="majorBidi"/>
        </w:rPr>
        <w:t>: Detailed classification performance</w:t>
      </w:r>
    </w:p>
    <w:p w14:paraId="4986DCC5" w14:textId="6E9DE05E" w:rsidR="00B64993" w:rsidRDefault="00B64993" w:rsidP="00B64993">
      <w:pPr>
        <w:ind w:left="720"/>
        <w:jc w:val="center"/>
        <w:rPr>
          <w:rFonts w:asciiTheme="majorBidi" w:hAnsiTheme="majorBidi" w:cstheme="majorBidi"/>
        </w:rPr>
      </w:pPr>
      <w:r w:rsidRPr="00B64993">
        <w:rPr>
          <w:rFonts w:asciiTheme="majorBidi" w:hAnsiTheme="majorBidi" w:cstheme="majorBidi"/>
          <w:noProof/>
        </w:rPr>
        <w:lastRenderedPageBreak/>
        <w:drawing>
          <wp:inline distT="0" distB="0" distL="0" distR="0" wp14:anchorId="39B55FDF" wp14:editId="27B6033A">
            <wp:extent cx="3122762" cy="2778124"/>
            <wp:effectExtent l="0" t="0" r="1905" b="3810"/>
            <wp:docPr id="1233011981"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11981" name="Picture 1" descr="A diagram of a confusion matrix&#10;&#10;AI-generated content may be incorrect."/>
                    <pic:cNvPicPr/>
                  </pic:nvPicPr>
                  <pic:blipFill>
                    <a:blip r:embed="rId19"/>
                    <a:stretch>
                      <a:fillRect/>
                    </a:stretch>
                  </pic:blipFill>
                  <pic:spPr>
                    <a:xfrm>
                      <a:off x="0" y="0"/>
                      <a:ext cx="3125406" cy="2780476"/>
                    </a:xfrm>
                    <a:prstGeom prst="rect">
                      <a:avLst/>
                    </a:prstGeom>
                  </pic:spPr>
                </pic:pic>
              </a:graphicData>
            </a:graphic>
          </wp:inline>
        </w:drawing>
      </w:r>
    </w:p>
    <w:p w14:paraId="71FC06E7" w14:textId="6799EE13" w:rsidR="00191C15" w:rsidRPr="00191C15" w:rsidRDefault="00191C15" w:rsidP="00191C15">
      <w:pPr>
        <w:rPr>
          <w:rFonts w:asciiTheme="majorBidi" w:hAnsiTheme="majorBidi" w:cstheme="majorBidi"/>
          <w:sz w:val="22"/>
          <w:szCs w:val="22"/>
        </w:rPr>
      </w:pPr>
      <w:r w:rsidRPr="00191C15">
        <w:rPr>
          <w:rFonts w:asciiTheme="majorBidi" w:hAnsiTheme="majorBidi" w:cstheme="majorBidi"/>
          <w:sz w:val="22"/>
          <w:szCs w:val="22"/>
        </w:rPr>
        <w:t xml:space="preserve">These specific metrics were chosen because of their crucial relevance in the domain of medical image classification. While </w:t>
      </w:r>
      <w:r w:rsidRPr="00191C15">
        <w:rPr>
          <w:rFonts w:asciiTheme="majorBidi" w:hAnsiTheme="majorBidi" w:cstheme="majorBidi"/>
          <w:b/>
          <w:bCs/>
          <w:sz w:val="22"/>
          <w:szCs w:val="22"/>
        </w:rPr>
        <w:t>Accuracy</w:t>
      </w:r>
      <w:r w:rsidRPr="00191C15">
        <w:rPr>
          <w:rFonts w:asciiTheme="majorBidi" w:hAnsiTheme="majorBidi" w:cstheme="majorBidi"/>
          <w:sz w:val="22"/>
          <w:szCs w:val="22"/>
        </w:rPr>
        <w:t xml:space="preserve"> provides a general overview of correct classifications, it can be misleading in imbalanced datasets. </w:t>
      </w:r>
      <w:r w:rsidRPr="00191C15">
        <w:rPr>
          <w:rFonts w:asciiTheme="majorBidi" w:hAnsiTheme="majorBidi" w:cstheme="majorBidi"/>
          <w:b/>
          <w:bCs/>
          <w:sz w:val="22"/>
          <w:szCs w:val="22"/>
        </w:rPr>
        <w:t>Precision</w:t>
      </w:r>
      <w:r w:rsidRPr="00191C15">
        <w:rPr>
          <w:rFonts w:asciiTheme="majorBidi" w:hAnsiTheme="majorBidi" w:cstheme="majorBidi"/>
          <w:sz w:val="22"/>
          <w:szCs w:val="22"/>
        </w:rPr>
        <w:t xml:space="preserve"> (minimizing false positives) is vital to avoid misdiagnosing healthy patients, which could </w:t>
      </w:r>
      <w:r>
        <w:rPr>
          <w:rFonts w:asciiTheme="majorBidi" w:hAnsiTheme="majorBidi" w:cstheme="majorBidi"/>
          <w:sz w:val="22"/>
          <w:szCs w:val="22"/>
        </w:rPr>
        <w:t xml:space="preserve">that does really </w:t>
      </w:r>
      <w:r w:rsidRPr="00191C15">
        <w:rPr>
          <w:rFonts w:asciiTheme="majorBidi" w:hAnsiTheme="majorBidi" w:cstheme="majorBidi"/>
          <w:sz w:val="22"/>
          <w:szCs w:val="22"/>
        </w:rPr>
        <w:t xml:space="preserve">lead to unnecessary and stressful follow-up procedures. </w:t>
      </w:r>
      <w:r w:rsidRPr="00191C15">
        <w:rPr>
          <w:rFonts w:asciiTheme="majorBidi" w:hAnsiTheme="majorBidi" w:cstheme="majorBidi"/>
          <w:b/>
          <w:bCs/>
          <w:sz w:val="22"/>
          <w:szCs w:val="22"/>
        </w:rPr>
        <w:t>Recall</w:t>
      </w:r>
      <w:r w:rsidRPr="00191C15">
        <w:rPr>
          <w:rFonts w:asciiTheme="majorBidi" w:hAnsiTheme="majorBidi" w:cstheme="majorBidi"/>
          <w:sz w:val="22"/>
          <w:szCs w:val="22"/>
        </w:rPr>
        <w:t xml:space="preserve"> (minimizing false negatives) is equally critical to ensure that actual tumors are not missed, which could have severe consequences for patient health. The </w:t>
      </w:r>
      <w:r w:rsidRPr="00191C15">
        <w:rPr>
          <w:rFonts w:asciiTheme="majorBidi" w:hAnsiTheme="majorBidi" w:cstheme="majorBidi"/>
          <w:b/>
          <w:bCs/>
          <w:sz w:val="22"/>
          <w:szCs w:val="22"/>
        </w:rPr>
        <w:t>F1-Score</w:t>
      </w:r>
      <w:r w:rsidRPr="00191C15">
        <w:rPr>
          <w:rFonts w:asciiTheme="majorBidi" w:hAnsiTheme="majorBidi" w:cstheme="majorBidi"/>
          <w:sz w:val="22"/>
          <w:szCs w:val="22"/>
        </w:rPr>
        <w:t xml:space="preserve"> </w:t>
      </w:r>
      <w:r>
        <w:rPr>
          <w:rFonts w:asciiTheme="majorBidi" w:hAnsiTheme="majorBidi" w:cstheme="majorBidi"/>
          <w:sz w:val="22"/>
          <w:szCs w:val="22"/>
        </w:rPr>
        <w:t xml:space="preserve">that does really </w:t>
      </w:r>
      <w:r w:rsidRPr="00191C15">
        <w:rPr>
          <w:rFonts w:asciiTheme="majorBidi" w:hAnsiTheme="majorBidi" w:cstheme="majorBidi"/>
          <w:sz w:val="22"/>
          <w:szCs w:val="22"/>
        </w:rPr>
        <w:t xml:space="preserve">offers a balanced measure of both precision and recall, providing a single metric that is particularly useful when dealing with imbalanced classes. The </w:t>
      </w:r>
      <w:r w:rsidRPr="00191C15">
        <w:rPr>
          <w:rFonts w:asciiTheme="majorBidi" w:hAnsiTheme="majorBidi" w:cstheme="majorBidi"/>
          <w:b/>
          <w:bCs/>
          <w:sz w:val="22"/>
          <w:szCs w:val="22"/>
        </w:rPr>
        <w:t>Confusion Matrix</w:t>
      </w:r>
      <w:r w:rsidRPr="00191C15">
        <w:rPr>
          <w:rFonts w:asciiTheme="majorBidi" w:hAnsiTheme="majorBidi" w:cstheme="majorBidi"/>
          <w:sz w:val="22"/>
          <w:szCs w:val="22"/>
        </w:rPr>
        <w:t xml:space="preserve"> provides the most granular view of classification performance, detailing exactly where the model </w:t>
      </w:r>
      <w:r>
        <w:rPr>
          <w:rFonts w:asciiTheme="majorBidi" w:hAnsiTheme="majorBidi" w:cstheme="majorBidi"/>
          <w:sz w:val="22"/>
          <w:szCs w:val="22"/>
        </w:rPr>
        <w:t xml:space="preserve">that does really </w:t>
      </w:r>
      <w:r w:rsidRPr="00191C15">
        <w:rPr>
          <w:rFonts w:asciiTheme="majorBidi" w:hAnsiTheme="majorBidi" w:cstheme="majorBidi"/>
          <w:sz w:val="22"/>
          <w:szCs w:val="22"/>
        </w:rPr>
        <w:t>made correct and incorrect predictions for each class, which is indispensable for understanding specific challenges, such as distinguishing between certain tumor types or healthy tissue.</w:t>
      </w:r>
    </w:p>
    <w:p w14:paraId="533FD1F8"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Best Model Performance on Test Set:</w:t>
      </w:r>
    </w:p>
    <w:tbl>
      <w:tblPr>
        <w:tblStyle w:val="GridTable5Dark"/>
        <w:tblW w:w="0" w:type="auto"/>
        <w:tblLook w:val="04A0" w:firstRow="1" w:lastRow="0" w:firstColumn="1" w:lastColumn="0" w:noHBand="0" w:noVBand="1"/>
      </w:tblPr>
      <w:tblGrid>
        <w:gridCol w:w="1536"/>
        <w:gridCol w:w="2054"/>
        <w:gridCol w:w="1189"/>
        <w:gridCol w:w="1443"/>
        <w:gridCol w:w="1210"/>
        <w:gridCol w:w="894"/>
        <w:gridCol w:w="1024"/>
      </w:tblGrid>
      <w:tr w:rsidR="004D1F3E" w:rsidRPr="00D927A7" w14:paraId="1A7FEAD6" w14:textId="77777777" w:rsidTr="004D1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hideMark/>
          </w:tcPr>
          <w:p w14:paraId="526705E9" w14:textId="77777777" w:rsidR="004D1F3E" w:rsidRPr="00D927A7" w:rsidRDefault="004D1F3E" w:rsidP="003B3789">
            <w:pPr>
              <w:spacing w:after="160" w:line="278" w:lineRule="auto"/>
              <w:rPr>
                <w:rFonts w:asciiTheme="majorBidi" w:hAnsiTheme="majorBidi" w:cstheme="majorBidi"/>
              </w:rPr>
            </w:pPr>
            <w:r w:rsidRPr="00D927A7">
              <w:rPr>
                <w:rFonts w:asciiTheme="majorBidi" w:hAnsiTheme="majorBidi" w:cstheme="majorBidi"/>
              </w:rPr>
              <w:t>Architecture</w:t>
            </w:r>
          </w:p>
        </w:tc>
        <w:tc>
          <w:tcPr>
            <w:tcW w:w="2054" w:type="dxa"/>
            <w:hideMark/>
          </w:tcPr>
          <w:p w14:paraId="555AAE49" w14:textId="77777777" w:rsidR="004D1F3E" w:rsidRPr="00D927A7" w:rsidRDefault="004D1F3E"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Best Hyperparameters</w:t>
            </w:r>
          </w:p>
        </w:tc>
        <w:tc>
          <w:tcPr>
            <w:tcW w:w="1189" w:type="dxa"/>
            <w:hideMark/>
          </w:tcPr>
          <w:p w14:paraId="12DCFCEA" w14:textId="45541E85" w:rsidR="004D1F3E" w:rsidRPr="00D927A7" w:rsidRDefault="004D1F3E"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Accuracy</w:t>
            </w:r>
          </w:p>
        </w:tc>
        <w:tc>
          <w:tcPr>
            <w:tcW w:w="1443" w:type="dxa"/>
          </w:tcPr>
          <w:p w14:paraId="0D4F9138" w14:textId="1B5A22EC" w:rsidR="004D1F3E" w:rsidRPr="00D927A7" w:rsidRDefault="004D1F3E" w:rsidP="003B378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Class</w:t>
            </w:r>
          </w:p>
        </w:tc>
        <w:tc>
          <w:tcPr>
            <w:tcW w:w="1210" w:type="dxa"/>
            <w:hideMark/>
          </w:tcPr>
          <w:p w14:paraId="42DF610B" w14:textId="1BB86D8E" w:rsidR="004D1F3E" w:rsidRPr="00D927A7" w:rsidRDefault="004D1F3E"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Precision</w:t>
            </w:r>
          </w:p>
        </w:tc>
        <w:tc>
          <w:tcPr>
            <w:tcW w:w="894" w:type="dxa"/>
            <w:hideMark/>
          </w:tcPr>
          <w:p w14:paraId="0E9ABA24" w14:textId="77777777" w:rsidR="004D1F3E" w:rsidRPr="00D927A7" w:rsidRDefault="004D1F3E"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Recall</w:t>
            </w:r>
          </w:p>
        </w:tc>
        <w:tc>
          <w:tcPr>
            <w:tcW w:w="1024" w:type="dxa"/>
            <w:hideMark/>
          </w:tcPr>
          <w:p w14:paraId="60E3B411" w14:textId="77777777" w:rsidR="004D1F3E" w:rsidRPr="00D927A7" w:rsidRDefault="004D1F3E"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F1-Score</w:t>
            </w:r>
          </w:p>
        </w:tc>
      </w:tr>
      <w:tr w:rsidR="009A5D1E" w:rsidRPr="00D927A7" w14:paraId="0F2D7889"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hideMark/>
          </w:tcPr>
          <w:p w14:paraId="3860D47B" w14:textId="7568929A" w:rsidR="009A5D1E" w:rsidRPr="00D927A7" w:rsidRDefault="009A5D1E" w:rsidP="003B3789">
            <w:pPr>
              <w:spacing w:after="160" w:line="278" w:lineRule="auto"/>
              <w:rPr>
                <w:rFonts w:asciiTheme="majorBidi" w:hAnsiTheme="majorBidi" w:cstheme="majorBidi"/>
              </w:rPr>
            </w:pPr>
            <w:r>
              <w:rPr>
                <w:rFonts w:asciiTheme="majorBidi" w:hAnsiTheme="majorBidi" w:cstheme="majorBidi"/>
              </w:rPr>
              <w:t>ResNet</w:t>
            </w:r>
          </w:p>
        </w:tc>
        <w:tc>
          <w:tcPr>
            <w:tcW w:w="2054" w:type="dxa"/>
            <w:vMerge w:val="restart"/>
            <w:hideMark/>
          </w:tcPr>
          <w:p w14:paraId="69B51847" w14:textId="77777777" w:rsidR="009A5D1E" w:rsidRPr="00F12004" w:rsidRDefault="009A5D1E" w:rsidP="009A5D1E">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Pr>
                <w:rFonts w:asciiTheme="majorBidi" w:hAnsiTheme="majorBidi" w:cstheme="majorBidi"/>
              </w:rPr>
              <w:t>0</w:t>
            </w:r>
            <w:r w:rsidRPr="00F12004">
              <w:rPr>
                <w:rFonts w:asciiTheme="majorBidi" w:hAnsiTheme="majorBidi" w:cstheme="majorBidi"/>
              </w:rPr>
              <w:t>01</w:t>
            </w:r>
          </w:p>
          <w:p w14:paraId="75C44A1F" w14:textId="67D98519" w:rsidR="009A5D1E" w:rsidRPr="009A5D1E" w:rsidRDefault="009A5D1E" w:rsidP="009A5D1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 BS: </w:t>
            </w:r>
            <w:r>
              <w:rPr>
                <w:rFonts w:asciiTheme="majorBidi" w:hAnsiTheme="majorBidi" w:cstheme="majorBidi"/>
              </w:rPr>
              <w:t>32</w:t>
            </w:r>
            <w:r w:rsidR="005B6BFE">
              <w:rPr>
                <w:rFonts w:asciiTheme="majorBidi" w:hAnsiTheme="majorBidi" w:cstheme="majorBidi"/>
              </w:rPr>
              <w:t>, cv: 2</w:t>
            </w:r>
            <w:r w:rsidRPr="00D927A7">
              <w:rPr>
                <w:rFonts w:asciiTheme="majorBidi" w:hAnsiTheme="majorBidi" w:cstheme="majorBidi"/>
              </w:rPr>
              <w:t>}</w:t>
            </w:r>
          </w:p>
        </w:tc>
        <w:tc>
          <w:tcPr>
            <w:tcW w:w="1189" w:type="dxa"/>
            <w:vMerge w:val="restart"/>
            <w:hideMark/>
          </w:tcPr>
          <w:p w14:paraId="065C867E" w14:textId="3F3EC1CE" w:rsidR="009A5D1E" w:rsidRPr="009A5D1E" w:rsidRDefault="009A5D1E"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0.84</w:t>
            </w:r>
          </w:p>
        </w:tc>
        <w:tc>
          <w:tcPr>
            <w:tcW w:w="1443" w:type="dxa"/>
          </w:tcPr>
          <w:p w14:paraId="731BE597" w14:textId="5DD6B5C3" w:rsidR="009A5D1E" w:rsidRPr="009A5D1E"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Glioma</w:t>
            </w:r>
          </w:p>
        </w:tc>
        <w:tc>
          <w:tcPr>
            <w:tcW w:w="1210" w:type="dxa"/>
            <w:hideMark/>
          </w:tcPr>
          <w:p w14:paraId="26A053BC" w14:textId="2AC39640" w:rsidR="009A5D1E" w:rsidRPr="009A5D1E"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0.80      </w:t>
            </w:r>
          </w:p>
        </w:tc>
        <w:tc>
          <w:tcPr>
            <w:tcW w:w="894" w:type="dxa"/>
            <w:hideMark/>
          </w:tcPr>
          <w:p w14:paraId="6FB92378" w14:textId="74E0D490" w:rsidR="009A5D1E" w:rsidRPr="009A5D1E"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1.00      </w:t>
            </w:r>
          </w:p>
        </w:tc>
        <w:tc>
          <w:tcPr>
            <w:tcW w:w="1024" w:type="dxa"/>
            <w:hideMark/>
          </w:tcPr>
          <w:p w14:paraId="2C929A12" w14:textId="7E095691" w:rsidR="009A5D1E" w:rsidRPr="009A5D1E"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0.89       </w:t>
            </w:r>
          </w:p>
        </w:tc>
      </w:tr>
      <w:tr w:rsidR="009A5D1E" w:rsidRPr="00D927A7" w14:paraId="7A7258A3"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0CE3AA12" w14:textId="77777777" w:rsidR="009A5D1E" w:rsidRPr="00D927A7" w:rsidRDefault="009A5D1E" w:rsidP="003B3789">
            <w:pPr>
              <w:rPr>
                <w:rFonts w:asciiTheme="majorBidi" w:hAnsiTheme="majorBidi" w:cstheme="majorBidi"/>
              </w:rPr>
            </w:pPr>
          </w:p>
        </w:tc>
        <w:tc>
          <w:tcPr>
            <w:tcW w:w="2054" w:type="dxa"/>
            <w:vMerge/>
          </w:tcPr>
          <w:p w14:paraId="15003E7F" w14:textId="77777777" w:rsidR="009A5D1E" w:rsidRPr="009A5D1E" w:rsidRDefault="009A5D1E" w:rsidP="003B378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456A4C54" w14:textId="75098946" w:rsidR="009A5D1E" w:rsidRPr="009A5D1E" w:rsidRDefault="009A5D1E" w:rsidP="003B378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10FEA7E4" w14:textId="4DFC79D4"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Meningioma</w:t>
            </w:r>
          </w:p>
        </w:tc>
        <w:tc>
          <w:tcPr>
            <w:tcW w:w="1210" w:type="dxa"/>
          </w:tcPr>
          <w:p w14:paraId="19FF0337" w14:textId="79914479"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0.99      </w:t>
            </w:r>
          </w:p>
        </w:tc>
        <w:tc>
          <w:tcPr>
            <w:tcW w:w="894" w:type="dxa"/>
          </w:tcPr>
          <w:p w14:paraId="672B2082" w14:textId="00A600FA"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0.81      </w:t>
            </w:r>
          </w:p>
        </w:tc>
        <w:tc>
          <w:tcPr>
            <w:tcW w:w="1024" w:type="dxa"/>
          </w:tcPr>
          <w:p w14:paraId="7C8AF8A9" w14:textId="485DAD04"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0.89       </w:t>
            </w:r>
          </w:p>
        </w:tc>
      </w:tr>
      <w:tr w:rsidR="009A5D1E" w:rsidRPr="00D927A7" w14:paraId="00B53356"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60060F70" w14:textId="77777777" w:rsidR="009A5D1E" w:rsidRPr="00D927A7" w:rsidRDefault="009A5D1E" w:rsidP="003B3789">
            <w:pPr>
              <w:rPr>
                <w:rFonts w:asciiTheme="majorBidi" w:hAnsiTheme="majorBidi" w:cstheme="majorBidi"/>
              </w:rPr>
            </w:pPr>
          </w:p>
        </w:tc>
        <w:tc>
          <w:tcPr>
            <w:tcW w:w="2054" w:type="dxa"/>
            <w:vMerge/>
          </w:tcPr>
          <w:p w14:paraId="638B1EAA" w14:textId="77777777" w:rsidR="009A5D1E" w:rsidRPr="009A5D1E" w:rsidRDefault="009A5D1E" w:rsidP="003B378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189" w:type="dxa"/>
            <w:vMerge/>
          </w:tcPr>
          <w:p w14:paraId="6B245DEF" w14:textId="120E72EF" w:rsidR="009A5D1E" w:rsidRPr="009A5D1E" w:rsidRDefault="009A5D1E" w:rsidP="003B378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43" w:type="dxa"/>
          </w:tcPr>
          <w:p w14:paraId="64ADCBB8" w14:textId="112C995A" w:rsidR="009A5D1E" w:rsidRPr="009A5D1E"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No Tumor</w:t>
            </w:r>
          </w:p>
        </w:tc>
        <w:tc>
          <w:tcPr>
            <w:tcW w:w="1210" w:type="dxa"/>
          </w:tcPr>
          <w:p w14:paraId="6D349587" w14:textId="4BFC3109" w:rsidR="009A5D1E" w:rsidRPr="009A5D1E"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0.96    </w:t>
            </w:r>
          </w:p>
        </w:tc>
        <w:tc>
          <w:tcPr>
            <w:tcW w:w="894" w:type="dxa"/>
          </w:tcPr>
          <w:p w14:paraId="1559580D" w14:textId="273A4BE2" w:rsidR="009A5D1E" w:rsidRPr="009A5D1E"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0.92      </w:t>
            </w:r>
          </w:p>
        </w:tc>
        <w:tc>
          <w:tcPr>
            <w:tcW w:w="1024" w:type="dxa"/>
          </w:tcPr>
          <w:p w14:paraId="1F93B5E1" w14:textId="11A5F17C" w:rsidR="009A5D1E" w:rsidRPr="009A5D1E"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0.94       </w:t>
            </w:r>
          </w:p>
        </w:tc>
      </w:tr>
      <w:tr w:rsidR="009A5D1E" w:rsidRPr="00D927A7" w14:paraId="650D3D45"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33552094" w14:textId="77777777" w:rsidR="009A5D1E" w:rsidRPr="00D927A7" w:rsidRDefault="009A5D1E" w:rsidP="003B3789">
            <w:pPr>
              <w:rPr>
                <w:rFonts w:asciiTheme="majorBidi" w:hAnsiTheme="majorBidi" w:cstheme="majorBidi"/>
              </w:rPr>
            </w:pPr>
          </w:p>
        </w:tc>
        <w:tc>
          <w:tcPr>
            <w:tcW w:w="2054" w:type="dxa"/>
            <w:vMerge/>
          </w:tcPr>
          <w:p w14:paraId="63CF8A28" w14:textId="77777777" w:rsidR="009A5D1E" w:rsidRPr="009A5D1E" w:rsidRDefault="009A5D1E" w:rsidP="003B378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2BF409CF" w14:textId="14F72FF7" w:rsidR="009A5D1E" w:rsidRPr="009A5D1E" w:rsidRDefault="009A5D1E" w:rsidP="003B378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4B0BF4E8" w14:textId="3EA2695C"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Pituitary</w:t>
            </w:r>
          </w:p>
        </w:tc>
        <w:tc>
          <w:tcPr>
            <w:tcW w:w="1210" w:type="dxa"/>
          </w:tcPr>
          <w:p w14:paraId="4C29058B" w14:textId="1ABBB0CD"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0.97      </w:t>
            </w:r>
          </w:p>
        </w:tc>
        <w:tc>
          <w:tcPr>
            <w:tcW w:w="894" w:type="dxa"/>
          </w:tcPr>
          <w:p w14:paraId="5CC679F0" w14:textId="232D47B8"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0.98      </w:t>
            </w:r>
          </w:p>
        </w:tc>
        <w:tc>
          <w:tcPr>
            <w:tcW w:w="1024" w:type="dxa"/>
          </w:tcPr>
          <w:p w14:paraId="4540E13A" w14:textId="563EB781" w:rsidR="009A5D1E" w:rsidRPr="009A5D1E"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A5D1E">
              <w:rPr>
                <w:rFonts w:asciiTheme="majorBidi" w:hAnsiTheme="majorBidi" w:cstheme="majorBidi"/>
              </w:rPr>
              <w:t xml:space="preserve">0.97       </w:t>
            </w:r>
          </w:p>
        </w:tc>
      </w:tr>
      <w:tr w:rsidR="009A5D1E" w:rsidRPr="00D927A7" w14:paraId="03FD6AC5"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hideMark/>
          </w:tcPr>
          <w:p w14:paraId="5E75EAFF" w14:textId="52F66E57" w:rsidR="009A5D1E" w:rsidRPr="00D927A7" w:rsidRDefault="009A5D1E" w:rsidP="004D1F3E">
            <w:pPr>
              <w:spacing w:after="160" w:line="278" w:lineRule="auto"/>
              <w:rPr>
                <w:rFonts w:asciiTheme="majorBidi" w:hAnsiTheme="majorBidi" w:cstheme="majorBidi"/>
              </w:rPr>
            </w:pPr>
            <w:r>
              <w:rPr>
                <w:rFonts w:asciiTheme="majorBidi" w:hAnsiTheme="majorBidi" w:cstheme="majorBidi"/>
              </w:rPr>
              <w:t>Alex</w:t>
            </w:r>
            <w:r w:rsidRPr="00D927A7">
              <w:rPr>
                <w:rFonts w:asciiTheme="majorBidi" w:hAnsiTheme="majorBidi" w:cstheme="majorBidi"/>
              </w:rPr>
              <w:t>Net</w:t>
            </w:r>
          </w:p>
        </w:tc>
        <w:tc>
          <w:tcPr>
            <w:tcW w:w="2054" w:type="dxa"/>
            <w:vMerge w:val="restart"/>
            <w:hideMark/>
          </w:tcPr>
          <w:p w14:paraId="597D59A4" w14:textId="77777777" w:rsidR="009A5D1E" w:rsidRPr="00F12004" w:rsidRDefault="009A5D1E" w:rsidP="009A5D1E">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Pr>
                <w:rFonts w:asciiTheme="majorBidi" w:hAnsiTheme="majorBidi" w:cstheme="majorBidi"/>
              </w:rPr>
              <w:t>0</w:t>
            </w:r>
            <w:r w:rsidRPr="00F12004">
              <w:rPr>
                <w:rFonts w:asciiTheme="majorBidi" w:hAnsiTheme="majorBidi" w:cstheme="majorBidi"/>
              </w:rPr>
              <w:t>01</w:t>
            </w:r>
          </w:p>
          <w:p w14:paraId="6CC5208F" w14:textId="0122D66F" w:rsidR="009A5D1E" w:rsidRPr="00AA5B8C" w:rsidRDefault="009A5D1E" w:rsidP="009A5D1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 BS: </w:t>
            </w:r>
            <w:r>
              <w:rPr>
                <w:rFonts w:asciiTheme="majorBidi" w:hAnsiTheme="majorBidi" w:cstheme="majorBidi"/>
              </w:rPr>
              <w:t>32</w:t>
            </w:r>
            <w:r w:rsidR="005B6BFE">
              <w:rPr>
                <w:rFonts w:asciiTheme="majorBidi" w:hAnsiTheme="majorBidi" w:cstheme="majorBidi"/>
              </w:rPr>
              <w:t>, cv: 2</w:t>
            </w:r>
            <w:r w:rsidRPr="00D927A7">
              <w:rPr>
                <w:rFonts w:asciiTheme="majorBidi" w:hAnsiTheme="majorBidi" w:cstheme="majorBidi"/>
              </w:rPr>
              <w:t>}</w:t>
            </w:r>
          </w:p>
        </w:tc>
        <w:tc>
          <w:tcPr>
            <w:tcW w:w="1189" w:type="dxa"/>
            <w:vMerge w:val="restart"/>
            <w:hideMark/>
          </w:tcPr>
          <w:p w14:paraId="617F0BAD" w14:textId="657C1DBD" w:rsidR="009A5D1E" w:rsidRPr="00AA5B8C"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0.92</w:t>
            </w:r>
          </w:p>
        </w:tc>
        <w:tc>
          <w:tcPr>
            <w:tcW w:w="1443" w:type="dxa"/>
          </w:tcPr>
          <w:p w14:paraId="59DF5F58" w14:textId="1685D394"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Glioma</w:t>
            </w:r>
          </w:p>
        </w:tc>
        <w:tc>
          <w:tcPr>
            <w:tcW w:w="1210" w:type="dxa"/>
            <w:hideMark/>
          </w:tcPr>
          <w:p w14:paraId="61EFE441" w14:textId="24BF4C50" w:rsidR="009A5D1E" w:rsidRPr="00AA5B8C"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0.87</w:t>
            </w:r>
          </w:p>
        </w:tc>
        <w:tc>
          <w:tcPr>
            <w:tcW w:w="894" w:type="dxa"/>
            <w:hideMark/>
          </w:tcPr>
          <w:p w14:paraId="4B148DD8" w14:textId="77777777" w:rsidR="009A5D1E" w:rsidRPr="00AA5B8C"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0.88</w:t>
            </w:r>
          </w:p>
        </w:tc>
        <w:tc>
          <w:tcPr>
            <w:tcW w:w="1024" w:type="dxa"/>
            <w:hideMark/>
          </w:tcPr>
          <w:p w14:paraId="6E927773" w14:textId="77777777" w:rsidR="009A5D1E" w:rsidRPr="00AA5B8C"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0.87</w:t>
            </w:r>
          </w:p>
        </w:tc>
      </w:tr>
      <w:tr w:rsidR="009A5D1E" w:rsidRPr="00D927A7" w14:paraId="1E2C81B4"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08E8A431" w14:textId="77777777" w:rsidR="009A5D1E" w:rsidRPr="00D927A7" w:rsidRDefault="009A5D1E" w:rsidP="004D1F3E">
            <w:pPr>
              <w:rPr>
                <w:rFonts w:asciiTheme="majorBidi" w:hAnsiTheme="majorBidi" w:cstheme="majorBidi"/>
              </w:rPr>
            </w:pPr>
          </w:p>
        </w:tc>
        <w:tc>
          <w:tcPr>
            <w:tcW w:w="2054" w:type="dxa"/>
            <w:vMerge/>
          </w:tcPr>
          <w:p w14:paraId="5FEF9D1A"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4C8F07CA"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2DA959C9" w14:textId="27129BF3"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Meningioma</w:t>
            </w:r>
          </w:p>
        </w:tc>
        <w:tc>
          <w:tcPr>
            <w:tcW w:w="1210" w:type="dxa"/>
          </w:tcPr>
          <w:p w14:paraId="262ABA1C" w14:textId="69599B5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94" w:type="dxa"/>
          </w:tcPr>
          <w:p w14:paraId="503282F6"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24" w:type="dxa"/>
          </w:tcPr>
          <w:p w14:paraId="3CD6F973"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A5D1E" w:rsidRPr="00D927A7" w14:paraId="64B73895"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2DFAB349" w14:textId="77777777" w:rsidR="009A5D1E" w:rsidRPr="00D927A7" w:rsidRDefault="009A5D1E" w:rsidP="004D1F3E">
            <w:pPr>
              <w:rPr>
                <w:rFonts w:asciiTheme="majorBidi" w:hAnsiTheme="majorBidi" w:cstheme="majorBidi"/>
              </w:rPr>
            </w:pPr>
          </w:p>
        </w:tc>
        <w:tc>
          <w:tcPr>
            <w:tcW w:w="2054" w:type="dxa"/>
            <w:vMerge/>
          </w:tcPr>
          <w:p w14:paraId="05BCB185"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189" w:type="dxa"/>
            <w:vMerge/>
          </w:tcPr>
          <w:p w14:paraId="2A640E94"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43" w:type="dxa"/>
          </w:tcPr>
          <w:p w14:paraId="1D607AFB" w14:textId="0FF58230"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No Tumor</w:t>
            </w:r>
          </w:p>
        </w:tc>
        <w:tc>
          <w:tcPr>
            <w:tcW w:w="1210" w:type="dxa"/>
          </w:tcPr>
          <w:p w14:paraId="5B900C38" w14:textId="54E62D30"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894" w:type="dxa"/>
          </w:tcPr>
          <w:p w14:paraId="4031B2FC"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024" w:type="dxa"/>
          </w:tcPr>
          <w:p w14:paraId="4DAC43F0"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9A5D1E" w:rsidRPr="00D927A7" w14:paraId="4423A29E"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002D3903" w14:textId="77777777" w:rsidR="009A5D1E" w:rsidRPr="00D927A7" w:rsidRDefault="009A5D1E" w:rsidP="004D1F3E">
            <w:pPr>
              <w:rPr>
                <w:rFonts w:asciiTheme="majorBidi" w:hAnsiTheme="majorBidi" w:cstheme="majorBidi"/>
              </w:rPr>
            </w:pPr>
          </w:p>
        </w:tc>
        <w:tc>
          <w:tcPr>
            <w:tcW w:w="2054" w:type="dxa"/>
            <w:vMerge/>
          </w:tcPr>
          <w:p w14:paraId="61F0DC9D"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3C13D794"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49DC087E" w14:textId="589014CC"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Pituitary</w:t>
            </w:r>
          </w:p>
        </w:tc>
        <w:tc>
          <w:tcPr>
            <w:tcW w:w="1210" w:type="dxa"/>
          </w:tcPr>
          <w:p w14:paraId="60421783" w14:textId="195AC248"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894" w:type="dxa"/>
          </w:tcPr>
          <w:p w14:paraId="628CF91E"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024" w:type="dxa"/>
          </w:tcPr>
          <w:p w14:paraId="553DEFC1"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9A5D1E" w:rsidRPr="00D927A7" w14:paraId="4AF74A88"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hideMark/>
          </w:tcPr>
          <w:p w14:paraId="2BF5C1F0" w14:textId="6C5FF96C" w:rsidR="009A5D1E" w:rsidRPr="00D927A7" w:rsidRDefault="009A5D1E" w:rsidP="004D1F3E">
            <w:pPr>
              <w:spacing w:after="160" w:line="278" w:lineRule="auto"/>
              <w:rPr>
                <w:rFonts w:asciiTheme="majorBidi" w:hAnsiTheme="majorBidi" w:cstheme="majorBidi"/>
              </w:rPr>
            </w:pPr>
            <w:r>
              <w:rPr>
                <w:rFonts w:asciiTheme="majorBidi" w:hAnsiTheme="majorBidi" w:cstheme="majorBidi"/>
              </w:rPr>
              <w:t>MobileNet</w:t>
            </w:r>
          </w:p>
        </w:tc>
        <w:tc>
          <w:tcPr>
            <w:tcW w:w="2054" w:type="dxa"/>
            <w:vMerge w:val="restart"/>
            <w:hideMark/>
          </w:tcPr>
          <w:p w14:paraId="689579FC" w14:textId="77777777" w:rsidR="009A5D1E" w:rsidRPr="00F12004" w:rsidRDefault="009A5D1E" w:rsidP="009A5D1E">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Pr>
                <w:rFonts w:asciiTheme="majorBidi" w:hAnsiTheme="majorBidi" w:cstheme="majorBidi"/>
              </w:rPr>
              <w:t>0</w:t>
            </w:r>
            <w:r w:rsidRPr="00F12004">
              <w:rPr>
                <w:rFonts w:asciiTheme="majorBidi" w:hAnsiTheme="majorBidi" w:cstheme="majorBidi"/>
              </w:rPr>
              <w:t>01</w:t>
            </w:r>
          </w:p>
          <w:p w14:paraId="0E1DDAC6" w14:textId="3A8487E1" w:rsidR="009A5D1E" w:rsidRPr="00AA5B8C" w:rsidRDefault="009A5D1E" w:rsidP="009A5D1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 BS: </w:t>
            </w:r>
            <w:r>
              <w:rPr>
                <w:rFonts w:asciiTheme="majorBidi" w:hAnsiTheme="majorBidi" w:cstheme="majorBidi"/>
              </w:rPr>
              <w:t>32</w:t>
            </w:r>
            <w:r w:rsidR="005B6BFE">
              <w:rPr>
                <w:rFonts w:asciiTheme="majorBidi" w:hAnsiTheme="majorBidi" w:cstheme="majorBidi"/>
              </w:rPr>
              <w:t>, cv: 2</w:t>
            </w:r>
            <w:r w:rsidRPr="00D927A7">
              <w:rPr>
                <w:rFonts w:asciiTheme="majorBidi" w:hAnsiTheme="majorBidi" w:cstheme="majorBidi"/>
              </w:rPr>
              <w:t>}</w:t>
            </w:r>
          </w:p>
        </w:tc>
        <w:tc>
          <w:tcPr>
            <w:tcW w:w="1189" w:type="dxa"/>
            <w:vMerge w:val="restart"/>
            <w:hideMark/>
          </w:tcPr>
          <w:p w14:paraId="2A5E9574" w14:textId="66FA842C" w:rsidR="009A5D1E" w:rsidRPr="00AA5B8C" w:rsidRDefault="009A5D1E" w:rsidP="00A44CC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0.97       </w:t>
            </w:r>
          </w:p>
        </w:tc>
        <w:tc>
          <w:tcPr>
            <w:tcW w:w="1443" w:type="dxa"/>
          </w:tcPr>
          <w:p w14:paraId="111DA679" w14:textId="7108BC21"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Glioma</w:t>
            </w:r>
          </w:p>
        </w:tc>
        <w:tc>
          <w:tcPr>
            <w:tcW w:w="1210" w:type="dxa"/>
            <w:hideMark/>
          </w:tcPr>
          <w:p w14:paraId="09984D79" w14:textId="2F1515D0" w:rsidR="009A5D1E" w:rsidRPr="00AA5B8C" w:rsidRDefault="009A5D1E" w:rsidP="00A44CC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0.98      </w:t>
            </w:r>
          </w:p>
        </w:tc>
        <w:tc>
          <w:tcPr>
            <w:tcW w:w="894" w:type="dxa"/>
            <w:hideMark/>
          </w:tcPr>
          <w:p w14:paraId="32E0D5A1" w14:textId="2C782FDD" w:rsidR="009A5D1E" w:rsidRPr="00AA5B8C" w:rsidRDefault="009A5D1E" w:rsidP="00A44CC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0.97      </w:t>
            </w:r>
          </w:p>
        </w:tc>
        <w:tc>
          <w:tcPr>
            <w:tcW w:w="1024" w:type="dxa"/>
            <w:hideMark/>
          </w:tcPr>
          <w:p w14:paraId="76703D94" w14:textId="13A18F4B" w:rsidR="009A5D1E" w:rsidRPr="00AA5B8C" w:rsidRDefault="009A5D1E" w:rsidP="00A44CC4">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0.98       </w:t>
            </w:r>
          </w:p>
        </w:tc>
      </w:tr>
      <w:tr w:rsidR="009A5D1E" w:rsidRPr="00D927A7" w14:paraId="6B7B9CEF"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7CC26FD9" w14:textId="77777777" w:rsidR="009A5D1E" w:rsidRPr="00D927A7" w:rsidRDefault="009A5D1E" w:rsidP="004D1F3E">
            <w:pPr>
              <w:rPr>
                <w:rFonts w:asciiTheme="majorBidi" w:hAnsiTheme="majorBidi" w:cstheme="majorBidi"/>
              </w:rPr>
            </w:pPr>
          </w:p>
        </w:tc>
        <w:tc>
          <w:tcPr>
            <w:tcW w:w="2054" w:type="dxa"/>
            <w:vMerge/>
          </w:tcPr>
          <w:p w14:paraId="4A49C740"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0C6B094E"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3628F1FB" w14:textId="7726369F"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Meningioma</w:t>
            </w:r>
          </w:p>
        </w:tc>
        <w:tc>
          <w:tcPr>
            <w:tcW w:w="1210" w:type="dxa"/>
          </w:tcPr>
          <w:p w14:paraId="0150B840" w14:textId="0876626E" w:rsidR="009A5D1E" w:rsidRPr="00AA5B8C" w:rsidRDefault="009A5D1E" w:rsidP="00A44CC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0.97      </w:t>
            </w:r>
          </w:p>
        </w:tc>
        <w:tc>
          <w:tcPr>
            <w:tcW w:w="894" w:type="dxa"/>
          </w:tcPr>
          <w:p w14:paraId="10B92A99" w14:textId="519BDC5F" w:rsidR="009A5D1E" w:rsidRPr="00AA5B8C" w:rsidRDefault="009A5D1E" w:rsidP="00A44CC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0.96      </w:t>
            </w:r>
          </w:p>
        </w:tc>
        <w:tc>
          <w:tcPr>
            <w:tcW w:w="1024" w:type="dxa"/>
          </w:tcPr>
          <w:p w14:paraId="2AA3DDAA" w14:textId="739ABD6B" w:rsidR="009A5D1E" w:rsidRPr="00AA5B8C" w:rsidRDefault="009A5D1E" w:rsidP="00A44CC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0.97       </w:t>
            </w:r>
          </w:p>
        </w:tc>
      </w:tr>
      <w:tr w:rsidR="009A5D1E" w:rsidRPr="00D927A7" w14:paraId="414BCA97"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07DC72C2" w14:textId="77777777" w:rsidR="009A5D1E" w:rsidRPr="00D927A7" w:rsidRDefault="009A5D1E" w:rsidP="004D1F3E">
            <w:pPr>
              <w:rPr>
                <w:rFonts w:asciiTheme="majorBidi" w:hAnsiTheme="majorBidi" w:cstheme="majorBidi"/>
              </w:rPr>
            </w:pPr>
          </w:p>
        </w:tc>
        <w:tc>
          <w:tcPr>
            <w:tcW w:w="2054" w:type="dxa"/>
            <w:vMerge/>
          </w:tcPr>
          <w:p w14:paraId="2F2B29F6"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189" w:type="dxa"/>
            <w:vMerge/>
          </w:tcPr>
          <w:p w14:paraId="562F4033"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43" w:type="dxa"/>
          </w:tcPr>
          <w:p w14:paraId="07E8B9D3" w14:textId="100A5CB0"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No Tumor</w:t>
            </w:r>
          </w:p>
        </w:tc>
        <w:tc>
          <w:tcPr>
            <w:tcW w:w="1210" w:type="dxa"/>
          </w:tcPr>
          <w:p w14:paraId="6DBEBB24" w14:textId="7686D1E9" w:rsidR="009A5D1E" w:rsidRPr="00AA5B8C" w:rsidRDefault="009A5D1E" w:rsidP="00A44CC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0.93      </w:t>
            </w:r>
          </w:p>
        </w:tc>
        <w:tc>
          <w:tcPr>
            <w:tcW w:w="894" w:type="dxa"/>
          </w:tcPr>
          <w:p w14:paraId="491E5362" w14:textId="2AFFB621" w:rsidR="009A5D1E" w:rsidRPr="00AA5B8C" w:rsidRDefault="009A5D1E" w:rsidP="00A44CC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0.97      </w:t>
            </w:r>
          </w:p>
        </w:tc>
        <w:tc>
          <w:tcPr>
            <w:tcW w:w="1024" w:type="dxa"/>
          </w:tcPr>
          <w:p w14:paraId="2B71A175" w14:textId="484453E1" w:rsidR="009A5D1E" w:rsidRPr="00AA5B8C" w:rsidRDefault="009A5D1E" w:rsidP="00A44CC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0.95       </w:t>
            </w:r>
          </w:p>
        </w:tc>
      </w:tr>
      <w:tr w:rsidR="009A5D1E" w:rsidRPr="00D927A7" w14:paraId="3C928928"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7DA189B5" w14:textId="77777777" w:rsidR="009A5D1E" w:rsidRPr="00D927A7" w:rsidRDefault="009A5D1E" w:rsidP="004D1F3E">
            <w:pPr>
              <w:rPr>
                <w:rFonts w:asciiTheme="majorBidi" w:hAnsiTheme="majorBidi" w:cstheme="majorBidi"/>
              </w:rPr>
            </w:pPr>
          </w:p>
        </w:tc>
        <w:tc>
          <w:tcPr>
            <w:tcW w:w="2054" w:type="dxa"/>
            <w:vMerge/>
          </w:tcPr>
          <w:p w14:paraId="392CD7FF"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755862E4"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194A29D2" w14:textId="78928734"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Pituitary</w:t>
            </w:r>
          </w:p>
        </w:tc>
        <w:tc>
          <w:tcPr>
            <w:tcW w:w="1210" w:type="dxa"/>
          </w:tcPr>
          <w:p w14:paraId="5AD6BD16" w14:textId="79C3CD2C" w:rsidR="009A5D1E" w:rsidRPr="00AA5B8C" w:rsidRDefault="009A5D1E" w:rsidP="00A44CC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0.99      </w:t>
            </w:r>
          </w:p>
        </w:tc>
        <w:tc>
          <w:tcPr>
            <w:tcW w:w="894" w:type="dxa"/>
          </w:tcPr>
          <w:p w14:paraId="7B20E35C" w14:textId="22F84DBF" w:rsidR="009A5D1E" w:rsidRPr="00AA5B8C" w:rsidRDefault="009A5D1E" w:rsidP="00A44CC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0.98</w:t>
            </w:r>
          </w:p>
        </w:tc>
        <w:tc>
          <w:tcPr>
            <w:tcW w:w="1024" w:type="dxa"/>
          </w:tcPr>
          <w:p w14:paraId="37BF2F9E" w14:textId="32DFA4C2" w:rsidR="009A5D1E" w:rsidRPr="00AA5B8C" w:rsidRDefault="009A5D1E" w:rsidP="00A44CC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0.98</w:t>
            </w:r>
          </w:p>
        </w:tc>
      </w:tr>
      <w:tr w:rsidR="009A5D1E" w:rsidRPr="00D927A7" w14:paraId="56FB76AB"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val="restart"/>
            <w:hideMark/>
          </w:tcPr>
          <w:p w14:paraId="0BF30F50" w14:textId="77777777" w:rsidR="009A5D1E" w:rsidRPr="00D927A7" w:rsidRDefault="009A5D1E" w:rsidP="004D1F3E">
            <w:pPr>
              <w:spacing w:after="160" w:line="278" w:lineRule="auto"/>
              <w:rPr>
                <w:rFonts w:asciiTheme="majorBidi" w:hAnsiTheme="majorBidi" w:cstheme="majorBidi"/>
              </w:rPr>
            </w:pPr>
            <w:r w:rsidRPr="00D927A7">
              <w:rPr>
                <w:rFonts w:asciiTheme="majorBidi" w:hAnsiTheme="majorBidi" w:cstheme="majorBidi"/>
              </w:rPr>
              <w:lastRenderedPageBreak/>
              <w:t>EfficientNet-B0</w:t>
            </w:r>
          </w:p>
        </w:tc>
        <w:tc>
          <w:tcPr>
            <w:tcW w:w="2054" w:type="dxa"/>
            <w:vMerge w:val="restart"/>
            <w:hideMark/>
          </w:tcPr>
          <w:p w14:paraId="062012A0" w14:textId="77777777" w:rsidR="009A5D1E" w:rsidRPr="00F12004" w:rsidRDefault="009A5D1E" w:rsidP="009A5D1E">
            <w:pPr>
              <w:spacing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{LR: 0.001, WD: </w:t>
            </w:r>
            <w:r w:rsidRPr="00F12004">
              <w:rPr>
                <w:rFonts w:asciiTheme="majorBidi" w:hAnsiTheme="majorBidi" w:cstheme="majorBidi"/>
              </w:rPr>
              <w:t>0.</w:t>
            </w:r>
            <w:r>
              <w:rPr>
                <w:rFonts w:asciiTheme="majorBidi" w:hAnsiTheme="majorBidi" w:cstheme="majorBidi"/>
              </w:rPr>
              <w:t>0</w:t>
            </w:r>
            <w:r w:rsidRPr="00F12004">
              <w:rPr>
                <w:rFonts w:asciiTheme="majorBidi" w:hAnsiTheme="majorBidi" w:cstheme="majorBidi"/>
              </w:rPr>
              <w:t>01</w:t>
            </w:r>
          </w:p>
          <w:p w14:paraId="069F239E" w14:textId="5B37044E" w:rsidR="009A5D1E" w:rsidRPr="00AA5B8C" w:rsidRDefault="009A5D1E" w:rsidP="009A5D1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 xml:space="preserve">, BS: </w:t>
            </w:r>
            <w:r>
              <w:rPr>
                <w:rFonts w:asciiTheme="majorBidi" w:hAnsiTheme="majorBidi" w:cstheme="majorBidi"/>
              </w:rPr>
              <w:t>32</w:t>
            </w:r>
            <w:r w:rsidR="005B6BFE">
              <w:rPr>
                <w:rFonts w:asciiTheme="majorBidi" w:hAnsiTheme="majorBidi" w:cstheme="majorBidi"/>
              </w:rPr>
              <w:t>, cv: 2</w:t>
            </w:r>
            <w:r w:rsidRPr="00D927A7">
              <w:rPr>
                <w:rFonts w:asciiTheme="majorBidi" w:hAnsiTheme="majorBidi" w:cstheme="majorBidi"/>
              </w:rPr>
              <w:t>}</w:t>
            </w:r>
          </w:p>
        </w:tc>
        <w:tc>
          <w:tcPr>
            <w:tcW w:w="1189" w:type="dxa"/>
            <w:vMerge w:val="restart"/>
            <w:hideMark/>
          </w:tcPr>
          <w:p w14:paraId="222616AD" w14:textId="1E156711" w:rsidR="009A5D1E" w:rsidRPr="00AA5B8C"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w:t>
            </w:r>
            <w:r w:rsidR="005C7538">
              <w:rPr>
                <w:rFonts w:asciiTheme="majorBidi" w:hAnsiTheme="majorBidi" w:cstheme="majorBidi"/>
              </w:rPr>
              <w:t>97</w:t>
            </w:r>
          </w:p>
        </w:tc>
        <w:tc>
          <w:tcPr>
            <w:tcW w:w="1443" w:type="dxa"/>
          </w:tcPr>
          <w:p w14:paraId="3E3BDCAA" w14:textId="5EBB8193"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Glioma</w:t>
            </w:r>
          </w:p>
        </w:tc>
        <w:tc>
          <w:tcPr>
            <w:tcW w:w="1210" w:type="dxa"/>
            <w:hideMark/>
          </w:tcPr>
          <w:p w14:paraId="2A40C01E" w14:textId="0B635347" w:rsidR="009A5D1E" w:rsidRPr="00AA5B8C" w:rsidRDefault="009A5D1E" w:rsidP="004F7F4A">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0.99      </w:t>
            </w:r>
          </w:p>
        </w:tc>
        <w:tc>
          <w:tcPr>
            <w:tcW w:w="894" w:type="dxa"/>
            <w:hideMark/>
          </w:tcPr>
          <w:p w14:paraId="11170D80" w14:textId="1A80FA44" w:rsidR="009A5D1E" w:rsidRPr="00AA5B8C" w:rsidRDefault="009A5D1E" w:rsidP="004F7F4A">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 xml:space="preserve">0.97      </w:t>
            </w:r>
          </w:p>
        </w:tc>
        <w:tc>
          <w:tcPr>
            <w:tcW w:w="1024" w:type="dxa"/>
            <w:hideMark/>
          </w:tcPr>
          <w:p w14:paraId="3C6DAFBB" w14:textId="4378041C" w:rsidR="009A5D1E" w:rsidRPr="00AA5B8C" w:rsidRDefault="009A5D1E" w:rsidP="004D1F3E">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0.98</w:t>
            </w:r>
          </w:p>
        </w:tc>
      </w:tr>
      <w:tr w:rsidR="009A5D1E" w:rsidRPr="00D927A7" w14:paraId="21F35932"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14B4E6A9" w14:textId="77777777" w:rsidR="009A5D1E" w:rsidRPr="00D927A7" w:rsidRDefault="009A5D1E" w:rsidP="004D1F3E">
            <w:pPr>
              <w:rPr>
                <w:rFonts w:asciiTheme="majorBidi" w:hAnsiTheme="majorBidi" w:cstheme="majorBidi"/>
              </w:rPr>
            </w:pPr>
          </w:p>
        </w:tc>
        <w:tc>
          <w:tcPr>
            <w:tcW w:w="2054" w:type="dxa"/>
            <w:vMerge/>
          </w:tcPr>
          <w:p w14:paraId="7B01A01B"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1F9E1E91"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5A496834" w14:textId="5A66BE1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Meningioma</w:t>
            </w:r>
          </w:p>
        </w:tc>
        <w:tc>
          <w:tcPr>
            <w:tcW w:w="1210" w:type="dxa"/>
          </w:tcPr>
          <w:p w14:paraId="10075A60" w14:textId="2BEFED48"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0.97</w:t>
            </w:r>
          </w:p>
        </w:tc>
        <w:tc>
          <w:tcPr>
            <w:tcW w:w="894" w:type="dxa"/>
          </w:tcPr>
          <w:p w14:paraId="0522C31C" w14:textId="4B182FB2"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0.96</w:t>
            </w:r>
          </w:p>
        </w:tc>
        <w:tc>
          <w:tcPr>
            <w:tcW w:w="1024" w:type="dxa"/>
          </w:tcPr>
          <w:p w14:paraId="21A3BF6C" w14:textId="213AAE21"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0.97</w:t>
            </w:r>
          </w:p>
        </w:tc>
      </w:tr>
      <w:tr w:rsidR="009A5D1E" w:rsidRPr="00D927A7" w14:paraId="5EF0DDF4" w14:textId="77777777" w:rsidTr="004D1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dxa"/>
            <w:vMerge/>
          </w:tcPr>
          <w:p w14:paraId="15059385" w14:textId="77777777" w:rsidR="009A5D1E" w:rsidRPr="00D927A7" w:rsidRDefault="009A5D1E" w:rsidP="004D1F3E">
            <w:pPr>
              <w:rPr>
                <w:rFonts w:asciiTheme="majorBidi" w:hAnsiTheme="majorBidi" w:cstheme="majorBidi"/>
              </w:rPr>
            </w:pPr>
          </w:p>
        </w:tc>
        <w:tc>
          <w:tcPr>
            <w:tcW w:w="2054" w:type="dxa"/>
            <w:vMerge/>
          </w:tcPr>
          <w:p w14:paraId="11F90D97"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189" w:type="dxa"/>
            <w:vMerge/>
          </w:tcPr>
          <w:p w14:paraId="65E9CC43" w14:textId="7777777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43" w:type="dxa"/>
          </w:tcPr>
          <w:p w14:paraId="2F039843" w14:textId="32976274"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No Tumor</w:t>
            </w:r>
          </w:p>
        </w:tc>
        <w:tc>
          <w:tcPr>
            <w:tcW w:w="1210" w:type="dxa"/>
          </w:tcPr>
          <w:p w14:paraId="554E0C8B" w14:textId="5CB4C7A7"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0.93</w:t>
            </w:r>
          </w:p>
        </w:tc>
        <w:tc>
          <w:tcPr>
            <w:tcW w:w="894" w:type="dxa"/>
          </w:tcPr>
          <w:p w14:paraId="2E44010C" w14:textId="43E0AD08"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1.0</w:t>
            </w:r>
          </w:p>
        </w:tc>
        <w:tc>
          <w:tcPr>
            <w:tcW w:w="1024" w:type="dxa"/>
          </w:tcPr>
          <w:p w14:paraId="01E8E6F4" w14:textId="34875AE6" w:rsidR="009A5D1E" w:rsidRPr="00AA5B8C" w:rsidRDefault="009A5D1E" w:rsidP="004D1F3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0.98</w:t>
            </w:r>
          </w:p>
        </w:tc>
      </w:tr>
      <w:tr w:rsidR="009A5D1E" w:rsidRPr="00D927A7" w14:paraId="40412DA2" w14:textId="77777777" w:rsidTr="004D1F3E">
        <w:tc>
          <w:tcPr>
            <w:cnfStyle w:val="001000000000" w:firstRow="0" w:lastRow="0" w:firstColumn="1" w:lastColumn="0" w:oddVBand="0" w:evenVBand="0" w:oddHBand="0" w:evenHBand="0" w:firstRowFirstColumn="0" w:firstRowLastColumn="0" w:lastRowFirstColumn="0" w:lastRowLastColumn="0"/>
            <w:tcW w:w="1536" w:type="dxa"/>
            <w:vMerge/>
          </w:tcPr>
          <w:p w14:paraId="7447D4C4" w14:textId="77777777" w:rsidR="009A5D1E" w:rsidRPr="00D927A7" w:rsidRDefault="009A5D1E" w:rsidP="004D1F3E">
            <w:pPr>
              <w:rPr>
                <w:rFonts w:asciiTheme="majorBidi" w:hAnsiTheme="majorBidi" w:cstheme="majorBidi"/>
              </w:rPr>
            </w:pPr>
          </w:p>
        </w:tc>
        <w:tc>
          <w:tcPr>
            <w:tcW w:w="2054" w:type="dxa"/>
            <w:vMerge/>
          </w:tcPr>
          <w:p w14:paraId="02BA62F6"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189" w:type="dxa"/>
            <w:vMerge/>
          </w:tcPr>
          <w:p w14:paraId="3284C60F" w14:textId="7777777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43" w:type="dxa"/>
          </w:tcPr>
          <w:p w14:paraId="50722BF4" w14:textId="74A8DDC5"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Pituitary</w:t>
            </w:r>
          </w:p>
        </w:tc>
        <w:tc>
          <w:tcPr>
            <w:tcW w:w="1210" w:type="dxa"/>
          </w:tcPr>
          <w:p w14:paraId="2AAF0C4F" w14:textId="645C4D4C"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0.98</w:t>
            </w:r>
          </w:p>
        </w:tc>
        <w:tc>
          <w:tcPr>
            <w:tcW w:w="894" w:type="dxa"/>
          </w:tcPr>
          <w:p w14:paraId="18780AE4" w14:textId="4509CC97"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0.99</w:t>
            </w:r>
          </w:p>
        </w:tc>
        <w:tc>
          <w:tcPr>
            <w:tcW w:w="1024" w:type="dxa"/>
          </w:tcPr>
          <w:p w14:paraId="50469EA6" w14:textId="488774DD" w:rsidR="009A5D1E" w:rsidRPr="00AA5B8C" w:rsidRDefault="009A5D1E" w:rsidP="004D1F3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A5B8C">
              <w:rPr>
                <w:rFonts w:asciiTheme="majorBidi" w:hAnsiTheme="majorBidi" w:cstheme="majorBidi"/>
              </w:rPr>
              <w:t>0.98</w:t>
            </w:r>
          </w:p>
        </w:tc>
      </w:tr>
    </w:tbl>
    <w:p w14:paraId="4E69D691" w14:textId="77777777" w:rsidR="00B64993" w:rsidRDefault="00B64993" w:rsidP="00B64993">
      <w:pPr>
        <w:jc w:val="center"/>
      </w:pPr>
      <w:bookmarkStart w:id="10" w:name="_Toc200801833"/>
    </w:p>
    <w:p w14:paraId="31DF73C0" w14:textId="17EF3250" w:rsidR="00B64993" w:rsidRDefault="00B64993" w:rsidP="00B64993">
      <w:pPr>
        <w:jc w:val="center"/>
      </w:pPr>
      <w:r w:rsidRPr="00B64993">
        <w:rPr>
          <w:noProof/>
        </w:rPr>
        <w:drawing>
          <wp:inline distT="0" distB="0" distL="0" distR="0" wp14:anchorId="41D9C3E7" wp14:editId="45A2F71F">
            <wp:extent cx="3286664" cy="1686491"/>
            <wp:effectExtent l="0" t="0" r="0" b="9525"/>
            <wp:docPr id="84605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9030" name=""/>
                    <pic:cNvPicPr/>
                  </pic:nvPicPr>
                  <pic:blipFill>
                    <a:blip r:embed="rId18"/>
                    <a:stretch>
                      <a:fillRect/>
                    </a:stretch>
                  </pic:blipFill>
                  <pic:spPr>
                    <a:xfrm>
                      <a:off x="0" y="0"/>
                      <a:ext cx="3291171" cy="1688804"/>
                    </a:xfrm>
                    <a:prstGeom prst="rect">
                      <a:avLst/>
                    </a:prstGeom>
                  </pic:spPr>
                </pic:pic>
              </a:graphicData>
            </a:graphic>
          </wp:inline>
        </w:drawing>
      </w:r>
    </w:p>
    <w:p w14:paraId="57774A62" w14:textId="79B30816" w:rsidR="00C84D72" w:rsidRDefault="00C84D72" w:rsidP="00B64993">
      <w:pPr>
        <w:jc w:val="center"/>
      </w:pPr>
      <w:r>
        <w:t>The confusion matrix for each model</w:t>
      </w:r>
    </w:p>
    <w:p w14:paraId="0DA75527" w14:textId="79437793" w:rsidR="00C84D72" w:rsidRDefault="00C84D72" w:rsidP="00B64993">
      <w:pPr>
        <w:jc w:val="center"/>
      </w:pPr>
      <w:r>
        <w:t>Alexnet</w:t>
      </w:r>
    </w:p>
    <w:p w14:paraId="74654C8A" w14:textId="7CC02D8A" w:rsidR="00C84D72" w:rsidRDefault="00C84D72" w:rsidP="00B64993">
      <w:pPr>
        <w:jc w:val="center"/>
      </w:pPr>
      <w:r w:rsidRPr="00C84D72">
        <w:lastRenderedPageBreak/>
        <w:drawing>
          <wp:inline distT="0" distB="0" distL="0" distR="0" wp14:anchorId="739FEF0C" wp14:editId="5D514874">
            <wp:extent cx="5943600" cy="5287645"/>
            <wp:effectExtent l="0" t="0" r="0" b="8255"/>
            <wp:docPr id="27595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3042" name=""/>
                    <pic:cNvPicPr/>
                  </pic:nvPicPr>
                  <pic:blipFill>
                    <a:blip r:embed="rId20"/>
                    <a:stretch>
                      <a:fillRect/>
                    </a:stretch>
                  </pic:blipFill>
                  <pic:spPr>
                    <a:xfrm>
                      <a:off x="0" y="0"/>
                      <a:ext cx="5943600" cy="5287645"/>
                    </a:xfrm>
                    <a:prstGeom prst="rect">
                      <a:avLst/>
                    </a:prstGeom>
                  </pic:spPr>
                </pic:pic>
              </a:graphicData>
            </a:graphic>
          </wp:inline>
        </w:drawing>
      </w:r>
    </w:p>
    <w:p w14:paraId="73B525A7" w14:textId="74CCB695" w:rsidR="00C84D72" w:rsidRDefault="00C84D72" w:rsidP="00B64993">
      <w:pPr>
        <w:jc w:val="center"/>
      </w:pPr>
      <w:r>
        <w:t>Resnet</w:t>
      </w:r>
    </w:p>
    <w:p w14:paraId="57299112" w14:textId="0F71611F" w:rsidR="00C84D72" w:rsidRDefault="00C84D72" w:rsidP="00B64993">
      <w:pPr>
        <w:jc w:val="center"/>
      </w:pPr>
      <w:r w:rsidRPr="00C84D72">
        <w:lastRenderedPageBreak/>
        <w:drawing>
          <wp:inline distT="0" distB="0" distL="0" distR="0" wp14:anchorId="0BA7AEB1" wp14:editId="29F368D3">
            <wp:extent cx="5943600" cy="5287645"/>
            <wp:effectExtent l="0" t="0" r="0" b="8255"/>
            <wp:docPr id="182080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2079" name=""/>
                    <pic:cNvPicPr/>
                  </pic:nvPicPr>
                  <pic:blipFill>
                    <a:blip r:embed="rId21"/>
                    <a:stretch>
                      <a:fillRect/>
                    </a:stretch>
                  </pic:blipFill>
                  <pic:spPr>
                    <a:xfrm>
                      <a:off x="0" y="0"/>
                      <a:ext cx="5943600" cy="5287645"/>
                    </a:xfrm>
                    <a:prstGeom prst="rect">
                      <a:avLst/>
                    </a:prstGeom>
                  </pic:spPr>
                </pic:pic>
              </a:graphicData>
            </a:graphic>
          </wp:inline>
        </w:drawing>
      </w:r>
    </w:p>
    <w:p w14:paraId="4CCB982C" w14:textId="433C463D" w:rsidR="00C84D72" w:rsidRDefault="00C84D72" w:rsidP="00B64993">
      <w:pPr>
        <w:jc w:val="center"/>
      </w:pPr>
      <w:r>
        <w:t>MobileNet</w:t>
      </w:r>
    </w:p>
    <w:p w14:paraId="39CA8D28" w14:textId="0ED1C676" w:rsidR="00C84D72" w:rsidRDefault="00C84D72" w:rsidP="00B64993">
      <w:pPr>
        <w:jc w:val="center"/>
      </w:pPr>
      <w:r w:rsidRPr="00C84D72">
        <w:lastRenderedPageBreak/>
        <w:drawing>
          <wp:inline distT="0" distB="0" distL="0" distR="0" wp14:anchorId="20B74D93" wp14:editId="62B99B1F">
            <wp:extent cx="5943600" cy="5287645"/>
            <wp:effectExtent l="0" t="0" r="0" b="8255"/>
            <wp:docPr id="1092389254"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89254" name="Picture 1" descr="A diagram of a confusion matrix&#10;&#10;AI-generated content may be incorrect."/>
                    <pic:cNvPicPr/>
                  </pic:nvPicPr>
                  <pic:blipFill>
                    <a:blip r:embed="rId22"/>
                    <a:stretch>
                      <a:fillRect/>
                    </a:stretch>
                  </pic:blipFill>
                  <pic:spPr>
                    <a:xfrm>
                      <a:off x="0" y="0"/>
                      <a:ext cx="5943600" cy="5287645"/>
                    </a:xfrm>
                    <a:prstGeom prst="rect">
                      <a:avLst/>
                    </a:prstGeom>
                  </pic:spPr>
                </pic:pic>
              </a:graphicData>
            </a:graphic>
          </wp:inline>
        </w:drawing>
      </w:r>
    </w:p>
    <w:p w14:paraId="3E495540" w14:textId="4F8FC631" w:rsidR="00C84D72" w:rsidRDefault="00C84D72" w:rsidP="00B64993">
      <w:pPr>
        <w:jc w:val="center"/>
      </w:pPr>
      <w:r>
        <w:t>Efficientnet</w:t>
      </w:r>
    </w:p>
    <w:p w14:paraId="4A08B243" w14:textId="511653A8" w:rsidR="00C84D72" w:rsidRDefault="00C84D72" w:rsidP="00B64993">
      <w:pPr>
        <w:jc w:val="center"/>
      </w:pPr>
      <w:r w:rsidRPr="00C84D72">
        <w:lastRenderedPageBreak/>
        <w:drawing>
          <wp:inline distT="0" distB="0" distL="0" distR="0" wp14:anchorId="60943E94" wp14:editId="3F7F158B">
            <wp:extent cx="5943600" cy="5287645"/>
            <wp:effectExtent l="0" t="0" r="0" b="8255"/>
            <wp:docPr id="1597195987" name="Picture 1" descr="A diagram of a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95987" name="Picture 1" descr="A diagram of a confusion matrix&#10;&#10;AI-generated content may be incorrect."/>
                    <pic:cNvPicPr/>
                  </pic:nvPicPr>
                  <pic:blipFill>
                    <a:blip r:embed="rId23"/>
                    <a:stretch>
                      <a:fillRect/>
                    </a:stretch>
                  </pic:blipFill>
                  <pic:spPr>
                    <a:xfrm>
                      <a:off x="0" y="0"/>
                      <a:ext cx="5943600" cy="5287645"/>
                    </a:xfrm>
                    <a:prstGeom prst="rect">
                      <a:avLst/>
                    </a:prstGeom>
                  </pic:spPr>
                </pic:pic>
              </a:graphicData>
            </a:graphic>
          </wp:inline>
        </w:drawing>
      </w:r>
    </w:p>
    <w:p w14:paraId="080460E1" w14:textId="6BD051CF" w:rsidR="003B3789" w:rsidRPr="00D927A7" w:rsidRDefault="003B3789" w:rsidP="003B3789">
      <w:pPr>
        <w:pStyle w:val="Heading2"/>
      </w:pPr>
      <w:r w:rsidRPr="00D927A7">
        <w:t>4.2 Overfitting/Underfitting Assessment</w:t>
      </w:r>
      <w:bookmarkEnd w:id="10"/>
    </w:p>
    <w:p w14:paraId="2B055AA7" w14:textId="238AB781" w:rsidR="003B3789" w:rsidRDefault="003B3789" w:rsidP="003B3789">
      <w:pPr>
        <w:rPr>
          <w:rFonts w:asciiTheme="majorBidi" w:hAnsiTheme="majorBidi" w:cstheme="majorBidi"/>
          <w:b/>
          <w:bCs/>
        </w:rPr>
      </w:pPr>
      <w:r w:rsidRPr="00D927A7">
        <w:rPr>
          <w:rFonts w:asciiTheme="majorBidi" w:hAnsiTheme="majorBidi" w:cstheme="majorBidi"/>
          <w:b/>
          <w:bCs/>
        </w:rPr>
        <w:t xml:space="preserve">Analysis of Training </w:t>
      </w:r>
      <w:r w:rsidR="00F12004">
        <w:rPr>
          <w:rFonts w:asciiTheme="majorBidi" w:hAnsiTheme="majorBidi" w:cstheme="majorBidi"/>
          <w:b/>
          <w:bCs/>
        </w:rPr>
        <w:t>and val data that shows the over and under fitting</w:t>
      </w:r>
    </w:p>
    <w:p w14:paraId="7D59FA54" w14:textId="22CC75B8" w:rsidR="00173BCB" w:rsidRDefault="00173BCB" w:rsidP="00173BCB">
      <w:pPr>
        <w:jc w:val="center"/>
        <w:rPr>
          <w:rFonts w:asciiTheme="majorBidi" w:hAnsiTheme="majorBidi" w:cstheme="majorBidi"/>
        </w:rPr>
      </w:pPr>
      <w:r w:rsidRPr="00173BCB">
        <w:rPr>
          <w:rFonts w:asciiTheme="majorBidi" w:hAnsiTheme="majorBidi" w:cstheme="majorBidi"/>
        </w:rPr>
        <w:lastRenderedPageBreak/>
        <w:drawing>
          <wp:inline distT="0" distB="0" distL="0" distR="0" wp14:anchorId="18CCDC9A" wp14:editId="35A8DD57">
            <wp:extent cx="4166012" cy="2584174"/>
            <wp:effectExtent l="0" t="0" r="6350" b="6985"/>
            <wp:docPr id="19249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1098" name=""/>
                    <pic:cNvPicPr/>
                  </pic:nvPicPr>
                  <pic:blipFill>
                    <a:blip r:embed="rId24"/>
                    <a:stretch>
                      <a:fillRect/>
                    </a:stretch>
                  </pic:blipFill>
                  <pic:spPr>
                    <a:xfrm>
                      <a:off x="0" y="0"/>
                      <a:ext cx="4192575" cy="2600651"/>
                    </a:xfrm>
                    <a:prstGeom prst="rect">
                      <a:avLst/>
                    </a:prstGeom>
                  </pic:spPr>
                </pic:pic>
              </a:graphicData>
            </a:graphic>
          </wp:inline>
        </w:drawing>
      </w:r>
    </w:p>
    <w:p w14:paraId="02F75958" w14:textId="17B49C78" w:rsidR="00173BCB" w:rsidRPr="00D927A7" w:rsidRDefault="00173BCB" w:rsidP="009F56CB">
      <w:pPr>
        <w:rPr>
          <w:rFonts w:asciiTheme="majorBidi" w:hAnsiTheme="majorBidi" w:cstheme="majorBidi"/>
        </w:rPr>
      </w:pPr>
      <w:r>
        <w:rPr>
          <w:rFonts w:asciiTheme="majorBidi" w:hAnsiTheme="majorBidi" w:cstheme="majorBidi"/>
        </w:rPr>
        <w:t xml:space="preserve">As we can see in this plot </w:t>
      </w:r>
      <w:r w:rsidR="00C3167A">
        <w:rPr>
          <w:rFonts w:asciiTheme="majorBidi" w:hAnsiTheme="majorBidi" w:cstheme="majorBidi"/>
        </w:rPr>
        <w:t>showing</w:t>
      </w:r>
      <w:r>
        <w:rPr>
          <w:rFonts w:asciiTheme="majorBidi" w:hAnsiTheme="majorBidi" w:cstheme="majorBidi"/>
        </w:rPr>
        <w:t xml:space="preserve"> in the later epochs how does the val line goes </w:t>
      </w:r>
      <w:r w:rsidR="00776DF0">
        <w:rPr>
          <w:rFonts w:asciiTheme="majorBidi" w:hAnsiTheme="majorBidi" w:cstheme="majorBidi"/>
        </w:rPr>
        <w:t xml:space="preserve">down </w:t>
      </w:r>
      <w:r w:rsidR="00C3167A">
        <w:rPr>
          <w:rFonts w:asciiTheme="majorBidi" w:hAnsiTheme="majorBidi" w:cstheme="majorBidi"/>
        </w:rPr>
        <w:t>showing</w:t>
      </w:r>
      <w:r w:rsidR="00776DF0">
        <w:rPr>
          <w:rFonts w:asciiTheme="majorBidi" w:hAnsiTheme="majorBidi" w:cstheme="majorBidi"/>
        </w:rPr>
        <w:t xml:space="preserve"> a bad results and this is what we called overfitting </w:t>
      </w:r>
    </w:p>
    <w:p w14:paraId="6D09228F" w14:textId="791AB383" w:rsidR="00B64993" w:rsidRDefault="004D1F3E" w:rsidP="00DD7F30">
      <w:pPr>
        <w:rPr>
          <w:rFonts w:asciiTheme="majorBidi" w:hAnsiTheme="majorBidi" w:cstheme="majorBidi" w:hint="cs"/>
          <w:rtl/>
          <w:lang w:bidi="ar-JO"/>
        </w:rPr>
      </w:pPr>
      <w:r w:rsidRPr="004D1F3E">
        <w:rPr>
          <w:rFonts w:asciiTheme="majorBidi" w:hAnsiTheme="majorBidi" w:cstheme="majorBidi"/>
        </w:rPr>
        <w:t>As we can see in the plots where the high loss and different between the line where the training is very high unlike the loss then we are having overfitting, both are low then we are having under fitting</w:t>
      </w:r>
    </w:p>
    <w:p w14:paraId="5E043730" w14:textId="57247F68" w:rsidR="004D1F3E" w:rsidRDefault="004D1F3E" w:rsidP="004D1F3E">
      <w:pPr>
        <w:ind w:left="720"/>
        <w:jc w:val="center"/>
        <w:rPr>
          <w:rFonts w:asciiTheme="majorBidi" w:hAnsiTheme="majorBidi" w:cstheme="majorBidi"/>
        </w:rPr>
      </w:pPr>
      <w:r w:rsidRPr="004D1F3E">
        <w:rPr>
          <w:rFonts w:asciiTheme="majorBidi" w:hAnsiTheme="majorBidi" w:cstheme="majorBidi"/>
          <w:noProof/>
        </w:rPr>
        <w:drawing>
          <wp:inline distT="0" distB="0" distL="0" distR="0" wp14:anchorId="2E38A4AE" wp14:editId="043A98F9">
            <wp:extent cx="4653117" cy="2886323"/>
            <wp:effectExtent l="0" t="0" r="0" b="0"/>
            <wp:docPr id="8174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07289" name=""/>
                    <pic:cNvPicPr/>
                  </pic:nvPicPr>
                  <pic:blipFill>
                    <a:blip r:embed="rId25"/>
                    <a:stretch>
                      <a:fillRect/>
                    </a:stretch>
                  </pic:blipFill>
                  <pic:spPr>
                    <a:xfrm>
                      <a:off x="0" y="0"/>
                      <a:ext cx="4673808" cy="2899158"/>
                    </a:xfrm>
                    <a:prstGeom prst="rect">
                      <a:avLst/>
                    </a:prstGeom>
                  </pic:spPr>
                </pic:pic>
              </a:graphicData>
            </a:graphic>
          </wp:inline>
        </w:drawing>
      </w:r>
    </w:p>
    <w:p w14:paraId="659F6AA4" w14:textId="68DB5A39" w:rsidR="00C84D72" w:rsidRDefault="00C84D72" w:rsidP="004D1F3E">
      <w:pPr>
        <w:ind w:left="720"/>
        <w:jc w:val="center"/>
        <w:rPr>
          <w:rFonts w:asciiTheme="majorBidi" w:hAnsiTheme="majorBidi" w:cstheme="majorBidi"/>
        </w:rPr>
      </w:pPr>
      <w:r>
        <w:rPr>
          <w:rFonts w:asciiTheme="majorBidi" w:hAnsiTheme="majorBidi" w:cstheme="majorBidi"/>
        </w:rPr>
        <w:t>For the alexnet</w:t>
      </w:r>
    </w:p>
    <w:p w14:paraId="7D7A0745" w14:textId="0ABC6221" w:rsidR="004D1F3E" w:rsidRDefault="004D1F3E" w:rsidP="004D1F3E">
      <w:pPr>
        <w:ind w:left="720"/>
        <w:jc w:val="center"/>
        <w:rPr>
          <w:rFonts w:asciiTheme="majorBidi" w:hAnsiTheme="majorBidi" w:cstheme="majorBidi"/>
        </w:rPr>
      </w:pPr>
      <w:r w:rsidRPr="004D1F3E">
        <w:rPr>
          <w:rFonts w:asciiTheme="majorBidi" w:hAnsiTheme="majorBidi" w:cstheme="majorBidi"/>
          <w:noProof/>
        </w:rPr>
        <w:lastRenderedPageBreak/>
        <w:drawing>
          <wp:inline distT="0" distB="0" distL="0" distR="0" wp14:anchorId="780D3C9D" wp14:editId="08477D0F">
            <wp:extent cx="3476716" cy="2156604"/>
            <wp:effectExtent l="0" t="0" r="0" b="0"/>
            <wp:docPr id="136490170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01705" name="Picture 1" descr="A graph with blue and orange lines&#10;&#10;AI-generated content may be incorrect."/>
                    <pic:cNvPicPr/>
                  </pic:nvPicPr>
                  <pic:blipFill>
                    <a:blip r:embed="rId26"/>
                    <a:stretch>
                      <a:fillRect/>
                    </a:stretch>
                  </pic:blipFill>
                  <pic:spPr>
                    <a:xfrm>
                      <a:off x="0" y="0"/>
                      <a:ext cx="3484969" cy="2161723"/>
                    </a:xfrm>
                    <a:prstGeom prst="rect">
                      <a:avLst/>
                    </a:prstGeom>
                  </pic:spPr>
                </pic:pic>
              </a:graphicData>
            </a:graphic>
          </wp:inline>
        </w:drawing>
      </w:r>
    </w:p>
    <w:p w14:paraId="43136951" w14:textId="322782D4" w:rsidR="00C84D72" w:rsidRDefault="00C84D72" w:rsidP="004D1F3E">
      <w:pPr>
        <w:ind w:left="720"/>
        <w:jc w:val="center"/>
        <w:rPr>
          <w:rFonts w:asciiTheme="majorBidi" w:hAnsiTheme="majorBidi" w:cstheme="majorBidi"/>
        </w:rPr>
      </w:pPr>
      <w:r w:rsidRPr="00C84D72">
        <w:rPr>
          <w:rFonts w:asciiTheme="majorBidi" w:hAnsiTheme="majorBidi" w:cstheme="majorBidi"/>
        </w:rPr>
        <w:drawing>
          <wp:inline distT="0" distB="0" distL="0" distR="0" wp14:anchorId="30D2C7C6" wp14:editId="3D8F2201">
            <wp:extent cx="3943847" cy="2446365"/>
            <wp:effectExtent l="0" t="0" r="0" b="0"/>
            <wp:docPr id="100669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5531" name=""/>
                    <pic:cNvPicPr/>
                  </pic:nvPicPr>
                  <pic:blipFill>
                    <a:blip r:embed="rId27"/>
                    <a:stretch>
                      <a:fillRect/>
                    </a:stretch>
                  </pic:blipFill>
                  <pic:spPr>
                    <a:xfrm>
                      <a:off x="0" y="0"/>
                      <a:ext cx="3953081" cy="2452093"/>
                    </a:xfrm>
                    <a:prstGeom prst="rect">
                      <a:avLst/>
                    </a:prstGeom>
                  </pic:spPr>
                </pic:pic>
              </a:graphicData>
            </a:graphic>
          </wp:inline>
        </w:drawing>
      </w:r>
    </w:p>
    <w:p w14:paraId="3DB37E45" w14:textId="196574F1" w:rsidR="00C84D72" w:rsidRDefault="00C84D72" w:rsidP="004D1F3E">
      <w:pPr>
        <w:ind w:left="720"/>
        <w:jc w:val="center"/>
        <w:rPr>
          <w:rFonts w:asciiTheme="majorBidi" w:hAnsiTheme="majorBidi" w:cstheme="majorBidi"/>
        </w:rPr>
      </w:pPr>
      <w:r w:rsidRPr="00C84D72">
        <w:rPr>
          <w:rFonts w:asciiTheme="majorBidi" w:hAnsiTheme="majorBidi" w:cstheme="majorBidi"/>
        </w:rPr>
        <w:drawing>
          <wp:inline distT="0" distB="0" distL="0" distR="0" wp14:anchorId="6443FED7" wp14:editId="568F99D2">
            <wp:extent cx="3745064" cy="2323060"/>
            <wp:effectExtent l="0" t="0" r="8255" b="1270"/>
            <wp:docPr id="54049238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2380" name="Picture 1" descr="A graph with a line&#10;&#10;AI-generated content may be incorrect."/>
                    <pic:cNvPicPr/>
                  </pic:nvPicPr>
                  <pic:blipFill>
                    <a:blip r:embed="rId28"/>
                    <a:stretch>
                      <a:fillRect/>
                    </a:stretch>
                  </pic:blipFill>
                  <pic:spPr>
                    <a:xfrm>
                      <a:off x="0" y="0"/>
                      <a:ext cx="3753391" cy="2328225"/>
                    </a:xfrm>
                    <a:prstGeom prst="rect">
                      <a:avLst/>
                    </a:prstGeom>
                  </pic:spPr>
                </pic:pic>
              </a:graphicData>
            </a:graphic>
          </wp:inline>
        </w:drawing>
      </w:r>
    </w:p>
    <w:p w14:paraId="348C66E5" w14:textId="02E037D1" w:rsidR="004D1F3E" w:rsidRDefault="004D1F3E" w:rsidP="004D1F3E">
      <w:pPr>
        <w:ind w:left="720"/>
        <w:rPr>
          <w:rFonts w:asciiTheme="majorBidi" w:hAnsiTheme="majorBidi" w:cstheme="majorBidi"/>
        </w:rPr>
      </w:pPr>
      <w:r>
        <w:rPr>
          <w:rFonts w:asciiTheme="majorBidi" w:hAnsiTheme="majorBidi" w:cstheme="majorBidi"/>
        </w:rPr>
        <w:t>And for the dataset size where of caurse the model is effected by it we can see how does it performes</w:t>
      </w:r>
    </w:p>
    <w:p w14:paraId="57B4B320" w14:textId="4375407A" w:rsidR="004D1F3E" w:rsidRDefault="004D1F3E" w:rsidP="004D1F3E">
      <w:pPr>
        <w:ind w:left="720"/>
        <w:jc w:val="center"/>
        <w:rPr>
          <w:rFonts w:asciiTheme="majorBidi" w:hAnsiTheme="majorBidi" w:cstheme="majorBidi"/>
        </w:rPr>
      </w:pPr>
      <w:r w:rsidRPr="004D1F3E">
        <w:rPr>
          <w:rFonts w:asciiTheme="majorBidi" w:hAnsiTheme="majorBidi" w:cstheme="majorBidi"/>
          <w:noProof/>
        </w:rPr>
        <w:lastRenderedPageBreak/>
        <w:drawing>
          <wp:inline distT="0" distB="0" distL="0" distR="0" wp14:anchorId="043767EF" wp14:editId="199305CC">
            <wp:extent cx="3699807" cy="2297754"/>
            <wp:effectExtent l="0" t="0" r="0" b="7620"/>
            <wp:docPr id="170176216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2163" name="Picture 1" descr="A graph with a line&#10;&#10;AI-generated content may be incorrect."/>
                    <pic:cNvPicPr/>
                  </pic:nvPicPr>
                  <pic:blipFill>
                    <a:blip r:embed="rId29"/>
                    <a:stretch>
                      <a:fillRect/>
                    </a:stretch>
                  </pic:blipFill>
                  <pic:spPr>
                    <a:xfrm>
                      <a:off x="0" y="0"/>
                      <a:ext cx="3717278" cy="2308605"/>
                    </a:xfrm>
                    <a:prstGeom prst="rect">
                      <a:avLst/>
                    </a:prstGeom>
                  </pic:spPr>
                </pic:pic>
              </a:graphicData>
            </a:graphic>
          </wp:inline>
        </w:drawing>
      </w:r>
    </w:p>
    <w:p w14:paraId="2D30DD96" w14:textId="02D096E1" w:rsidR="004D1F3E" w:rsidRDefault="004D1F3E" w:rsidP="004D1F3E">
      <w:pPr>
        <w:ind w:left="720"/>
        <w:jc w:val="center"/>
        <w:rPr>
          <w:rFonts w:asciiTheme="majorBidi" w:hAnsiTheme="majorBidi" w:cstheme="majorBidi"/>
        </w:rPr>
      </w:pPr>
      <w:r w:rsidRPr="004D1F3E">
        <w:rPr>
          <w:rFonts w:asciiTheme="majorBidi" w:hAnsiTheme="majorBidi" w:cstheme="majorBidi"/>
          <w:noProof/>
        </w:rPr>
        <w:drawing>
          <wp:inline distT="0" distB="0" distL="0" distR="0" wp14:anchorId="1738E805" wp14:editId="40F118AC">
            <wp:extent cx="3493698" cy="2167138"/>
            <wp:effectExtent l="0" t="0" r="0" b="5080"/>
            <wp:docPr id="105344600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46006" name="Picture 1" descr="A graph with blue and orange lines&#10;&#10;AI-generated content may be incorrect."/>
                    <pic:cNvPicPr/>
                  </pic:nvPicPr>
                  <pic:blipFill>
                    <a:blip r:embed="rId30"/>
                    <a:stretch>
                      <a:fillRect/>
                    </a:stretch>
                  </pic:blipFill>
                  <pic:spPr>
                    <a:xfrm>
                      <a:off x="0" y="0"/>
                      <a:ext cx="3505337" cy="2174358"/>
                    </a:xfrm>
                    <a:prstGeom prst="rect">
                      <a:avLst/>
                    </a:prstGeom>
                  </pic:spPr>
                </pic:pic>
              </a:graphicData>
            </a:graphic>
          </wp:inline>
        </w:drawing>
      </w:r>
    </w:p>
    <w:p w14:paraId="3178BE3D" w14:textId="4BED2366" w:rsidR="00C84D72" w:rsidRDefault="00C84D72" w:rsidP="004D1F3E">
      <w:pPr>
        <w:ind w:left="720"/>
        <w:jc w:val="center"/>
        <w:rPr>
          <w:rFonts w:asciiTheme="majorBidi" w:hAnsiTheme="majorBidi" w:cstheme="majorBidi"/>
        </w:rPr>
      </w:pPr>
      <w:r>
        <w:rPr>
          <w:rFonts w:asciiTheme="majorBidi" w:hAnsiTheme="majorBidi" w:cstheme="majorBidi"/>
        </w:rPr>
        <w:t>For the mobile net</w:t>
      </w:r>
    </w:p>
    <w:p w14:paraId="4BBEF902" w14:textId="77777777" w:rsidR="00C84D72" w:rsidRDefault="00C84D72" w:rsidP="004D1F3E">
      <w:pPr>
        <w:ind w:left="720"/>
        <w:jc w:val="center"/>
        <w:rPr>
          <w:rFonts w:asciiTheme="majorBidi" w:hAnsiTheme="majorBidi" w:cstheme="majorBidi"/>
        </w:rPr>
      </w:pPr>
    </w:p>
    <w:p w14:paraId="6F9A6AEE" w14:textId="445A0001" w:rsidR="00C84D72" w:rsidRDefault="00C84D72" w:rsidP="004D1F3E">
      <w:pPr>
        <w:ind w:left="720"/>
        <w:jc w:val="center"/>
        <w:rPr>
          <w:rFonts w:asciiTheme="majorBidi" w:hAnsiTheme="majorBidi" w:cstheme="majorBidi"/>
        </w:rPr>
      </w:pPr>
      <w:r w:rsidRPr="00C84D72">
        <w:rPr>
          <w:rFonts w:asciiTheme="majorBidi" w:hAnsiTheme="majorBidi" w:cstheme="majorBidi"/>
        </w:rPr>
        <w:drawing>
          <wp:inline distT="0" distB="0" distL="0" distR="0" wp14:anchorId="662C6FB6" wp14:editId="6FA91365">
            <wp:extent cx="4540194" cy="2819674"/>
            <wp:effectExtent l="0" t="0" r="0" b="0"/>
            <wp:docPr id="16627262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622" name="Picture 1" descr="A graph of a graph&#10;&#10;AI-generated content may be incorrect."/>
                    <pic:cNvPicPr/>
                  </pic:nvPicPr>
                  <pic:blipFill>
                    <a:blip r:embed="rId31"/>
                    <a:stretch>
                      <a:fillRect/>
                    </a:stretch>
                  </pic:blipFill>
                  <pic:spPr>
                    <a:xfrm>
                      <a:off x="0" y="0"/>
                      <a:ext cx="4541323" cy="2820375"/>
                    </a:xfrm>
                    <a:prstGeom prst="rect">
                      <a:avLst/>
                    </a:prstGeom>
                  </pic:spPr>
                </pic:pic>
              </a:graphicData>
            </a:graphic>
          </wp:inline>
        </w:drawing>
      </w:r>
    </w:p>
    <w:p w14:paraId="5C8C8975" w14:textId="53880F95" w:rsidR="00C84D72" w:rsidRDefault="00C84D72" w:rsidP="004D1F3E">
      <w:pPr>
        <w:ind w:left="720"/>
        <w:jc w:val="center"/>
        <w:rPr>
          <w:rFonts w:asciiTheme="majorBidi" w:hAnsiTheme="majorBidi" w:cstheme="majorBidi"/>
        </w:rPr>
      </w:pPr>
      <w:r w:rsidRPr="00C84D72">
        <w:rPr>
          <w:rFonts w:asciiTheme="majorBidi" w:hAnsiTheme="majorBidi" w:cstheme="majorBidi"/>
        </w:rPr>
        <w:lastRenderedPageBreak/>
        <w:drawing>
          <wp:inline distT="0" distB="0" distL="0" distR="0" wp14:anchorId="25CAAF0E" wp14:editId="26C7ADB5">
            <wp:extent cx="5943600" cy="3686810"/>
            <wp:effectExtent l="0" t="0" r="0" b="8890"/>
            <wp:docPr id="616900372"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00372" name="Picture 1" descr="A graph with blue and orange lines&#10;&#10;AI-generated content may be incorrect."/>
                    <pic:cNvPicPr/>
                  </pic:nvPicPr>
                  <pic:blipFill>
                    <a:blip r:embed="rId32"/>
                    <a:stretch>
                      <a:fillRect/>
                    </a:stretch>
                  </pic:blipFill>
                  <pic:spPr>
                    <a:xfrm>
                      <a:off x="0" y="0"/>
                      <a:ext cx="5943600" cy="3686810"/>
                    </a:xfrm>
                    <a:prstGeom prst="rect">
                      <a:avLst/>
                    </a:prstGeom>
                  </pic:spPr>
                </pic:pic>
              </a:graphicData>
            </a:graphic>
          </wp:inline>
        </w:drawing>
      </w:r>
    </w:p>
    <w:p w14:paraId="5522454A" w14:textId="502EEFD8" w:rsidR="00C84D72" w:rsidRDefault="00C84D72" w:rsidP="004D1F3E">
      <w:pPr>
        <w:ind w:left="720"/>
        <w:jc w:val="center"/>
        <w:rPr>
          <w:rFonts w:asciiTheme="majorBidi" w:hAnsiTheme="majorBidi" w:cstheme="majorBidi"/>
        </w:rPr>
      </w:pPr>
      <w:r w:rsidRPr="00C84D72">
        <w:rPr>
          <w:rFonts w:asciiTheme="majorBidi" w:hAnsiTheme="majorBidi" w:cstheme="majorBidi"/>
        </w:rPr>
        <w:drawing>
          <wp:inline distT="0" distB="0" distL="0" distR="0" wp14:anchorId="33B4095C" wp14:editId="5587CEF2">
            <wp:extent cx="5943600" cy="3267075"/>
            <wp:effectExtent l="0" t="0" r="0" b="9525"/>
            <wp:docPr id="1660044578" name="Picture 1" descr="A graph with a lin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44578" name="Picture 1" descr="A graph with a line and a blue line&#10;&#10;AI-generated content may be incorrect."/>
                    <pic:cNvPicPr/>
                  </pic:nvPicPr>
                  <pic:blipFill>
                    <a:blip r:embed="rId33"/>
                    <a:stretch>
                      <a:fillRect/>
                    </a:stretch>
                  </pic:blipFill>
                  <pic:spPr>
                    <a:xfrm>
                      <a:off x="0" y="0"/>
                      <a:ext cx="5943600" cy="3267075"/>
                    </a:xfrm>
                    <a:prstGeom prst="rect">
                      <a:avLst/>
                    </a:prstGeom>
                  </pic:spPr>
                </pic:pic>
              </a:graphicData>
            </a:graphic>
          </wp:inline>
        </w:drawing>
      </w:r>
    </w:p>
    <w:p w14:paraId="61D8325D" w14:textId="673ACDB8" w:rsidR="00C84D72" w:rsidRDefault="00C84D72" w:rsidP="004D1F3E">
      <w:pPr>
        <w:ind w:left="720"/>
        <w:jc w:val="center"/>
        <w:rPr>
          <w:rFonts w:asciiTheme="majorBidi" w:hAnsiTheme="majorBidi" w:cstheme="majorBidi"/>
        </w:rPr>
      </w:pPr>
      <w:r w:rsidRPr="00C84D72">
        <w:rPr>
          <w:rFonts w:asciiTheme="majorBidi" w:hAnsiTheme="majorBidi" w:cstheme="majorBidi"/>
        </w:rPr>
        <w:lastRenderedPageBreak/>
        <w:drawing>
          <wp:inline distT="0" distB="0" distL="0" distR="0" wp14:anchorId="55F2F9D6" wp14:editId="698C1F9E">
            <wp:extent cx="5367130" cy="3333240"/>
            <wp:effectExtent l="0" t="0" r="5080" b="635"/>
            <wp:docPr id="72911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13838" name=""/>
                    <pic:cNvPicPr/>
                  </pic:nvPicPr>
                  <pic:blipFill>
                    <a:blip r:embed="rId34"/>
                    <a:stretch>
                      <a:fillRect/>
                    </a:stretch>
                  </pic:blipFill>
                  <pic:spPr>
                    <a:xfrm>
                      <a:off x="0" y="0"/>
                      <a:ext cx="5369437" cy="3334673"/>
                    </a:xfrm>
                    <a:prstGeom prst="rect">
                      <a:avLst/>
                    </a:prstGeom>
                  </pic:spPr>
                </pic:pic>
              </a:graphicData>
            </a:graphic>
          </wp:inline>
        </w:drawing>
      </w:r>
    </w:p>
    <w:p w14:paraId="6FDE50AB" w14:textId="3F7239F8" w:rsidR="00191C15" w:rsidRPr="004D1F3E" w:rsidRDefault="00191C15" w:rsidP="00191C15">
      <w:pPr>
        <w:rPr>
          <w:rFonts w:asciiTheme="majorBidi" w:hAnsiTheme="majorBidi" w:cstheme="majorBidi"/>
        </w:rPr>
      </w:pPr>
      <w:r w:rsidRPr="00191C15">
        <w:rPr>
          <w:rFonts w:asciiTheme="majorBidi" w:hAnsiTheme="majorBidi" w:cstheme="majorBidi"/>
          <w:b/>
          <w:bCs/>
        </w:rPr>
        <w:t>underfitting</w:t>
      </w:r>
      <w:r w:rsidRPr="00191C15">
        <w:rPr>
          <w:rFonts w:asciiTheme="majorBidi" w:hAnsiTheme="majorBidi" w:cstheme="majorBidi"/>
        </w:rPr>
        <w:t xml:space="preserve"> occurs when both training and validation losses remain high, and accuracies are low, indicating that the model is too simplistic or has not been trained sufficiently to capture the underlying patterns in the data</w:t>
      </w:r>
      <w:r>
        <w:rPr>
          <w:rFonts w:asciiTheme="majorBidi" w:hAnsiTheme="majorBidi" w:cstheme="majorBidi"/>
        </w:rPr>
        <w:t xml:space="preserve"> and as will t</w:t>
      </w:r>
      <w:r w:rsidRPr="00191C15">
        <w:rPr>
          <w:rFonts w:asciiTheme="majorBidi" w:hAnsiTheme="majorBidi" w:cstheme="majorBidi"/>
        </w:rPr>
        <w:t>his means the model hasn't learned enough from the training data and performs poorly even on that data, let alone unseen data</w:t>
      </w:r>
      <w:r>
        <w:rPr>
          <w:rFonts w:asciiTheme="majorBidi" w:hAnsiTheme="majorBidi" w:cstheme="majorBidi"/>
        </w:rPr>
        <w:t xml:space="preserve"> and t</w:t>
      </w:r>
      <w:r w:rsidRPr="00191C15">
        <w:rPr>
          <w:rFonts w:asciiTheme="majorBidi" w:hAnsiTheme="majorBidi" w:cstheme="majorBidi"/>
        </w:rPr>
        <w:t xml:space="preserve">his </w:t>
      </w:r>
      <w:r>
        <w:rPr>
          <w:rFonts w:asciiTheme="majorBidi" w:hAnsiTheme="majorBidi" w:cstheme="majorBidi"/>
        </w:rPr>
        <w:t xml:space="preserve">really </w:t>
      </w:r>
      <w:r w:rsidRPr="00191C15">
        <w:rPr>
          <w:rFonts w:asciiTheme="majorBidi" w:hAnsiTheme="majorBidi" w:cstheme="majorBidi"/>
        </w:rPr>
        <w:t>can be caused by factors such as insufficient model complexity, too few training epochs, or an excessively low learning rate.</w:t>
      </w:r>
    </w:p>
    <w:p w14:paraId="6D309163" w14:textId="77777777" w:rsidR="003B3789" w:rsidRPr="00D927A7" w:rsidRDefault="003B3789" w:rsidP="003B3789">
      <w:pPr>
        <w:pStyle w:val="Heading2"/>
      </w:pPr>
      <w:bookmarkStart w:id="11" w:name="_Toc200801834"/>
      <w:r w:rsidRPr="00D927A7">
        <w:t>4.3 Results Analysis</w:t>
      </w:r>
      <w:bookmarkEnd w:id="11"/>
    </w:p>
    <w:p w14:paraId="7B468436"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Performance Ranking:</w:t>
      </w:r>
    </w:p>
    <w:p w14:paraId="5B4B188E" w14:textId="443263FC" w:rsidR="003B3789" w:rsidRDefault="00022B82" w:rsidP="00D92E60">
      <w:pPr>
        <w:numPr>
          <w:ilvl w:val="0"/>
          <w:numId w:val="7"/>
        </w:numPr>
        <w:rPr>
          <w:rFonts w:asciiTheme="majorBidi" w:hAnsiTheme="majorBidi" w:cstheme="majorBidi"/>
        </w:rPr>
      </w:pPr>
      <w:r w:rsidRPr="004143FA">
        <w:rPr>
          <w:rFonts w:asciiTheme="majorBidi" w:hAnsiTheme="majorBidi" w:cstheme="majorBidi"/>
          <w:b/>
          <w:bCs/>
        </w:rPr>
        <w:t>MobileNet</w:t>
      </w:r>
      <w:r w:rsidR="005C7538">
        <w:rPr>
          <w:rFonts w:asciiTheme="majorBidi" w:hAnsiTheme="majorBidi" w:cstheme="majorBidi"/>
          <w:b/>
          <w:bCs/>
        </w:rPr>
        <w:t xml:space="preserve"> and </w:t>
      </w:r>
      <w:r w:rsidR="005C7538" w:rsidRPr="004143FA">
        <w:rPr>
          <w:rFonts w:asciiTheme="majorBidi" w:hAnsiTheme="majorBidi" w:cstheme="majorBidi"/>
          <w:b/>
          <w:bCs/>
        </w:rPr>
        <w:t>EffecientNet</w:t>
      </w:r>
      <w:r w:rsidR="003B3789" w:rsidRPr="004143FA">
        <w:rPr>
          <w:rFonts w:asciiTheme="majorBidi" w:hAnsiTheme="majorBidi" w:cstheme="majorBidi"/>
        </w:rPr>
        <w:t xml:space="preserve">: </w:t>
      </w:r>
      <w:r w:rsidR="005C7538">
        <w:rPr>
          <w:rFonts w:asciiTheme="majorBidi" w:hAnsiTheme="majorBidi" w:cstheme="majorBidi"/>
        </w:rPr>
        <w:t xml:space="preserve">are the </w:t>
      </w:r>
      <w:r w:rsidR="003B3789" w:rsidRPr="004143FA">
        <w:rPr>
          <w:rFonts w:asciiTheme="majorBidi" w:hAnsiTheme="majorBidi" w:cstheme="majorBidi"/>
        </w:rPr>
        <w:t>Best overall performance (</w:t>
      </w:r>
      <w:r w:rsidR="004143FA" w:rsidRPr="004143FA">
        <w:rPr>
          <w:rFonts w:asciiTheme="majorBidi" w:hAnsiTheme="majorBidi" w:cstheme="majorBidi"/>
        </w:rPr>
        <w:t>97</w:t>
      </w:r>
      <w:r w:rsidR="003B3789" w:rsidRPr="004143FA">
        <w:rPr>
          <w:rFonts w:asciiTheme="majorBidi" w:hAnsiTheme="majorBidi" w:cstheme="majorBidi"/>
        </w:rPr>
        <w:t>% test accuracy)</w:t>
      </w:r>
    </w:p>
    <w:p w14:paraId="11DCEB52" w14:textId="35BFF9C1" w:rsidR="009F6C37" w:rsidRDefault="009F6C37" w:rsidP="009F6C37">
      <w:pPr>
        <w:ind w:left="720"/>
        <w:rPr>
          <w:rFonts w:asciiTheme="majorBidi" w:hAnsiTheme="majorBidi" w:cstheme="majorBidi"/>
        </w:rPr>
      </w:pPr>
      <w:r w:rsidRPr="009F6C37">
        <w:rPr>
          <w:rFonts w:asciiTheme="majorBidi" w:hAnsiTheme="majorBidi" w:cstheme="majorBidi"/>
        </w:rPr>
        <w:drawing>
          <wp:inline distT="0" distB="0" distL="0" distR="0" wp14:anchorId="20DD3137" wp14:editId="51741B88">
            <wp:extent cx="4986020" cy="927954"/>
            <wp:effectExtent l="0" t="0" r="5080" b="5715"/>
            <wp:docPr id="21071613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61390" name="Picture 1" descr="A screen shot of a computer&#10;&#10;AI-generated content may be incorrect."/>
                    <pic:cNvPicPr/>
                  </pic:nvPicPr>
                  <pic:blipFill>
                    <a:blip r:embed="rId35"/>
                    <a:stretch>
                      <a:fillRect/>
                    </a:stretch>
                  </pic:blipFill>
                  <pic:spPr>
                    <a:xfrm>
                      <a:off x="0" y="0"/>
                      <a:ext cx="5002471" cy="931016"/>
                    </a:xfrm>
                    <a:prstGeom prst="rect">
                      <a:avLst/>
                    </a:prstGeom>
                  </pic:spPr>
                </pic:pic>
              </a:graphicData>
            </a:graphic>
          </wp:inline>
        </w:drawing>
      </w:r>
    </w:p>
    <w:p w14:paraId="734A778E" w14:textId="5963B63E" w:rsidR="005C7538" w:rsidRPr="004143FA" w:rsidRDefault="009F6C37" w:rsidP="005C7538">
      <w:pPr>
        <w:ind w:left="720"/>
        <w:rPr>
          <w:rFonts w:asciiTheme="majorBidi" w:hAnsiTheme="majorBidi" w:cstheme="majorBidi"/>
        </w:rPr>
      </w:pPr>
      <w:r w:rsidRPr="009F6C37">
        <w:rPr>
          <w:rFonts w:asciiTheme="majorBidi" w:hAnsiTheme="majorBidi" w:cstheme="majorBidi"/>
        </w:rPr>
        <w:drawing>
          <wp:inline distT="0" distB="0" distL="0" distR="0" wp14:anchorId="61535159" wp14:editId="55E1EF61">
            <wp:extent cx="4986068" cy="827815"/>
            <wp:effectExtent l="0" t="0" r="5080" b="0"/>
            <wp:docPr id="85884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6576" name=""/>
                    <pic:cNvPicPr/>
                  </pic:nvPicPr>
                  <pic:blipFill>
                    <a:blip r:embed="rId36"/>
                    <a:stretch>
                      <a:fillRect/>
                    </a:stretch>
                  </pic:blipFill>
                  <pic:spPr>
                    <a:xfrm>
                      <a:off x="0" y="0"/>
                      <a:ext cx="5000766" cy="830255"/>
                    </a:xfrm>
                    <a:prstGeom prst="rect">
                      <a:avLst/>
                    </a:prstGeom>
                  </pic:spPr>
                </pic:pic>
              </a:graphicData>
            </a:graphic>
          </wp:inline>
        </w:drawing>
      </w:r>
    </w:p>
    <w:p w14:paraId="6AF9F30C" w14:textId="4E4D22C9" w:rsidR="003B3789" w:rsidRPr="004143FA" w:rsidRDefault="004143FA" w:rsidP="00D92E60">
      <w:pPr>
        <w:numPr>
          <w:ilvl w:val="0"/>
          <w:numId w:val="7"/>
        </w:numPr>
        <w:rPr>
          <w:rFonts w:asciiTheme="majorBidi" w:hAnsiTheme="majorBidi" w:cstheme="majorBidi"/>
        </w:rPr>
      </w:pPr>
      <w:r w:rsidRPr="004143FA">
        <w:rPr>
          <w:rFonts w:asciiTheme="majorBidi" w:hAnsiTheme="majorBidi" w:cstheme="majorBidi"/>
          <w:b/>
          <w:bCs/>
        </w:rPr>
        <w:t>AlexNet</w:t>
      </w:r>
      <w:r w:rsidR="003B3789" w:rsidRPr="004143FA">
        <w:rPr>
          <w:rFonts w:asciiTheme="majorBidi" w:hAnsiTheme="majorBidi" w:cstheme="majorBidi"/>
        </w:rPr>
        <w:t>: Strong second place (</w:t>
      </w:r>
      <w:r w:rsidRPr="004143FA">
        <w:rPr>
          <w:rFonts w:asciiTheme="majorBidi" w:hAnsiTheme="majorBidi" w:cstheme="majorBidi"/>
        </w:rPr>
        <w:t>94</w:t>
      </w:r>
      <w:r w:rsidR="003B3789" w:rsidRPr="004143FA">
        <w:rPr>
          <w:rFonts w:asciiTheme="majorBidi" w:hAnsiTheme="majorBidi" w:cstheme="majorBidi"/>
        </w:rPr>
        <w:t>% test accuracy)</w:t>
      </w:r>
    </w:p>
    <w:p w14:paraId="5EBE7E5D" w14:textId="7D2C2813" w:rsidR="005C7538" w:rsidRDefault="004143FA" w:rsidP="005C7538">
      <w:pPr>
        <w:numPr>
          <w:ilvl w:val="0"/>
          <w:numId w:val="7"/>
        </w:numPr>
        <w:rPr>
          <w:rFonts w:asciiTheme="majorBidi" w:hAnsiTheme="majorBidi" w:cstheme="majorBidi"/>
        </w:rPr>
      </w:pPr>
      <w:r w:rsidRPr="004143FA">
        <w:rPr>
          <w:rFonts w:asciiTheme="majorBidi" w:hAnsiTheme="majorBidi" w:cstheme="majorBidi"/>
          <w:b/>
          <w:bCs/>
        </w:rPr>
        <w:t>ResNet-50</w:t>
      </w:r>
      <w:r w:rsidR="003B3789" w:rsidRPr="004143FA">
        <w:rPr>
          <w:rFonts w:asciiTheme="majorBidi" w:hAnsiTheme="majorBidi" w:cstheme="majorBidi"/>
        </w:rPr>
        <w:t>: Good performance with efficiency (8</w:t>
      </w:r>
      <w:r w:rsidR="00C07944">
        <w:rPr>
          <w:rFonts w:asciiTheme="majorBidi" w:hAnsiTheme="majorBidi" w:cstheme="majorBidi"/>
        </w:rPr>
        <w:t>7</w:t>
      </w:r>
      <w:r w:rsidR="003B3789" w:rsidRPr="004143FA">
        <w:rPr>
          <w:rFonts w:asciiTheme="majorBidi" w:hAnsiTheme="majorBidi" w:cstheme="majorBidi"/>
        </w:rPr>
        <w:t>% test accuracy)</w:t>
      </w:r>
    </w:p>
    <w:p w14:paraId="00A13890" w14:textId="797441B6" w:rsidR="00C07944" w:rsidRPr="005C7538" w:rsidRDefault="00C17BAD" w:rsidP="00C07944">
      <w:pPr>
        <w:ind w:left="720"/>
        <w:rPr>
          <w:rFonts w:asciiTheme="majorBidi" w:hAnsiTheme="majorBidi" w:cstheme="majorBidi"/>
        </w:rPr>
      </w:pPr>
      <w:r w:rsidRPr="00C17BAD">
        <w:rPr>
          <w:rFonts w:asciiTheme="majorBidi" w:hAnsiTheme="majorBidi" w:cstheme="majorBidi"/>
        </w:rPr>
        <w:lastRenderedPageBreak/>
        <w:drawing>
          <wp:inline distT="0" distB="0" distL="0" distR="0" wp14:anchorId="7C09C98A" wp14:editId="4D52B863">
            <wp:extent cx="4942936" cy="875048"/>
            <wp:effectExtent l="0" t="0" r="0" b="1270"/>
            <wp:docPr id="10482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4009" name=""/>
                    <pic:cNvPicPr/>
                  </pic:nvPicPr>
                  <pic:blipFill>
                    <a:blip r:embed="rId37"/>
                    <a:stretch>
                      <a:fillRect/>
                    </a:stretch>
                  </pic:blipFill>
                  <pic:spPr>
                    <a:xfrm>
                      <a:off x="0" y="0"/>
                      <a:ext cx="4965916" cy="879116"/>
                    </a:xfrm>
                    <a:prstGeom prst="rect">
                      <a:avLst/>
                    </a:prstGeom>
                  </pic:spPr>
                </pic:pic>
              </a:graphicData>
            </a:graphic>
          </wp:inline>
        </w:drawing>
      </w:r>
    </w:p>
    <w:p w14:paraId="57B5C813"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Key Observations:</w:t>
      </w:r>
    </w:p>
    <w:p w14:paraId="3AC85CA5" w14:textId="7A7C110D" w:rsidR="003B3789" w:rsidRPr="00686645" w:rsidRDefault="003B3789" w:rsidP="002E737E">
      <w:pPr>
        <w:rPr>
          <w:rFonts w:asciiTheme="majorBidi" w:hAnsiTheme="majorBidi" w:cstheme="majorBidi"/>
        </w:rPr>
      </w:pPr>
      <w:r w:rsidRPr="00D927A7">
        <w:rPr>
          <w:rFonts w:asciiTheme="majorBidi" w:hAnsiTheme="majorBidi" w:cstheme="majorBidi"/>
        </w:rPr>
        <w:t>Modern architectures (EfficientNet, ResNet) outperform traditional ones</w:t>
      </w:r>
      <w:r w:rsidR="00686645">
        <w:rPr>
          <w:rFonts w:asciiTheme="majorBidi" w:hAnsiTheme="majorBidi" w:cstheme="majorBidi"/>
        </w:rPr>
        <w:t xml:space="preserve"> and s</w:t>
      </w:r>
      <w:r w:rsidRPr="00686645">
        <w:rPr>
          <w:rFonts w:asciiTheme="majorBidi" w:hAnsiTheme="majorBidi" w:cstheme="majorBidi"/>
        </w:rPr>
        <w:t>kip connections and efficient designs improve generalization</w:t>
      </w:r>
      <w:r w:rsidR="00686645" w:rsidRPr="00686645">
        <w:rPr>
          <w:rFonts w:asciiTheme="majorBidi" w:hAnsiTheme="majorBidi" w:cstheme="majorBidi"/>
        </w:rPr>
        <w:t xml:space="preserve"> and a</w:t>
      </w:r>
      <w:r w:rsidRPr="00686645">
        <w:rPr>
          <w:rFonts w:asciiTheme="majorBidi" w:hAnsiTheme="majorBidi" w:cstheme="majorBidi"/>
        </w:rPr>
        <w:t>ll models show reasonable performance for medical image classification</w:t>
      </w:r>
      <w:r w:rsidR="002E737E">
        <w:rPr>
          <w:rFonts w:asciiTheme="majorBidi" w:hAnsiTheme="majorBidi" w:cstheme="majorBidi"/>
        </w:rPr>
        <w:t xml:space="preserve">, and actually the model that </w:t>
      </w:r>
    </w:p>
    <w:p w14:paraId="33970A32" w14:textId="77777777" w:rsidR="003B3789" w:rsidRPr="00D927A7" w:rsidRDefault="003B3789" w:rsidP="003B3789">
      <w:pPr>
        <w:pStyle w:val="Heading2"/>
      </w:pPr>
      <w:bookmarkStart w:id="12" w:name="_Toc200801835"/>
      <w:r w:rsidRPr="00D927A7">
        <w:t>4.4 Effectiveness Assessment</w:t>
      </w:r>
      <w:bookmarkEnd w:id="12"/>
    </w:p>
    <w:p w14:paraId="446EFB5A"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Computational Requirements:</w:t>
      </w:r>
    </w:p>
    <w:tbl>
      <w:tblPr>
        <w:tblStyle w:val="GridTable5Dark"/>
        <w:tblW w:w="0" w:type="auto"/>
        <w:tblLook w:val="04A0" w:firstRow="1" w:lastRow="0" w:firstColumn="1" w:lastColumn="0" w:noHBand="0" w:noVBand="1"/>
      </w:tblPr>
      <w:tblGrid>
        <w:gridCol w:w="1740"/>
        <w:gridCol w:w="1402"/>
        <w:gridCol w:w="1654"/>
        <w:gridCol w:w="2571"/>
        <w:gridCol w:w="1983"/>
      </w:tblGrid>
      <w:tr w:rsidR="003B3789" w:rsidRPr="00D927A7" w14:paraId="5F111566" w14:textId="77777777" w:rsidTr="003B3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D87B4" w14:textId="77777777" w:rsidR="003B3789" w:rsidRPr="00D927A7" w:rsidRDefault="003B3789" w:rsidP="003B3789">
            <w:pPr>
              <w:spacing w:after="160" w:line="278" w:lineRule="auto"/>
              <w:rPr>
                <w:rFonts w:asciiTheme="majorBidi" w:hAnsiTheme="majorBidi" w:cstheme="majorBidi"/>
              </w:rPr>
            </w:pPr>
            <w:r w:rsidRPr="00D927A7">
              <w:rPr>
                <w:rFonts w:asciiTheme="majorBidi" w:hAnsiTheme="majorBidi" w:cstheme="majorBidi"/>
              </w:rPr>
              <w:t>Architecture</w:t>
            </w:r>
          </w:p>
        </w:tc>
        <w:tc>
          <w:tcPr>
            <w:tcW w:w="0" w:type="auto"/>
            <w:hideMark/>
          </w:tcPr>
          <w:p w14:paraId="4C3C06B1" w14:textId="77777777" w:rsidR="003B3789" w:rsidRPr="00D927A7" w:rsidRDefault="003B3789"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Parameters</w:t>
            </w:r>
          </w:p>
        </w:tc>
        <w:tc>
          <w:tcPr>
            <w:tcW w:w="0" w:type="auto"/>
            <w:hideMark/>
          </w:tcPr>
          <w:p w14:paraId="35D98958" w14:textId="77777777" w:rsidR="003B3789" w:rsidRPr="00D927A7" w:rsidRDefault="003B3789"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Model Size (MB)</w:t>
            </w:r>
          </w:p>
        </w:tc>
        <w:tc>
          <w:tcPr>
            <w:tcW w:w="0" w:type="auto"/>
            <w:hideMark/>
          </w:tcPr>
          <w:p w14:paraId="7576D506" w14:textId="77777777" w:rsidR="003B3789" w:rsidRPr="00D927A7" w:rsidRDefault="003B3789"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Training Time (min/epoch)</w:t>
            </w:r>
          </w:p>
        </w:tc>
        <w:tc>
          <w:tcPr>
            <w:tcW w:w="0" w:type="auto"/>
            <w:hideMark/>
          </w:tcPr>
          <w:p w14:paraId="6AD74222" w14:textId="77777777" w:rsidR="003B3789" w:rsidRPr="00D927A7" w:rsidRDefault="003B3789" w:rsidP="003B3789">
            <w:pPr>
              <w:spacing w:after="160" w:line="278"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927A7">
              <w:rPr>
                <w:rFonts w:asciiTheme="majorBidi" w:hAnsiTheme="majorBidi" w:cstheme="majorBidi"/>
              </w:rPr>
              <w:t>Inference Time (ms)</w:t>
            </w:r>
          </w:p>
        </w:tc>
      </w:tr>
      <w:tr w:rsidR="003B3789" w:rsidRPr="00D927A7" w14:paraId="2CD200E4"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6EDE6B" w14:textId="0FAC3974" w:rsidR="003B3789" w:rsidRPr="00D927A7" w:rsidRDefault="00683963" w:rsidP="003B3789">
            <w:pPr>
              <w:spacing w:after="160" w:line="278" w:lineRule="auto"/>
              <w:rPr>
                <w:rFonts w:asciiTheme="majorBidi" w:hAnsiTheme="majorBidi" w:cstheme="majorBidi"/>
              </w:rPr>
            </w:pPr>
            <w:r>
              <w:rPr>
                <w:rFonts w:asciiTheme="majorBidi" w:hAnsiTheme="majorBidi" w:cstheme="majorBidi"/>
              </w:rPr>
              <w:t>AlexNet</w:t>
            </w:r>
          </w:p>
        </w:tc>
        <w:tc>
          <w:tcPr>
            <w:tcW w:w="0" w:type="auto"/>
            <w:hideMark/>
          </w:tcPr>
          <w:p w14:paraId="11578C16" w14:textId="485BAB37" w:rsidR="003B3789" w:rsidRPr="00C84D72" w:rsidRDefault="00683963" w:rsidP="00683963">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57</w:t>
            </w:r>
            <w:r w:rsidR="003B3789" w:rsidRPr="00C84D72">
              <w:rPr>
                <w:rFonts w:asciiTheme="majorBidi" w:hAnsiTheme="majorBidi" w:cstheme="majorBidi"/>
              </w:rPr>
              <w:t>M</w:t>
            </w:r>
          </w:p>
        </w:tc>
        <w:tc>
          <w:tcPr>
            <w:tcW w:w="0" w:type="auto"/>
            <w:hideMark/>
          </w:tcPr>
          <w:p w14:paraId="66A5D9F8" w14:textId="411227F5" w:rsidR="003B3789" w:rsidRPr="00C84D72" w:rsidRDefault="00474AD7"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230 – 240</w:t>
            </w:r>
          </w:p>
        </w:tc>
        <w:tc>
          <w:tcPr>
            <w:tcW w:w="0" w:type="auto"/>
            <w:hideMark/>
          </w:tcPr>
          <w:p w14:paraId="03A7DEDB" w14:textId="752FE463" w:rsidR="003B3789" w:rsidRPr="00C84D72" w:rsidRDefault="00B26FE2"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14</w:t>
            </w:r>
            <w:r w:rsidR="007012F6" w:rsidRPr="00C84D72">
              <w:rPr>
                <w:rFonts w:asciiTheme="majorBidi" w:hAnsiTheme="majorBidi" w:cstheme="majorBidi"/>
              </w:rPr>
              <w:t>.20/ 5 epochs</w:t>
            </w:r>
          </w:p>
        </w:tc>
        <w:tc>
          <w:tcPr>
            <w:tcW w:w="0" w:type="auto"/>
            <w:hideMark/>
          </w:tcPr>
          <w:p w14:paraId="5A1D3047" w14:textId="77777777" w:rsidR="003B3789" w:rsidRPr="00C84D72"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45</w:t>
            </w:r>
          </w:p>
        </w:tc>
      </w:tr>
      <w:tr w:rsidR="003B3789" w:rsidRPr="00D927A7" w14:paraId="3A65C4C3" w14:textId="77777777" w:rsidTr="003B3789">
        <w:tc>
          <w:tcPr>
            <w:cnfStyle w:val="001000000000" w:firstRow="0" w:lastRow="0" w:firstColumn="1" w:lastColumn="0" w:oddVBand="0" w:evenVBand="0" w:oddHBand="0" w:evenHBand="0" w:firstRowFirstColumn="0" w:firstRowLastColumn="0" w:lastRowFirstColumn="0" w:lastRowLastColumn="0"/>
            <w:tcW w:w="0" w:type="auto"/>
            <w:hideMark/>
          </w:tcPr>
          <w:p w14:paraId="0F78F04A" w14:textId="77777777" w:rsidR="003B3789" w:rsidRPr="00D927A7" w:rsidRDefault="003B3789" w:rsidP="003B3789">
            <w:pPr>
              <w:spacing w:after="160" w:line="278" w:lineRule="auto"/>
              <w:rPr>
                <w:rFonts w:asciiTheme="majorBidi" w:hAnsiTheme="majorBidi" w:cstheme="majorBidi"/>
              </w:rPr>
            </w:pPr>
            <w:r w:rsidRPr="00D927A7">
              <w:rPr>
                <w:rFonts w:asciiTheme="majorBidi" w:hAnsiTheme="majorBidi" w:cstheme="majorBidi"/>
              </w:rPr>
              <w:t>ResNet-50</w:t>
            </w:r>
          </w:p>
        </w:tc>
        <w:tc>
          <w:tcPr>
            <w:tcW w:w="0" w:type="auto"/>
            <w:hideMark/>
          </w:tcPr>
          <w:p w14:paraId="2DA708F9" w14:textId="77777777" w:rsidR="003B3789" w:rsidRPr="00C84D72"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25.6M</w:t>
            </w:r>
          </w:p>
        </w:tc>
        <w:tc>
          <w:tcPr>
            <w:tcW w:w="0" w:type="auto"/>
            <w:hideMark/>
          </w:tcPr>
          <w:p w14:paraId="7C0FF3DF" w14:textId="77777777" w:rsidR="003B3789" w:rsidRPr="00C84D72"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98</w:t>
            </w:r>
          </w:p>
        </w:tc>
        <w:tc>
          <w:tcPr>
            <w:tcW w:w="0" w:type="auto"/>
            <w:hideMark/>
          </w:tcPr>
          <w:p w14:paraId="0B0BB3CB" w14:textId="5472494F" w:rsidR="003B3789" w:rsidRPr="00C84D72"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1</w:t>
            </w:r>
            <w:r w:rsidR="00683963" w:rsidRPr="00C84D72">
              <w:rPr>
                <w:rFonts w:asciiTheme="majorBidi" w:hAnsiTheme="majorBidi" w:cstheme="majorBidi"/>
              </w:rPr>
              <w:t>5/5 epochs</w:t>
            </w:r>
          </w:p>
        </w:tc>
        <w:tc>
          <w:tcPr>
            <w:tcW w:w="0" w:type="auto"/>
            <w:hideMark/>
          </w:tcPr>
          <w:p w14:paraId="5AFD16EF" w14:textId="77777777" w:rsidR="003B3789" w:rsidRPr="00C84D72"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35</w:t>
            </w:r>
          </w:p>
        </w:tc>
      </w:tr>
      <w:tr w:rsidR="003B3789" w:rsidRPr="00D927A7" w14:paraId="4AC884A9" w14:textId="77777777" w:rsidTr="003B37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3A42EE" w14:textId="6DB4C6BD" w:rsidR="003B3789" w:rsidRPr="00D927A7" w:rsidRDefault="00683963" w:rsidP="003B3789">
            <w:pPr>
              <w:spacing w:after="160" w:line="278" w:lineRule="auto"/>
              <w:rPr>
                <w:rFonts w:asciiTheme="majorBidi" w:hAnsiTheme="majorBidi" w:cstheme="majorBidi"/>
              </w:rPr>
            </w:pPr>
            <w:r>
              <w:rPr>
                <w:rFonts w:asciiTheme="majorBidi" w:hAnsiTheme="majorBidi" w:cstheme="majorBidi"/>
              </w:rPr>
              <w:t>MobileNet</w:t>
            </w:r>
          </w:p>
        </w:tc>
        <w:tc>
          <w:tcPr>
            <w:tcW w:w="0" w:type="auto"/>
            <w:hideMark/>
          </w:tcPr>
          <w:p w14:paraId="6F269959" w14:textId="3786E704" w:rsidR="003B3789" w:rsidRPr="00C84D72" w:rsidRDefault="00474AD7"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3.5</w:t>
            </w:r>
            <w:r w:rsidR="003B3789" w:rsidRPr="00C84D72">
              <w:rPr>
                <w:rFonts w:asciiTheme="majorBidi" w:hAnsiTheme="majorBidi" w:cstheme="majorBidi"/>
              </w:rPr>
              <w:t>M</w:t>
            </w:r>
          </w:p>
        </w:tc>
        <w:tc>
          <w:tcPr>
            <w:tcW w:w="0" w:type="auto"/>
            <w:hideMark/>
          </w:tcPr>
          <w:p w14:paraId="36D5D2F5" w14:textId="1C24EBB9" w:rsidR="003B3789" w:rsidRPr="00C84D72" w:rsidRDefault="00474AD7"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13 - 14</w:t>
            </w:r>
          </w:p>
        </w:tc>
        <w:tc>
          <w:tcPr>
            <w:tcW w:w="0" w:type="auto"/>
            <w:hideMark/>
          </w:tcPr>
          <w:p w14:paraId="440AE2EF" w14:textId="694A56A0" w:rsidR="003B3789" w:rsidRPr="00C84D72" w:rsidRDefault="00BF7CB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9.73/3epochs</w:t>
            </w:r>
          </w:p>
        </w:tc>
        <w:tc>
          <w:tcPr>
            <w:tcW w:w="0" w:type="auto"/>
            <w:hideMark/>
          </w:tcPr>
          <w:p w14:paraId="70B0D42C" w14:textId="77777777" w:rsidR="003B3789" w:rsidRPr="00C84D72" w:rsidRDefault="003B3789" w:rsidP="003B3789">
            <w:pPr>
              <w:spacing w:after="160" w:line="278"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40</w:t>
            </w:r>
          </w:p>
        </w:tc>
      </w:tr>
      <w:tr w:rsidR="003B3789" w:rsidRPr="00D927A7" w14:paraId="2E33DB57" w14:textId="77777777" w:rsidTr="003B3789">
        <w:tc>
          <w:tcPr>
            <w:cnfStyle w:val="001000000000" w:firstRow="0" w:lastRow="0" w:firstColumn="1" w:lastColumn="0" w:oddVBand="0" w:evenVBand="0" w:oddHBand="0" w:evenHBand="0" w:firstRowFirstColumn="0" w:firstRowLastColumn="0" w:lastRowFirstColumn="0" w:lastRowLastColumn="0"/>
            <w:tcW w:w="0" w:type="auto"/>
            <w:hideMark/>
          </w:tcPr>
          <w:p w14:paraId="099617CC" w14:textId="77777777" w:rsidR="003B3789" w:rsidRPr="00D927A7" w:rsidRDefault="003B3789" w:rsidP="003B3789">
            <w:pPr>
              <w:spacing w:after="160" w:line="278" w:lineRule="auto"/>
              <w:rPr>
                <w:rFonts w:asciiTheme="majorBidi" w:hAnsiTheme="majorBidi" w:cstheme="majorBidi"/>
              </w:rPr>
            </w:pPr>
            <w:r w:rsidRPr="00D927A7">
              <w:rPr>
                <w:rFonts w:asciiTheme="majorBidi" w:hAnsiTheme="majorBidi" w:cstheme="majorBidi"/>
              </w:rPr>
              <w:t>EfficientNet-B0</w:t>
            </w:r>
          </w:p>
        </w:tc>
        <w:tc>
          <w:tcPr>
            <w:tcW w:w="0" w:type="auto"/>
            <w:hideMark/>
          </w:tcPr>
          <w:p w14:paraId="5E1B9CC3" w14:textId="77777777" w:rsidR="003B3789" w:rsidRPr="00C84D72"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5.3M</w:t>
            </w:r>
          </w:p>
        </w:tc>
        <w:tc>
          <w:tcPr>
            <w:tcW w:w="0" w:type="auto"/>
            <w:hideMark/>
          </w:tcPr>
          <w:p w14:paraId="6459D2C2" w14:textId="77777777" w:rsidR="003B3789" w:rsidRPr="00C84D72"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21</w:t>
            </w:r>
          </w:p>
        </w:tc>
        <w:tc>
          <w:tcPr>
            <w:tcW w:w="0" w:type="auto"/>
            <w:hideMark/>
          </w:tcPr>
          <w:p w14:paraId="64F74839" w14:textId="36DFC624" w:rsidR="003B3789" w:rsidRPr="00C84D72" w:rsidRDefault="00B26FE2"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20.36/ 3epochs</w:t>
            </w:r>
          </w:p>
        </w:tc>
        <w:tc>
          <w:tcPr>
            <w:tcW w:w="0" w:type="auto"/>
            <w:hideMark/>
          </w:tcPr>
          <w:p w14:paraId="7D9A942F" w14:textId="77777777" w:rsidR="003B3789" w:rsidRPr="00C84D72" w:rsidRDefault="003B3789" w:rsidP="003B3789">
            <w:pPr>
              <w:spacing w:after="160" w:line="278"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84D72">
              <w:rPr>
                <w:rFonts w:asciiTheme="majorBidi" w:hAnsiTheme="majorBidi" w:cstheme="majorBidi"/>
              </w:rPr>
              <w:t>25</w:t>
            </w:r>
          </w:p>
        </w:tc>
      </w:tr>
    </w:tbl>
    <w:p w14:paraId="2E1B7A1D" w14:textId="7CAEF7F4" w:rsidR="00474AD7" w:rsidRPr="00474AD7" w:rsidRDefault="00474AD7" w:rsidP="00474AD7">
      <w:pPr>
        <w:rPr>
          <w:rFonts w:asciiTheme="majorBidi" w:hAnsiTheme="majorBidi" w:cstheme="majorBidi"/>
          <w:sz w:val="22"/>
          <w:szCs w:val="22"/>
        </w:rPr>
      </w:pPr>
      <w:r w:rsidRPr="00474AD7">
        <w:rPr>
          <w:rFonts w:asciiTheme="majorBidi" w:hAnsiTheme="majorBidi" w:cstheme="majorBidi"/>
          <w:sz w:val="22"/>
          <w:szCs w:val="22"/>
        </w:rPr>
        <w:t xml:space="preserve">The analysis of computational requirements and efficiency holds significant implications for the commercial deployment of this deep learning system. For instance, MobileNet-V2, commonly known for its exceptionally low parameter count (approximately 3.5M parameters) and compact model size (around 13-14 MB), alongside its fast inference time (40 ms as observed in my tests), is ideally suited for </w:t>
      </w:r>
      <w:r w:rsidRPr="00474AD7">
        <w:rPr>
          <w:rFonts w:asciiTheme="majorBidi" w:hAnsiTheme="majorBidi" w:cstheme="majorBidi"/>
          <w:b/>
          <w:bCs/>
          <w:sz w:val="22"/>
          <w:szCs w:val="22"/>
        </w:rPr>
        <w:t>edge computing</w:t>
      </w:r>
      <w:r w:rsidRPr="00474AD7">
        <w:rPr>
          <w:rFonts w:asciiTheme="majorBidi" w:hAnsiTheme="majorBidi" w:cstheme="majorBidi"/>
          <w:sz w:val="22"/>
          <w:szCs w:val="22"/>
        </w:rPr>
        <w:t xml:space="preserve"> scenarios or integration into </w:t>
      </w:r>
      <w:r w:rsidRPr="00474AD7">
        <w:rPr>
          <w:rFonts w:asciiTheme="majorBidi" w:hAnsiTheme="majorBidi" w:cstheme="majorBidi"/>
          <w:b/>
          <w:bCs/>
          <w:sz w:val="22"/>
          <w:szCs w:val="22"/>
        </w:rPr>
        <w:t>mobile diagnostic devices</w:t>
      </w:r>
      <w:r w:rsidRPr="00474AD7">
        <w:rPr>
          <w:rFonts w:asciiTheme="majorBidi" w:hAnsiTheme="majorBidi" w:cstheme="majorBidi"/>
          <w:sz w:val="22"/>
          <w:szCs w:val="22"/>
        </w:rPr>
        <w:t xml:space="preserve"> where computational resources are severely constrained. EfficientNet-B0, while requiring more training time, offers the best accuracy-to-size ratio, making it a strong candidate for a primary, high-performance model that might be trained once in a more robust environment and then deployed. ResNet-50 provides a balanced compromise between performance and moderate computational cost. AlexNet, while foundational, demonstrates higher resource demands with approximately </w:t>
      </w:r>
      <w:r>
        <w:rPr>
          <w:rFonts w:asciiTheme="majorBidi" w:hAnsiTheme="majorBidi" w:cstheme="majorBidi"/>
          <w:sz w:val="22"/>
          <w:szCs w:val="22"/>
        </w:rPr>
        <w:t>57</w:t>
      </w:r>
      <w:r w:rsidRPr="00474AD7">
        <w:rPr>
          <w:rFonts w:asciiTheme="majorBidi" w:hAnsiTheme="majorBidi" w:cstheme="majorBidi"/>
          <w:sz w:val="22"/>
          <w:szCs w:val="22"/>
        </w:rPr>
        <w:t>M parameters and a model size of around 230-240 MB, which might limit its scalability in highly resource-constrained commercial applications. These trade-offs directly align with the "end user requirements" of providing efficient and accessible diagnostic tools.</w:t>
      </w:r>
    </w:p>
    <w:p w14:paraId="167273A5" w14:textId="1A437702" w:rsidR="003B3789" w:rsidRPr="00D927A7" w:rsidRDefault="003B3789" w:rsidP="003B3789">
      <w:pPr>
        <w:rPr>
          <w:rFonts w:asciiTheme="majorBidi" w:hAnsiTheme="majorBidi" w:cstheme="majorBidi"/>
        </w:rPr>
      </w:pPr>
      <w:r w:rsidRPr="00D927A7">
        <w:rPr>
          <w:rFonts w:asciiTheme="majorBidi" w:hAnsiTheme="majorBidi" w:cstheme="majorBidi"/>
          <w:b/>
          <w:bCs/>
        </w:rPr>
        <w:t>Efficiency Analysis:</w:t>
      </w:r>
    </w:p>
    <w:p w14:paraId="3FCB4F04" w14:textId="0FC238A0" w:rsidR="003B3789" w:rsidRPr="00D927A7" w:rsidRDefault="003B3789" w:rsidP="00D92E60">
      <w:pPr>
        <w:numPr>
          <w:ilvl w:val="0"/>
          <w:numId w:val="9"/>
        </w:numPr>
        <w:rPr>
          <w:rFonts w:asciiTheme="majorBidi" w:hAnsiTheme="majorBidi" w:cstheme="majorBidi"/>
        </w:rPr>
      </w:pPr>
      <w:r w:rsidRPr="00D927A7">
        <w:rPr>
          <w:rFonts w:asciiTheme="majorBidi" w:hAnsiTheme="majorBidi" w:cstheme="majorBidi"/>
          <w:b/>
          <w:bCs/>
        </w:rPr>
        <w:t>EfficientNet-B0</w:t>
      </w:r>
      <w:r w:rsidRPr="00D927A7">
        <w:rPr>
          <w:rFonts w:asciiTheme="majorBidi" w:hAnsiTheme="majorBidi" w:cstheme="majorBidi"/>
        </w:rPr>
        <w:t xml:space="preserve">: Best accuracy-to-size ratio, </w:t>
      </w:r>
      <w:r w:rsidR="009E7EAD">
        <w:rPr>
          <w:rFonts w:asciiTheme="majorBidi" w:hAnsiTheme="majorBidi" w:cstheme="majorBidi"/>
        </w:rPr>
        <w:t xml:space="preserve">the most taked time in training </w:t>
      </w:r>
    </w:p>
    <w:p w14:paraId="75A330A1" w14:textId="46F527AC" w:rsidR="003B3789" w:rsidRPr="00D927A7" w:rsidRDefault="00686645" w:rsidP="00D92E60">
      <w:pPr>
        <w:numPr>
          <w:ilvl w:val="0"/>
          <w:numId w:val="9"/>
        </w:numPr>
        <w:rPr>
          <w:rFonts w:asciiTheme="majorBidi" w:hAnsiTheme="majorBidi" w:cstheme="majorBidi"/>
        </w:rPr>
      </w:pPr>
      <w:r>
        <w:rPr>
          <w:rFonts w:asciiTheme="majorBidi" w:hAnsiTheme="majorBidi" w:cstheme="majorBidi"/>
          <w:b/>
          <w:bCs/>
        </w:rPr>
        <w:t>MobileNet</w:t>
      </w:r>
      <w:r w:rsidR="003B3789" w:rsidRPr="00D927A7">
        <w:rPr>
          <w:rFonts w:asciiTheme="majorBidi" w:hAnsiTheme="majorBidi" w:cstheme="majorBidi"/>
        </w:rPr>
        <w:t xml:space="preserve">: Most parameter-efficient </w:t>
      </w:r>
      <w:r w:rsidR="007012F6">
        <w:rPr>
          <w:rFonts w:asciiTheme="majorBidi" w:hAnsiTheme="majorBidi" w:cstheme="majorBidi"/>
        </w:rPr>
        <w:t>and best time</w:t>
      </w:r>
      <w:r w:rsidR="003B3789" w:rsidRPr="00D927A7">
        <w:rPr>
          <w:rFonts w:asciiTheme="majorBidi" w:hAnsiTheme="majorBidi" w:cstheme="majorBidi"/>
        </w:rPr>
        <w:t xml:space="preserve"> training</w:t>
      </w:r>
    </w:p>
    <w:p w14:paraId="108D8B13" w14:textId="77777777" w:rsidR="003B3789" w:rsidRPr="00D927A7" w:rsidRDefault="003B3789" w:rsidP="00D92E60">
      <w:pPr>
        <w:numPr>
          <w:ilvl w:val="0"/>
          <w:numId w:val="9"/>
        </w:numPr>
        <w:rPr>
          <w:rFonts w:asciiTheme="majorBidi" w:hAnsiTheme="majorBidi" w:cstheme="majorBidi"/>
        </w:rPr>
      </w:pPr>
      <w:r w:rsidRPr="00D927A7">
        <w:rPr>
          <w:rFonts w:asciiTheme="majorBidi" w:hAnsiTheme="majorBidi" w:cstheme="majorBidi"/>
          <w:b/>
          <w:bCs/>
        </w:rPr>
        <w:t>ResNet-50</w:t>
      </w:r>
      <w:r w:rsidRPr="00D927A7">
        <w:rPr>
          <w:rFonts w:asciiTheme="majorBidi" w:hAnsiTheme="majorBidi" w:cstheme="majorBidi"/>
        </w:rPr>
        <w:t>: Good balance of performance and computational cost</w:t>
      </w:r>
    </w:p>
    <w:p w14:paraId="211D11AD" w14:textId="1821DB61" w:rsidR="003B3789" w:rsidRPr="00D927A7" w:rsidRDefault="00686645" w:rsidP="007012F6">
      <w:pPr>
        <w:numPr>
          <w:ilvl w:val="0"/>
          <w:numId w:val="9"/>
        </w:numPr>
        <w:rPr>
          <w:rFonts w:asciiTheme="majorBidi" w:hAnsiTheme="majorBidi" w:cstheme="majorBidi"/>
        </w:rPr>
      </w:pPr>
      <w:r>
        <w:rPr>
          <w:rFonts w:asciiTheme="majorBidi" w:hAnsiTheme="majorBidi" w:cstheme="majorBidi"/>
          <w:b/>
          <w:bCs/>
        </w:rPr>
        <w:t>AlexNet</w:t>
      </w:r>
      <w:r w:rsidR="003B3789" w:rsidRPr="00D927A7">
        <w:rPr>
          <w:rFonts w:asciiTheme="majorBidi" w:hAnsiTheme="majorBidi" w:cstheme="majorBidi"/>
        </w:rPr>
        <w:t xml:space="preserve">: </w:t>
      </w:r>
      <w:r w:rsidR="007012F6">
        <w:rPr>
          <w:rFonts w:asciiTheme="majorBidi" w:hAnsiTheme="majorBidi" w:cstheme="majorBidi"/>
        </w:rPr>
        <w:t>takes more time</w:t>
      </w:r>
      <w:r w:rsidR="003B3789" w:rsidRPr="00D927A7">
        <w:rPr>
          <w:rFonts w:asciiTheme="majorBidi" w:hAnsiTheme="majorBidi" w:cstheme="majorBidi"/>
        </w:rPr>
        <w:t xml:space="preserve"> with </w:t>
      </w:r>
      <w:r w:rsidR="007012F6">
        <w:rPr>
          <w:rFonts w:asciiTheme="majorBidi" w:hAnsiTheme="majorBidi" w:cstheme="majorBidi"/>
        </w:rPr>
        <w:t xml:space="preserve">good </w:t>
      </w:r>
      <w:r w:rsidR="003B3789" w:rsidRPr="00D927A7">
        <w:rPr>
          <w:rFonts w:asciiTheme="majorBidi" w:hAnsiTheme="majorBidi" w:cstheme="majorBidi"/>
        </w:rPr>
        <w:t>performance</w:t>
      </w:r>
    </w:p>
    <w:p w14:paraId="733BCF0B" w14:textId="77777777" w:rsidR="003B3789" w:rsidRPr="00D927A7" w:rsidRDefault="003B3789" w:rsidP="003B3789">
      <w:pPr>
        <w:pStyle w:val="Heading2"/>
      </w:pPr>
      <w:bookmarkStart w:id="13" w:name="_Toc200801836"/>
      <w:r w:rsidRPr="00D927A7">
        <w:lastRenderedPageBreak/>
        <w:t>4.5 Interface Development</w:t>
      </w:r>
      <w:bookmarkEnd w:id="13"/>
    </w:p>
    <w:p w14:paraId="5882D7D9" w14:textId="4C9DAAB6" w:rsidR="003B3789" w:rsidRPr="00686645" w:rsidRDefault="00686645" w:rsidP="003B3789">
      <w:pPr>
        <w:rPr>
          <w:rFonts w:asciiTheme="majorBidi" w:hAnsiTheme="majorBidi" w:cstheme="majorBidi"/>
        </w:rPr>
      </w:pPr>
      <w:r w:rsidRPr="00686645">
        <w:rPr>
          <w:rFonts w:asciiTheme="majorBidi" w:hAnsiTheme="majorBidi" w:cstheme="majorBidi"/>
        </w:rPr>
        <w:t>I have developed an interface for the user where he can chose the model he want from the models that I have save through traing and then the user can upload and choose an image to see what is the class of this image.</w:t>
      </w:r>
    </w:p>
    <w:p w14:paraId="691AA045" w14:textId="77777777" w:rsidR="003B3789" w:rsidRPr="00D927A7" w:rsidRDefault="003B3789" w:rsidP="003B3789">
      <w:pPr>
        <w:rPr>
          <w:rFonts w:asciiTheme="majorBidi" w:hAnsiTheme="majorBidi" w:cstheme="majorBidi"/>
        </w:rPr>
      </w:pPr>
      <w:r w:rsidRPr="00D927A7">
        <w:rPr>
          <w:rFonts w:asciiTheme="majorBidi" w:hAnsiTheme="majorBidi" w:cstheme="majorBidi"/>
          <w:b/>
          <w:bCs/>
        </w:rPr>
        <w:t>Interface Features:</w:t>
      </w:r>
    </w:p>
    <w:p w14:paraId="762D5320" w14:textId="44DD9853" w:rsidR="003B3789" w:rsidRDefault="003B3789" w:rsidP="00D92E60">
      <w:pPr>
        <w:numPr>
          <w:ilvl w:val="0"/>
          <w:numId w:val="10"/>
        </w:numPr>
        <w:rPr>
          <w:rFonts w:asciiTheme="majorBidi" w:hAnsiTheme="majorBidi" w:cstheme="majorBidi"/>
        </w:rPr>
      </w:pPr>
      <w:r w:rsidRPr="00686645">
        <w:rPr>
          <w:rFonts w:asciiTheme="majorBidi" w:hAnsiTheme="majorBidi" w:cstheme="majorBidi"/>
        </w:rPr>
        <w:t>Support for common image formats JPEG, PNG</w:t>
      </w:r>
      <w:r w:rsidR="00686645">
        <w:rPr>
          <w:rFonts w:asciiTheme="majorBidi" w:hAnsiTheme="majorBidi" w:cstheme="majorBidi"/>
        </w:rPr>
        <w:t xml:space="preserve"> and r</w:t>
      </w:r>
      <w:r w:rsidRPr="00686645">
        <w:rPr>
          <w:rFonts w:asciiTheme="majorBidi" w:hAnsiTheme="majorBidi" w:cstheme="majorBidi"/>
        </w:rPr>
        <w:t>eal-time preprocessing and prediction</w:t>
      </w:r>
    </w:p>
    <w:p w14:paraId="4AE7D2F9" w14:textId="53A2EF8F" w:rsidR="0008031A" w:rsidRPr="00686645" w:rsidRDefault="0008031A" w:rsidP="0008031A">
      <w:pPr>
        <w:rPr>
          <w:rFonts w:asciiTheme="majorBidi" w:hAnsiTheme="majorBidi" w:cstheme="majorBidi"/>
        </w:rPr>
      </w:pPr>
      <w:r w:rsidRPr="0008031A">
        <w:rPr>
          <w:rFonts w:asciiTheme="majorBidi" w:hAnsiTheme="majorBidi" w:cstheme="majorBidi"/>
        </w:rPr>
        <w:drawing>
          <wp:inline distT="0" distB="0" distL="0" distR="0" wp14:anchorId="2CCD2EDF" wp14:editId="41442504">
            <wp:extent cx="5943600" cy="1645285"/>
            <wp:effectExtent l="0" t="0" r="0" b="0"/>
            <wp:docPr id="55738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83711" name=""/>
                    <pic:cNvPicPr/>
                  </pic:nvPicPr>
                  <pic:blipFill>
                    <a:blip r:embed="rId38"/>
                    <a:stretch>
                      <a:fillRect/>
                    </a:stretch>
                  </pic:blipFill>
                  <pic:spPr>
                    <a:xfrm>
                      <a:off x="0" y="0"/>
                      <a:ext cx="5943600" cy="1645285"/>
                    </a:xfrm>
                    <a:prstGeom prst="rect">
                      <a:avLst/>
                    </a:prstGeom>
                  </pic:spPr>
                </pic:pic>
              </a:graphicData>
            </a:graphic>
          </wp:inline>
        </w:drawing>
      </w:r>
    </w:p>
    <w:p w14:paraId="2C0713DD" w14:textId="77777777" w:rsidR="003B3789" w:rsidRPr="00586186" w:rsidRDefault="003B3789" w:rsidP="003B3789">
      <w:pPr>
        <w:pStyle w:val="Heading2"/>
      </w:pPr>
      <w:bookmarkStart w:id="14" w:name="_Toc200801837"/>
      <w:r w:rsidRPr="00586186">
        <w:t>4.6 Critical Evaluation and Future Improvements</w:t>
      </w:r>
      <w:bookmarkEnd w:id="14"/>
    </w:p>
    <w:p w14:paraId="5829FEC9" w14:textId="50D97BEA" w:rsidR="00586186" w:rsidRPr="00586186" w:rsidRDefault="00586186" w:rsidP="00586186">
      <w:pPr>
        <w:rPr>
          <w:rFonts w:asciiTheme="majorBidi" w:hAnsiTheme="majorBidi" w:cstheme="majorBidi"/>
        </w:rPr>
      </w:pPr>
      <w:r w:rsidRPr="00586186">
        <w:rPr>
          <w:rFonts w:asciiTheme="majorBidi" w:hAnsiTheme="majorBidi" w:cstheme="majorBidi"/>
          <w:b/>
          <w:bCs/>
        </w:rPr>
        <w:t>What I Did Well</w:t>
      </w:r>
      <w:r>
        <w:rPr>
          <w:rFonts w:asciiTheme="majorBidi" w:hAnsiTheme="majorBidi" w:cstheme="majorBidi"/>
          <w:b/>
          <w:bCs/>
        </w:rPr>
        <w:t>,</w:t>
      </w:r>
      <w:r w:rsidRPr="00586186">
        <w:rPr>
          <w:rFonts w:asciiTheme="majorBidi" w:hAnsiTheme="majorBidi" w:cstheme="majorBidi"/>
          <w:b/>
          <w:bCs/>
        </w:rPr>
        <w:t xml:space="preserve"> </w:t>
      </w:r>
      <w:r w:rsidRPr="00586186">
        <w:rPr>
          <w:rFonts w:asciiTheme="majorBidi" w:hAnsiTheme="majorBidi" w:cstheme="majorBidi"/>
        </w:rPr>
        <w:t xml:space="preserve">So, first off, I did a pretty good job </w:t>
      </w:r>
      <w:r>
        <w:rPr>
          <w:rFonts w:asciiTheme="majorBidi" w:hAnsiTheme="majorBidi" w:cstheme="majorBidi"/>
        </w:rPr>
        <w:t>as m</w:t>
      </w:r>
      <w:r w:rsidRPr="00586186">
        <w:rPr>
          <w:rFonts w:asciiTheme="majorBidi" w:hAnsiTheme="majorBidi" w:cstheme="majorBidi"/>
        </w:rPr>
        <w:t>y models, especially MobileNet and EfficientNet, were really accurate at telling whether an MRI scan had a brain tumor and what type it was. I got accuracies from 84% to 97%, which is awesome for something as important as medical images. I also made sure to split my data carefully into training, validation, and testing sets. This is super important so I know my models aren't just memorizing the answers but can actually work on new, unseen MRI scans</w:t>
      </w:r>
      <w:r>
        <w:rPr>
          <w:rFonts w:asciiTheme="majorBidi" w:hAnsiTheme="majorBidi" w:cstheme="majorBidi"/>
        </w:rPr>
        <w:t xml:space="preserve"> +</w:t>
      </w:r>
      <w:r w:rsidRPr="00586186">
        <w:rPr>
          <w:rFonts w:asciiTheme="majorBidi" w:hAnsiTheme="majorBidi" w:cstheme="majorBidi"/>
        </w:rPr>
        <w:t xml:space="preserve"> I looked at different types of modern CNN models to see which ones worked best, and the ones I picked are pretty fast, which is good for using them in real hospitals later on.</w:t>
      </w:r>
    </w:p>
    <w:p w14:paraId="0BF60217" w14:textId="587E4900" w:rsidR="00586186" w:rsidRPr="00586186" w:rsidRDefault="00586186" w:rsidP="00586186">
      <w:pPr>
        <w:rPr>
          <w:rFonts w:asciiTheme="majorBidi" w:hAnsiTheme="majorBidi" w:cstheme="majorBidi"/>
        </w:rPr>
      </w:pPr>
      <w:r w:rsidRPr="00586186">
        <w:rPr>
          <w:rFonts w:asciiTheme="majorBidi" w:hAnsiTheme="majorBidi" w:cstheme="majorBidi"/>
          <w:b/>
          <w:bCs/>
        </w:rPr>
        <w:t>Things I Could Do Better</w:t>
      </w:r>
      <w:r>
        <w:rPr>
          <w:rFonts w:asciiTheme="majorBidi" w:hAnsiTheme="majorBidi" w:cstheme="majorBidi"/>
          <w:b/>
          <w:bCs/>
        </w:rPr>
        <w:t xml:space="preserve">, </w:t>
      </w:r>
      <w:r w:rsidRPr="00586186">
        <w:rPr>
          <w:rFonts w:asciiTheme="majorBidi" w:hAnsiTheme="majorBidi" w:cstheme="majorBidi"/>
        </w:rPr>
        <w:t xml:space="preserve">Even though I did well, there's always </w:t>
      </w:r>
      <w:r>
        <w:rPr>
          <w:rFonts w:asciiTheme="majorBidi" w:hAnsiTheme="majorBidi" w:cstheme="majorBidi"/>
        </w:rPr>
        <w:t>some things</w:t>
      </w:r>
      <w:r w:rsidRPr="00586186">
        <w:rPr>
          <w:rFonts w:asciiTheme="majorBidi" w:hAnsiTheme="majorBidi" w:cstheme="majorBidi"/>
        </w:rPr>
        <w:t xml:space="preserve"> to improve</w:t>
      </w:r>
      <w:r>
        <w:rPr>
          <w:rFonts w:asciiTheme="majorBidi" w:hAnsiTheme="majorBidi" w:cstheme="majorBidi"/>
        </w:rPr>
        <w:t xml:space="preserve"> starting with the data</w:t>
      </w:r>
      <w:r>
        <w:rPr>
          <w:rFonts w:asciiTheme="majorBidi" w:hAnsiTheme="majorBidi" w:cstheme="majorBidi"/>
          <w:b/>
          <w:bCs/>
        </w:rPr>
        <w:t xml:space="preserve"> t</w:t>
      </w:r>
      <w:r w:rsidRPr="00586186">
        <w:rPr>
          <w:rFonts w:asciiTheme="majorBidi" w:hAnsiTheme="majorBidi" w:cstheme="majorBidi"/>
        </w:rPr>
        <w:t>he biggest thing is probably my data. I noticed that some tumor types had fewer images than others, which is like trying to learn about animals when you only have a few pictures of a rare one</w:t>
      </w:r>
      <w:r>
        <w:rPr>
          <w:rFonts w:asciiTheme="majorBidi" w:hAnsiTheme="majorBidi" w:cstheme="majorBidi"/>
        </w:rPr>
        <w:t xml:space="preserve"> so i</w:t>
      </w:r>
      <w:r w:rsidRPr="00586186">
        <w:rPr>
          <w:rFonts w:asciiTheme="majorBidi" w:hAnsiTheme="majorBidi" w:cstheme="majorBidi"/>
        </w:rPr>
        <w:t xml:space="preserve"> could try smarter ways to handle this</w:t>
      </w:r>
      <w:r>
        <w:rPr>
          <w:rFonts w:asciiTheme="majorBidi" w:hAnsiTheme="majorBidi" w:cstheme="majorBidi"/>
        </w:rPr>
        <w:t xml:space="preserve"> </w:t>
      </w:r>
      <w:r w:rsidRPr="00586186">
        <w:rPr>
          <w:rFonts w:asciiTheme="majorBidi" w:hAnsiTheme="majorBidi" w:cstheme="majorBidi"/>
        </w:rPr>
        <w:t>like making more fake images or giving more importance to the rare ones during training. Also, my dataset came from one source</w:t>
      </w:r>
      <w:r>
        <w:rPr>
          <w:rFonts w:asciiTheme="majorBidi" w:hAnsiTheme="majorBidi" w:cstheme="majorBidi"/>
        </w:rPr>
        <w:t xml:space="preserve"> which is Kaggle user who share it so this data might be biased for other so </w:t>
      </w:r>
      <w:r w:rsidRPr="00586186">
        <w:rPr>
          <w:rFonts w:asciiTheme="majorBidi" w:hAnsiTheme="majorBidi" w:cstheme="majorBidi"/>
        </w:rPr>
        <w:t>It would be cool to test my models with MRI scans from different hospitals or machines to make sure they work everywhere, not just where the data came from.</w:t>
      </w:r>
    </w:p>
    <w:p w14:paraId="77BAECA4" w14:textId="4EC15BF3" w:rsidR="00586186" w:rsidRPr="00586186" w:rsidRDefault="00586186" w:rsidP="00586186">
      <w:pPr>
        <w:rPr>
          <w:rFonts w:asciiTheme="majorBidi" w:hAnsiTheme="majorBidi" w:cstheme="majorBidi"/>
        </w:rPr>
      </w:pPr>
      <w:r w:rsidRPr="00586186">
        <w:rPr>
          <w:rFonts w:asciiTheme="majorBidi" w:hAnsiTheme="majorBidi" w:cstheme="majorBidi"/>
          <w:b/>
          <w:bCs/>
        </w:rPr>
        <w:t>Making My Models Even Smarter</w:t>
      </w:r>
      <w:r>
        <w:rPr>
          <w:rFonts w:asciiTheme="majorBidi" w:hAnsiTheme="majorBidi" w:cstheme="majorBidi"/>
          <w:b/>
          <w:bCs/>
        </w:rPr>
        <w:t xml:space="preserve"> as </w:t>
      </w:r>
      <w:r w:rsidRPr="00586186">
        <w:rPr>
          <w:rFonts w:asciiTheme="majorBidi" w:hAnsiTheme="majorBidi" w:cstheme="majorBidi"/>
        </w:rPr>
        <w:t>I used some great models, but I could make them even better</w:t>
      </w:r>
      <w:r>
        <w:rPr>
          <w:rFonts w:asciiTheme="majorBidi" w:hAnsiTheme="majorBidi" w:cstheme="majorBidi"/>
        </w:rPr>
        <w:t xml:space="preserve"> like just i</w:t>
      </w:r>
      <w:r w:rsidRPr="00586186">
        <w:rPr>
          <w:rFonts w:asciiTheme="majorBidi" w:hAnsiTheme="majorBidi" w:cstheme="majorBidi"/>
        </w:rPr>
        <w:t xml:space="preserve">magine combining a few of my best models together to make one supermodel  and it often boosts accuracy. Also, I could try more advanced ways of tweaking my images during training like mixup or cutmix which can help the models learn to be tougher and more </w:t>
      </w:r>
      <w:r w:rsidRPr="00586186">
        <w:rPr>
          <w:rFonts w:asciiTheme="majorBidi" w:hAnsiTheme="majorBidi" w:cstheme="majorBidi"/>
        </w:rPr>
        <w:lastRenderedPageBreak/>
        <w:t>flexible. Thinking about how the model sees the tumor by using attention mechanisms could also help doctors understand why the model made a certain decision.</w:t>
      </w:r>
    </w:p>
    <w:p w14:paraId="591549EF" w14:textId="7421DF2C" w:rsidR="00586186" w:rsidRPr="00586186" w:rsidRDefault="00586186" w:rsidP="00586186">
      <w:pPr>
        <w:rPr>
          <w:rFonts w:asciiTheme="majorBidi" w:hAnsiTheme="majorBidi" w:cstheme="majorBidi"/>
        </w:rPr>
      </w:pPr>
      <w:r w:rsidRPr="00586186">
        <w:rPr>
          <w:rFonts w:asciiTheme="majorBidi" w:hAnsiTheme="majorBidi" w:cstheme="majorBidi"/>
          <w:b/>
          <w:bCs/>
        </w:rPr>
        <w:t>Getting Ready for Real Hospitals</w:t>
      </w:r>
      <w:r>
        <w:rPr>
          <w:rFonts w:asciiTheme="majorBidi" w:hAnsiTheme="majorBidi" w:cstheme="majorBidi"/>
          <w:b/>
          <w:bCs/>
        </w:rPr>
        <w:t xml:space="preserve">, </w:t>
      </w:r>
      <w:r w:rsidRPr="00586186">
        <w:rPr>
          <w:rFonts w:asciiTheme="majorBidi" w:hAnsiTheme="majorBidi" w:cstheme="majorBidi"/>
        </w:rPr>
        <w:t>To truly help doctors, my system needs to fit right into how hospitals work</w:t>
      </w:r>
      <w:r>
        <w:rPr>
          <w:rFonts w:asciiTheme="majorBidi" w:hAnsiTheme="majorBidi" w:cstheme="majorBidi"/>
        </w:rPr>
        <w:t xml:space="preserve"> as well </w:t>
      </w:r>
      <w:r w:rsidRPr="00586186">
        <w:rPr>
          <w:rFonts w:asciiTheme="majorBidi" w:hAnsiTheme="majorBidi" w:cstheme="majorBidi"/>
        </w:rPr>
        <w:t>MRI scans often come in a special format called DICOM, so my system should be able to read those directly</w:t>
      </w:r>
      <w:r>
        <w:rPr>
          <w:rFonts w:asciiTheme="majorBidi" w:hAnsiTheme="majorBidi" w:cstheme="majorBidi"/>
        </w:rPr>
        <w:t xml:space="preserve"> </w:t>
      </w:r>
      <w:r w:rsidRPr="00586186">
        <w:rPr>
          <w:rFonts w:asciiTheme="majorBidi" w:hAnsiTheme="majorBidi" w:cstheme="majorBidi"/>
        </w:rPr>
        <w:t>Also it's really important for a medical system to say not just it's a glioma but also I'm 95% sure it's a glioma</w:t>
      </w:r>
      <w:r>
        <w:rPr>
          <w:rFonts w:asciiTheme="majorBidi" w:hAnsiTheme="majorBidi" w:cstheme="majorBidi"/>
        </w:rPr>
        <w:t xml:space="preserve"> so </w:t>
      </w:r>
      <w:r w:rsidRPr="00586186">
        <w:rPr>
          <w:rFonts w:asciiTheme="majorBidi" w:hAnsiTheme="majorBidi" w:cstheme="majorBidi"/>
        </w:rPr>
        <w:t>This uncertainty quantification is key for doctors. And imagine if different hospitals could share their data to train even better models without actually sharing patient privacy  and it's a big deal for the future.</w:t>
      </w:r>
    </w:p>
    <w:p w14:paraId="20C2477E" w14:textId="636F1FDF" w:rsidR="00586186" w:rsidRPr="00586186" w:rsidRDefault="00586186" w:rsidP="00586186">
      <w:pPr>
        <w:rPr>
          <w:rFonts w:asciiTheme="majorBidi" w:hAnsiTheme="majorBidi" w:cstheme="majorBidi"/>
        </w:rPr>
      </w:pPr>
      <w:r w:rsidRPr="00586186">
        <w:rPr>
          <w:rFonts w:asciiTheme="majorBidi" w:hAnsiTheme="majorBidi" w:cstheme="majorBidi"/>
          <w:b/>
          <w:bCs/>
        </w:rPr>
        <w:t>Making It Super Fast</w:t>
      </w:r>
      <w:r>
        <w:rPr>
          <w:rFonts w:asciiTheme="majorBidi" w:hAnsiTheme="majorBidi" w:cstheme="majorBidi"/>
          <w:b/>
          <w:bCs/>
        </w:rPr>
        <w:t xml:space="preserve">, </w:t>
      </w:r>
      <w:r w:rsidRPr="00586186">
        <w:rPr>
          <w:rFonts w:asciiTheme="majorBidi" w:hAnsiTheme="majorBidi" w:cstheme="majorBidi"/>
        </w:rPr>
        <w:t>For doctors to use this every day, it needs to be really quick. I could try making my models smaller or more efficient so they run faster, even on devices right in the clinic Using special computer chips called GPUs can also make the process super speedy for lots of scans.</w:t>
      </w:r>
    </w:p>
    <w:p w14:paraId="583D754E" w14:textId="77777777" w:rsidR="00586186" w:rsidRPr="00586186" w:rsidRDefault="00586186" w:rsidP="00586186">
      <w:pPr>
        <w:rPr>
          <w:rFonts w:asciiTheme="majorBidi" w:hAnsiTheme="majorBidi" w:cstheme="majorBidi"/>
        </w:rPr>
      </w:pPr>
      <w:r w:rsidRPr="00586186">
        <w:rPr>
          <w:rFonts w:asciiTheme="majorBidi" w:hAnsiTheme="majorBidi" w:cstheme="majorBidi"/>
          <w:b/>
          <w:bCs/>
        </w:rPr>
        <w:t>Cool New Stuff to Explore in the Future!</w:t>
      </w:r>
    </w:p>
    <w:p w14:paraId="091E9A67" w14:textId="4D4E5C5A" w:rsidR="00586186" w:rsidRPr="00586186" w:rsidRDefault="00586186" w:rsidP="00DE050B">
      <w:pPr>
        <w:rPr>
          <w:rFonts w:asciiTheme="majorBidi" w:hAnsiTheme="majorBidi" w:cstheme="majorBidi"/>
        </w:rPr>
      </w:pPr>
      <w:r w:rsidRPr="00586186">
        <w:rPr>
          <w:rFonts w:asciiTheme="majorBidi" w:hAnsiTheme="majorBidi" w:cstheme="majorBidi"/>
        </w:rPr>
        <w:t>The field of deep learning is always changing, and there are some exciting new things I could try</w:t>
      </w:r>
      <w:r w:rsidR="00DE050B">
        <w:rPr>
          <w:rFonts w:asciiTheme="majorBidi" w:hAnsiTheme="majorBidi" w:cstheme="majorBidi"/>
        </w:rPr>
        <w:t xml:space="preserve">, </w:t>
      </w:r>
      <w:r w:rsidRPr="00586186">
        <w:rPr>
          <w:rFonts w:asciiTheme="majorBidi" w:hAnsiTheme="majorBidi" w:cstheme="majorBidi"/>
          <w:b/>
          <w:bCs/>
        </w:rPr>
        <w:t>Vision Transformers (ViTs)</w:t>
      </w:r>
      <w:r w:rsidR="00DE050B">
        <w:rPr>
          <w:rFonts w:asciiTheme="majorBidi" w:hAnsiTheme="majorBidi" w:cstheme="majorBidi"/>
          <w:b/>
          <w:bCs/>
        </w:rPr>
        <w:t xml:space="preserve">, </w:t>
      </w:r>
      <w:r w:rsidRPr="00586186">
        <w:rPr>
          <w:rFonts w:asciiTheme="majorBidi" w:hAnsiTheme="majorBidi" w:cstheme="majorBidi"/>
        </w:rPr>
        <w:t>These are a newer type of model that are really good at understanding images, almost like they can "read" parts of the image and understand their relationships. They might be even better at spotting tumors.</w:t>
      </w:r>
    </w:p>
    <w:p w14:paraId="761625D3" w14:textId="1619461E" w:rsidR="00586186" w:rsidRPr="00586186" w:rsidRDefault="00586186" w:rsidP="00DE050B">
      <w:pPr>
        <w:rPr>
          <w:rFonts w:asciiTheme="majorBidi" w:hAnsiTheme="majorBidi" w:cstheme="majorBidi"/>
        </w:rPr>
      </w:pPr>
      <w:r w:rsidRPr="00586186">
        <w:rPr>
          <w:rFonts w:asciiTheme="majorBidi" w:hAnsiTheme="majorBidi" w:cstheme="majorBidi"/>
          <w:b/>
          <w:bCs/>
        </w:rPr>
        <w:t>Self-supervised Learning</w:t>
      </w:r>
      <w:r w:rsidR="00DE050B">
        <w:rPr>
          <w:rFonts w:asciiTheme="majorBidi" w:hAnsiTheme="majorBidi" w:cstheme="majorBidi"/>
          <w:b/>
          <w:bCs/>
        </w:rPr>
        <w:t>, so</w:t>
      </w:r>
      <w:r w:rsidR="00DE050B">
        <w:rPr>
          <w:rFonts w:asciiTheme="majorBidi" w:hAnsiTheme="majorBidi" w:cstheme="majorBidi"/>
        </w:rPr>
        <w:t xml:space="preserve"> </w:t>
      </w:r>
      <w:r w:rsidRPr="00586186">
        <w:rPr>
          <w:rFonts w:asciiTheme="majorBidi" w:hAnsiTheme="majorBidi" w:cstheme="majorBidi"/>
        </w:rPr>
        <w:t>What if I could teach my models to learn from huge amounts of MRI scans even without doctors labeling them? "Self-supervised learning" lets models learn patterns on their own first, and then I just fine-tune them for tumor detection.</w:t>
      </w:r>
    </w:p>
    <w:p w14:paraId="4AB609A3" w14:textId="77777777" w:rsidR="00586186" w:rsidRPr="00586186" w:rsidRDefault="00586186" w:rsidP="00477DEE">
      <w:pPr>
        <w:rPr>
          <w:rFonts w:asciiTheme="majorBidi" w:hAnsiTheme="majorBidi" w:cstheme="majorBidi"/>
        </w:rPr>
      </w:pPr>
      <w:r w:rsidRPr="00586186">
        <w:rPr>
          <w:rFonts w:asciiTheme="majorBidi" w:hAnsiTheme="majorBidi" w:cstheme="majorBidi"/>
          <w:b/>
          <w:bCs/>
        </w:rPr>
        <w:t>Combining Information:</w:t>
      </w:r>
      <w:r w:rsidRPr="00586186">
        <w:rPr>
          <w:rFonts w:asciiTheme="majorBidi" w:hAnsiTheme="majorBidi" w:cstheme="majorBidi"/>
        </w:rPr>
        <w:t xml:space="preserve"> Right now, I just use MRI scans. But doctors also have other information about patients, like their age or other health conditions. "Multi-modal fusion" means combining all this different information to make even more accurate predictions.</w:t>
      </w:r>
    </w:p>
    <w:p w14:paraId="2E6892C6" w14:textId="6165FCA2" w:rsidR="003B3789" w:rsidRDefault="00477DEE" w:rsidP="00477DEE">
      <w:pPr>
        <w:rPr>
          <w:rFonts w:asciiTheme="majorBidi" w:hAnsiTheme="majorBidi" w:cstheme="majorBidi"/>
        </w:rPr>
      </w:pPr>
      <w:r>
        <w:rPr>
          <w:rFonts w:asciiTheme="majorBidi" w:hAnsiTheme="majorBidi" w:cstheme="majorBidi"/>
          <w:b/>
          <w:bCs/>
        </w:rPr>
        <w:t xml:space="preserve">And this is really trendy and amazing </w:t>
      </w:r>
      <w:r w:rsidRPr="00477DEE">
        <w:rPr>
          <w:rFonts w:asciiTheme="majorBidi" w:hAnsiTheme="majorBidi" w:cstheme="majorBidi"/>
          <w:b/>
          <w:bCs/>
        </w:rPr>
        <w:sym w:font="Wingdings" w:char="F0E0"/>
      </w:r>
      <w:r>
        <w:rPr>
          <w:rFonts w:asciiTheme="majorBidi" w:hAnsiTheme="majorBidi" w:cstheme="majorBidi"/>
          <w:b/>
          <w:bCs/>
        </w:rPr>
        <w:t xml:space="preserve"> </w:t>
      </w:r>
      <w:r w:rsidR="00586186" w:rsidRPr="00586186">
        <w:rPr>
          <w:rFonts w:asciiTheme="majorBidi" w:hAnsiTheme="majorBidi" w:cstheme="majorBidi"/>
          <w:b/>
          <w:bCs/>
        </w:rPr>
        <w:t>Explainable AI (XAI)</w:t>
      </w:r>
      <w:r>
        <w:rPr>
          <w:rFonts w:asciiTheme="majorBidi" w:hAnsiTheme="majorBidi" w:cstheme="majorBidi"/>
          <w:b/>
          <w:bCs/>
        </w:rPr>
        <w:t xml:space="preserve"> </w:t>
      </w:r>
      <w:r>
        <w:rPr>
          <w:rFonts w:asciiTheme="majorBidi" w:hAnsiTheme="majorBidi" w:cstheme="majorBidi"/>
        </w:rPr>
        <w:t xml:space="preserve">it </w:t>
      </w:r>
      <w:r w:rsidR="00586186" w:rsidRPr="00586186">
        <w:rPr>
          <w:rFonts w:asciiTheme="majorBidi" w:hAnsiTheme="majorBidi" w:cstheme="majorBidi"/>
        </w:rPr>
        <w:t xml:space="preserve">is about making my super smart AI models explain </w:t>
      </w:r>
      <w:r w:rsidR="00586186" w:rsidRPr="00586186">
        <w:rPr>
          <w:rFonts w:asciiTheme="majorBidi" w:hAnsiTheme="majorBidi" w:cstheme="majorBidi"/>
          <w:i/>
          <w:iCs/>
        </w:rPr>
        <w:t>why</w:t>
      </w:r>
      <w:r w:rsidR="00586186" w:rsidRPr="00586186">
        <w:rPr>
          <w:rFonts w:asciiTheme="majorBidi" w:hAnsiTheme="majorBidi" w:cstheme="majorBidi"/>
        </w:rPr>
        <w:t xml:space="preserve"> they think a tumor is present or why it's a certain type. This transparency is vital for doctors to trust and use AI in critical medical decisions.</w:t>
      </w:r>
    </w:p>
    <w:p w14:paraId="7CD38EDE" w14:textId="77777777" w:rsidR="003B3789" w:rsidRPr="00D927A7" w:rsidRDefault="003B3789" w:rsidP="003B3789">
      <w:pPr>
        <w:pStyle w:val="Title"/>
        <w:rPr>
          <w:rFonts w:asciiTheme="majorBidi" w:hAnsiTheme="majorBidi"/>
          <w:sz w:val="44"/>
          <w:szCs w:val="44"/>
        </w:rPr>
      </w:pPr>
      <w:r w:rsidRPr="00D927A7">
        <w:rPr>
          <w:rFonts w:asciiTheme="majorBidi" w:hAnsiTheme="majorBidi"/>
          <w:sz w:val="44"/>
          <w:szCs w:val="44"/>
        </w:rPr>
        <w:t>References</w:t>
      </w:r>
    </w:p>
    <w:p w14:paraId="5B1CCBCA" w14:textId="77777777" w:rsidR="003B3789" w:rsidRPr="00D927A7" w:rsidRDefault="003B3789" w:rsidP="00477DEE">
      <w:pPr>
        <w:rPr>
          <w:rFonts w:asciiTheme="majorBidi" w:hAnsiTheme="majorBidi" w:cstheme="majorBidi"/>
        </w:rPr>
      </w:pPr>
      <w:r w:rsidRPr="00D927A7">
        <w:rPr>
          <w:rFonts w:asciiTheme="majorBidi" w:hAnsiTheme="majorBidi" w:cstheme="majorBidi"/>
        </w:rPr>
        <w:t xml:space="preserve">Simonyan, K. &amp; Zisserman, A. (2014). Very deep convolutional networks for large-scale image recognition. </w:t>
      </w:r>
      <w:r w:rsidRPr="00D927A7">
        <w:rPr>
          <w:rFonts w:asciiTheme="majorBidi" w:hAnsiTheme="majorBidi" w:cstheme="majorBidi"/>
          <w:i/>
          <w:iCs/>
        </w:rPr>
        <w:t>arXiv preprint arXiv:1409.1556</w:t>
      </w:r>
      <w:r w:rsidRPr="00D927A7">
        <w:rPr>
          <w:rFonts w:asciiTheme="majorBidi" w:hAnsiTheme="majorBidi" w:cstheme="majorBidi"/>
        </w:rPr>
        <w:t>.</w:t>
      </w:r>
    </w:p>
    <w:p w14:paraId="7AC2E902" w14:textId="77777777" w:rsidR="003B3789" w:rsidRPr="00D927A7" w:rsidRDefault="003B3789" w:rsidP="00477DEE">
      <w:pPr>
        <w:rPr>
          <w:rFonts w:asciiTheme="majorBidi" w:hAnsiTheme="majorBidi" w:cstheme="majorBidi"/>
        </w:rPr>
      </w:pPr>
      <w:r w:rsidRPr="00D927A7">
        <w:rPr>
          <w:rFonts w:asciiTheme="majorBidi" w:hAnsiTheme="majorBidi" w:cstheme="majorBidi"/>
        </w:rPr>
        <w:t xml:space="preserve">He, K., Zhang, X., Ren, S. &amp; Sun, J. (2016). Deep residual learning for image recognition. </w:t>
      </w:r>
      <w:r w:rsidRPr="00D927A7">
        <w:rPr>
          <w:rFonts w:asciiTheme="majorBidi" w:hAnsiTheme="majorBidi" w:cstheme="majorBidi"/>
          <w:i/>
          <w:iCs/>
        </w:rPr>
        <w:t>Proceedings of the IEEE conference on computer vision and pattern recognition</w:t>
      </w:r>
      <w:r w:rsidRPr="00D927A7">
        <w:rPr>
          <w:rFonts w:asciiTheme="majorBidi" w:hAnsiTheme="majorBidi" w:cstheme="majorBidi"/>
        </w:rPr>
        <w:t>, pp. 770-778.</w:t>
      </w:r>
    </w:p>
    <w:p w14:paraId="2271EFC2" w14:textId="77777777" w:rsidR="003B3789" w:rsidRPr="00D927A7" w:rsidRDefault="003B3789" w:rsidP="00477DEE">
      <w:pPr>
        <w:rPr>
          <w:rFonts w:asciiTheme="majorBidi" w:hAnsiTheme="majorBidi" w:cstheme="majorBidi"/>
        </w:rPr>
      </w:pPr>
      <w:r w:rsidRPr="00D927A7">
        <w:rPr>
          <w:rFonts w:asciiTheme="majorBidi" w:hAnsiTheme="majorBidi" w:cstheme="majorBidi"/>
        </w:rPr>
        <w:t xml:space="preserve">Huang, G., Liu, Z., Van Der Maaten, L. &amp; Weinberger, K.Q. (2017). Densely connected convolutional networks. </w:t>
      </w:r>
      <w:r w:rsidRPr="00D927A7">
        <w:rPr>
          <w:rFonts w:asciiTheme="majorBidi" w:hAnsiTheme="majorBidi" w:cstheme="majorBidi"/>
          <w:i/>
          <w:iCs/>
        </w:rPr>
        <w:t>Proceedings of the IEEE conference on computer vision and pattern recognition</w:t>
      </w:r>
      <w:r w:rsidRPr="00D927A7">
        <w:rPr>
          <w:rFonts w:asciiTheme="majorBidi" w:hAnsiTheme="majorBidi" w:cstheme="majorBidi"/>
        </w:rPr>
        <w:t>, pp. 4700-4708.</w:t>
      </w:r>
    </w:p>
    <w:p w14:paraId="0807AD09" w14:textId="77777777" w:rsidR="003B3789" w:rsidRPr="00D927A7" w:rsidRDefault="003B3789" w:rsidP="00477DEE">
      <w:pPr>
        <w:rPr>
          <w:rFonts w:asciiTheme="majorBidi" w:hAnsiTheme="majorBidi" w:cstheme="majorBidi"/>
        </w:rPr>
      </w:pPr>
      <w:r w:rsidRPr="00D927A7">
        <w:rPr>
          <w:rFonts w:asciiTheme="majorBidi" w:hAnsiTheme="majorBidi" w:cstheme="majorBidi"/>
        </w:rPr>
        <w:lastRenderedPageBreak/>
        <w:t xml:space="preserve">Tan, M. &amp; Le, Q. (2019). Efficientnet: Rethinking model scaling for convolutional neural networks. </w:t>
      </w:r>
      <w:r w:rsidRPr="00D927A7">
        <w:rPr>
          <w:rFonts w:asciiTheme="majorBidi" w:hAnsiTheme="majorBidi" w:cstheme="majorBidi"/>
          <w:i/>
          <w:iCs/>
        </w:rPr>
        <w:t>International conference on machine learning</w:t>
      </w:r>
      <w:r w:rsidRPr="00D927A7">
        <w:rPr>
          <w:rFonts w:asciiTheme="majorBidi" w:hAnsiTheme="majorBidi" w:cstheme="majorBidi"/>
        </w:rPr>
        <w:t>, pp. 6105-6114.</w:t>
      </w:r>
    </w:p>
    <w:p w14:paraId="2985F7A8" w14:textId="77777777" w:rsidR="003B3789" w:rsidRPr="00D927A7" w:rsidRDefault="003B3789" w:rsidP="00477DEE">
      <w:pPr>
        <w:rPr>
          <w:rFonts w:asciiTheme="majorBidi" w:hAnsiTheme="majorBidi" w:cstheme="majorBidi"/>
        </w:rPr>
      </w:pPr>
      <w:r w:rsidRPr="00D927A7">
        <w:rPr>
          <w:rFonts w:asciiTheme="majorBidi" w:hAnsiTheme="majorBidi" w:cstheme="majorBidi"/>
        </w:rPr>
        <w:t xml:space="preserve">Cheng, J., Huang, W., Cao, S., Yang, R., Yang, W., Yun, Z., Wang, Z. &amp; Feng, Q. (2015). Enhanced performance of brain tumor classification via tumor region augmentation and partition. </w:t>
      </w:r>
      <w:r w:rsidRPr="00D927A7">
        <w:rPr>
          <w:rFonts w:asciiTheme="majorBidi" w:hAnsiTheme="majorBidi" w:cstheme="majorBidi"/>
          <w:i/>
          <w:iCs/>
        </w:rPr>
        <w:t>PloS one</w:t>
      </w:r>
      <w:r w:rsidRPr="00D927A7">
        <w:rPr>
          <w:rFonts w:asciiTheme="majorBidi" w:hAnsiTheme="majorBidi" w:cstheme="majorBidi"/>
        </w:rPr>
        <w:t>, 10(10), e0140381.</w:t>
      </w:r>
    </w:p>
    <w:p w14:paraId="137AA327" w14:textId="77777777" w:rsidR="003B3789" w:rsidRPr="00D927A7" w:rsidRDefault="003B3789" w:rsidP="00477DEE">
      <w:pPr>
        <w:rPr>
          <w:rFonts w:asciiTheme="majorBidi" w:hAnsiTheme="majorBidi" w:cstheme="majorBidi"/>
        </w:rPr>
      </w:pPr>
      <w:r w:rsidRPr="00D927A7">
        <w:rPr>
          <w:rFonts w:asciiTheme="majorBidi" w:hAnsiTheme="majorBidi" w:cstheme="majorBidi"/>
        </w:rPr>
        <w:t xml:space="preserve">Mzoughi, H., Njah, I., Wali, A., Slima, M.B., BenHamida, A., Mâamouri, C. &amp; Mahfoudhe, K.B. (2020). Deep multi-scale 3D convolutional neural network (CNN) for MRI gliomas brain tumor classification. </w:t>
      </w:r>
      <w:r w:rsidRPr="00D927A7">
        <w:rPr>
          <w:rFonts w:asciiTheme="majorBidi" w:hAnsiTheme="majorBidi" w:cstheme="majorBidi"/>
          <w:i/>
          <w:iCs/>
        </w:rPr>
        <w:t>Journal of Digital Imaging</w:t>
      </w:r>
      <w:r w:rsidRPr="00D927A7">
        <w:rPr>
          <w:rFonts w:asciiTheme="majorBidi" w:hAnsiTheme="majorBidi" w:cstheme="majorBidi"/>
        </w:rPr>
        <w:t>, 33(4), 903-915.</w:t>
      </w:r>
    </w:p>
    <w:p w14:paraId="62D1CEB5" w14:textId="77777777" w:rsidR="003B3789" w:rsidRPr="00D927A7" w:rsidRDefault="003B3789" w:rsidP="00477DEE">
      <w:pPr>
        <w:rPr>
          <w:rFonts w:asciiTheme="majorBidi" w:hAnsiTheme="majorBidi" w:cstheme="majorBidi"/>
        </w:rPr>
      </w:pPr>
      <w:r w:rsidRPr="00D927A7">
        <w:rPr>
          <w:rFonts w:asciiTheme="majorBidi" w:hAnsiTheme="majorBidi" w:cstheme="majorBidi"/>
        </w:rPr>
        <w:t xml:space="preserve">Kaggle. (2023). Brain Tumor Detection Dataset. Available at: </w:t>
      </w:r>
      <w:hyperlink r:id="rId39" w:history="1">
        <w:r w:rsidRPr="00D927A7">
          <w:rPr>
            <w:rStyle w:val="Hyperlink"/>
            <w:rFonts w:asciiTheme="majorBidi" w:hAnsiTheme="majorBidi" w:cstheme="majorBidi"/>
          </w:rPr>
          <w:t>https://www.kaggle.com/datasets/brain-tumor-detection</w:t>
        </w:r>
      </w:hyperlink>
      <w:r w:rsidRPr="00D927A7">
        <w:rPr>
          <w:rFonts w:asciiTheme="majorBidi" w:hAnsiTheme="majorBidi" w:cstheme="majorBidi"/>
        </w:rPr>
        <w:t xml:space="preserve"> [Accessed: January 2025].</w:t>
      </w:r>
    </w:p>
    <w:p w14:paraId="6978C356" w14:textId="367D1489" w:rsidR="003B3789" w:rsidRPr="00D927A7" w:rsidRDefault="003B3789" w:rsidP="00477DEE">
      <w:pPr>
        <w:rPr>
          <w:rFonts w:asciiTheme="majorBidi" w:hAnsiTheme="majorBidi" w:cstheme="majorBidi"/>
        </w:rPr>
      </w:pPr>
      <w:r w:rsidRPr="00D927A7">
        <w:rPr>
          <w:rFonts w:asciiTheme="majorBidi" w:hAnsiTheme="majorBidi" w:cstheme="majorBidi"/>
        </w:rPr>
        <w:t xml:space="preserve">Russakovsky, O., Deng, J., Su, H., Krause, J., Satheesh, S., Ma, S., Huang, Z., Karpathy, A., Khosla, A., Bernstein, M. &amp; Berg, A.C. (2015). ImageNet large scale visual recognition challenge. </w:t>
      </w:r>
      <w:r w:rsidRPr="00D927A7">
        <w:rPr>
          <w:rFonts w:asciiTheme="majorBidi" w:hAnsiTheme="majorBidi" w:cstheme="majorBidi"/>
          <w:i/>
          <w:iCs/>
        </w:rPr>
        <w:t>International journal of computer vision</w:t>
      </w:r>
      <w:r w:rsidRPr="00D927A7">
        <w:rPr>
          <w:rFonts w:asciiTheme="majorBidi" w:hAnsiTheme="majorBidi" w:cstheme="majorBidi"/>
        </w:rPr>
        <w:t>, 115(3), 211-252.</w:t>
      </w:r>
    </w:p>
    <w:sectPr w:rsidR="003B3789" w:rsidRPr="00D927A7" w:rsidSect="003B3789">
      <w:headerReference w:type="default" r:id="rId40"/>
      <w:footerReference w:type="default" r:id="rId41"/>
      <w:pgSz w:w="12240" w:h="15840"/>
      <w:pgMar w:top="1053" w:right="1440" w:bottom="1440" w:left="1440" w:header="540" w:footer="4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779BA" w14:textId="77777777" w:rsidR="007F04C7" w:rsidRDefault="007F04C7" w:rsidP="003B3789">
      <w:pPr>
        <w:spacing w:after="0" w:line="240" w:lineRule="auto"/>
      </w:pPr>
      <w:r>
        <w:separator/>
      </w:r>
    </w:p>
  </w:endnote>
  <w:endnote w:type="continuationSeparator" w:id="0">
    <w:p w14:paraId="0A07B862" w14:textId="77777777" w:rsidR="007F04C7" w:rsidRDefault="007F04C7" w:rsidP="003B3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8890472"/>
      <w:docPartObj>
        <w:docPartGallery w:val="Page Numbers (Bottom of Page)"/>
        <w:docPartUnique/>
      </w:docPartObj>
    </w:sdtPr>
    <w:sdtEndPr>
      <w:rPr>
        <w:color w:val="7F7F7F" w:themeColor="background1" w:themeShade="7F"/>
        <w:spacing w:val="60"/>
      </w:rPr>
    </w:sdtEndPr>
    <w:sdtContent>
      <w:p w14:paraId="6F999485" w14:textId="43B25330" w:rsidR="003B3789" w:rsidRDefault="003B37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8BE21A3" w14:textId="77777777" w:rsidR="003B3789" w:rsidRDefault="003B3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6BC98" w14:textId="77777777" w:rsidR="007F04C7" w:rsidRDefault="007F04C7" w:rsidP="003B3789">
      <w:pPr>
        <w:spacing w:after="0" w:line="240" w:lineRule="auto"/>
      </w:pPr>
      <w:r>
        <w:separator/>
      </w:r>
    </w:p>
  </w:footnote>
  <w:footnote w:type="continuationSeparator" w:id="0">
    <w:p w14:paraId="2940B531" w14:textId="77777777" w:rsidR="007F04C7" w:rsidRDefault="007F04C7" w:rsidP="003B3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520" w:type="dxa"/>
      <w:tblInd w:w="-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850"/>
    </w:tblGrid>
    <w:tr w:rsidR="003B3789" w14:paraId="58E27815" w14:textId="77777777" w:rsidTr="003B3789">
      <w:tc>
        <w:tcPr>
          <w:tcW w:w="5670" w:type="dxa"/>
        </w:tcPr>
        <w:p w14:paraId="47665B2C" w14:textId="77777777" w:rsidR="003B3789" w:rsidRDefault="003B3789" w:rsidP="003B3789">
          <w:pPr>
            <w:pStyle w:val="Header"/>
            <w:jc w:val="right"/>
            <w:rPr>
              <w:rFonts w:asciiTheme="majorBidi" w:hAnsiTheme="majorBidi" w:cstheme="majorBidi"/>
              <w:i/>
              <w:iCs/>
              <w:color w:val="747474" w:themeColor="background2" w:themeShade="80"/>
              <w:sz w:val="22"/>
              <w:szCs w:val="22"/>
            </w:rPr>
          </w:pPr>
        </w:p>
      </w:tc>
      <w:tc>
        <w:tcPr>
          <w:tcW w:w="5850" w:type="dxa"/>
        </w:tcPr>
        <w:p w14:paraId="3CC47C54" w14:textId="66992F22" w:rsidR="003B3789" w:rsidRDefault="003B3789" w:rsidP="003B3789">
          <w:pPr>
            <w:pStyle w:val="Header"/>
            <w:jc w:val="right"/>
            <w:rPr>
              <w:rFonts w:asciiTheme="majorBidi" w:hAnsiTheme="majorBidi" w:cstheme="majorBidi"/>
              <w:i/>
              <w:iCs/>
              <w:color w:val="747474" w:themeColor="background2" w:themeShade="80"/>
              <w:sz w:val="22"/>
              <w:szCs w:val="22"/>
            </w:rPr>
          </w:pPr>
          <w:r w:rsidRPr="003B3789">
            <w:rPr>
              <w:rFonts w:asciiTheme="majorBidi" w:hAnsiTheme="majorBidi" w:cstheme="majorBidi"/>
              <w:i/>
              <w:iCs/>
              <w:color w:val="747474" w:themeColor="background2" w:themeShade="80"/>
              <w:sz w:val="22"/>
              <w:szCs w:val="22"/>
            </w:rPr>
            <w:t>Raneem Yahya Sadeh</w:t>
          </w:r>
        </w:p>
      </w:tc>
    </w:tr>
  </w:tbl>
  <w:p w14:paraId="79F02118" w14:textId="32D6C352" w:rsidR="003B3789" w:rsidRPr="003B3789" w:rsidRDefault="003B3789" w:rsidP="003B3789">
    <w:pPr>
      <w:pStyle w:val="Header"/>
      <w:rPr>
        <w:rFonts w:asciiTheme="majorBidi" w:hAnsiTheme="majorBidi" w:cstheme="majorBidi"/>
        <w:i/>
        <w:iCs/>
        <w:color w:val="747474" w:themeColor="background2" w:themeShade="8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416"/>
    <w:multiLevelType w:val="multilevel"/>
    <w:tmpl w:val="982E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3FB2"/>
    <w:multiLevelType w:val="multilevel"/>
    <w:tmpl w:val="C800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ADA"/>
    <w:multiLevelType w:val="multilevel"/>
    <w:tmpl w:val="AA6A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5666B"/>
    <w:multiLevelType w:val="multilevel"/>
    <w:tmpl w:val="DA9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024FB"/>
    <w:multiLevelType w:val="multilevel"/>
    <w:tmpl w:val="D6865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150B1"/>
    <w:multiLevelType w:val="multilevel"/>
    <w:tmpl w:val="C054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13DF4"/>
    <w:multiLevelType w:val="multilevel"/>
    <w:tmpl w:val="D8A2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E7AC8"/>
    <w:multiLevelType w:val="multilevel"/>
    <w:tmpl w:val="4100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2508C"/>
    <w:multiLevelType w:val="multilevel"/>
    <w:tmpl w:val="9B14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783259"/>
    <w:multiLevelType w:val="multilevel"/>
    <w:tmpl w:val="9390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46548"/>
    <w:multiLevelType w:val="multilevel"/>
    <w:tmpl w:val="ABBA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078C7"/>
    <w:multiLevelType w:val="multilevel"/>
    <w:tmpl w:val="8FA64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73F52"/>
    <w:multiLevelType w:val="multilevel"/>
    <w:tmpl w:val="D002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05F52"/>
    <w:multiLevelType w:val="multilevel"/>
    <w:tmpl w:val="3F2E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460A3E"/>
    <w:multiLevelType w:val="multilevel"/>
    <w:tmpl w:val="27EA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57445"/>
    <w:multiLevelType w:val="multilevel"/>
    <w:tmpl w:val="8A0C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10BB4"/>
    <w:multiLevelType w:val="multilevel"/>
    <w:tmpl w:val="52C6F380"/>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4B1F44"/>
    <w:multiLevelType w:val="multilevel"/>
    <w:tmpl w:val="4778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5E4A8F"/>
    <w:multiLevelType w:val="multilevel"/>
    <w:tmpl w:val="33DC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AB3BCB"/>
    <w:multiLevelType w:val="multilevel"/>
    <w:tmpl w:val="5ADC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411F1"/>
    <w:multiLevelType w:val="multilevel"/>
    <w:tmpl w:val="D7DED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1B34F3"/>
    <w:multiLevelType w:val="multilevel"/>
    <w:tmpl w:val="F27C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B24E4B"/>
    <w:multiLevelType w:val="multilevel"/>
    <w:tmpl w:val="A2E8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785852"/>
    <w:multiLevelType w:val="multilevel"/>
    <w:tmpl w:val="1B3C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9953D8"/>
    <w:multiLevelType w:val="multilevel"/>
    <w:tmpl w:val="B2A8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48010F"/>
    <w:multiLevelType w:val="multilevel"/>
    <w:tmpl w:val="9D7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610B20"/>
    <w:multiLevelType w:val="multilevel"/>
    <w:tmpl w:val="1A6E6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4B5126"/>
    <w:multiLevelType w:val="multilevel"/>
    <w:tmpl w:val="D3EA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61CFC"/>
    <w:multiLevelType w:val="multilevel"/>
    <w:tmpl w:val="6BC6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3428B"/>
    <w:multiLevelType w:val="multilevel"/>
    <w:tmpl w:val="39BC5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9F0591"/>
    <w:multiLevelType w:val="multilevel"/>
    <w:tmpl w:val="54CE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207521"/>
    <w:multiLevelType w:val="multilevel"/>
    <w:tmpl w:val="AD42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C45683"/>
    <w:multiLevelType w:val="multilevel"/>
    <w:tmpl w:val="590E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55F08"/>
    <w:multiLevelType w:val="multilevel"/>
    <w:tmpl w:val="E8A8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1916EF"/>
    <w:multiLevelType w:val="multilevel"/>
    <w:tmpl w:val="14B8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B637FE"/>
    <w:multiLevelType w:val="multilevel"/>
    <w:tmpl w:val="86B66E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701C17"/>
    <w:multiLevelType w:val="multilevel"/>
    <w:tmpl w:val="CDC6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D31877"/>
    <w:multiLevelType w:val="multilevel"/>
    <w:tmpl w:val="7A1C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FC1BAE"/>
    <w:multiLevelType w:val="multilevel"/>
    <w:tmpl w:val="4910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057616"/>
    <w:multiLevelType w:val="multilevel"/>
    <w:tmpl w:val="D1AA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1A08F7"/>
    <w:multiLevelType w:val="multilevel"/>
    <w:tmpl w:val="5B3C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4827835">
    <w:abstractNumId w:val="13"/>
  </w:num>
  <w:num w:numId="2" w16cid:durableId="528301020">
    <w:abstractNumId w:val="39"/>
  </w:num>
  <w:num w:numId="3" w16cid:durableId="1985155166">
    <w:abstractNumId w:val="35"/>
  </w:num>
  <w:num w:numId="4" w16cid:durableId="1174954906">
    <w:abstractNumId w:val="6"/>
  </w:num>
  <w:num w:numId="5" w16cid:durableId="485361980">
    <w:abstractNumId w:val="11"/>
  </w:num>
  <w:num w:numId="6" w16cid:durableId="1553811643">
    <w:abstractNumId w:val="15"/>
  </w:num>
  <w:num w:numId="7" w16cid:durableId="6253568">
    <w:abstractNumId w:val="31"/>
  </w:num>
  <w:num w:numId="8" w16cid:durableId="1797092846">
    <w:abstractNumId w:val="7"/>
  </w:num>
  <w:num w:numId="9" w16cid:durableId="1241938875">
    <w:abstractNumId w:val="1"/>
  </w:num>
  <w:num w:numId="10" w16cid:durableId="1079401804">
    <w:abstractNumId w:val="9"/>
  </w:num>
  <w:num w:numId="11" w16cid:durableId="2099446969">
    <w:abstractNumId w:val="33"/>
  </w:num>
  <w:num w:numId="12" w16cid:durableId="1358313973">
    <w:abstractNumId w:val="29"/>
  </w:num>
  <w:num w:numId="13" w16cid:durableId="706222033">
    <w:abstractNumId w:val="17"/>
  </w:num>
  <w:num w:numId="14" w16cid:durableId="52315886">
    <w:abstractNumId w:val="26"/>
  </w:num>
  <w:num w:numId="15" w16cid:durableId="1012493767">
    <w:abstractNumId w:val="4"/>
  </w:num>
  <w:num w:numId="16" w16cid:durableId="89005847">
    <w:abstractNumId w:val="16"/>
  </w:num>
  <w:num w:numId="17" w16cid:durableId="849219060">
    <w:abstractNumId w:val="27"/>
  </w:num>
  <w:num w:numId="18" w16cid:durableId="691227913">
    <w:abstractNumId w:val="38"/>
  </w:num>
  <w:num w:numId="19" w16cid:durableId="427430401">
    <w:abstractNumId w:val="8"/>
  </w:num>
  <w:num w:numId="20" w16cid:durableId="1353991261">
    <w:abstractNumId w:val="30"/>
  </w:num>
  <w:num w:numId="21" w16cid:durableId="229928056">
    <w:abstractNumId w:val="28"/>
  </w:num>
  <w:num w:numId="22" w16cid:durableId="1008100780">
    <w:abstractNumId w:val="10"/>
  </w:num>
  <w:num w:numId="23" w16cid:durableId="412508316">
    <w:abstractNumId w:val="22"/>
  </w:num>
  <w:num w:numId="24" w16cid:durableId="1506360502">
    <w:abstractNumId w:val="40"/>
  </w:num>
  <w:num w:numId="25" w16cid:durableId="2048917506">
    <w:abstractNumId w:val="21"/>
  </w:num>
  <w:num w:numId="26" w16cid:durableId="582959230">
    <w:abstractNumId w:val="3"/>
  </w:num>
  <w:num w:numId="27" w16cid:durableId="1497302826">
    <w:abstractNumId w:val="32"/>
  </w:num>
  <w:num w:numId="28" w16cid:durableId="2134784585">
    <w:abstractNumId w:val="0"/>
  </w:num>
  <w:num w:numId="29" w16cid:durableId="839007095">
    <w:abstractNumId w:val="24"/>
  </w:num>
  <w:num w:numId="30" w16cid:durableId="908223698">
    <w:abstractNumId w:val="2"/>
  </w:num>
  <w:num w:numId="31" w16cid:durableId="1036202963">
    <w:abstractNumId w:val="12"/>
  </w:num>
  <w:num w:numId="32" w16cid:durableId="1239291884">
    <w:abstractNumId w:val="36"/>
  </w:num>
  <w:num w:numId="33" w16cid:durableId="334497100">
    <w:abstractNumId w:val="37"/>
  </w:num>
  <w:num w:numId="34" w16cid:durableId="680663843">
    <w:abstractNumId w:val="34"/>
  </w:num>
  <w:num w:numId="35" w16cid:durableId="910963488">
    <w:abstractNumId w:val="20"/>
  </w:num>
  <w:num w:numId="36" w16cid:durableId="235552685">
    <w:abstractNumId w:val="5"/>
  </w:num>
  <w:num w:numId="37" w16cid:durableId="885988262">
    <w:abstractNumId w:val="14"/>
  </w:num>
  <w:num w:numId="38" w16cid:durableId="310796909">
    <w:abstractNumId w:val="25"/>
  </w:num>
  <w:num w:numId="39" w16cid:durableId="993410868">
    <w:abstractNumId w:val="23"/>
  </w:num>
  <w:num w:numId="40" w16cid:durableId="6954029">
    <w:abstractNumId w:val="19"/>
  </w:num>
  <w:num w:numId="41" w16cid:durableId="1044255815">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789"/>
    <w:rsid w:val="00022B82"/>
    <w:rsid w:val="000431AC"/>
    <w:rsid w:val="00050DB9"/>
    <w:rsid w:val="000516F7"/>
    <w:rsid w:val="0008031A"/>
    <w:rsid w:val="0009650B"/>
    <w:rsid w:val="000A4FC5"/>
    <w:rsid w:val="000B1FC4"/>
    <w:rsid w:val="001353C3"/>
    <w:rsid w:val="00173BCB"/>
    <w:rsid w:val="00191C15"/>
    <w:rsid w:val="001920E5"/>
    <w:rsid w:val="001938D8"/>
    <w:rsid w:val="001A423D"/>
    <w:rsid w:val="001D73C5"/>
    <w:rsid w:val="0025220B"/>
    <w:rsid w:val="00256AA4"/>
    <w:rsid w:val="00291579"/>
    <w:rsid w:val="002B7842"/>
    <w:rsid w:val="002C0B4A"/>
    <w:rsid w:val="002D2A27"/>
    <w:rsid w:val="002E737E"/>
    <w:rsid w:val="003060D7"/>
    <w:rsid w:val="003717B0"/>
    <w:rsid w:val="0037775A"/>
    <w:rsid w:val="00391A7C"/>
    <w:rsid w:val="003B331F"/>
    <w:rsid w:val="003B3789"/>
    <w:rsid w:val="003D5272"/>
    <w:rsid w:val="003E5A8D"/>
    <w:rsid w:val="004143FA"/>
    <w:rsid w:val="00432E7E"/>
    <w:rsid w:val="00474AD7"/>
    <w:rsid w:val="00477DEE"/>
    <w:rsid w:val="004C60B5"/>
    <w:rsid w:val="004D1F3E"/>
    <w:rsid w:val="004F7F4A"/>
    <w:rsid w:val="00561B79"/>
    <w:rsid w:val="005851CA"/>
    <w:rsid w:val="00586186"/>
    <w:rsid w:val="00594167"/>
    <w:rsid w:val="005B6BFE"/>
    <w:rsid w:val="005C7538"/>
    <w:rsid w:val="00665253"/>
    <w:rsid w:val="00683963"/>
    <w:rsid w:val="00686645"/>
    <w:rsid w:val="006C539C"/>
    <w:rsid w:val="006E20FE"/>
    <w:rsid w:val="007012F6"/>
    <w:rsid w:val="00776DF0"/>
    <w:rsid w:val="007A0605"/>
    <w:rsid w:val="007F04C7"/>
    <w:rsid w:val="007F4310"/>
    <w:rsid w:val="008762D8"/>
    <w:rsid w:val="00886FA4"/>
    <w:rsid w:val="00903825"/>
    <w:rsid w:val="00915E85"/>
    <w:rsid w:val="00946AC5"/>
    <w:rsid w:val="0099152E"/>
    <w:rsid w:val="009A5D1E"/>
    <w:rsid w:val="009E7EAD"/>
    <w:rsid w:val="009F56CB"/>
    <w:rsid w:val="009F6C37"/>
    <w:rsid w:val="00A27CB3"/>
    <w:rsid w:val="00A44CC4"/>
    <w:rsid w:val="00A77712"/>
    <w:rsid w:val="00A80D0F"/>
    <w:rsid w:val="00A87951"/>
    <w:rsid w:val="00AA5B8C"/>
    <w:rsid w:val="00AD12E9"/>
    <w:rsid w:val="00AF08C4"/>
    <w:rsid w:val="00B051A0"/>
    <w:rsid w:val="00B17C7F"/>
    <w:rsid w:val="00B26FE2"/>
    <w:rsid w:val="00B510A1"/>
    <w:rsid w:val="00B51634"/>
    <w:rsid w:val="00B64993"/>
    <w:rsid w:val="00B81507"/>
    <w:rsid w:val="00B910D0"/>
    <w:rsid w:val="00BF7CB9"/>
    <w:rsid w:val="00C01C5E"/>
    <w:rsid w:val="00C07944"/>
    <w:rsid w:val="00C17BAD"/>
    <w:rsid w:val="00C22BFD"/>
    <w:rsid w:val="00C3167A"/>
    <w:rsid w:val="00C53405"/>
    <w:rsid w:val="00C5566F"/>
    <w:rsid w:val="00C84D72"/>
    <w:rsid w:val="00C8732E"/>
    <w:rsid w:val="00CB157F"/>
    <w:rsid w:val="00CB5C0B"/>
    <w:rsid w:val="00CB6724"/>
    <w:rsid w:val="00CD4CFD"/>
    <w:rsid w:val="00CE41A4"/>
    <w:rsid w:val="00CF0CB4"/>
    <w:rsid w:val="00D2127D"/>
    <w:rsid w:val="00D27F59"/>
    <w:rsid w:val="00D32175"/>
    <w:rsid w:val="00D66E64"/>
    <w:rsid w:val="00D86E73"/>
    <w:rsid w:val="00D8767A"/>
    <w:rsid w:val="00D87CCF"/>
    <w:rsid w:val="00D927A7"/>
    <w:rsid w:val="00D92E60"/>
    <w:rsid w:val="00D97D47"/>
    <w:rsid w:val="00DB66EB"/>
    <w:rsid w:val="00DC0095"/>
    <w:rsid w:val="00DD7F30"/>
    <w:rsid w:val="00DE050B"/>
    <w:rsid w:val="00E713ED"/>
    <w:rsid w:val="00E94E39"/>
    <w:rsid w:val="00EA2CAA"/>
    <w:rsid w:val="00F0521C"/>
    <w:rsid w:val="00F12004"/>
    <w:rsid w:val="00F209CA"/>
    <w:rsid w:val="00F46767"/>
    <w:rsid w:val="00F94827"/>
    <w:rsid w:val="00FB7A54"/>
    <w:rsid w:val="00FD68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CE29E"/>
  <w15:chartTrackingRefBased/>
  <w15:docId w15:val="{32C8314C-A8C7-4C39-BEE6-F59FF02FE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D1E"/>
  </w:style>
  <w:style w:type="paragraph" w:styleId="Heading1">
    <w:name w:val="heading 1"/>
    <w:basedOn w:val="Normal"/>
    <w:next w:val="Normal"/>
    <w:link w:val="Heading1Char"/>
    <w:autoRedefine/>
    <w:uiPriority w:val="9"/>
    <w:qFormat/>
    <w:rsid w:val="00D927A7"/>
    <w:pPr>
      <w:keepNext/>
      <w:keepLines/>
      <w:spacing w:before="360" w:after="80"/>
      <w:outlineLvl w:val="0"/>
    </w:pPr>
    <w:rPr>
      <w:rFonts w:asciiTheme="majorBidi" w:eastAsiaTheme="majorEastAsia" w:hAnsiTheme="majorBidi" w:cstheme="majorBidi"/>
      <w:color w:val="747474" w:themeColor="background2" w:themeShade="80"/>
      <w:sz w:val="40"/>
      <w:szCs w:val="40"/>
    </w:rPr>
  </w:style>
  <w:style w:type="paragraph" w:styleId="Heading2">
    <w:name w:val="heading 2"/>
    <w:basedOn w:val="Normal"/>
    <w:next w:val="Normal"/>
    <w:link w:val="Heading2Char"/>
    <w:uiPriority w:val="9"/>
    <w:unhideWhenUsed/>
    <w:qFormat/>
    <w:rsid w:val="00D927A7"/>
    <w:pPr>
      <w:keepNext/>
      <w:keepLines/>
      <w:spacing w:before="160" w:after="80"/>
      <w:outlineLvl w:val="1"/>
    </w:pPr>
    <w:rPr>
      <w:rFonts w:asciiTheme="majorBidi" w:eastAsiaTheme="majorEastAsia" w:hAnsiTheme="majorBidi" w:cstheme="majorBidi"/>
      <w:color w:val="3A3A3A" w:themeColor="background2" w:themeShade="40"/>
      <w:sz w:val="32"/>
      <w:szCs w:val="32"/>
    </w:rPr>
  </w:style>
  <w:style w:type="paragraph" w:styleId="Heading3">
    <w:name w:val="heading 3"/>
    <w:basedOn w:val="Normal"/>
    <w:next w:val="Normal"/>
    <w:link w:val="Heading3Char"/>
    <w:autoRedefine/>
    <w:uiPriority w:val="9"/>
    <w:semiHidden/>
    <w:unhideWhenUsed/>
    <w:qFormat/>
    <w:rsid w:val="00D927A7"/>
    <w:pPr>
      <w:keepNext/>
      <w:keepLines/>
      <w:spacing w:before="160" w:after="80"/>
      <w:outlineLvl w:val="2"/>
    </w:pPr>
    <w:rPr>
      <w:rFonts w:asciiTheme="majorBidi" w:eastAsiaTheme="majorEastAsia" w:hAnsiTheme="majorBidi" w:cstheme="majorBidi"/>
      <w:color w:val="ADADAD" w:themeColor="background2" w:themeShade="BF"/>
      <w:sz w:val="28"/>
      <w:szCs w:val="28"/>
    </w:rPr>
  </w:style>
  <w:style w:type="paragraph" w:styleId="Heading4">
    <w:name w:val="heading 4"/>
    <w:basedOn w:val="Normal"/>
    <w:next w:val="Normal"/>
    <w:link w:val="Heading4Char"/>
    <w:uiPriority w:val="9"/>
    <w:semiHidden/>
    <w:unhideWhenUsed/>
    <w:qFormat/>
    <w:rsid w:val="003B3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3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3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3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3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3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7A7"/>
    <w:rPr>
      <w:rFonts w:asciiTheme="majorBidi" w:eastAsiaTheme="majorEastAsia" w:hAnsiTheme="majorBidi" w:cstheme="majorBidi"/>
      <w:color w:val="747474" w:themeColor="background2" w:themeShade="80"/>
      <w:sz w:val="40"/>
      <w:szCs w:val="40"/>
    </w:rPr>
  </w:style>
  <w:style w:type="character" w:customStyle="1" w:styleId="Heading2Char">
    <w:name w:val="Heading 2 Char"/>
    <w:basedOn w:val="DefaultParagraphFont"/>
    <w:link w:val="Heading2"/>
    <w:uiPriority w:val="9"/>
    <w:rsid w:val="00D927A7"/>
    <w:rPr>
      <w:rFonts w:asciiTheme="majorBidi" w:eastAsiaTheme="majorEastAsia" w:hAnsiTheme="majorBidi" w:cstheme="majorBidi"/>
      <w:color w:val="3A3A3A" w:themeColor="background2" w:themeShade="40"/>
      <w:sz w:val="32"/>
      <w:szCs w:val="32"/>
    </w:rPr>
  </w:style>
  <w:style w:type="character" w:customStyle="1" w:styleId="Heading3Char">
    <w:name w:val="Heading 3 Char"/>
    <w:basedOn w:val="DefaultParagraphFont"/>
    <w:link w:val="Heading3"/>
    <w:uiPriority w:val="9"/>
    <w:semiHidden/>
    <w:rsid w:val="00D927A7"/>
    <w:rPr>
      <w:rFonts w:asciiTheme="majorBidi" w:eastAsiaTheme="majorEastAsia" w:hAnsiTheme="majorBidi" w:cstheme="majorBidi"/>
      <w:color w:val="ADADAD" w:themeColor="background2" w:themeShade="BF"/>
      <w:sz w:val="28"/>
      <w:szCs w:val="28"/>
    </w:rPr>
  </w:style>
  <w:style w:type="character" w:customStyle="1" w:styleId="Heading4Char">
    <w:name w:val="Heading 4 Char"/>
    <w:basedOn w:val="DefaultParagraphFont"/>
    <w:link w:val="Heading4"/>
    <w:uiPriority w:val="9"/>
    <w:semiHidden/>
    <w:rsid w:val="003B3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3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3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3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3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3789"/>
    <w:rPr>
      <w:rFonts w:eastAsiaTheme="majorEastAsia" w:cstheme="majorBidi"/>
      <w:color w:val="272727" w:themeColor="text1" w:themeTint="D8"/>
    </w:rPr>
  </w:style>
  <w:style w:type="paragraph" w:styleId="Title">
    <w:name w:val="Title"/>
    <w:basedOn w:val="Normal"/>
    <w:next w:val="Normal"/>
    <w:link w:val="TitleChar"/>
    <w:uiPriority w:val="10"/>
    <w:qFormat/>
    <w:rsid w:val="003B3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3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3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3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3789"/>
    <w:pPr>
      <w:spacing w:before="160"/>
      <w:jc w:val="center"/>
    </w:pPr>
    <w:rPr>
      <w:i/>
      <w:iCs/>
      <w:color w:val="404040" w:themeColor="text1" w:themeTint="BF"/>
    </w:rPr>
  </w:style>
  <w:style w:type="character" w:customStyle="1" w:styleId="QuoteChar">
    <w:name w:val="Quote Char"/>
    <w:basedOn w:val="DefaultParagraphFont"/>
    <w:link w:val="Quote"/>
    <w:uiPriority w:val="29"/>
    <w:rsid w:val="003B3789"/>
    <w:rPr>
      <w:i/>
      <w:iCs/>
      <w:color w:val="404040" w:themeColor="text1" w:themeTint="BF"/>
    </w:rPr>
  </w:style>
  <w:style w:type="paragraph" w:styleId="ListParagraph">
    <w:name w:val="List Paragraph"/>
    <w:basedOn w:val="Normal"/>
    <w:uiPriority w:val="34"/>
    <w:qFormat/>
    <w:rsid w:val="003B3789"/>
    <w:pPr>
      <w:ind w:left="720"/>
      <w:contextualSpacing/>
    </w:pPr>
  </w:style>
  <w:style w:type="character" w:styleId="IntenseEmphasis">
    <w:name w:val="Intense Emphasis"/>
    <w:basedOn w:val="DefaultParagraphFont"/>
    <w:uiPriority w:val="21"/>
    <w:qFormat/>
    <w:rsid w:val="003B3789"/>
    <w:rPr>
      <w:i/>
      <w:iCs/>
      <w:color w:val="0F4761" w:themeColor="accent1" w:themeShade="BF"/>
    </w:rPr>
  </w:style>
  <w:style w:type="paragraph" w:styleId="IntenseQuote">
    <w:name w:val="Intense Quote"/>
    <w:basedOn w:val="Normal"/>
    <w:next w:val="Normal"/>
    <w:link w:val="IntenseQuoteChar"/>
    <w:uiPriority w:val="30"/>
    <w:qFormat/>
    <w:rsid w:val="003B3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3789"/>
    <w:rPr>
      <w:i/>
      <w:iCs/>
      <w:color w:val="0F4761" w:themeColor="accent1" w:themeShade="BF"/>
    </w:rPr>
  </w:style>
  <w:style w:type="character" w:styleId="IntenseReference">
    <w:name w:val="Intense Reference"/>
    <w:basedOn w:val="DefaultParagraphFont"/>
    <w:uiPriority w:val="32"/>
    <w:qFormat/>
    <w:rsid w:val="003B3789"/>
    <w:rPr>
      <w:b/>
      <w:bCs/>
      <w:smallCaps/>
      <w:color w:val="0F4761" w:themeColor="accent1" w:themeShade="BF"/>
      <w:spacing w:val="5"/>
    </w:rPr>
  </w:style>
  <w:style w:type="character" w:styleId="Hyperlink">
    <w:name w:val="Hyperlink"/>
    <w:basedOn w:val="DefaultParagraphFont"/>
    <w:uiPriority w:val="99"/>
    <w:unhideWhenUsed/>
    <w:rsid w:val="003B3789"/>
    <w:rPr>
      <w:color w:val="467886" w:themeColor="hyperlink"/>
      <w:u w:val="single"/>
    </w:rPr>
  </w:style>
  <w:style w:type="character" w:styleId="UnresolvedMention">
    <w:name w:val="Unresolved Mention"/>
    <w:basedOn w:val="DefaultParagraphFont"/>
    <w:uiPriority w:val="99"/>
    <w:semiHidden/>
    <w:unhideWhenUsed/>
    <w:rsid w:val="003B3789"/>
    <w:rPr>
      <w:color w:val="605E5C"/>
      <w:shd w:val="clear" w:color="auto" w:fill="E1DFDD"/>
    </w:rPr>
  </w:style>
  <w:style w:type="table" w:styleId="GridTable5Dark">
    <w:name w:val="Grid Table 5 Dark"/>
    <w:basedOn w:val="TableNormal"/>
    <w:uiPriority w:val="50"/>
    <w:rsid w:val="003B37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Heading">
    <w:name w:val="TOC Heading"/>
    <w:basedOn w:val="Heading1"/>
    <w:next w:val="Normal"/>
    <w:uiPriority w:val="39"/>
    <w:unhideWhenUsed/>
    <w:qFormat/>
    <w:rsid w:val="003B378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B3789"/>
    <w:pPr>
      <w:spacing w:after="100"/>
    </w:pPr>
  </w:style>
  <w:style w:type="paragraph" w:styleId="TOC2">
    <w:name w:val="toc 2"/>
    <w:basedOn w:val="Normal"/>
    <w:next w:val="Normal"/>
    <w:autoRedefine/>
    <w:uiPriority w:val="39"/>
    <w:unhideWhenUsed/>
    <w:rsid w:val="003B3789"/>
    <w:pPr>
      <w:spacing w:after="100"/>
      <w:ind w:left="240"/>
    </w:pPr>
  </w:style>
  <w:style w:type="paragraph" w:styleId="Header">
    <w:name w:val="header"/>
    <w:basedOn w:val="Normal"/>
    <w:link w:val="HeaderChar"/>
    <w:uiPriority w:val="99"/>
    <w:unhideWhenUsed/>
    <w:rsid w:val="003B3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789"/>
  </w:style>
  <w:style w:type="paragraph" w:styleId="Footer">
    <w:name w:val="footer"/>
    <w:basedOn w:val="Normal"/>
    <w:link w:val="FooterChar"/>
    <w:uiPriority w:val="99"/>
    <w:unhideWhenUsed/>
    <w:rsid w:val="003B3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789"/>
  </w:style>
  <w:style w:type="table" w:styleId="TableGrid">
    <w:name w:val="Table Grid"/>
    <w:basedOn w:val="TableNormal"/>
    <w:uiPriority w:val="39"/>
    <w:rsid w:val="003B3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740089">
      <w:bodyDiv w:val="1"/>
      <w:marLeft w:val="0"/>
      <w:marRight w:val="0"/>
      <w:marTop w:val="0"/>
      <w:marBottom w:val="0"/>
      <w:divBdr>
        <w:top w:val="none" w:sz="0" w:space="0" w:color="auto"/>
        <w:left w:val="none" w:sz="0" w:space="0" w:color="auto"/>
        <w:bottom w:val="none" w:sz="0" w:space="0" w:color="auto"/>
        <w:right w:val="none" w:sz="0" w:space="0" w:color="auto"/>
      </w:divBdr>
    </w:div>
    <w:div w:id="465977920">
      <w:bodyDiv w:val="1"/>
      <w:marLeft w:val="0"/>
      <w:marRight w:val="0"/>
      <w:marTop w:val="0"/>
      <w:marBottom w:val="0"/>
      <w:divBdr>
        <w:top w:val="none" w:sz="0" w:space="0" w:color="auto"/>
        <w:left w:val="none" w:sz="0" w:space="0" w:color="auto"/>
        <w:bottom w:val="none" w:sz="0" w:space="0" w:color="auto"/>
        <w:right w:val="none" w:sz="0" w:space="0" w:color="auto"/>
      </w:divBdr>
    </w:div>
    <w:div w:id="648486270">
      <w:bodyDiv w:val="1"/>
      <w:marLeft w:val="0"/>
      <w:marRight w:val="0"/>
      <w:marTop w:val="0"/>
      <w:marBottom w:val="0"/>
      <w:divBdr>
        <w:top w:val="none" w:sz="0" w:space="0" w:color="auto"/>
        <w:left w:val="none" w:sz="0" w:space="0" w:color="auto"/>
        <w:bottom w:val="none" w:sz="0" w:space="0" w:color="auto"/>
        <w:right w:val="none" w:sz="0" w:space="0" w:color="auto"/>
      </w:divBdr>
      <w:divsChild>
        <w:div w:id="1170869026">
          <w:marLeft w:val="0"/>
          <w:marRight w:val="0"/>
          <w:marTop w:val="0"/>
          <w:marBottom w:val="0"/>
          <w:divBdr>
            <w:top w:val="none" w:sz="0" w:space="0" w:color="auto"/>
            <w:left w:val="none" w:sz="0" w:space="0" w:color="auto"/>
            <w:bottom w:val="none" w:sz="0" w:space="0" w:color="auto"/>
            <w:right w:val="none" w:sz="0" w:space="0" w:color="auto"/>
          </w:divBdr>
          <w:divsChild>
            <w:div w:id="16971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5986">
      <w:bodyDiv w:val="1"/>
      <w:marLeft w:val="0"/>
      <w:marRight w:val="0"/>
      <w:marTop w:val="0"/>
      <w:marBottom w:val="0"/>
      <w:divBdr>
        <w:top w:val="none" w:sz="0" w:space="0" w:color="auto"/>
        <w:left w:val="none" w:sz="0" w:space="0" w:color="auto"/>
        <w:bottom w:val="none" w:sz="0" w:space="0" w:color="auto"/>
        <w:right w:val="none" w:sz="0" w:space="0" w:color="auto"/>
      </w:divBdr>
      <w:divsChild>
        <w:div w:id="1717240229">
          <w:marLeft w:val="0"/>
          <w:marRight w:val="0"/>
          <w:marTop w:val="0"/>
          <w:marBottom w:val="0"/>
          <w:divBdr>
            <w:top w:val="none" w:sz="0" w:space="0" w:color="auto"/>
            <w:left w:val="none" w:sz="0" w:space="0" w:color="auto"/>
            <w:bottom w:val="none" w:sz="0" w:space="0" w:color="auto"/>
            <w:right w:val="none" w:sz="0" w:space="0" w:color="auto"/>
          </w:divBdr>
          <w:divsChild>
            <w:div w:id="2492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4927">
      <w:bodyDiv w:val="1"/>
      <w:marLeft w:val="0"/>
      <w:marRight w:val="0"/>
      <w:marTop w:val="0"/>
      <w:marBottom w:val="0"/>
      <w:divBdr>
        <w:top w:val="none" w:sz="0" w:space="0" w:color="auto"/>
        <w:left w:val="none" w:sz="0" w:space="0" w:color="auto"/>
        <w:bottom w:val="none" w:sz="0" w:space="0" w:color="auto"/>
        <w:right w:val="none" w:sz="0" w:space="0" w:color="auto"/>
      </w:divBdr>
      <w:divsChild>
        <w:div w:id="78016728">
          <w:marLeft w:val="0"/>
          <w:marRight w:val="0"/>
          <w:marTop w:val="0"/>
          <w:marBottom w:val="0"/>
          <w:divBdr>
            <w:top w:val="none" w:sz="0" w:space="0" w:color="auto"/>
            <w:left w:val="none" w:sz="0" w:space="0" w:color="auto"/>
            <w:bottom w:val="none" w:sz="0" w:space="0" w:color="auto"/>
            <w:right w:val="none" w:sz="0" w:space="0" w:color="auto"/>
          </w:divBdr>
          <w:divsChild>
            <w:div w:id="11702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5789">
      <w:bodyDiv w:val="1"/>
      <w:marLeft w:val="0"/>
      <w:marRight w:val="0"/>
      <w:marTop w:val="0"/>
      <w:marBottom w:val="0"/>
      <w:divBdr>
        <w:top w:val="none" w:sz="0" w:space="0" w:color="auto"/>
        <w:left w:val="none" w:sz="0" w:space="0" w:color="auto"/>
        <w:bottom w:val="none" w:sz="0" w:space="0" w:color="auto"/>
        <w:right w:val="none" w:sz="0" w:space="0" w:color="auto"/>
      </w:divBdr>
    </w:div>
    <w:div w:id="1062680898">
      <w:bodyDiv w:val="1"/>
      <w:marLeft w:val="0"/>
      <w:marRight w:val="0"/>
      <w:marTop w:val="0"/>
      <w:marBottom w:val="0"/>
      <w:divBdr>
        <w:top w:val="none" w:sz="0" w:space="0" w:color="auto"/>
        <w:left w:val="none" w:sz="0" w:space="0" w:color="auto"/>
        <w:bottom w:val="none" w:sz="0" w:space="0" w:color="auto"/>
        <w:right w:val="none" w:sz="0" w:space="0" w:color="auto"/>
      </w:divBdr>
      <w:divsChild>
        <w:div w:id="515004153">
          <w:marLeft w:val="0"/>
          <w:marRight w:val="0"/>
          <w:marTop w:val="0"/>
          <w:marBottom w:val="0"/>
          <w:divBdr>
            <w:top w:val="none" w:sz="0" w:space="0" w:color="auto"/>
            <w:left w:val="none" w:sz="0" w:space="0" w:color="auto"/>
            <w:bottom w:val="none" w:sz="0" w:space="0" w:color="auto"/>
            <w:right w:val="none" w:sz="0" w:space="0" w:color="auto"/>
          </w:divBdr>
          <w:divsChild>
            <w:div w:id="167962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0209">
      <w:bodyDiv w:val="1"/>
      <w:marLeft w:val="0"/>
      <w:marRight w:val="0"/>
      <w:marTop w:val="0"/>
      <w:marBottom w:val="0"/>
      <w:divBdr>
        <w:top w:val="none" w:sz="0" w:space="0" w:color="auto"/>
        <w:left w:val="none" w:sz="0" w:space="0" w:color="auto"/>
        <w:bottom w:val="none" w:sz="0" w:space="0" w:color="auto"/>
        <w:right w:val="none" w:sz="0" w:space="0" w:color="auto"/>
      </w:divBdr>
    </w:div>
    <w:div w:id="1092507376">
      <w:bodyDiv w:val="1"/>
      <w:marLeft w:val="0"/>
      <w:marRight w:val="0"/>
      <w:marTop w:val="0"/>
      <w:marBottom w:val="0"/>
      <w:divBdr>
        <w:top w:val="none" w:sz="0" w:space="0" w:color="auto"/>
        <w:left w:val="none" w:sz="0" w:space="0" w:color="auto"/>
        <w:bottom w:val="none" w:sz="0" w:space="0" w:color="auto"/>
        <w:right w:val="none" w:sz="0" w:space="0" w:color="auto"/>
      </w:divBdr>
    </w:div>
    <w:div w:id="1199320378">
      <w:bodyDiv w:val="1"/>
      <w:marLeft w:val="0"/>
      <w:marRight w:val="0"/>
      <w:marTop w:val="0"/>
      <w:marBottom w:val="0"/>
      <w:divBdr>
        <w:top w:val="none" w:sz="0" w:space="0" w:color="auto"/>
        <w:left w:val="none" w:sz="0" w:space="0" w:color="auto"/>
        <w:bottom w:val="none" w:sz="0" w:space="0" w:color="auto"/>
        <w:right w:val="none" w:sz="0" w:space="0" w:color="auto"/>
      </w:divBdr>
      <w:divsChild>
        <w:div w:id="793869279">
          <w:marLeft w:val="0"/>
          <w:marRight w:val="0"/>
          <w:marTop w:val="0"/>
          <w:marBottom w:val="0"/>
          <w:divBdr>
            <w:top w:val="none" w:sz="0" w:space="0" w:color="auto"/>
            <w:left w:val="none" w:sz="0" w:space="0" w:color="auto"/>
            <w:bottom w:val="none" w:sz="0" w:space="0" w:color="auto"/>
            <w:right w:val="none" w:sz="0" w:space="0" w:color="auto"/>
          </w:divBdr>
          <w:divsChild>
            <w:div w:id="13237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4979">
      <w:bodyDiv w:val="1"/>
      <w:marLeft w:val="0"/>
      <w:marRight w:val="0"/>
      <w:marTop w:val="0"/>
      <w:marBottom w:val="0"/>
      <w:divBdr>
        <w:top w:val="none" w:sz="0" w:space="0" w:color="auto"/>
        <w:left w:val="none" w:sz="0" w:space="0" w:color="auto"/>
        <w:bottom w:val="none" w:sz="0" w:space="0" w:color="auto"/>
        <w:right w:val="none" w:sz="0" w:space="0" w:color="auto"/>
      </w:divBdr>
      <w:divsChild>
        <w:div w:id="923223450">
          <w:marLeft w:val="0"/>
          <w:marRight w:val="0"/>
          <w:marTop w:val="0"/>
          <w:marBottom w:val="0"/>
          <w:divBdr>
            <w:top w:val="none" w:sz="0" w:space="0" w:color="auto"/>
            <w:left w:val="none" w:sz="0" w:space="0" w:color="auto"/>
            <w:bottom w:val="none" w:sz="0" w:space="0" w:color="auto"/>
            <w:right w:val="none" w:sz="0" w:space="0" w:color="auto"/>
          </w:divBdr>
          <w:divsChild>
            <w:div w:id="35438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286">
      <w:bodyDiv w:val="1"/>
      <w:marLeft w:val="0"/>
      <w:marRight w:val="0"/>
      <w:marTop w:val="0"/>
      <w:marBottom w:val="0"/>
      <w:divBdr>
        <w:top w:val="none" w:sz="0" w:space="0" w:color="auto"/>
        <w:left w:val="none" w:sz="0" w:space="0" w:color="auto"/>
        <w:bottom w:val="none" w:sz="0" w:space="0" w:color="auto"/>
        <w:right w:val="none" w:sz="0" w:space="0" w:color="auto"/>
      </w:divBdr>
    </w:div>
    <w:div w:id="1697147999">
      <w:bodyDiv w:val="1"/>
      <w:marLeft w:val="0"/>
      <w:marRight w:val="0"/>
      <w:marTop w:val="0"/>
      <w:marBottom w:val="0"/>
      <w:divBdr>
        <w:top w:val="none" w:sz="0" w:space="0" w:color="auto"/>
        <w:left w:val="none" w:sz="0" w:space="0" w:color="auto"/>
        <w:bottom w:val="none" w:sz="0" w:space="0" w:color="auto"/>
        <w:right w:val="none" w:sz="0" w:space="0" w:color="auto"/>
      </w:divBdr>
    </w:div>
    <w:div w:id="186255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kaggle.com/datasets/brain-tumor-detectio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ithub.com/computerhistory/AlexNet-Source-Cod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EFC0D2F495D16469212000119F0EB54" ma:contentTypeVersion="16" ma:contentTypeDescription="Create a new document." ma:contentTypeScope="" ma:versionID="ddbeeee9d0099ccf73bd58be00df18ec">
  <xsd:schema xmlns:xsd="http://www.w3.org/2001/XMLSchema" xmlns:xs="http://www.w3.org/2001/XMLSchema" xmlns:p="http://schemas.microsoft.com/office/2006/metadata/properties" xmlns:ns3="1137c653-88ca-4d13-b3b5-084f1519fdd2" xmlns:ns4="4021a3a4-5a3c-4bbc-98bb-63586c3d9437" targetNamespace="http://schemas.microsoft.com/office/2006/metadata/properties" ma:root="true" ma:fieldsID="1114fede81121232538158dda71e1d3b" ns3:_="" ns4:_="">
    <xsd:import namespace="1137c653-88ca-4d13-b3b5-084f1519fdd2"/>
    <xsd:import namespace="4021a3a4-5a3c-4bbc-98bb-63586c3d943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SystemTag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37c653-88ca-4d13-b3b5-084f1519f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21a3a4-5a3c-4bbc-98bb-63586c3d943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137c653-88ca-4d13-b3b5-084f1519fdd2" xsi:nil="true"/>
  </documentManagement>
</p:properties>
</file>

<file path=customXml/itemProps1.xml><?xml version="1.0" encoding="utf-8"?>
<ds:datastoreItem xmlns:ds="http://schemas.openxmlformats.org/officeDocument/2006/customXml" ds:itemID="{1E2A7B3D-DDD1-4998-90D1-EFBA7D67D53D}">
  <ds:schemaRefs>
    <ds:schemaRef ds:uri="http://schemas.openxmlformats.org/officeDocument/2006/bibliography"/>
  </ds:schemaRefs>
</ds:datastoreItem>
</file>

<file path=customXml/itemProps2.xml><?xml version="1.0" encoding="utf-8"?>
<ds:datastoreItem xmlns:ds="http://schemas.openxmlformats.org/officeDocument/2006/customXml" ds:itemID="{9F50D7BC-E9EF-453D-9433-77964C1AA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37c653-88ca-4d13-b3b5-084f1519fdd2"/>
    <ds:schemaRef ds:uri="4021a3a4-5a3c-4bbc-98bb-63586c3d94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FA6608-8080-41C1-B896-C3D20384B49B}">
  <ds:schemaRefs>
    <ds:schemaRef ds:uri="http://schemas.microsoft.com/sharepoint/v3/contenttype/forms"/>
  </ds:schemaRefs>
</ds:datastoreItem>
</file>

<file path=customXml/itemProps4.xml><?xml version="1.0" encoding="utf-8"?>
<ds:datastoreItem xmlns:ds="http://schemas.openxmlformats.org/officeDocument/2006/customXml" ds:itemID="{AA0E0F8E-0CAF-4798-9CBE-5280C4BA08EC}">
  <ds:schemaRefs>
    <ds:schemaRef ds:uri="http://schemas.microsoft.com/office/2006/metadata/properties"/>
    <ds:schemaRef ds:uri="http://schemas.microsoft.com/office/infopath/2007/PartnerControls"/>
    <ds:schemaRef ds:uri="1137c653-88ca-4d13-b3b5-084f1519fdd2"/>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30</Pages>
  <Words>5832</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 SA'DEH</dc:creator>
  <cp:keywords/>
  <dc:description/>
  <cp:lastModifiedBy>RANEEM SA'DEH</cp:lastModifiedBy>
  <cp:revision>6</cp:revision>
  <dcterms:created xsi:type="dcterms:W3CDTF">2025-06-15T18:36:00Z</dcterms:created>
  <dcterms:modified xsi:type="dcterms:W3CDTF">2025-06-15T20:51:00Z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0x0101004EFC0D2F495D16469212000119F0EB54</vt:lpwstr>
  </property>
</Properties>
</file>