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E997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1. Planning</w:t>
      </w:r>
    </w:p>
    <w:p w14:paraId="49392DDB" w14:textId="77777777" w:rsidR="00B97AC8" w:rsidRPr="00B97AC8" w:rsidRDefault="00B97AC8" w:rsidP="00B97AC8">
      <w:pPr>
        <w:numPr>
          <w:ilvl w:val="0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resources are needed?</w:t>
      </w:r>
    </w:p>
    <w:p w14:paraId="31A108E5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Human Resources:</w:t>
      </w:r>
      <w:r w:rsidRPr="00B97AC8">
        <w:rPr>
          <w:sz w:val="28"/>
          <w:szCs w:val="28"/>
        </w:rPr>
        <w:t xml:space="preserve"> A project manager, 2 Frontend developers, 2 Backend developers, 1 Database administrator (DBA), 2 QA/Testing engineers, and 1 UI/UX designer.</w:t>
      </w:r>
    </w:p>
    <w:p w14:paraId="09DF06F8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Technical Resources:</w:t>
      </w:r>
      <w:r w:rsidRPr="00B97AC8">
        <w:rPr>
          <w:sz w:val="28"/>
          <w:szCs w:val="28"/>
        </w:rPr>
        <w:t xml:space="preserve"> Integrated Development Environments (IDEs), cloud hosting for staging environments, and project management tools like Jira or Trello.</w:t>
      </w:r>
    </w:p>
    <w:p w14:paraId="4C1B2066" w14:textId="77777777" w:rsidR="00B97AC8" w:rsidRPr="00B97AC8" w:rsidRDefault="00B97AC8" w:rsidP="00B97AC8">
      <w:pPr>
        <w:numPr>
          <w:ilvl w:val="0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Who are the stakeholders?</w:t>
      </w:r>
    </w:p>
    <w:p w14:paraId="47B6CDC2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University Students (Primary users).</w:t>
      </w:r>
    </w:p>
    <w:p w14:paraId="4B006A1C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Academic Advisors and Registrar Office staff (Administrators).</w:t>
      </w:r>
    </w:p>
    <w:p w14:paraId="69F39DD2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The University IT Department and Dean of Admission and Registration.</w:t>
      </w:r>
    </w:p>
    <w:p w14:paraId="41FA5F79" w14:textId="77777777" w:rsidR="00B97AC8" w:rsidRPr="00B97AC8" w:rsidRDefault="00B97AC8" w:rsidP="00B97AC8">
      <w:pPr>
        <w:numPr>
          <w:ilvl w:val="0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risks may exist?</w:t>
      </w:r>
    </w:p>
    <w:p w14:paraId="3D2D8B29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Traffic Spikes:</w:t>
      </w:r>
      <w:r w:rsidRPr="00B97AC8">
        <w:rPr>
          <w:sz w:val="28"/>
          <w:szCs w:val="28"/>
        </w:rPr>
        <w:t xml:space="preserve"> Server crashes or extreme slow-downs during the peak hours of the registration opening.</w:t>
      </w:r>
    </w:p>
    <w:p w14:paraId="17407472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Security Risks:</w:t>
      </w:r>
      <w:r w:rsidRPr="00B97AC8">
        <w:rPr>
          <w:sz w:val="28"/>
          <w:szCs w:val="28"/>
        </w:rPr>
        <w:t xml:space="preserve"> Data breaches targeting sensitive student information or unauthorized grade/course modifications.</w:t>
      </w:r>
    </w:p>
    <w:p w14:paraId="1EBFF702" w14:textId="77777777" w:rsidR="00B97AC8" w:rsidRPr="00B97AC8" w:rsidRDefault="00B97AC8" w:rsidP="00B97AC8">
      <w:pPr>
        <w:numPr>
          <w:ilvl w:val="1"/>
          <w:numId w:val="1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Timeline Slippage:</w:t>
      </w:r>
      <w:r w:rsidRPr="00B97AC8">
        <w:rPr>
          <w:sz w:val="28"/>
          <w:szCs w:val="28"/>
        </w:rPr>
        <w:t xml:space="preserve"> Delays in development that miss the official start date of the new academic semester.</w:t>
      </w:r>
    </w:p>
    <w:p w14:paraId="4573C70A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2. Requirements</w:t>
      </w:r>
    </w:p>
    <w:p w14:paraId="05A7B722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Functional Requirements</w:t>
      </w:r>
    </w:p>
    <w:p w14:paraId="0E29476E" w14:textId="77777777" w:rsidR="00B97AC8" w:rsidRPr="00B97AC8" w:rsidRDefault="00B97AC8" w:rsidP="00B97AC8">
      <w:pPr>
        <w:numPr>
          <w:ilvl w:val="0"/>
          <w:numId w:val="2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The system shall allow students to register and log in using their official university email and password.</w:t>
      </w:r>
    </w:p>
    <w:p w14:paraId="60A603A7" w14:textId="77777777" w:rsidR="00B97AC8" w:rsidRPr="00B97AC8" w:rsidRDefault="00B97AC8" w:rsidP="00B97AC8">
      <w:pPr>
        <w:numPr>
          <w:ilvl w:val="0"/>
          <w:numId w:val="2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The system shall display a list of available courses with full details, including course name, instructor, credit hours, and remaining seats.</w:t>
      </w:r>
    </w:p>
    <w:p w14:paraId="5BE6FC73" w14:textId="77777777" w:rsidR="00B97AC8" w:rsidRPr="00B97AC8" w:rsidRDefault="00B97AC8" w:rsidP="00B97AC8">
      <w:pPr>
        <w:numPr>
          <w:ilvl w:val="0"/>
          <w:numId w:val="2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The system shall enable students to add (register) a course to their schedule if seats are available and no time conflicts exist.</w:t>
      </w:r>
    </w:p>
    <w:p w14:paraId="476FBF5D" w14:textId="77777777" w:rsidR="00B97AC8" w:rsidRPr="00B97AC8" w:rsidRDefault="00B97AC8" w:rsidP="00B97AC8">
      <w:pPr>
        <w:numPr>
          <w:ilvl w:val="0"/>
          <w:numId w:val="2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The system shall allow students to drop a registered course from their schedule within the officially permitted drop/add period.</w:t>
      </w:r>
    </w:p>
    <w:p w14:paraId="250D28BB" w14:textId="77777777" w:rsidR="00B97AC8" w:rsidRPr="00B97AC8" w:rsidRDefault="00B97AC8" w:rsidP="00B97AC8">
      <w:pPr>
        <w:numPr>
          <w:ilvl w:val="0"/>
          <w:numId w:val="2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lastRenderedPageBreak/>
        <w:t>The system shall automatically send a confirmation email containing the updated academic schedule to the student after any add or drop action.</w:t>
      </w:r>
    </w:p>
    <w:p w14:paraId="04E04E87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Non-Functional Requirements</w:t>
      </w:r>
    </w:p>
    <w:p w14:paraId="2C313430" w14:textId="77777777" w:rsidR="00B97AC8" w:rsidRPr="00B97AC8" w:rsidRDefault="00B97AC8" w:rsidP="00B97AC8">
      <w:pPr>
        <w:numPr>
          <w:ilvl w:val="0"/>
          <w:numId w:val="3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Performance:</w:t>
      </w:r>
      <w:r w:rsidRPr="00B97AC8">
        <w:rPr>
          <w:sz w:val="28"/>
          <w:szCs w:val="28"/>
        </w:rPr>
        <w:t xml:space="preserve"> The system must handle up to 5,000 concurrent users simultaneously without the page response time exceeding 2 seconds.</w:t>
      </w:r>
    </w:p>
    <w:p w14:paraId="76ABD02E" w14:textId="77777777" w:rsidR="00B97AC8" w:rsidRPr="00B97AC8" w:rsidRDefault="00B97AC8" w:rsidP="00B97AC8">
      <w:pPr>
        <w:numPr>
          <w:ilvl w:val="0"/>
          <w:numId w:val="3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Security:</w:t>
      </w:r>
      <w:r w:rsidRPr="00B97AC8">
        <w:rPr>
          <w:sz w:val="28"/>
          <w:szCs w:val="28"/>
        </w:rPr>
        <w:t xml:space="preserve"> All user passwords and sensitive student data must be encrypted using strong encryption protocols (such as AES-256) and forced over HTTPS connections.</w:t>
      </w:r>
    </w:p>
    <w:p w14:paraId="385E5E23" w14:textId="77777777" w:rsidR="00B97AC8" w:rsidRPr="00B97AC8" w:rsidRDefault="00B97AC8" w:rsidP="00B97AC8">
      <w:pPr>
        <w:numPr>
          <w:ilvl w:val="0"/>
          <w:numId w:val="3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Availability:</w:t>
      </w:r>
      <w:r w:rsidRPr="00B97AC8">
        <w:rPr>
          <w:sz w:val="28"/>
          <w:szCs w:val="28"/>
        </w:rPr>
        <w:t xml:space="preserve"> The system must maintain a 99.9% uptime and operational availability rate throughout the official registration windows.</w:t>
      </w:r>
    </w:p>
    <w:p w14:paraId="174E2E13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3. Design</w:t>
      </w:r>
    </w:p>
    <w:p w14:paraId="2D4A3BB6" w14:textId="77777777" w:rsidR="00B97AC8" w:rsidRPr="00B97AC8" w:rsidRDefault="00B97AC8" w:rsidP="00B97AC8">
      <w:pPr>
        <w:numPr>
          <w:ilvl w:val="0"/>
          <w:numId w:val="4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technologies would you choose?</w:t>
      </w:r>
    </w:p>
    <w:p w14:paraId="13E1806C" w14:textId="77777777" w:rsidR="00B97AC8" w:rsidRPr="00B97AC8" w:rsidRDefault="00B97AC8" w:rsidP="00B97AC8">
      <w:pPr>
        <w:numPr>
          <w:ilvl w:val="1"/>
          <w:numId w:val="4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Frontend:</w:t>
      </w:r>
      <w:r w:rsidRPr="00B97AC8">
        <w:rPr>
          <w:sz w:val="28"/>
          <w:szCs w:val="28"/>
        </w:rPr>
        <w:t xml:space="preserve"> </w:t>
      </w:r>
      <w:r w:rsidRPr="00B97AC8">
        <w:rPr>
          <w:b/>
          <w:bCs/>
          <w:sz w:val="28"/>
          <w:szCs w:val="28"/>
        </w:rPr>
        <w:t>React.js</w:t>
      </w:r>
      <w:r w:rsidRPr="00B97AC8">
        <w:rPr>
          <w:sz w:val="28"/>
          <w:szCs w:val="28"/>
        </w:rPr>
        <w:t xml:space="preserve"> with </w:t>
      </w:r>
      <w:r w:rsidRPr="00B97AC8">
        <w:rPr>
          <w:b/>
          <w:bCs/>
          <w:sz w:val="28"/>
          <w:szCs w:val="28"/>
        </w:rPr>
        <w:t>Tailwind CSS</w:t>
      </w:r>
      <w:r w:rsidRPr="00B97AC8">
        <w:rPr>
          <w:sz w:val="28"/>
          <w:szCs w:val="28"/>
        </w:rPr>
        <w:t xml:space="preserve"> for creating a responsive, dynamic, and clean user interface compatible with both desktop and mobile screens.</w:t>
      </w:r>
    </w:p>
    <w:p w14:paraId="4D0877C4" w14:textId="77777777" w:rsidR="00B97AC8" w:rsidRPr="00B97AC8" w:rsidRDefault="00B97AC8" w:rsidP="00B97AC8">
      <w:pPr>
        <w:numPr>
          <w:ilvl w:val="1"/>
          <w:numId w:val="4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Backend:</w:t>
      </w:r>
      <w:r w:rsidRPr="00B97AC8">
        <w:rPr>
          <w:sz w:val="28"/>
          <w:szCs w:val="28"/>
        </w:rPr>
        <w:t xml:space="preserve"> </w:t>
      </w:r>
      <w:r w:rsidRPr="00B97AC8">
        <w:rPr>
          <w:b/>
          <w:bCs/>
          <w:sz w:val="28"/>
          <w:szCs w:val="28"/>
        </w:rPr>
        <w:t>Node.js</w:t>
      </w:r>
      <w:r w:rsidRPr="00B97AC8">
        <w:rPr>
          <w:sz w:val="28"/>
          <w:szCs w:val="28"/>
        </w:rPr>
        <w:t xml:space="preserve"> with </w:t>
      </w:r>
      <w:r w:rsidRPr="00B97AC8">
        <w:rPr>
          <w:b/>
          <w:bCs/>
          <w:sz w:val="28"/>
          <w:szCs w:val="28"/>
        </w:rPr>
        <w:t>Express.js</w:t>
      </w:r>
      <w:r w:rsidRPr="00B97AC8">
        <w:rPr>
          <w:sz w:val="28"/>
          <w:szCs w:val="28"/>
        </w:rPr>
        <w:t xml:space="preserve"> (or </w:t>
      </w:r>
      <w:r w:rsidRPr="00B97AC8">
        <w:rPr>
          <w:b/>
          <w:bCs/>
          <w:sz w:val="28"/>
          <w:szCs w:val="28"/>
        </w:rPr>
        <w:t>C# with .NET Core</w:t>
      </w:r>
      <w:r w:rsidRPr="00B97AC8">
        <w:rPr>
          <w:sz w:val="28"/>
          <w:szCs w:val="28"/>
        </w:rPr>
        <w:t>) to build a fast, asynchronous server capable of handling massive concurrent requests efficiently.</w:t>
      </w:r>
    </w:p>
    <w:p w14:paraId="58E76D72" w14:textId="77777777" w:rsidR="00B97AC8" w:rsidRPr="00B97AC8" w:rsidRDefault="00B97AC8" w:rsidP="00B97AC8">
      <w:pPr>
        <w:numPr>
          <w:ilvl w:val="0"/>
          <w:numId w:val="4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database would you use?</w:t>
      </w:r>
    </w:p>
    <w:p w14:paraId="415EA70D" w14:textId="77777777" w:rsidR="00B97AC8" w:rsidRPr="00B97AC8" w:rsidRDefault="00B97AC8" w:rsidP="00B97AC8">
      <w:pPr>
        <w:numPr>
          <w:ilvl w:val="1"/>
          <w:numId w:val="4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 xml:space="preserve">A relational database management system like </w:t>
      </w:r>
      <w:r w:rsidRPr="00B97AC8">
        <w:rPr>
          <w:b/>
          <w:bCs/>
          <w:sz w:val="28"/>
          <w:szCs w:val="28"/>
        </w:rPr>
        <w:t>PostgreSQL</w:t>
      </w:r>
      <w:r w:rsidRPr="00B97AC8">
        <w:rPr>
          <w:sz w:val="28"/>
          <w:szCs w:val="28"/>
        </w:rPr>
        <w:t xml:space="preserve"> or </w:t>
      </w:r>
      <w:r w:rsidRPr="00B97AC8">
        <w:rPr>
          <w:b/>
          <w:bCs/>
          <w:sz w:val="28"/>
          <w:szCs w:val="28"/>
        </w:rPr>
        <w:t>Microsoft SQL Server</w:t>
      </w:r>
      <w:r w:rsidRPr="00B97AC8">
        <w:rPr>
          <w:sz w:val="28"/>
          <w:szCs w:val="28"/>
        </w:rPr>
        <w:t>.</w:t>
      </w:r>
    </w:p>
    <w:p w14:paraId="673B6221" w14:textId="77777777" w:rsidR="00B97AC8" w:rsidRPr="00B97AC8" w:rsidRDefault="00B97AC8" w:rsidP="00B97AC8">
      <w:pPr>
        <w:numPr>
          <w:ilvl w:val="0"/>
          <w:numId w:val="4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Why?</w:t>
      </w:r>
    </w:p>
    <w:p w14:paraId="6C3085F8" w14:textId="77777777" w:rsidR="00B97AC8" w:rsidRPr="00B97AC8" w:rsidRDefault="00B97AC8" w:rsidP="00B97AC8">
      <w:pPr>
        <w:numPr>
          <w:ilvl w:val="1"/>
          <w:numId w:val="4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 xml:space="preserve">University data (students, courses, schedules) is highly structured and relational. Relational databases guarantee </w:t>
      </w:r>
      <w:r w:rsidRPr="00B97AC8">
        <w:rPr>
          <w:b/>
          <w:bCs/>
          <w:sz w:val="28"/>
          <w:szCs w:val="28"/>
        </w:rPr>
        <w:t>ACID compliance</w:t>
      </w:r>
      <w:r w:rsidRPr="00B97AC8">
        <w:rPr>
          <w:sz w:val="28"/>
          <w:szCs w:val="28"/>
        </w:rPr>
        <w:t>, which is critical to ensure data integrity—preventing bugs like two students taking the very last available seat in a class at the exact same microsecond.</w:t>
      </w:r>
    </w:p>
    <w:p w14:paraId="1C907036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4. Build</w:t>
      </w:r>
    </w:p>
    <w:p w14:paraId="6C2D777E" w14:textId="77777777" w:rsidR="00B97AC8" w:rsidRPr="00B97AC8" w:rsidRDefault="00B97AC8" w:rsidP="00B97AC8">
      <w:pPr>
        <w:numPr>
          <w:ilvl w:val="0"/>
          <w:numId w:val="5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developers would implement:</w:t>
      </w:r>
    </w:p>
    <w:p w14:paraId="274E1F9A" w14:textId="77777777" w:rsidR="00B97AC8" w:rsidRPr="00B97AC8" w:rsidRDefault="00B97AC8" w:rsidP="00B97AC8">
      <w:pPr>
        <w:numPr>
          <w:ilvl w:val="1"/>
          <w:numId w:val="5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 xml:space="preserve">Developers will write the actual source code based on the approved design specifications, building isolated application </w:t>
      </w:r>
      <w:r w:rsidRPr="00B97AC8">
        <w:rPr>
          <w:sz w:val="28"/>
          <w:szCs w:val="28"/>
        </w:rPr>
        <w:lastRenderedPageBreak/>
        <w:t>programming interfaces (APIs) to safely connect the frontend components to the backend database architecture.</w:t>
      </w:r>
    </w:p>
    <w:p w14:paraId="7B1F101D" w14:textId="77777777" w:rsidR="00B97AC8" w:rsidRPr="00B97AC8" w:rsidRDefault="00B97AC8" w:rsidP="00B97AC8">
      <w:pPr>
        <w:numPr>
          <w:ilvl w:val="0"/>
          <w:numId w:val="5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What frontend/backend components exist:</w:t>
      </w:r>
    </w:p>
    <w:p w14:paraId="71BA1913" w14:textId="77777777" w:rsidR="00B97AC8" w:rsidRPr="00B97AC8" w:rsidRDefault="00B97AC8" w:rsidP="00B97AC8">
      <w:pPr>
        <w:numPr>
          <w:ilvl w:val="1"/>
          <w:numId w:val="5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Frontend Components:</w:t>
      </w:r>
      <w:r w:rsidRPr="00B97AC8">
        <w:rPr>
          <w:sz w:val="28"/>
          <w:szCs w:val="28"/>
        </w:rPr>
        <w:t xml:space="preserve"> Login Forms, Student Dashboard interface, Course Catalog viewer panels, and interactive "Register/Drop" toggle buttons.</w:t>
      </w:r>
    </w:p>
    <w:p w14:paraId="0B60E784" w14:textId="77777777" w:rsidR="00B97AC8" w:rsidRPr="00B97AC8" w:rsidRDefault="00B97AC8" w:rsidP="00B97AC8">
      <w:pPr>
        <w:numPr>
          <w:ilvl w:val="1"/>
          <w:numId w:val="5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Backend Components:</w:t>
      </w:r>
      <w:r w:rsidRPr="00B97AC8">
        <w:rPr>
          <w:sz w:val="28"/>
          <w:szCs w:val="28"/>
        </w:rPr>
        <w:t xml:space="preserve"> User Authentication &amp; Authorization service, a Schedule Validation Engine to check for time conflicts, and Database API routes to update seat counts and registration records.</w:t>
      </w:r>
    </w:p>
    <w:p w14:paraId="1F9E5EF0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5. Testing</w:t>
      </w:r>
    </w:p>
    <w:p w14:paraId="19ACE891" w14:textId="77777777" w:rsidR="00B97AC8" w:rsidRPr="00B97AC8" w:rsidRDefault="00B97AC8" w:rsidP="00B97AC8">
      <w:pPr>
        <w:numPr>
          <w:ilvl w:val="0"/>
          <w:numId w:val="6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Test Case 1:</w:t>
      </w:r>
      <w:r w:rsidRPr="00B97AC8">
        <w:rPr>
          <w:sz w:val="28"/>
          <w:szCs w:val="28"/>
        </w:rPr>
        <w:t xml:space="preserve"> Verify that the system denies login access when given an invalid password or a non-university email address.</w:t>
      </w:r>
    </w:p>
    <w:p w14:paraId="1962D22D" w14:textId="77777777" w:rsidR="00B97AC8" w:rsidRPr="00B97AC8" w:rsidRDefault="00B97AC8" w:rsidP="00B97AC8">
      <w:pPr>
        <w:numPr>
          <w:ilvl w:val="0"/>
          <w:numId w:val="6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Test Case 2:</w:t>
      </w:r>
      <w:r w:rsidRPr="00B97AC8">
        <w:rPr>
          <w:sz w:val="28"/>
          <w:szCs w:val="28"/>
        </w:rPr>
        <w:t xml:space="preserve"> Verify that a student successfully registers for a course when seats are open and no scheduling conflicts exist.</w:t>
      </w:r>
    </w:p>
    <w:p w14:paraId="7F25D778" w14:textId="77777777" w:rsidR="00B97AC8" w:rsidRPr="00B97AC8" w:rsidRDefault="00B97AC8" w:rsidP="00B97AC8">
      <w:pPr>
        <w:numPr>
          <w:ilvl w:val="0"/>
          <w:numId w:val="6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Test Case 3:</w:t>
      </w:r>
      <w:r w:rsidRPr="00B97AC8">
        <w:rPr>
          <w:sz w:val="28"/>
          <w:szCs w:val="28"/>
        </w:rPr>
        <w:t xml:space="preserve"> Verify that the system prevents a student from registering for a course when the remaining seat count is zero (0).</w:t>
      </w:r>
    </w:p>
    <w:p w14:paraId="69C80F9A" w14:textId="77777777" w:rsidR="00B97AC8" w:rsidRPr="00B97AC8" w:rsidRDefault="00B97AC8" w:rsidP="00B97AC8">
      <w:pPr>
        <w:numPr>
          <w:ilvl w:val="0"/>
          <w:numId w:val="6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Test Case 4:</w:t>
      </w:r>
      <w:r w:rsidRPr="00B97AC8">
        <w:rPr>
          <w:sz w:val="28"/>
          <w:szCs w:val="28"/>
        </w:rPr>
        <w:t xml:space="preserve"> Verify that a student can successfully drop a course and that the available seat count for that course increases by 1 instantly.</w:t>
      </w:r>
    </w:p>
    <w:p w14:paraId="3B0B6E46" w14:textId="77777777" w:rsidR="00B97AC8" w:rsidRPr="00B97AC8" w:rsidRDefault="00B97AC8" w:rsidP="00B97AC8">
      <w:pPr>
        <w:numPr>
          <w:ilvl w:val="0"/>
          <w:numId w:val="6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Test Case 5 (Load Testing):</w:t>
      </w:r>
      <w:r w:rsidRPr="00B97AC8">
        <w:rPr>
          <w:sz w:val="28"/>
          <w:szCs w:val="28"/>
        </w:rPr>
        <w:t xml:space="preserve"> Verify that the system maintains operational stability and performance when simulating 3,000 users logging in within a 1-minute window.</w:t>
      </w:r>
    </w:p>
    <w:p w14:paraId="4092396A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6. Deployment</w:t>
      </w:r>
    </w:p>
    <w:p w14:paraId="44B16402" w14:textId="77777777" w:rsidR="00B97AC8" w:rsidRPr="00B97AC8" w:rsidRDefault="00B97AC8" w:rsidP="00B97AC8">
      <w:pPr>
        <w:numPr>
          <w:ilvl w:val="0"/>
          <w:numId w:val="7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Where the app would be hosted:</w:t>
      </w:r>
    </w:p>
    <w:p w14:paraId="64568C06" w14:textId="77777777" w:rsidR="00B97AC8" w:rsidRPr="00B97AC8" w:rsidRDefault="00B97AC8" w:rsidP="00B97AC8">
      <w:pPr>
        <w:numPr>
          <w:ilvl w:val="1"/>
          <w:numId w:val="7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 xml:space="preserve">The platform will be hosted on a cloud infrastructure provider like </w:t>
      </w:r>
      <w:r w:rsidRPr="00B97AC8">
        <w:rPr>
          <w:b/>
          <w:bCs/>
          <w:sz w:val="28"/>
          <w:szCs w:val="28"/>
        </w:rPr>
        <w:t>AWS (Amazon Web Services)</w:t>
      </w:r>
      <w:r w:rsidRPr="00B97AC8">
        <w:rPr>
          <w:sz w:val="28"/>
          <w:szCs w:val="28"/>
        </w:rPr>
        <w:t xml:space="preserve"> or </w:t>
      </w:r>
      <w:r w:rsidRPr="00B97AC8">
        <w:rPr>
          <w:b/>
          <w:bCs/>
          <w:sz w:val="28"/>
          <w:szCs w:val="28"/>
        </w:rPr>
        <w:t>Microsoft Azure</w:t>
      </w:r>
      <w:r w:rsidRPr="00B97AC8">
        <w:rPr>
          <w:sz w:val="28"/>
          <w:szCs w:val="28"/>
        </w:rPr>
        <w:t xml:space="preserve">, utilizing </w:t>
      </w:r>
      <w:r w:rsidRPr="00B97AC8">
        <w:rPr>
          <w:b/>
          <w:bCs/>
          <w:sz w:val="28"/>
          <w:szCs w:val="28"/>
        </w:rPr>
        <w:t>Auto-scaling</w:t>
      </w:r>
      <w:r w:rsidRPr="00B97AC8">
        <w:rPr>
          <w:sz w:val="28"/>
          <w:szCs w:val="28"/>
        </w:rPr>
        <w:t xml:space="preserve"> to automatically increase server capacity during peak registration days.</w:t>
      </w:r>
    </w:p>
    <w:p w14:paraId="6746A036" w14:textId="77777777" w:rsidR="00B97AC8" w:rsidRPr="00B97AC8" w:rsidRDefault="00B97AC8" w:rsidP="00B97AC8">
      <w:pPr>
        <w:numPr>
          <w:ilvl w:val="0"/>
          <w:numId w:val="7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How users access it:</w:t>
      </w:r>
    </w:p>
    <w:p w14:paraId="1B7D3640" w14:textId="77777777" w:rsidR="00B97AC8" w:rsidRPr="00B97AC8" w:rsidRDefault="00B97AC8" w:rsidP="00B97AC8">
      <w:pPr>
        <w:numPr>
          <w:ilvl w:val="1"/>
          <w:numId w:val="7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lastRenderedPageBreak/>
        <w:t>Students will access the portal via a standard web browser using the university's designated sub-domain URL, such as [</w:t>
      </w:r>
      <w:proofErr w:type="gramStart"/>
      <w:r w:rsidRPr="00B97AC8">
        <w:rPr>
          <w:sz w:val="28"/>
          <w:szCs w:val="28"/>
        </w:rPr>
        <w:t>https://register.university.edu](</w:t>
      </w:r>
      <w:proofErr w:type="gramEnd"/>
      <w:r w:rsidRPr="00B97AC8">
        <w:rPr>
          <w:sz w:val="28"/>
          <w:szCs w:val="28"/>
        </w:rPr>
        <w:t>https://register.university.edu).</w:t>
      </w:r>
    </w:p>
    <w:p w14:paraId="2D96E7AE" w14:textId="77777777" w:rsidR="00B97AC8" w:rsidRPr="00B97AC8" w:rsidRDefault="00B97AC8" w:rsidP="00B97AC8">
      <w:pPr>
        <w:bidi w:val="0"/>
        <w:rPr>
          <w:b/>
          <w:bCs/>
          <w:sz w:val="28"/>
          <w:szCs w:val="28"/>
        </w:rPr>
      </w:pPr>
      <w:r w:rsidRPr="00B97AC8">
        <w:rPr>
          <w:b/>
          <w:bCs/>
          <w:sz w:val="28"/>
          <w:szCs w:val="28"/>
        </w:rPr>
        <w:t>7. Maintenance</w:t>
      </w:r>
    </w:p>
    <w:p w14:paraId="1142BB0E" w14:textId="77777777" w:rsidR="00B97AC8" w:rsidRPr="00B97AC8" w:rsidRDefault="00B97AC8" w:rsidP="00B97AC8">
      <w:pPr>
        <w:numPr>
          <w:ilvl w:val="0"/>
          <w:numId w:val="8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Future updates:</w:t>
      </w:r>
    </w:p>
    <w:p w14:paraId="480ECE72" w14:textId="77777777" w:rsidR="00B97AC8" w:rsidRPr="00B97AC8" w:rsidRDefault="00B97AC8" w:rsidP="00B97AC8">
      <w:pPr>
        <w:numPr>
          <w:ilvl w:val="1"/>
          <w:numId w:val="8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Adding a "Waitlist" feature for full classes, automatically enrolling the next student in line if someone drops the course.</w:t>
      </w:r>
    </w:p>
    <w:p w14:paraId="7B12B464" w14:textId="77777777" w:rsidR="00B97AC8" w:rsidRPr="00B97AC8" w:rsidRDefault="00B97AC8" w:rsidP="00B97AC8">
      <w:pPr>
        <w:numPr>
          <w:ilvl w:val="1"/>
          <w:numId w:val="8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Developing dedicated native mobile applications (iOS &amp; Android) for easier registration on the go.</w:t>
      </w:r>
    </w:p>
    <w:p w14:paraId="179F5D63" w14:textId="77777777" w:rsidR="00B97AC8" w:rsidRPr="00B97AC8" w:rsidRDefault="00B97AC8" w:rsidP="00B97AC8">
      <w:pPr>
        <w:numPr>
          <w:ilvl w:val="0"/>
          <w:numId w:val="8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Bug fixes:</w:t>
      </w:r>
    </w:p>
    <w:p w14:paraId="57CE5895" w14:textId="77777777" w:rsidR="00B97AC8" w:rsidRPr="00B97AC8" w:rsidRDefault="00B97AC8" w:rsidP="00B97AC8">
      <w:pPr>
        <w:numPr>
          <w:ilvl w:val="1"/>
          <w:numId w:val="8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>Resolving code glitches causing delayed confirmation emails or patching unexpected interface rendering bugs on certain browser types.</w:t>
      </w:r>
    </w:p>
    <w:p w14:paraId="2229401F" w14:textId="77777777" w:rsidR="00B97AC8" w:rsidRPr="00B97AC8" w:rsidRDefault="00B97AC8" w:rsidP="00B97AC8">
      <w:pPr>
        <w:numPr>
          <w:ilvl w:val="0"/>
          <w:numId w:val="8"/>
        </w:numPr>
        <w:bidi w:val="0"/>
        <w:rPr>
          <w:sz w:val="28"/>
          <w:szCs w:val="28"/>
        </w:rPr>
      </w:pPr>
      <w:r w:rsidRPr="00B97AC8">
        <w:rPr>
          <w:b/>
          <w:bCs/>
          <w:sz w:val="28"/>
          <w:szCs w:val="28"/>
        </w:rPr>
        <w:t>Scaling improvements:</w:t>
      </w:r>
    </w:p>
    <w:p w14:paraId="238D9FA2" w14:textId="77777777" w:rsidR="00B97AC8" w:rsidRPr="00B97AC8" w:rsidRDefault="00B97AC8" w:rsidP="00B97AC8">
      <w:pPr>
        <w:numPr>
          <w:ilvl w:val="1"/>
          <w:numId w:val="8"/>
        </w:numPr>
        <w:bidi w:val="0"/>
        <w:rPr>
          <w:sz w:val="28"/>
          <w:szCs w:val="28"/>
        </w:rPr>
      </w:pPr>
      <w:r w:rsidRPr="00B97AC8">
        <w:rPr>
          <w:sz w:val="28"/>
          <w:szCs w:val="28"/>
        </w:rPr>
        <w:t xml:space="preserve">Implementing a caching layer using </w:t>
      </w:r>
      <w:r w:rsidRPr="00B97AC8">
        <w:rPr>
          <w:b/>
          <w:bCs/>
          <w:sz w:val="28"/>
          <w:szCs w:val="28"/>
        </w:rPr>
        <w:t>Redis Cache</w:t>
      </w:r>
      <w:r w:rsidRPr="00B97AC8">
        <w:rPr>
          <w:sz w:val="28"/>
          <w:szCs w:val="28"/>
        </w:rPr>
        <w:t xml:space="preserve"> to store the static course catalog data in memory, significantly lowering direct database queries and boosting response speeds during high-traffic drops.</w:t>
      </w:r>
    </w:p>
    <w:p w14:paraId="0B81A4C1" w14:textId="77777777" w:rsidR="00E41BEA" w:rsidRDefault="00E41BEA" w:rsidP="00B97AC8">
      <w:pPr>
        <w:bidi w:val="0"/>
      </w:pPr>
    </w:p>
    <w:sectPr w:rsidR="00E41BEA" w:rsidSect="00480E1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40"/>
    <w:multiLevelType w:val="multilevel"/>
    <w:tmpl w:val="A304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0A3F"/>
    <w:multiLevelType w:val="multilevel"/>
    <w:tmpl w:val="A7F2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D5BBC"/>
    <w:multiLevelType w:val="multilevel"/>
    <w:tmpl w:val="E74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5612A"/>
    <w:multiLevelType w:val="multilevel"/>
    <w:tmpl w:val="9B10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22DA"/>
    <w:multiLevelType w:val="multilevel"/>
    <w:tmpl w:val="7F9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D4D88"/>
    <w:multiLevelType w:val="multilevel"/>
    <w:tmpl w:val="611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91558"/>
    <w:multiLevelType w:val="multilevel"/>
    <w:tmpl w:val="058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9403F"/>
    <w:multiLevelType w:val="multilevel"/>
    <w:tmpl w:val="F66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785076">
    <w:abstractNumId w:val="3"/>
  </w:num>
  <w:num w:numId="2" w16cid:durableId="1843548439">
    <w:abstractNumId w:val="2"/>
  </w:num>
  <w:num w:numId="3" w16cid:durableId="1860855448">
    <w:abstractNumId w:val="0"/>
  </w:num>
  <w:num w:numId="4" w16cid:durableId="395400506">
    <w:abstractNumId w:val="4"/>
  </w:num>
  <w:num w:numId="5" w16cid:durableId="992369453">
    <w:abstractNumId w:val="5"/>
  </w:num>
  <w:num w:numId="6" w16cid:durableId="1921598630">
    <w:abstractNumId w:val="1"/>
  </w:num>
  <w:num w:numId="7" w16cid:durableId="516695087">
    <w:abstractNumId w:val="6"/>
  </w:num>
  <w:num w:numId="8" w16cid:durableId="1116172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18"/>
    <w:rsid w:val="00480E1B"/>
    <w:rsid w:val="00507019"/>
    <w:rsid w:val="0084218E"/>
    <w:rsid w:val="009A4218"/>
    <w:rsid w:val="00B97AC8"/>
    <w:rsid w:val="00C6300A"/>
    <w:rsid w:val="00E4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8AC7"/>
  <w15:chartTrackingRefBased/>
  <w15:docId w15:val="{E2BC5966-6DEE-480C-B2E2-F47A7C55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A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4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4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A4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A4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A4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A421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A421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A42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A421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A42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A4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A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A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A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A42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42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421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4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A421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4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2026-05-23T12:18:00Z</dcterms:created>
  <dcterms:modified xsi:type="dcterms:W3CDTF">2026-05-23T12:19:00Z</dcterms:modified>
</cp:coreProperties>
</file>