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EE9801" w14:textId="76347CEA" w:rsidR="00510419" w:rsidRDefault="00510419"/>
    <w:sdt>
      <w:sdtPr>
        <w:id w:val="403191633"/>
        <w:docPartObj>
          <w:docPartGallery w:val="Cover Pages"/>
          <w:docPartUnique/>
        </w:docPartObj>
      </w:sdtPr>
      <w:sdtEndPr>
        <w:rPr>
          <w:lang w:val="es-ES"/>
        </w:rPr>
      </w:sdtEndPr>
      <w:sdtContent>
        <w:p w14:paraId="334CD0FF" w14:textId="7483BD21" w:rsidR="00510419" w:rsidRDefault="00510419"/>
        <w:p w14:paraId="2E2BAAF3" w14:textId="56A90D06" w:rsidR="00510419" w:rsidRDefault="00510419">
          <w:pPr>
            <w:rPr>
              <w:rFonts w:asciiTheme="majorHAnsi" w:eastAsiaTheme="majorEastAsia" w:hAnsiTheme="majorHAnsi" w:cstheme="majorBidi"/>
              <w:color w:val="2F5496" w:themeColor="accent1" w:themeShade="BF"/>
              <w:kern w:val="0"/>
              <w:sz w:val="32"/>
              <w:szCs w:val="32"/>
              <w:lang w:val="es-ES" w:eastAsia="es-MX"/>
              <w14:ligatures w14:val="none"/>
            </w:rPr>
          </w:pPr>
          <w:r>
            <w:rPr>
              <w:noProof/>
            </w:rPr>
            <mc:AlternateContent>
              <mc:Choice Requires="wps">
                <w:drawing>
                  <wp:anchor distT="45720" distB="45720" distL="114300" distR="114300" simplePos="0" relativeHeight="251682816" behindDoc="0" locked="0" layoutInCell="1" allowOverlap="1" wp14:anchorId="00958AAB" wp14:editId="3611E309">
                    <wp:simplePos x="0" y="0"/>
                    <wp:positionH relativeFrom="column">
                      <wp:posOffset>393700</wp:posOffset>
                    </wp:positionH>
                    <wp:positionV relativeFrom="paragraph">
                      <wp:posOffset>1749567</wp:posOffset>
                    </wp:positionV>
                    <wp:extent cx="5035550" cy="3943985"/>
                    <wp:effectExtent l="0" t="0" r="0" b="0"/>
                    <wp:wrapSquare wrapText="bothSides"/>
                    <wp:docPr id="165776772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5550" cy="3943985"/>
                            </a:xfrm>
                            <a:prstGeom prst="rect">
                              <a:avLst/>
                            </a:prstGeom>
                            <a:noFill/>
                            <a:ln w="9525">
                              <a:noFill/>
                              <a:miter lim="800000"/>
                              <a:headEnd/>
                              <a:tailEnd/>
                            </a:ln>
                          </wps:spPr>
                          <wps:txbx>
                            <w:txbxContent>
                              <w:p w14:paraId="554DDF67" w14:textId="53715FD8" w:rsidR="00510419" w:rsidRPr="00510419" w:rsidRDefault="00510419" w:rsidP="00510419">
                                <w:pPr>
                                  <w:jc w:val="center"/>
                                  <w:rPr>
                                    <w:b/>
                                    <w:bCs/>
                                    <w:sz w:val="72"/>
                                    <w:szCs w:val="72"/>
                                    <w14:textOutline w14:w="9525" w14:cap="rnd" w14:cmpd="sng" w14:algn="ctr">
                                      <w14:solidFill>
                                        <w14:srgbClr w14:val="000000"/>
                                      </w14:solidFill>
                                      <w14:prstDash w14:val="solid"/>
                                      <w14:bevel/>
                                    </w14:textOutline>
                                  </w:rPr>
                                </w:pPr>
                                <w:r w:rsidRPr="00510419">
                                  <w:rPr>
                                    <w:b/>
                                    <w:bCs/>
                                    <w:sz w:val="72"/>
                                    <w:szCs w:val="72"/>
                                    <w14:textOutline w14:w="9525" w14:cap="rnd" w14:cmpd="sng" w14:algn="ctr">
                                      <w14:solidFill>
                                        <w14:srgbClr w14:val="000000"/>
                                      </w14:solidFill>
                                      <w14:prstDash w14:val="solid"/>
                                      <w14:bevel/>
                                    </w14:textOutline>
                                  </w:rPr>
                                  <w:t>Contrato de servicios de TI</w:t>
                                </w:r>
                              </w:p>
                              <w:p w14:paraId="4C804EE4" w14:textId="1CE10607" w:rsidR="00510419" w:rsidRPr="00510419" w:rsidRDefault="00510419" w:rsidP="00510419">
                                <w:pPr>
                                  <w:jc w:val="center"/>
                                  <w:rPr>
                                    <w:sz w:val="72"/>
                                    <w:szCs w:val="72"/>
                                    <w14:textOutline w14:w="9525" w14:cap="rnd" w14:cmpd="sng" w14:algn="ctr">
                                      <w14:solidFill>
                                        <w14:srgbClr w14:val="000000"/>
                                      </w14:solidFill>
                                      <w14:prstDash w14:val="solid"/>
                                      <w14:bevel/>
                                    </w14:textOutline>
                                  </w:rPr>
                                </w:pPr>
                                <w:r w:rsidRPr="00510419">
                                  <w:rPr>
                                    <w:sz w:val="72"/>
                                    <w:szCs w:val="72"/>
                                    <w14:textOutline w14:w="9525" w14:cap="rnd" w14:cmpd="sng" w14:algn="ctr">
                                      <w14:solidFill>
                                        <w14:srgbClr w14:val="000000"/>
                                      </w14:solidFill>
                                      <w14:prstDash w14:val="solid"/>
                                      <w14:bevel/>
                                    </w14:textOutline>
                                  </w:rPr>
                                  <w:t xml:space="preserve">Contrato de prestación de servicios de desarrollo: </w:t>
                                </w:r>
                                <w:proofErr w:type="spellStart"/>
                                <w:r w:rsidRPr="00510419">
                                  <w:rPr>
                                    <w:sz w:val="72"/>
                                    <w:szCs w:val="72"/>
                                    <w14:textOutline w14:w="9525" w14:cap="rnd" w14:cmpd="sng" w14:algn="ctr">
                                      <w14:solidFill>
                                        <w14:srgbClr w14:val="000000"/>
                                      </w14:solidFill>
                                      <w14:prstDash w14:val="solid"/>
                                      <w14:bevel/>
                                    </w14:textOutline>
                                  </w:rPr>
                                  <w:t>Pyarsa</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0958AAB" id="_x0000_t202" coordsize="21600,21600" o:spt="202" path="m,l,21600r21600,l21600,xe">
                    <v:stroke joinstyle="miter"/>
                    <v:path gradientshapeok="t" o:connecttype="rect"/>
                  </v:shapetype>
                  <v:shape id="Cuadro de texto 2" o:spid="_x0000_s1026" type="#_x0000_t202" style="position:absolute;margin-left:31pt;margin-top:137.75pt;width:396.5pt;height:310.55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" filled="f" stroked="f">
                    <v:textbox>
                      <w:txbxContent>
                        <w:p w14:paraId="554DDF67" w14:textId="53715FD8" w:rsidR="00510419" w:rsidRPr="00510419" w:rsidRDefault="00510419" w:rsidP="00510419">
                          <w:pPr>
                            <w:jc w:val="center"/>
                            <w:rPr>
                              <w:b/>
                              <w:bCs/>
                              <w:sz w:val="72"/>
                              <w:szCs w:val="72"/>
                              <w14:textOutline w14:w="9525" w14:cap="rnd" w14:cmpd="sng" w14:algn="ctr">
                                <w14:solidFill>
                                  <w14:srgbClr w14:val="000000"/>
                                </w14:solidFill>
                                <w14:prstDash w14:val="solid"/>
                                <w14:bevel/>
                              </w14:textOutline>
                            </w:rPr>
                          </w:pPr>
                          <w:r w:rsidRPr="00510419">
                            <w:rPr>
                              <w:b/>
                              <w:bCs/>
                              <w:sz w:val="72"/>
                              <w:szCs w:val="72"/>
                              <w14:textOutline w14:w="9525" w14:cap="rnd" w14:cmpd="sng" w14:algn="ctr">
                                <w14:solidFill>
                                  <w14:srgbClr w14:val="000000"/>
                                </w14:solidFill>
                                <w14:prstDash w14:val="solid"/>
                                <w14:bevel/>
                              </w14:textOutline>
                            </w:rPr>
                            <w:t>Contrato de servicios de TI</w:t>
                          </w:r>
                        </w:p>
                        <w:p w14:paraId="4C804EE4" w14:textId="1CE10607" w:rsidR="00510419" w:rsidRPr="00510419" w:rsidRDefault="00510419" w:rsidP="00510419">
                          <w:pPr>
                            <w:jc w:val="center"/>
                            <w:rPr>
                              <w:sz w:val="72"/>
                              <w:szCs w:val="72"/>
                              <w14:textOutline w14:w="9525" w14:cap="rnd" w14:cmpd="sng" w14:algn="ctr">
                                <w14:solidFill>
                                  <w14:srgbClr w14:val="000000"/>
                                </w14:solidFill>
                                <w14:prstDash w14:val="solid"/>
                                <w14:bevel/>
                              </w14:textOutline>
                            </w:rPr>
                          </w:pPr>
                          <w:r w:rsidRPr="00510419">
                            <w:rPr>
                              <w:sz w:val="72"/>
                              <w:szCs w:val="72"/>
                              <w14:textOutline w14:w="9525" w14:cap="rnd" w14:cmpd="sng" w14:algn="ctr">
                                <w14:solidFill>
                                  <w14:srgbClr w14:val="000000"/>
                                </w14:solidFill>
                                <w14:prstDash w14:val="solid"/>
                                <w14:bevel/>
                              </w14:textOutline>
                            </w:rPr>
                            <w:t xml:space="preserve">Contrato de prestación de servicios de desarrollo: </w:t>
                          </w:r>
                          <w:proofErr w:type="spellStart"/>
                          <w:r w:rsidRPr="00510419">
                            <w:rPr>
                              <w:sz w:val="72"/>
                              <w:szCs w:val="72"/>
                              <w14:textOutline w14:w="9525" w14:cap="rnd" w14:cmpd="sng" w14:algn="ctr">
                                <w14:solidFill>
                                  <w14:srgbClr w14:val="000000"/>
                                </w14:solidFill>
                                <w14:prstDash w14:val="solid"/>
                                <w14:bevel/>
                              </w14:textOutline>
                            </w:rPr>
                            <w:t>Pyarsa</w:t>
                          </w:r>
                          <w:proofErr w:type="spellEnd"/>
                        </w:p>
                      </w:txbxContent>
                    </v:textbox>
                    <w10:wrap type="square"/>
                  </v:shape>
                </w:pict>
              </mc:Fallback>
            </mc:AlternateContent>
          </w:r>
          <w:r>
            <w:rPr>
              <w:lang w:val="es-ES"/>
            </w:rPr>
            <w:br w:type="page"/>
          </w:r>
        </w:p>
      </w:sdtContent>
    </w:sdt>
    <w:sdt>
      <w:sdtPr>
        <w:rPr>
          <w:rFonts w:asciiTheme="minorHAnsi" w:eastAsiaTheme="minorHAnsi" w:hAnsiTheme="minorHAnsi" w:cstheme="minorBidi"/>
          <w:color w:val="auto"/>
          <w:kern w:val="2"/>
          <w:sz w:val="22"/>
          <w:szCs w:val="22"/>
          <w:lang w:val="es-ES" w:eastAsia="en-US"/>
          <w14:ligatures w14:val="standardContextual"/>
        </w:rPr>
        <w:id w:val="25073863"/>
        <w:docPartObj>
          <w:docPartGallery w:val="Table of Contents"/>
          <w:docPartUnique/>
        </w:docPartObj>
      </w:sdtPr>
      <w:sdtEndPr>
        <w:rPr>
          <w:b/>
          <w:bCs/>
        </w:rPr>
      </w:sdtEndPr>
      <w:sdtContent>
        <w:p w14:paraId="04D361C8" w14:textId="6656E212" w:rsidR="00510419" w:rsidRDefault="00510419">
          <w:pPr>
            <w:pStyle w:val="TtuloTDC"/>
          </w:pPr>
          <w:r>
            <w:rPr>
              <w:lang w:val="es-ES"/>
            </w:rPr>
            <w:t>Contenido</w:t>
          </w:r>
        </w:p>
        <w:p w14:paraId="4AD98921" w14:textId="2E3F12D7" w:rsidR="00510419" w:rsidRDefault="00510419">
          <w:pPr>
            <w:pStyle w:val="TDC1"/>
            <w:tabs>
              <w:tab w:val="right" w:leader="dot" w:pos="8828"/>
            </w:tabs>
            <w:rPr>
              <w:noProof/>
            </w:rPr>
          </w:pPr>
          <w:r>
            <w:fldChar w:fldCharType="begin"/>
          </w:r>
          <w:r>
            <w:instrText xml:space="preserve"> TOC \o "1-3" \h \z \u </w:instrText>
          </w:r>
          <w:r>
            <w:fldChar w:fldCharType="separate"/>
          </w:r>
          <w:hyperlink w:anchor="_Toc176277385" w:history="1">
            <w:r w:rsidRPr="00C060D0">
              <w:rPr>
                <w:rStyle w:val="Hipervnculo"/>
                <w:noProof/>
              </w:rPr>
              <w:t>Información del Vendedor (Contratista):</w:t>
            </w:r>
            <w:r>
              <w:rPr>
                <w:noProof/>
                <w:webHidden/>
              </w:rPr>
              <w:tab/>
            </w:r>
            <w:r>
              <w:rPr>
                <w:noProof/>
                <w:webHidden/>
              </w:rPr>
              <w:fldChar w:fldCharType="begin"/>
            </w:r>
            <w:r>
              <w:rPr>
                <w:noProof/>
                <w:webHidden/>
              </w:rPr>
              <w:instrText xml:space="preserve"> PAGEREF _Toc176277385 \h </w:instrText>
            </w:r>
            <w:r>
              <w:rPr>
                <w:noProof/>
                <w:webHidden/>
              </w:rPr>
            </w:r>
            <w:r>
              <w:rPr>
                <w:noProof/>
                <w:webHidden/>
              </w:rPr>
              <w:fldChar w:fldCharType="separate"/>
            </w:r>
            <w:r w:rsidR="00582127">
              <w:rPr>
                <w:noProof/>
                <w:webHidden/>
              </w:rPr>
              <w:t>4</w:t>
            </w:r>
            <w:r>
              <w:rPr>
                <w:noProof/>
                <w:webHidden/>
              </w:rPr>
              <w:fldChar w:fldCharType="end"/>
            </w:r>
          </w:hyperlink>
        </w:p>
        <w:p w14:paraId="166EA031" w14:textId="55901BAA" w:rsidR="00510419" w:rsidRDefault="00510419">
          <w:pPr>
            <w:pStyle w:val="TDC1"/>
            <w:tabs>
              <w:tab w:val="right" w:leader="dot" w:pos="8828"/>
            </w:tabs>
            <w:rPr>
              <w:noProof/>
            </w:rPr>
          </w:pPr>
          <w:hyperlink w:anchor="_Toc176277386" w:history="1">
            <w:r w:rsidRPr="00C060D0">
              <w:rPr>
                <w:rStyle w:val="Hipervnculo"/>
                <w:noProof/>
              </w:rPr>
              <w:t>Información del Comprador (Cliente):</w:t>
            </w:r>
            <w:r>
              <w:rPr>
                <w:noProof/>
                <w:webHidden/>
              </w:rPr>
              <w:tab/>
            </w:r>
            <w:r>
              <w:rPr>
                <w:noProof/>
                <w:webHidden/>
              </w:rPr>
              <w:fldChar w:fldCharType="begin"/>
            </w:r>
            <w:r>
              <w:rPr>
                <w:noProof/>
                <w:webHidden/>
              </w:rPr>
              <w:instrText xml:space="preserve"> PAGEREF _Toc176277386 \h </w:instrText>
            </w:r>
            <w:r>
              <w:rPr>
                <w:noProof/>
                <w:webHidden/>
              </w:rPr>
            </w:r>
            <w:r>
              <w:rPr>
                <w:noProof/>
                <w:webHidden/>
              </w:rPr>
              <w:fldChar w:fldCharType="separate"/>
            </w:r>
            <w:r w:rsidR="00582127">
              <w:rPr>
                <w:noProof/>
                <w:webHidden/>
              </w:rPr>
              <w:t>4</w:t>
            </w:r>
            <w:r>
              <w:rPr>
                <w:noProof/>
                <w:webHidden/>
              </w:rPr>
              <w:fldChar w:fldCharType="end"/>
            </w:r>
          </w:hyperlink>
        </w:p>
        <w:p w14:paraId="2D042C2D" w14:textId="626A173D" w:rsidR="00510419" w:rsidRDefault="00510419">
          <w:pPr>
            <w:pStyle w:val="TDC1"/>
            <w:tabs>
              <w:tab w:val="right" w:leader="dot" w:pos="8828"/>
            </w:tabs>
            <w:rPr>
              <w:noProof/>
            </w:rPr>
          </w:pPr>
          <w:hyperlink w:anchor="_Toc176277387" w:history="1">
            <w:r w:rsidRPr="00C060D0">
              <w:rPr>
                <w:rStyle w:val="Hipervnculo"/>
                <w:noProof/>
              </w:rPr>
              <w:t>Descripción del Servicio:</w:t>
            </w:r>
            <w:r>
              <w:rPr>
                <w:noProof/>
                <w:webHidden/>
              </w:rPr>
              <w:tab/>
            </w:r>
            <w:r>
              <w:rPr>
                <w:noProof/>
                <w:webHidden/>
              </w:rPr>
              <w:fldChar w:fldCharType="begin"/>
            </w:r>
            <w:r>
              <w:rPr>
                <w:noProof/>
                <w:webHidden/>
              </w:rPr>
              <w:instrText xml:space="preserve"> PAGEREF _Toc176277387 \h </w:instrText>
            </w:r>
            <w:r>
              <w:rPr>
                <w:noProof/>
                <w:webHidden/>
              </w:rPr>
            </w:r>
            <w:r>
              <w:rPr>
                <w:noProof/>
                <w:webHidden/>
              </w:rPr>
              <w:fldChar w:fldCharType="separate"/>
            </w:r>
            <w:r w:rsidR="00582127">
              <w:rPr>
                <w:noProof/>
                <w:webHidden/>
              </w:rPr>
              <w:t>5</w:t>
            </w:r>
            <w:r>
              <w:rPr>
                <w:noProof/>
                <w:webHidden/>
              </w:rPr>
              <w:fldChar w:fldCharType="end"/>
            </w:r>
          </w:hyperlink>
        </w:p>
        <w:p w14:paraId="141F92EA" w14:textId="7B40D5EA" w:rsidR="00510419" w:rsidRDefault="00510419">
          <w:pPr>
            <w:pStyle w:val="TDC3"/>
            <w:tabs>
              <w:tab w:val="left" w:pos="880"/>
              <w:tab w:val="right" w:leader="dot" w:pos="8828"/>
            </w:tabs>
            <w:rPr>
              <w:noProof/>
            </w:rPr>
          </w:pPr>
          <w:hyperlink w:anchor="_Toc176277388" w:history="1">
            <w:r w:rsidRPr="00C060D0">
              <w:rPr>
                <w:rStyle w:val="Hipervnculo"/>
                <w:noProof/>
              </w:rPr>
              <w:t>1.</w:t>
            </w:r>
            <w:r>
              <w:rPr>
                <w:noProof/>
              </w:rPr>
              <w:tab/>
            </w:r>
            <w:r w:rsidRPr="00C060D0">
              <w:rPr>
                <w:rStyle w:val="Hipervnculo"/>
                <w:noProof/>
              </w:rPr>
              <w:t>Catálogo de Productos de la Tienda:</w:t>
            </w:r>
            <w:r>
              <w:rPr>
                <w:noProof/>
                <w:webHidden/>
              </w:rPr>
              <w:tab/>
            </w:r>
            <w:r>
              <w:rPr>
                <w:noProof/>
                <w:webHidden/>
              </w:rPr>
              <w:fldChar w:fldCharType="begin"/>
            </w:r>
            <w:r>
              <w:rPr>
                <w:noProof/>
                <w:webHidden/>
              </w:rPr>
              <w:instrText xml:space="preserve"> PAGEREF _Toc176277388 \h </w:instrText>
            </w:r>
            <w:r>
              <w:rPr>
                <w:noProof/>
                <w:webHidden/>
              </w:rPr>
            </w:r>
            <w:r>
              <w:rPr>
                <w:noProof/>
                <w:webHidden/>
              </w:rPr>
              <w:fldChar w:fldCharType="separate"/>
            </w:r>
            <w:r w:rsidR="00582127">
              <w:rPr>
                <w:noProof/>
                <w:webHidden/>
              </w:rPr>
              <w:t>5</w:t>
            </w:r>
            <w:r>
              <w:rPr>
                <w:noProof/>
                <w:webHidden/>
              </w:rPr>
              <w:fldChar w:fldCharType="end"/>
            </w:r>
          </w:hyperlink>
        </w:p>
        <w:p w14:paraId="1A53E94F" w14:textId="294B1532" w:rsidR="00510419" w:rsidRDefault="00510419">
          <w:pPr>
            <w:pStyle w:val="TDC3"/>
            <w:tabs>
              <w:tab w:val="left" w:pos="880"/>
              <w:tab w:val="right" w:leader="dot" w:pos="8828"/>
            </w:tabs>
            <w:rPr>
              <w:noProof/>
            </w:rPr>
          </w:pPr>
          <w:hyperlink w:anchor="_Toc176277389" w:history="1">
            <w:r w:rsidRPr="00C060D0">
              <w:rPr>
                <w:rStyle w:val="Hipervnculo"/>
                <w:noProof/>
              </w:rPr>
              <w:t>2.</w:t>
            </w:r>
            <w:r>
              <w:rPr>
                <w:noProof/>
              </w:rPr>
              <w:tab/>
            </w:r>
            <w:r w:rsidRPr="00C060D0">
              <w:rPr>
                <w:rStyle w:val="Hipervnculo"/>
                <w:noProof/>
              </w:rPr>
              <w:t>Calculadora de Materiales:</w:t>
            </w:r>
            <w:r>
              <w:rPr>
                <w:noProof/>
                <w:webHidden/>
              </w:rPr>
              <w:tab/>
            </w:r>
            <w:r>
              <w:rPr>
                <w:noProof/>
                <w:webHidden/>
              </w:rPr>
              <w:fldChar w:fldCharType="begin"/>
            </w:r>
            <w:r>
              <w:rPr>
                <w:noProof/>
                <w:webHidden/>
              </w:rPr>
              <w:instrText xml:space="preserve"> PAGEREF _Toc176277389 \h </w:instrText>
            </w:r>
            <w:r>
              <w:rPr>
                <w:noProof/>
                <w:webHidden/>
              </w:rPr>
            </w:r>
            <w:r>
              <w:rPr>
                <w:noProof/>
                <w:webHidden/>
              </w:rPr>
              <w:fldChar w:fldCharType="separate"/>
            </w:r>
            <w:r w:rsidR="00582127">
              <w:rPr>
                <w:noProof/>
                <w:webHidden/>
              </w:rPr>
              <w:t>5</w:t>
            </w:r>
            <w:r>
              <w:rPr>
                <w:noProof/>
                <w:webHidden/>
              </w:rPr>
              <w:fldChar w:fldCharType="end"/>
            </w:r>
          </w:hyperlink>
        </w:p>
        <w:p w14:paraId="202A4E6C" w14:textId="7871C103" w:rsidR="00510419" w:rsidRDefault="00510419">
          <w:pPr>
            <w:pStyle w:val="TDC3"/>
            <w:tabs>
              <w:tab w:val="left" w:pos="880"/>
              <w:tab w:val="right" w:leader="dot" w:pos="8828"/>
            </w:tabs>
            <w:rPr>
              <w:noProof/>
            </w:rPr>
          </w:pPr>
          <w:hyperlink w:anchor="_Toc176277390" w:history="1">
            <w:r w:rsidRPr="00C060D0">
              <w:rPr>
                <w:rStyle w:val="Hipervnculo"/>
                <w:noProof/>
              </w:rPr>
              <w:t>3.</w:t>
            </w:r>
            <w:r>
              <w:rPr>
                <w:noProof/>
              </w:rPr>
              <w:tab/>
            </w:r>
            <w:r w:rsidRPr="00C060D0">
              <w:rPr>
                <w:rStyle w:val="Hipervnculo"/>
                <w:noProof/>
              </w:rPr>
              <w:t>Compra de Materiales:</w:t>
            </w:r>
            <w:r>
              <w:rPr>
                <w:noProof/>
                <w:webHidden/>
              </w:rPr>
              <w:tab/>
            </w:r>
            <w:r>
              <w:rPr>
                <w:noProof/>
                <w:webHidden/>
              </w:rPr>
              <w:fldChar w:fldCharType="begin"/>
            </w:r>
            <w:r>
              <w:rPr>
                <w:noProof/>
                <w:webHidden/>
              </w:rPr>
              <w:instrText xml:space="preserve"> PAGEREF _Toc176277390 \h </w:instrText>
            </w:r>
            <w:r>
              <w:rPr>
                <w:noProof/>
                <w:webHidden/>
              </w:rPr>
            </w:r>
            <w:r>
              <w:rPr>
                <w:noProof/>
                <w:webHidden/>
              </w:rPr>
              <w:fldChar w:fldCharType="separate"/>
            </w:r>
            <w:r w:rsidR="00582127">
              <w:rPr>
                <w:noProof/>
                <w:webHidden/>
              </w:rPr>
              <w:t>5</w:t>
            </w:r>
            <w:r>
              <w:rPr>
                <w:noProof/>
                <w:webHidden/>
              </w:rPr>
              <w:fldChar w:fldCharType="end"/>
            </w:r>
          </w:hyperlink>
        </w:p>
        <w:p w14:paraId="120F4D18" w14:textId="79D1BF4D" w:rsidR="00510419" w:rsidRDefault="00510419">
          <w:pPr>
            <w:pStyle w:val="TDC3"/>
            <w:tabs>
              <w:tab w:val="left" w:pos="880"/>
              <w:tab w:val="right" w:leader="dot" w:pos="8828"/>
            </w:tabs>
            <w:rPr>
              <w:noProof/>
            </w:rPr>
          </w:pPr>
          <w:hyperlink w:anchor="_Toc176277391" w:history="1">
            <w:r w:rsidRPr="00C060D0">
              <w:rPr>
                <w:rStyle w:val="Hipervnculo"/>
                <w:noProof/>
              </w:rPr>
              <w:t>4.</w:t>
            </w:r>
            <w:r>
              <w:rPr>
                <w:noProof/>
              </w:rPr>
              <w:tab/>
            </w:r>
            <w:r w:rsidRPr="00C060D0">
              <w:rPr>
                <w:rStyle w:val="Hipervnculo"/>
                <w:noProof/>
              </w:rPr>
              <w:t>Configuración de Diseños Personalizados:</w:t>
            </w:r>
            <w:r>
              <w:rPr>
                <w:noProof/>
                <w:webHidden/>
              </w:rPr>
              <w:tab/>
            </w:r>
            <w:r>
              <w:rPr>
                <w:noProof/>
                <w:webHidden/>
              </w:rPr>
              <w:fldChar w:fldCharType="begin"/>
            </w:r>
            <w:r>
              <w:rPr>
                <w:noProof/>
                <w:webHidden/>
              </w:rPr>
              <w:instrText xml:space="preserve"> PAGEREF _Toc176277391 \h </w:instrText>
            </w:r>
            <w:r>
              <w:rPr>
                <w:noProof/>
                <w:webHidden/>
              </w:rPr>
            </w:r>
            <w:r>
              <w:rPr>
                <w:noProof/>
                <w:webHidden/>
              </w:rPr>
              <w:fldChar w:fldCharType="separate"/>
            </w:r>
            <w:r w:rsidR="00582127">
              <w:rPr>
                <w:noProof/>
                <w:webHidden/>
              </w:rPr>
              <w:t>6</w:t>
            </w:r>
            <w:r>
              <w:rPr>
                <w:noProof/>
                <w:webHidden/>
              </w:rPr>
              <w:fldChar w:fldCharType="end"/>
            </w:r>
          </w:hyperlink>
        </w:p>
        <w:p w14:paraId="700D4C9C" w14:textId="19F4B49C" w:rsidR="00510419" w:rsidRDefault="00510419">
          <w:pPr>
            <w:pStyle w:val="TDC3"/>
            <w:tabs>
              <w:tab w:val="left" w:pos="880"/>
              <w:tab w:val="right" w:leader="dot" w:pos="8828"/>
            </w:tabs>
            <w:rPr>
              <w:noProof/>
            </w:rPr>
          </w:pPr>
          <w:hyperlink w:anchor="_Toc176277392" w:history="1">
            <w:r w:rsidRPr="00C060D0">
              <w:rPr>
                <w:rStyle w:val="Hipervnculo"/>
                <w:noProof/>
              </w:rPr>
              <w:t>5.</w:t>
            </w:r>
            <w:r>
              <w:rPr>
                <w:noProof/>
              </w:rPr>
              <w:tab/>
            </w:r>
            <w:r w:rsidRPr="00C060D0">
              <w:rPr>
                <w:rStyle w:val="Hipervnculo"/>
                <w:noProof/>
              </w:rPr>
              <w:t>Sección de Tutoriales:</w:t>
            </w:r>
            <w:r>
              <w:rPr>
                <w:noProof/>
                <w:webHidden/>
              </w:rPr>
              <w:tab/>
            </w:r>
            <w:r>
              <w:rPr>
                <w:noProof/>
                <w:webHidden/>
              </w:rPr>
              <w:fldChar w:fldCharType="begin"/>
            </w:r>
            <w:r>
              <w:rPr>
                <w:noProof/>
                <w:webHidden/>
              </w:rPr>
              <w:instrText xml:space="preserve"> PAGEREF _Toc176277392 \h </w:instrText>
            </w:r>
            <w:r>
              <w:rPr>
                <w:noProof/>
                <w:webHidden/>
              </w:rPr>
            </w:r>
            <w:r>
              <w:rPr>
                <w:noProof/>
                <w:webHidden/>
              </w:rPr>
              <w:fldChar w:fldCharType="separate"/>
            </w:r>
            <w:r w:rsidR="00582127">
              <w:rPr>
                <w:noProof/>
                <w:webHidden/>
              </w:rPr>
              <w:t>6</w:t>
            </w:r>
            <w:r>
              <w:rPr>
                <w:noProof/>
                <w:webHidden/>
              </w:rPr>
              <w:fldChar w:fldCharType="end"/>
            </w:r>
          </w:hyperlink>
        </w:p>
        <w:p w14:paraId="4940F408" w14:textId="29BD895F" w:rsidR="00510419" w:rsidRDefault="00510419">
          <w:pPr>
            <w:pStyle w:val="TDC1"/>
            <w:tabs>
              <w:tab w:val="right" w:leader="dot" w:pos="8828"/>
            </w:tabs>
            <w:rPr>
              <w:noProof/>
            </w:rPr>
          </w:pPr>
          <w:hyperlink w:anchor="_Toc176277393" w:history="1">
            <w:r w:rsidRPr="00C060D0">
              <w:rPr>
                <w:rStyle w:val="Hipervnculo"/>
                <w:noProof/>
              </w:rPr>
              <w:t>Tecnologías Utilizadas:</w:t>
            </w:r>
            <w:r>
              <w:rPr>
                <w:noProof/>
                <w:webHidden/>
              </w:rPr>
              <w:tab/>
            </w:r>
            <w:r>
              <w:rPr>
                <w:noProof/>
                <w:webHidden/>
              </w:rPr>
              <w:fldChar w:fldCharType="begin"/>
            </w:r>
            <w:r>
              <w:rPr>
                <w:noProof/>
                <w:webHidden/>
              </w:rPr>
              <w:instrText xml:space="preserve"> PAGEREF _Toc176277393 \h </w:instrText>
            </w:r>
            <w:r>
              <w:rPr>
                <w:noProof/>
                <w:webHidden/>
              </w:rPr>
            </w:r>
            <w:r>
              <w:rPr>
                <w:noProof/>
                <w:webHidden/>
              </w:rPr>
              <w:fldChar w:fldCharType="separate"/>
            </w:r>
            <w:r w:rsidR="00582127">
              <w:rPr>
                <w:noProof/>
                <w:webHidden/>
              </w:rPr>
              <w:t>6</w:t>
            </w:r>
            <w:r>
              <w:rPr>
                <w:noProof/>
                <w:webHidden/>
              </w:rPr>
              <w:fldChar w:fldCharType="end"/>
            </w:r>
          </w:hyperlink>
        </w:p>
        <w:p w14:paraId="5BDEBE61" w14:textId="63E020BA" w:rsidR="00510419" w:rsidRDefault="00510419">
          <w:pPr>
            <w:pStyle w:val="TDC2"/>
            <w:tabs>
              <w:tab w:val="left" w:pos="660"/>
              <w:tab w:val="right" w:leader="dot" w:pos="8828"/>
            </w:tabs>
            <w:rPr>
              <w:noProof/>
            </w:rPr>
          </w:pPr>
          <w:hyperlink w:anchor="_Toc176277394" w:history="1">
            <w:r w:rsidRPr="00C060D0">
              <w:rPr>
                <w:rStyle w:val="Hipervnculo"/>
                <w:noProof/>
              </w:rPr>
              <w:t>1.</w:t>
            </w:r>
            <w:r>
              <w:rPr>
                <w:noProof/>
              </w:rPr>
              <w:tab/>
            </w:r>
            <w:r w:rsidRPr="00C060D0">
              <w:rPr>
                <w:rStyle w:val="Hipervnculo"/>
                <w:noProof/>
              </w:rPr>
              <w:t>HTML (HyperText Markup Language):</w:t>
            </w:r>
            <w:r>
              <w:rPr>
                <w:noProof/>
                <w:webHidden/>
              </w:rPr>
              <w:tab/>
            </w:r>
            <w:r>
              <w:rPr>
                <w:noProof/>
                <w:webHidden/>
              </w:rPr>
              <w:fldChar w:fldCharType="begin"/>
            </w:r>
            <w:r>
              <w:rPr>
                <w:noProof/>
                <w:webHidden/>
              </w:rPr>
              <w:instrText xml:space="preserve"> PAGEREF _Toc176277394 \h </w:instrText>
            </w:r>
            <w:r>
              <w:rPr>
                <w:noProof/>
                <w:webHidden/>
              </w:rPr>
            </w:r>
            <w:r>
              <w:rPr>
                <w:noProof/>
                <w:webHidden/>
              </w:rPr>
              <w:fldChar w:fldCharType="separate"/>
            </w:r>
            <w:r w:rsidR="00582127">
              <w:rPr>
                <w:noProof/>
                <w:webHidden/>
              </w:rPr>
              <w:t>7</w:t>
            </w:r>
            <w:r>
              <w:rPr>
                <w:noProof/>
                <w:webHidden/>
              </w:rPr>
              <w:fldChar w:fldCharType="end"/>
            </w:r>
          </w:hyperlink>
        </w:p>
        <w:p w14:paraId="0B3A8986" w14:textId="4B74AF16" w:rsidR="00510419" w:rsidRDefault="00510419">
          <w:pPr>
            <w:pStyle w:val="TDC2"/>
            <w:tabs>
              <w:tab w:val="left" w:pos="660"/>
              <w:tab w:val="right" w:leader="dot" w:pos="8828"/>
            </w:tabs>
            <w:rPr>
              <w:noProof/>
            </w:rPr>
          </w:pPr>
          <w:hyperlink w:anchor="_Toc176277395" w:history="1">
            <w:r w:rsidRPr="00C060D0">
              <w:rPr>
                <w:rStyle w:val="Hipervnculo"/>
                <w:noProof/>
              </w:rPr>
              <w:t>2.</w:t>
            </w:r>
            <w:r>
              <w:rPr>
                <w:noProof/>
              </w:rPr>
              <w:tab/>
            </w:r>
            <w:r w:rsidRPr="00C060D0">
              <w:rPr>
                <w:rStyle w:val="Hipervnculo"/>
                <w:noProof/>
              </w:rPr>
              <w:t>CSS (Cascading Style Sheets):</w:t>
            </w:r>
            <w:r>
              <w:rPr>
                <w:noProof/>
                <w:webHidden/>
              </w:rPr>
              <w:tab/>
            </w:r>
            <w:r>
              <w:rPr>
                <w:noProof/>
                <w:webHidden/>
              </w:rPr>
              <w:fldChar w:fldCharType="begin"/>
            </w:r>
            <w:r>
              <w:rPr>
                <w:noProof/>
                <w:webHidden/>
              </w:rPr>
              <w:instrText xml:space="preserve"> PAGEREF _Toc176277395 \h </w:instrText>
            </w:r>
            <w:r>
              <w:rPr>
                <w:noProof/>
                <w:webHidden/>
              </w:rPr>
            </w:r>
            <w:r>
              <w:rPr>
                <w:noProof/>
                <w:webHidden/>
              </w:rPr>
              <w:fldChar w:fldCharType="separate"/>
            </w:r>
            <w:r w:rsidR="00582127">
              <w:rPr>
                <w:noProof/>
                <w:webHidden/>
              </w:rPr>
              <w:t>7</w:t>
            </w:r>
            <w:r>
              <w:rPr>
                <w:noProof/>
                <w:webHidden/>
              </w:rPr>
              <w:fldChar w:fldCharType="end"/>
            </w:r>
          </w:hyperlink>
        </w:p>
        <w:p w14:paraId="5FBA9DF0" w14:textId="4A7553C2" w:rsidR="00510419" w:rsidRDefault="00510419">
          <w:pPr>
            <w:pStyle w:val="TDC2"/>
            <w:tabs>
              <w:tab w:val="left" w:pos="660"/>
              <w:tab w:val="right" w:leader="dot" w:pos="8828"/>
            </w:tabs>
            <w:rPr>
              <w:noProof/>
            </w:rPr>
          </w:pPr>
          <w:hyperlink w:anchor="_Toc176277396" w:history="1">
            <w:r w:rsidRPr="00C060D0">
              <w:rPr>
                <w:rStyle w:val="Hipervnculo"/>
                <w:noProof/>
              </w:rPr>
              <w:t>3.</w:t>
            </w:r>
            <w:r>
              <w:rPr>
                <w:noProof/>
              </w:rPr>
              <w:tab/>
            </w:r>
            <w:r w:rsidRPr="00C060D0">
              <w:rPr>
                <w:rStyle w:val="Hipervnculo"/>
                <w:noProof/>
              </w:rPr>
              <w:t>JavaScript:</w:t>
            </w:r>
            <w:r>
              <w:rPr>
                <w:noProof/>
                <w:webHidden/>
              </w:rPr>
              <w:tab/>
            </w:r>
            <w:r>
              <w:rPr>
                <w:noProof/>
                <w:webHidden/>
              </w:rPr>
              <w:fldChar w:fldCharType="begin"/>
            </w:r>
            <w:r>
              <w:rPr>
                <w:noProof/>
                <w:webHidden/>
              </w:rPr>
              <w:instrText xml:space="preserve"> PAGEREF _Toc176277396 \h </w:instrText>
            </w:r>
            <w:r>
              <w:rPr>
                <w:noProof/>
                <w:webHidden/>
              </w:rPr>
            </w:r>
            <w:r>
              <w:rPr>
                <w:noProof/>
                <w:webHidden/>
              </w:rPr>
              <w:fldChar w:fldCharType="separate"/>
            </w:r>
            <w:r w:rsidR="00582127">
              <w:rPr>
                <w:noProof/>
                <w:webHidden/>
              </w:rPr>
              <w:t>7</w:t>
            </w:r>
            <w:r>
              <w:rPr>
                <w:noProof/>
                <w:webHidden/>
              </w:rPr>
              <w:fldChar w:fldCharType="end"/>
            </w:r>
          </w:hyperlink>
        </w:p>
        <w:p w14:paraId="1549EC3D" w14:textId="334261CA" w:rsidR="00510419" w:rsidRDefault="00510419">
          <w:pPr>
            <w:pStyle w:val="TDC2"/>
            <w:tabs>
              <w:tab w:val="left" w:pos="660"/>
              <w:tab w:val="right" w:leader="dot" w:pos="8828"/>
            </w:tabs>
            <w:rPr>
              <w:noProof/>
            </w:rPr>
          </w:pPr>
          <w:hyperlink w:anchor="_Toc176277397" w:history="1">
            <w:r w:rsidRPr="00C060D0">
              <w:rPr>
                <w:rStyle w:val="Hipervnculo"/>
                <w:noProof/>
              </w:rPr>
              <w:t>4.</w:t>
            </w:r>
            <w:r>
              <w:rPr>
                <w:noProof/>
              </w:rPr>
              <w:tab/>
            </w:r>
            <w:r w:rsidRPr="00C060D0">
              <w:rPr>
                <w:rStyle w:val="Hipervnculo"/>
                <w:noProof/>
              </w:rPr>
              <w:t>Bootstrap:</w:t>
            </w:r>
            <w:r>
              <w:rPr>
                <w:noProof/>
                <w:webHidden/>
              </w:rPr>
              <w:tab/>
            </w:r>
            <w:r>
              <w:rPr>
                <w:noProof/>
                <w:webHidden/>
              </w:rPr>
              <w:fldChar w:fldCharType="begin"/>
            </w:r>
            <w:r>
              <w:rPr>
                <w:noProof/>
                <w:webHidden/>
              </w:rPr>
              <w:instrText xml:space="preserve"> PAGEREF _Toc176277397 \h </w:instrText>
            </w:r>
            <w:r>
              <w:rPr>
                <w:noProof/>
                <w:webHidden/>
              </w:rPr>
            </w:r>
            <w:r>
              <w:rPr>
                <w:noProof/>
                <w:webHidden/>
              </w:rPr>
              <w:fldChar w:fldCharType="separate"/>
            </w:r>
            <w:r w:rsidR="00582127">
              <w:rPr>
                <w:noProof/>
                <w:webHidden/>
              </w:rPr>
              <w:t>7</w:t>
            </w:r>
            <w:r>
              <w:rPr>
                <w:noProof/>
                <w:webHidden/>
              </w:rPr>
              <w:fldChar w:fldCharType="end"/>
            </w:r>
          </w:hyperlink>
        </w:p>
        <w:p w14:paraId="4FF890CA" w14:textId="7E711B42" w:rsidR="00510419" w:rsidRDefault="00510419">
          <w:pPr>
            <w:pStyle w:val="TDC2"/>
            <w:tabs>
              <w:tab w:val="left" w:pos="660"/>
              <w:tab w:val="right" w:leader="dot" w:pos="8828"/>
            </w:tabs>
            <w:rPr>
              <w:noProof/>
            </w:rPr>
          </w:pPr>
          <w:hyperlink w:anchor="_Toc176277398" w:history="1">
            <w:r w:rsidRPr="00C060D0">
              <w:rPr>
                <w:rStyle w:val="Hipervnculo"/>
                <w:noProof/>
              </w:rPr>
              <w:t>5.</w:t>
            </w:r>
            <w:r>
              <w:rPr>
                <w:noProof/>
              </w:rPr>
              <w:tab/>
            </w:r>
            <w:r w:rsidRPr="00C060D0">
              <w:rPr>
                <w:rStyle w:val="Hipervnculo"/>
                <w:noProof/>
              </w:rPr>
              <w:t>PHP (Hypertext Preprocessor):</w:t>
            </w:r>
            <w:r>
              <w:rPr>
                <w:noProof/>
                <w:webHidden/>
              </w:rPr>
              <w:tab/>
            </w:r>
            <w:r>
              <w:rPr>
                <w:noProof/>
                <w:webHidden/>
              </w:rPr>
              <w:fldChar w:fldCharType="begin"/>
            </w:r>
            <w:r>
              <w:rPr>
                <w:noProof/>
                <w:webHidden/>
              </w:rPr>
              <w:instrText xml:space="preserve"> PAGEREF _Toc176277398 \h </w:instrText>
            </w:r>
            <w:r>
              <w:rPr>
                <w:noProof/>
                <w:webHidden/>
              </w:rPr>
            </w:r>
            <w:r>
              <w:rPr>
                <w:noProof/>
                <w:webHidden/>
              </w:rPr>
              <w:fldChar w:fldCharType="separate"/>
            </w:r>
            <w:r w:rsidR="00582127">
              <w:rPr>
                <w:noProof/>
                <w:webHidden/>
              </w:rPr>
              <w:t>7</w:t>
            </w:r>
            <w:r>
              <w:rPr>
                <w:noProof/>
                <w:webHidden/>
              </w:rPr>
              <w:fldChar w:fldCharType="end"/>
            </w:r>
          </w:hyperlink>
        </w:p>
        <w:p w14:paraId="0DD76ACE" w14:textId="4316D32F" w:rsidR="00510419" w:rsidRDefault="00510419">
          <w:pPr>
            <w:pStyle w:val="TDC2"/>
            <w:tabs>
              <w:tab w:val="left" w:pos="660"/>
              <w:tab w:val="right" w:leader="dot" w:pos="8828"/>
            </w:tabs>
            <w:rPr>
              <w:noProof/>
            </w:rPr>
          </w:pPr>
          <w:hyperlink w:anchor="_Toc176277399" w:history="1">
            <w:r w:rsidRPr="00C060D0">
              <w:rPr>
                <w:rStyle w:val="Hipervnculo"/>
                <w:noProof/>
              </w:rPr>
              <w:t>6.</w:t>
            </w:r>
            <w:r>
              <w:rPr>
                <w:noProof/>
              </w:rPr>
              <w:tab/>
            </w:r>
            <w:r w:rsidRPr="00C060D0">
              <w:rPr>
                <w:rStyle w:val="Hipervnculo"/>
                <w:noProof/>
              </w:rPr>
              <w:t>MySQL:</w:t>
            </w:r>
            <w:r>
              <w:rPr>
                <w:noProof/>
                <w:webHidden/>
              </w:rPr>
              <w:tab/>
            </w:r>
            <w:r>
              <w:rPr>
                <w:noProof/>
                <w:webHidden/>
              </w:rPr>
              <w:fldChar w:fldCharType="begin"/>
            </w:r>
            <w:r>
              <w:rPr>
                <w:noProof/>
                <w:webHidden/>
              </w:rPr>
              <w:instrText xml:space="preserve"> PAGEREF _Toc176277399 \h </w:instrText>
            </w:r>
            <w:r>
              <w:rPr>
                <w:noProof/>
                <w:webHidden/>
              </w:rPr>
            </w:r>
            <w:r>
              <w:rPr>
                <w:noProof/>
                <w:webHidden/>
              </w:rPr>
              <w:fldChar w:fldCharType="separate"/>
            </w:r>
            <w:r w:rsidR="00582127">
              <w:rPr>
                <w:noProof/>
                <w:webHidden/>
              </w:rPr>
              <w:t>7</w:t>
            </w:r>
            <w:r>
              <w:rPr>
                <w:noProof/>
                <w:webHidden/>
              </w:rPr>
              <w:fldChar w:fldCharType="end"/>
            </w:r>
          </w:hyperlink>
        </w:p>
        <w:p w14:paraId="1C291703" w14:textId="5A337353" w:rsidR="00510419" w:rsidRDefault="00510419">
          <w:pPr>
            <w:pStyle w:val="TDC2"/>
            <w:tabs>
              <w:tab w:val="left" w:pos="660"/>
              <w:tab w:val="right" w:leader="dot" w:pos="8828"/>
            </w:tabs>
            <w:rPr>
              <w:noProof/>
            </w:rPr>
          </w:pPr>
          <w:hyperlink w:anchor="_Toc176277400" w:history="1">
            <w:r w:rsidRPr="00C060D0">
              <w:rPr>
                <w:rStyle w:val="Hipervnculo"/>
                <w:noProof/>
              </w:rPr>
              <w:t>7.</w:t>
            </w:r>
            <w:r>
              <w:rPr>
                <w:noProof/>
              </w:rPr>
              <w:tab/>
            </w:r>
            <w:r w:rsidRPr="00C060D0">
              <w:rPr>
                <w:rStyle w:val="Hipervnculo"/>
                <w:noProof/>
              </w:rPr>
              <w:t>XAMPP:</w:t>
            </w:r>
            <w:r>
              <w:rPr>
                <w:noProof/>
                <w:webHidden/>
              </w:rPr>
              <w:tab/>
            </w:r>
            <w:r>
              <w:rPr>
                <w:noProof/>
                <w:webHidden/>
              </w:rPr>
              <w:fldChar w:fldCharType="begin"/>
            </w:r>
            <w:r>
              <w:rPr>
                <w:noProof/>
                <w:webHidden/>
              </w:rPr>
              <w:instrText xml:space="preserve"> PAGEREF _Toc176277400 \h </w:instrText>
            </w:r>
            <w:r>
              <w:rPr>
                <w:noProof/>
                <w:webHidden/>
              </w:rPr>
            </w:r>
            <w:r>
              <w:rPr>
                <w:noProof/>
                <w:webHidden/>
              </w:rPr>
              <w:fldChar w:fldCharType="separate"/>
            </w:r>
            <w:r w:rsidR="00582127">
              <w:rPr>
                <w:noProof/>
                <w:webHidden/>
              </w:rPr>
              <w:t>8</w:t>
            </w:r>
            <w:r>
              <w:rPr>
                <w:noProof/>
                <w:webHidden/>
              </w:rPr>
              <w:fldChar w:fldCharType="end"/>
            </w:r>
          </w:hyperlink>
        </w:p>
        <w:p w14:paraId="6F648E13" w14:textId="4FE38DAD" w:rsidR="00510419" w:rsidRDefault="00510419">
          <w:pPr>
            <w:pStyle w:val="TDC1"/>
            <w:tabs>
              <w:tab w:val="right" w:leader="dot" w:pos="8828"/>
            </w:tabs>
            <w:rPr>
              <w:noProof/>
            </w:rPr>
          </w:pPr>
          <w:hyperlink w:anchor="_Toc176277401" w:history="1">
            <w:r w:rsidRPr="00C060D0">
              <w:rPr>
                <w:rStyle w:val="Hipervnculo"/>
                <w:noProof/>
              </w:rPr>
              <w:t>Entregables:</w:t>
            </w:r>
            <w:r>
              <w:rPr>
                <w:noProof/>
                <w:webHidden/>
              </w:rPr>
              <w:tab/>
            </w:r>
            <w:r>
              <w:rPr>
                <w:noProof/>
                <w:webHidden/>
              </w:rPr>
              <w:fldChar w:fldCharType="begin"/>
            </w:r>
            <w:r>
              <w:rPr>
                <w:noProof/>
                <w:webHidden/>
              </w:rPr>
              <w:instrText xml:space="preserve"> PAGEREF _Toc176277401 \h </w:instrText>
            </w:r>
            <w:r>
              <w:rPr>
                <w:noProof/>
                <w:webHidden/>
              </w:rPr>
            </w:r>
            <w:r>
              <w:rPr>
                <w:noProof/>
                <w:webHidden/>
              </w:rPr>
              <w:fldChar w:fldCharType="separate"/>
            </w:r>
            <w:r w:rsidR="00582127">
              <w:rPr>
                <w:noProof/>
                <w:webHidden/>
              </w:rPr>
              <w:t>8</w:t>
            </w:r>
            <w:r>
              <w:rPr>
                <w:noProof/>
                <w:webHidden/>
              </w:rPr>
              <w:fldChar w:fldCharType="end"/>
            </w:r>
          </w:hyperlink>
        </w:p>
        <w:p w14:paraId="7FAB73BF" w14:textId="27F06E42" w:rsidR="00510419" w:rsidRDefault="00510419">
          <w:pPr>
            <w:pStyle w:val="TDC2"/>
            <w:tabs>
              <w:tab w:val="right" w:leader="dot" w:pos="8828"/>
            </w:tabs>
            <w:rPr>
              <w:noProof/>
            </w:rPr>
          </w:pPr>
          <w:hyperlink w:anchor="_Toc176277402" w:history="1">
            <w:r w:rsidRPr="00C060D0">
              <w:rPr>
                <w:rStyle w:val="Hipervnculo"/>
                <w:noProof/>
              </w:rPr>
              <w:t>Código Fuente:</w:t>
            </w:r>
            <w:r>
              <w:rPr>
                <w:noProof/>
                <w:webHidden/>
              </w:rPr>
              <w:tab/>
            </w:r>
            <w:r>
              <w:rPr>
                <w:noProof/>
                <w:webHidden/>
              </w:rPr>
              <w:fldChar w:fldCharType="begin"/>
            </w:r>
            <w:r>
              <w:rPr>
                <w:noProof/>
                <w:webHidden/>
              </w:rPr>
              <w:instrText xml:space="preserve"> PAGEREF _Toc176277402 \h </w:instrText>
            </w:r>
            <w:r>
              <w:rPr>
                <w:noProof/>
                <w:webHidden/>
              </w:rPr>
            </w:r>
            <w:r>
              <w:rPr>
                <w:noProof/>
                <w:webHidden/>
              </w:rPr>
              <w:fldChar w:fldCharType="separate"/>
            </w:r>
            <w:r w:rsidR="00582127">
              <w:rPr>
                <w:noProof/>
                <w:webHidden/>
              </w:rPr>
              <w:t>8</w:t>
            </w:r>
            <w:r>
              <w:rPr>
                <w:noProof/>
                <w:webHidden/>
              </w:rPr>
              <w:fldChar w:fldCharType="end"/>
            </w:r>
          </w:hyperlink>
        </w:p>
        <w:p w14:paraId="6F846889" w14:textId="3DD5D480" w:rsidR="00510419" w:rsidRDefault="00510419">
          <w:pPr>
            <w:pStyle w:val="TDC2"/>
            <w:tabs>
              <w:tab w:val="right" w:leader="dot" w:pos="8828"/>
            </w:tabs>
            <w:rPr>
              <w:noProof/>
            </w:rPr>
          </w:pPr>
          <w:hyperlink w:anchor="_Toc176277403" w:history="1">
            <w:r w:rsidRPr="00C060D0">
              <w:rPr>
                <w:rStyle w:val="Hipervnculo"/>
                <w:noProof/>
              </w:rPr>
              <w:t>Base de Datos:</w:t>
            </w:r>
            <w:r>
              <w:rPr>
                <w:noProof/>
                <w:webHidden/>
              </w:rPr>
              <w:tab/>
            </w:r>
            <w:r>
              <w:rPr>
                <w:noProof/>
                <w:webHidden/>
              </w:rPr>
              <w:fldChar w:fldCharType="begin"/>
            </w:r>
            <w:r>
              <w:rPr>
                <w:noProof/>
                <w:webHidden/>
              </w:rPr>
              <w:instrText xml:space="preserve"> PAGEREF _Toc176277403 \h </w:instrText>
            </w:r>
            <w:r>
              <w:rPr>
                <w:noProof/>
                <w:webHidden/>
              </w:rPr>
            </w:r>
            <w:r>
              <w:rPr>
                <w:noProof/>
                <w:webHidden/>
              </w:rPr>
              <w:fldChar w:fldCharType="separate"/>
            </w:r>
            <w:r w:rsidR="00582127">
              <w:rPr>
                <w:noProof/>
                <w:webHidden/>
              </w:rPr>
              <w:t>8</w:t>
            </w:r>
            <w:r>
              <w:rPr>
                <w:noProof/>
                <w:webHidden/>
              </w:rPr>
              <w:fldChar w:fldCharType="end"/>
            </w:r>
          </w:hyperlink>
        </w:p>
        <w:p w14:paraId="45AB3D3D" w14:textId="4C2384FC" w:rsidR="00510419" w:rsidRDefault="00510419">
          <w:pPr>
            <w:pStyle w:val="TDC2"/>
            <w:tabs>
              <w:tab w:val="right" w:leader="dot" w:pos="8828"/>
            </w:tabs>
            <w:rPr>
              <w:noProof/>
            </w:rPr>
          </w:pPr>
          <w:hyperlink w:anchor="_Toc176277404" w:history="1">
            <w:r w:rsidRPr="00C060D0">
              <w:rPr>
                <w:rStyle w:val="Hipervnculo"/>
                <w:noProof/>
              </w:rPr>
              <w:t>Documentación de Diseño:</w:t>
            </w:r>
            <w:r>
              <w:rPr>
                <w:noProof/>
                <w:webHidden/>
              </w:rPr>
              <w:tab/>
            </w:r>
            <w:r>
              <w:rPr>
                <w:noProof/>
                <w:webHidden/>
              </w:rPr>
              <w:fldChar w:fldCharType="begin"/>
            </w:r>
            <w:r>
              <w:rPr>
                <w:noProof/>
                <w:webHidden/>
              </w:rPr>
              <w:instrText xml:space="preserve"> PAGEREF _Toc176277404 \h </w:instrText>
            </w:r>
            <w:r>
              <w:rPr>
                <w:noProof/>
                <w:webHidden/>
              </w:rPr>
            </w:r>
            <w:r>
              <w:rPr>
                <w:noProof/>
                <w:webHidden/>
              </w:rPr>
              <w:fldChar w:fldCharType="separate"/>
            </w:r>
            <w:r w:rsidR="00582127">
              <w:rPr>
                <w:noProof/>
                <w:webHidden/>
              </w:rPr>
              <w:t>8</w:t>
            </w:r>
            <w:r>
              <w:rPr>
                <w:noProof/>
                <w:webHidden/>
              </w:rPr>
              <w:fldChar w:fldCharType="end"/>
            </w:r>
          </w:hyperlink>
        </w:p>
        <w:p w14:paraId="55593589" w14:textId="7E4B3BCD" w:rsidR="00510419" w:rsidRDefault="00510419">
          <w:pPr>
            <w:pStyle w:val="TDC2"/>
            <w:tabs>
              <w:tab w:val="right" w:leader="dot" w:pos="8828"/>
            </w:tabs>
            <w:rPr>
              <w:noProof/>
            </w:rPr>
          </w:pPr>
          <w:hyperlink w:anchor="_Toc176277405" w:history="1">
            <w:r w:rsidRPr="00C060D0">
              <w:rPr>
                <w:rStyle w:val="Hipervnculo"/>
                <w:noProof/>
              </w:rPr>
              <w:t>Manual de Usuario:</w:t>
            </w:r>
            <w:r>
              <w:rPr>
                <w:noProof/>
                <w:webHidden/>
              </w:rPr>
              <w:tab/>
            </w:r>
            <w:r>
              <w:rPr>
                <w:noProof/>
                <w:webHidden/>
              </w:rPr>
              <w:fldChar w:fldCharType="begin"/>
            </w:r>
            <w:r>
              <w:rPr>
                <w:noProof/>
                <w:webHidden/>
              </w:rPr>
              <w:instrText xml:space="preserve"> PAGEREF _Toc176277405 \h </w:instrText>
            </w:r>
            <w:r>
              <w:rPr>
                <w:noProof/>
                <w:webHidden/>
              </w:rPr>
            </w:r>
            <w:r>
              <w:rPr>
                <w:noProof/>
                <w:webHidden/>
              </w:rPr>
              <w:fldChar w:fldCharType="separate"/>
            </w:r>
            <w:r w:rsidR="00582127">
              <w:rPr>
                <w:noProof/>
                <w:webHidden/>
              </w:rPr>
              <w:t>8</w:t>
            </w:r>
            <w:r>
              <w:rPr>
                <w:noProof/>
                <w:webHidden/>
              </w:rPr>
              <w:fldChar w:fldCharType="end"/>
            </w:r>
          </w:hyperlink>
        </w:p>
        <w:p w14:paraId="5A67A395" w14:textId="320F918A" w:rsidR="00510419" w:rsidRDefault="00510419">
          <w:pPr>
            <w:pStyle w:val="TDC2"/>
            <w:tabs>
              <w:tab w:val="right" w:leader="dot" w:pos="8828"/>
            </w:tabs>
            <w:rPr>
              <w:noProof/>
            </w:rPr>
          </w:pPr>
          <w:hyperlink w:anchor="_Toc176277406" w:history="1">
            <w:r w:rsidRPr="00C060D0">
              <w:rPr>
                <w:rStyle w:val="Hipervnculo"/>
                <w:noProof/>
              </w:rPr>
              <w:t>Manual Técnico:</w:t>
            </w:r>
            <w:r>
              <w:rPr>
                <w:noProof/>
                <w:webHidden/>
              </w:rPr>
              <w:tab/>
            </w:r>
            <w:r>
              <w:rPr>
                <w:noProof/>
                <w:webHidden/>
              </w:rPr>
              <w:fldChar w:fldCharType="begin"/>
            </w:r>
            <w:r>
              <w:rPr>
                <w:noProof/>
                <w:webHidden/>
              </w:rPr>
              <w:instrText xml:space="preserve"> PAGEREF _Toc176277406 \h </w:instrText>
            </w:r>
            <w:r>
              <w:rPr>
                <w:noProof/>
                <w:webHidden/>
              </w:rPr>
            </w:r>
            <w:r>
              <w:rPr>
                <w:noProof/>
                <w:webHidden/>
              </w:rPr>
              <w:fldChar w:fldCharType="separate"/>
            </w:r>
            <w:r w:rsidR="00582127">
              <w:rPr>
                <w:noProof/>
                <w:webHidden/>
              </w:rPr>
              <w:t>8</w:t>
            </w:r>
            <w:r>
              <w:rPr>
                <w:noProof/>
                <w:webHidden/>
              </w:rPr>
              <w:fldChar w:fldCharType="end"/>
            </w:r>
          </w:hyperlink>
        </w:p>
        <w:p w14:paraId="54FB6AA9" w14:textId="6CC6D995" w:rsidR="00510419" w:rsidRDefault="00510419">
          <w:pPr>
            <w:pStyle w:val="TDC2"/>
            <w:tabs>
              <w:tab w:val="right" w:leader="dot" w:pos="8828"/>
            </w:tabs>
            <w:rPr>
              <w:noProof/>
            </w:rPr>
          </w:pPr>
          <w:hyperlink w:anchor="_Toc176277407" w:history="1">
            <w:r w:rsidRPr="00C060D0">
              <w:rPr>
                <w:rStyle w:val="Hipervnculo"/>
                <w:noProof/>
              </w:rPr>
              <w:t>Informe de Pruebas de Usuario:</w:t>
            </w:r>
            <w:r>
              <w:rPr>
                <w:noProof/>
                <w:webHidden/>
              </w:rPr>
              <w:tab/>
            </w:r>
            <w:r>
              <w:rPr>
                <w:noProof/>
                <w:webHidden/>
              </w:rPr>
              <w:fldChar w:fldCharType="begin"/>
            </w:r>
            <w:r>
              <w:rPr>
                <w:noProof/>
                <w:webHidden/>
              </w:rPr>
              <w:instrText xml:space="preserve"> PAGEREF _Toc176277407 \h </w:instrText>
            </w:r>
            <w:r>
              <w:rPr>
                <w:noProof/>
                <w:webHidden/>
              </w:rPr>
            </w:r>
            <w:r>
              <w:rPr>
                <w:noProof/>
                <w:webHidden/>
              </w:rPr>
              <w:fldChar w:fldCharType="separate"/>
            </w:r>
            <w:r w:rsidR="00582127">
              <w:rPr>
                <w:noProof/>
                <w:webHidden/>
              </w:rPr>
              <w:t>9</w:t>
            </w:r>
            <w:r>
              <w:rPr>
                <w:noProof/>
                <w:webHidden/>
              </w:rPr>
              <w:fldChar w:fldCharType="end"/>
            </w:r>
          </w:hyperlink>
        </w:p>
        <w:p w14:paraId="4C37C5F0" w14:textId="50413048" w:rsidR="00510419" w:rsidRDefault="00510419">
          <w:pPr>
            <w:pStyle w:val="TDC2"/>
            <w:tabs>
              <w:tab w:val="right" w:leader="dot" w:pos="8828"/>
            </w:tabs>
            <w:rPr>
              <w:noProof/>
            </w:rPr>
          </w:pPr>
          <w:hyperlink w:anchor="_Toc176277408" w:history="1">
            <w:r w:rsidRPr="00C060D0">
              <w:rPr>
                <w:rStyle w:val="Hipervnculo"/>
                <w:noProof/>
              </w:rPr>
              <w:t>Video de Prueba de Usuario:</w:t>
            </w:r>
            <w:r>
              <w:rPr>
                <w:noProof/>
                <w:webHidden/>
              </w:rPr>
              <w:tab/>
            </w:r>
            <w:r>
              <w:rPr>
                <w:noProof/>
                <w:webHidden/>
              </w:rPr>
              <w:fldChar w:fldCharType="begin"/>
            </w:r>
            <w:r>
              <w:rPr>
                <w:noProof/>
                <w:webHidden/>
              </w:rPr>
              <w:instrText xml:space="preserve"> PAGEREF _Toc176277408 \h </w:instrText>
            </w:r>
            <w:r>
              <w:rPr>
                <w:noProof/>
                <w:webHidden/>
              </w:rPr>
            </w:r>
            <w:r>
              <w:rPr>
                <w:noProof/>
                <w:webHidden/>
              </w:rPr>
              <w:fldChar w:fldCharType="separate"/>
            </w:r>
            <w:r w:rsidR="00582127">
              <w:rPr>
                <w:noProof/>
                <w:webHidden/>
              </w:rPr>
              <w:t>9</w:t>
            </w:r>
            <w:r>
              <w:rPr>
                <w:noProof/>
                <w:webHidden/>
              </w:rPr>
              <w:fldChar w:fldCharType="end"/>
            </w:r>
          </w:hyperlink>
        </w:p>
        <w:p w14:paraId="12B15B49" w14:textId="6921093A" w:rsidR="00510419" w:rsidRDefault="00510419">
          <w:pPr>
            <w:pStyle w:val="TDC2"/>
            <w:tabs>
              <w:tab w:val="right" w:leader="dot" w:pos="8828"/>
            </w:tabs>
            <w:rPr>
              <w:noProof/>
            </w:rPr>
          </w:pPr>
          <w:hyperlink w:anchor="_Toc176277409" w:history="1">
            <w:r w:rsidRPr="00C060D0">
              <w:rPr>
                <w:rStyle w:val="Hipervnculo"/>
                <w:noProof/>
              </w:rPr>
              <w:t>Guía de Implementación:</w:t>
            </w:r>
            <w:r>
              <w:rPr>
                <w:noProof/>
                <w:webHidden/>
              </w:rPr>
              <w:tab/>
            </w:r>
            <w:r>
              <w:rPr>
                <w:noProof/>
                <w:webHidden/>
              </w:rPr>
              <w:fldChar w:fldCharType="begin"/>
            </w:r>
            <w:r>
              <w:rPr>
                <w:noProof/>
                <w:webHidden/>
              </w:rPr>
              <w:instrText xml:space="preserve"> PAGEREF _Toc176277409 \h </w:instrText>
            </w:r>
            <w:r>
              <w:rPr>
                <w:noProof/>
                <w:webHidden/>
              </w:rPr>
            </w:r>
            <w:r>
              <w:rPr>
                <w:noProof/>
                <w:webHidden/>
              </w:rPr>
              <w:fldChar w:fldCharType="separate"/>
            </w:r>
            <w:r w:rsidR="00582127">
              <w:rPr>
                <w:noProof/>
                <w:webHidden/>
              </w:rPr>
              <w:t>9</w:t>
            </w:r>
            <w:r>
              <w:rPr>
                <w:noProof/>
                <w:webHidden/>
              </w:rPr>
              <w:fldChar w:fldCharType="end"/>
            </w:r>
          </w:hyperlink>
        </w:p>
        <w:p w14:paraId="3907C3DB" w14:textId="4F7D70FB" w:rsidR="00510419" w:rsidRDefault="00510419">
          <w:pPr>
            <w:pStyle w:val="TDC2"/>
            <w:tabs>
              <w:tab w:val="right" w:leader="dot" w:pos="8828"/>
            </w:tabs>
            <w:rPr>
              <w:noProof/>
            </w:rPr>
          </w:pPr>
          <w:hyperlink w:anchor="_Toc176277410" w:history="1">
            <w:r w:rsidRPr="00C060D0">
              <w:rPr>
                <w:rStyle w:val="Hipervnculo"/>
                <w:noProof/>
              </w:rPr>
              <w:t>Presentación:</w:t>
            </w:r>
            <w:r>
              <w:rPr>
                <w:noProof/>
                <w:webHidden/>
              </w:rPr>
              <w:tab/>
            </w:r>
            <w:r>
              <w:rPr>
                <w:noProof/>
                <w:webHidden/>
              </w:rPr>
              <w:fldChar w:fldCharType="begin"/>
            </w:r>
            <w:r>
              <w:rPr>
                <w:noProof/>
                <w:webHidden/>
              </w:rPr>
              <w:instrText xml:space="preserve"> PAGEREF _Toc176277410 \h </w:instrText>
            </w:r>
            <w:r>
              <w:rPr>
                <w:noProof/>
                <w:webHidden/>
              </w:rPr>
            </w:r>
            <w:r>
              <w:rPr>
                <w:noProof/>
                <w:webHidden/>
              </w:rPr>
              <w:fldChar w:fldCharType="separate"/>
            </w:r>
            <w:r w:rsidR="00582127">
              <w:rPr>
                <w:noProof/>
                <w:webHidden/>
              </w:rPr>
              <w:t>9</w:t>
            </w:r>
            <w:r>
              <w:rPr>
                <w:noProof/>
                <w:webHidden/>
              </w:rPr>
              <w:fldChar w:fldCharType="end"/>
            </w:r>
          </w:hyperlink>
        </w:p>
        <w:p w14:paraId="79F17535" w14:textId="107054E3" w:rsidR="00510419" w:rsidRDefault="00510419">
          <w:pPr>
            <w:pStyle w:val="TDC2"/>
            <w:tabs>
              <w:tab w:val="right" w:leader="dot" w:pos="8828"/>
            </w:tabs>
            <w:rPr>
              <w:noProof/>
            </w:rPr>
          </w:pPr>
          <w:hyperlink w:anchor="_Toc176277411" w:history="1">
            <w:r w:rsidRPr="00C060D0">
              <w:rPr>
                <w:rStyle w:val="Hipervnculo"/>
                <w:noProof/>
              </w:rPr>
              <w:t>Formato de Entrega:</w:t>
            </w:r>
            <w:r>
              <w:rPr>
                <w:noProof/>
                <w:webHidden/>
              </w:rPr>
              <w:tab/>
            </w:r>
            <w:r>
              <w:rPr>
                <w:noProof/>
                <w:webHidden/>
              </w:rPr>
              <w:fldChar w:fldCharType="begin"/>
            </w:r>
            <w:r>
              <w:rPr>
                <w:noProof/>
                <w:webHidden/>
              </w:rPr>
              <w:instrText xml:space="preserve"> PAGEREF _Toc176277411 \h </w:instrText>
            </w:r>
            <w:r>
              <w:rPr>
                <w:noProof/>
                <w:webHidden/>
              </w:rPr>
            </w:r>
            <w:r>
              <w:rPr>
                <w:noProof/>
                <w:webHidden/>
              </w:rPr>
              <w:fldChar w:fldCharType="separate"/>
            </w:r>
            <w:r w:rsidR="00582127">
              <w:rPr>
                <w:noProof/>
                <w:webHidden/>
              </w:rPr>
              <w:t>9</w:t>
            </w:r>
            <w:r>
              <w:rPr>
                <w:noProof/>
                <w:webHidden/>
              </w:rPr>
              <w:fldChar w:fldCharType="end"/>
            </w:r>
          </w:hyperlink>
        </w:p>
        <w:p w14:paraId="3F2A6B7D" w14:textId="6EC2849D" w:rsidR="00510419" w:rsidRDefault="00510419">
          <w:pPr>
            <w:pStyle w:val="TDC1"/>
            <w:tabs>
              <w:tab w:val="right" w:leader="dot" w:pos="8828"/>
            </w:tabs>
            <w:rPr>
              <w:noProof/>
            </w:rPr>
          </w:pPr>
          <w:hyperlink w:anchor="_Toc176277412" w:history="1">
            <w:r w:rsidRPr="00C060D0">
              <w:rPr>
                <w:rStyle w:val="Hipervnculo"/>
                <w:noProof/>
              </w:rPr>
              <w:t>Plazos y Cronograma:</w:t>
            </w:r>
            <w:r>
              <w:rPr>
                <w:noProof/>
                <w:webHidden/>
              </w:rPr>
              <w:tab/>
            </w:r>
            <w:r>
              <w:rPr>
                <w:noProof/>
                <w:webHidden/>
              </w:rPr>
              <w:fldChar w:fldCharType="begin"/>
            </w:r>
            <w:r>
              <w:rPr>
                <w:noProof/>
                <w:webHidden/>
              </w:rPr>
              <w:instrText xml:space="preserve"> PAGEREF _Toc176277412 \h </w:instrText>
            </w:r>
            <w:r>
              <w:rPr>
                <w:noProof/>
                <w:webHidden/>
              </w:rPr>
            </w:r>
            <w:r>
              <w:rPr>
                <w:noProof/>
                <w:webHidden/>
              </w:rPr>
              <w:fldChar w:fldCharType="separate"/>
            </w:r>
            <w:r w:rsidR="00582127">
              <w:rPr>
                <w:noProof/>
                <w:webHidden/>
              </w:rPr>
              <w:t>9</w:t>
            </w:r>
            <w:r>
              <w:rPr>
                <w:noProof/>
                <w:webHidden/>
              </w:rPr>
              <w:fldChar w:fldCharType="end"/>
            </w:r>
          </w:hyperlink>
        </w:p>
        <w:p w14:paraId="596A705A" w14:textId="6FF4B787" w:rsidR="00510419" w:rsidRDefault="00510419">
          <w:pPr>
            <w:pStyle w:val="TDC2"/>
            <w:tabs>
              <w:tab w:val="right" w:leader="dot" w:pos="8828"/>
            </w:tabs>
            <w:rPr>
              <w:noProof/>
            </w:rPr>
          </w:pPr>
          <w:hyperlink w:anchor="_Toc176277413" w:history="1">
            <w:r w:rsidRPr="00C060D0">
              <w:rPr>
                <w:rStyle w:val="Hipervnculo"/>
                <w:noProof/>
              </w:rPr>
              <w:t>1. Cumplimiento de Plazos:</w:t>
            </w:r>
            <w:r>
              <w:rPr>
                <w:noProof/>
                <w:webHidden/>
              </w:rPr>
              <w:tab/>
            </w:r>
            <w:r>
              <w:rPr>
                <w:noProof/>
                <w:webHidden/>
              </w:rPr>
              <w:fldChar w:fldCharType="begin"/>
            </w:r>
            <w:r>
              <w:rPr>
                <w:noProof/>
                <w:webHidden/>
              </w:rPr>
              <w:instrText xml:space="preserve"> PAGEREF _Toc176277413 \h </w:instrText>
            </w:r>
            <w:r>
              <w:rPr>
                <w:noProof/>
                <w:webHidden/>
              </w:rPr>
            </w:r>
            <w:r>
              <w:rPr>
                <w:noProof/>
                <w:webHidden/>
              </w:rPr>
              <w:fldChar w:fldCharType="separate"/>
            </w:r>
            <w:r w:rsidR="00582127">
              <w:rPr>
                <w:noProof/>
                <w:webHidden/>
              </w:rPr>
              <w:t>9</w:t>
            </w:r>
            <w:r>
              <w:rPr>
                <w:noProof/>
                <w:webHidden/>
              </w:rPr>
              <w:fldChar w:fldCharType="end"/>
            </w:r>
          </w:hyperlink>
        </w:p>
        <w:p w14:paraId="636513A5" w14:textId="7E1598A1" w:rsidR="00510419" w:rsidRDefault="00510419">
          <w:pPr>
            <w:pStyle w:val="TDC2"/>
            <w:tabs>
              <w:tab w:val="right" w:leader="dot" w:pos="8828"/>
            </w:tabs>
            <w:rPr>
              <w:noProof/>
            </w:rPr>
          </w:pPr>
          <w:hyperlink w:anchor="_Toc176277414" w:history="1">
            <w:r w:rsidRPr="00C060D0">
              <w:rPr>
                <w:rStyle w:val="Hipervnculo"/>
                <w:noProof/>
              </w:rPr>
              <w:t>2. Extensión de Plazos:</w:t>
            </w:r>
            <w:r>
              <w:rPr>
                <w:noProof/>
                <w:webHidden/>
              </w:rPr>
              <w:tab/>
            </w:r>
            <w:r>
              <w:rPr>
                <w:noProof/>
                <w:webHidden/>
              </w:rPr>
              <w:fldChar w:fldCharType="begin"/>
            </w:r>
            <w:r>
              <w:rPr>
                <w:noProof/>
                <w:webHidden/>
              </w:rPr>
              <w:instrText xml:space="preserve"> PAGEREF _Toc176277414 \h </w:instrText>
            </w:r>
            <w:r>
              <w:rPr>
                <w:noProof/>
                <w:webHidden/>
              </w:rPr>
            </w:r>
            <w:r>
              <w:rPr>
                <w:noProof/>
                <w:webHidden/>
              </w:rPr>
              <w:fldChar w:fldCharType="separate"/>
            </w:r>
            <w:r w:rsidR="00582127">
              <w:rPr>
                <w:noProof/>
                <w:webHidden/>
              </w:rPr>
              <w:t>10</w:t>
            </w:r>
            <w:r>
              <w:rPr>
                <w:noProof/>
                <w:webHidden/>
              </w:rPr>
              <w:fldChar w:fldCharType="end"/>
            </w:r>
          </w:hyperlink>
        </w:p>
        <w:p w14:paraId="37AF90CF" w14:textId="53DAE140" w:rsidR="00510419" w:rsidRDefault="00510419">
          <w:pPr>
            <w:pStyle w:val="TDC2"/>
            <w:tabs>
              <w:tab w:val="right" w:leader="dot" w:pos="8828"/>
            </w:tabs>
            <w:rPr>
              <w:noProof/>
            </w:rPr>
          </w:pPr>
          <w:hyperlink w:anchor="_Toc176277415" w:history="1">
            <w:r w:rsidRPr="00C060D0">
              <w:rPr>
                <w:rStyle w:val="Hipervnculo"/>
                <w:noProof/>
              </w:rPr>
              <w:t>3. Consecuencias de Retrasos:</w:t>
            </w:r>
            <w:r>
              <w:rPr>
                <w:noProof/>
                <w:webHidden/>
              </w:rPr>
              <w:tab/>
            </w:r>
            <w:r>
              <w:rPr>
                <w:noProof/>
                <w:webHidden/>
              </w:rPr>
              <w:fldChar w:fldCharType="begin"/>
            </w:r>
            <w:r>
              <w:rPr>
                <w:noProof/>
                <w:webHidden/>
              </w:rPr>
              <w:instrText xml:space="preserve"> PAGEREF _Toc176277415 \h </w:instrText>
            </w:r>
            <w:r>
              <w:rPr>
                <w:noProof/>
                <w:webHidden/>
              </w:rPr>
            </w:r>
            <w:r>
              <w:rPr>
                <w:noProof/>
                <w:webHidden/>
              </w:rPr>
              <w:fldChar w:fldCharType="separate"/>
            </w:r>
            <w:r w:rsidR="00582127">
              <w:rPr>
                <w:noProof/>
                <w:webHidden/>
              </w:rPr>
              <w:t>10</w:t>
            </w:r>
            <w:r>
              <w:rPr>
                <w:noProof/>
                <w:webHidden/>
              </w:rPr>
              <w:fldChar w:fldCharType="end"/>
            </w:r>
          </w:hyperlink>
        </w:p>
        <w:p w14:paraId="6553364E" w14:textId="14F21A29" w:rsidR="00510419" w:rsidRDefault="00510419">
          <w:pPr>
            <w:pStyle w:val="TDC2"/>
            <w:tabs>
              <w:tab w:val="right" w:leader="dot" w:pos="8828"/>
            </w:tabs>
            <w:rPr>
              <w:noProof/>
            </w:rPr>
          </w:pPr>
          <w:hyperlink w:anchor="_Toc176277416" w:history="1">
            <w:r w:rsidRPr="00C060D0">
              <w:rPr>
                <w:rStyle w:val="Hipervnculo"/>
                <w:noProof/>
              </w:rPr>
              <w:t>4. Monitoreo del Progreso:</w:t>
            </w:r>
            <w:r>
              <w:rPr>
                <w:noProof/>
                <w:webHidden/>
              </w:rPr>
              <w:tab/>
            </w:r>
            <w:r>
              <w:rPr>
                <w:noProof/>
                <w:webHidden/>
              </w:rPr>
              <w:fldChar w:fldCharType="begin"/>
            </w:r>
            <w:r>
              <w:rPr>
                <w:noProof/>
                <w:webHidden/>
              </w:rPr>
              <w:instrText xml:space="preserve"> PAGEREF _Toc176277416 \h </w:instrText>
            </w:r>
            <w:r>
              <w:rPr>
                <w:noProof/>
                <w:webHidden/>
              </w:rPr>
            </w:r>
            <w:r>
              <w:rPr>
                <w:noProof/>
                <w:webHidden/>
              </w:rPr>
              <w:fldChar w:fldCharType="separate"/>
            </w:r>
            <w:r w:rsidR="00582127">
              <w:rPr>
                <w:noProof/>
                <w:webHidden/>
              </w:rPr>
              <w:t>11</w:t>
            </w:r>
            <w:r>
              <w:rPr>
                <w:noProof/>
                <w:webHidden/>
              </w:rPr>
              <w:fldChar w:fldCharType="end"/>
            </w:r>
          </w:hyperlink>
        </w:p>
        <w:p w14:paraId="445737C3" w14:textId="52D8C9D9" w:rsidR="00510419" w:rsidRDefault="00510419">
          <w:pPr>
            <w:pStyle w:val="TDC2"/>
            <w:tabs>
              <w:tab w:val="right" w:leader="dot" w:pos="8828"/>
            </w:tabs>
            <w:rPr>
              <w:noProof/>
            </w:rPr>
          </w:pPr>
          <w:hyperlink w:anchor="_Toc176277417" w:history="1">
            <w:r w:rsidRPr="00C060D0">
              <w:rPr>
                <w:rStyle w:val="Hipervnculo"/>
                <w:noProof/>
              </w:rPr>
              <w:t>5. Finalización del Proyecto:</w:t>
            </w:r>
            <w:r>
              <w:rPr>
                <w:noProof/>
                <w:webHidden/>
              </w:rPr>
              <w:tab/>
            </w:r>
            <w:r>
              <w:rPr>
                <w:noProof/>
                <w:webHidden/>
              </w:rPr>
              <w:fldChar w:fldCharType="begin"/>
            </w:r>
            <w:r>
              <w:rPr>
                <w:noProof/>
                <w:webHidden/>
              </w:rPr>
              <w:instrText xml:space="preserve"> PAGEREF _Toc176277417 \h </w:instrText>
            </w:r>
            <w:r>
              <w:rPr>
                <w:noProof/>
                <w:webHidden/>
              </w:rPr>
            </w:r>
            <w:r>
              <w:rPr>
                <w:noProof/>
                <w:webHidden/>
              </w:rPr>
              <w:fldChar w:fldCharType="separate"/>
            </w:r>
            <w:r w:rsidR="00582127">
              <w:rPr>
                <w:noProof/>
                <w:webHidden/>
              </w:rPr>
              <w:t>11</w:t>
            </w:r>
            <w:r>
              <w:rPr>
                <w:noProof/>
                <w:webHidden/>
              </w:rPr>
              <w:fldChar w:fldCharType="end"/>
            </w:r>
          </w:hyperlink>
        </w:p>
        <w:p w14:paraId="6102FD1E" w14:textId="449B4164" w:rsidR="00510419" w:rsidRDefault="00510419">
          <w:pPr>
            <w:pStyle w:val="TDC1"/>
            <w:tabs>
              <w:tab w:val="right" w:leader="dot" w:pos="8828"/>
            </w:tabs>
            <w:rPr>
              <w:noProof/>
            </w:rPr>
          </w:pPr>
          <w:hyperlink w:anchor="_Toc176277418" w:history="1">
            <w:r w:rsidRPr="00C060D0">
              <w:rPr>
                <w:rStyle w:val="Hipervnculo"/>
                <w:noProof/>
              </w:rPr>
              <w:t>Costos y Pagos:</w:t>
            </w:r>
            <w:r>
              <w:rPr>
                <w:noProof/>
                <w:webHidden/>
              </w:rPr>
              <w:tab/>
            </w:r>
            <w:r>
              <w:rPr>
                <w:noProof/>
                <w:webHidden/>
              </w:rPr>
              <w:fldChar w:fldCharType="begin"/>
            </w:r>
            <w:r>
              <w:rPr>
                <w:noProof/>
                <w:webHidden/>
              </w:rPr>
              <w:instrText xml:space="preserve"> PAGEREF _Toc176277418 \h </w:instrText>
            </w:r>
            <w:r>
              <w:rPr>
                <w:noProof/>
                <w:webHidden/>
              </w:rPr>
            </w:r>
            <w:r>
              <w:rPr>
                <w:noProof/>
                <w:webHidden/>
              </w:rPr>
              <w:fldChar w:fldCharType="separate"/>
            </w:r>
            <w:r w:rsidR="00582127">
              <w:rPr>
                <w:noProof/>
                <w:webHidden/>
              </w:rPr>
              <w:t>11</w:t>
            </w:r>
            <w:r>
              <w:rPr>
                <w:noProof/>
                <w:webHidden/>
              </w:rPr>
              <w:fldChar w:fldCharType="end"/>
            </w:r>
          </w:hyperlink>
        </w:p>
        <w:p w14:paraId="4AB55A77" w14:textId="129D615F" w:rsidR="00510419" w:rsidRDefault="00510419">
          <w:pPr>
            <w:pStyle w:val="TDC1"/>
            <w:tabs>
              <w:tab w:val="right" w:leader="dot" w:pos="8828"/>
            </w:tabs>
            <w:rPr>
              <w:noProof/>
            </w:rPr>
          </w:pPr>
          <w:hyperlink w:anchor="_Toc176277419" w:history="1">
            <w:r w:rsidRPr="00C060D0">
              <w:rPr>
                <w:rStyle w:val="Hipervnculo"/>
                <w:noProof/>
              </w:rPr>
              <w:t>Obligaciones de las Partes:</w:t>
            </w:r>
            <w:r>
              <w:rPr>
                <w:noProof/>
                <w:webHidden/>
              </w:rPr>
              <w:tab/>
            </w:r>
            <w:r>
              <w:rPr>
                <w:noProof/>
                <w:webHidden/>
              </w:rPr>
              <w:fldChar w:fldCharType="begin"/>
            </w:r>
            <w:r>
              <w:rPr>
                <w:noProof/>
                <w:webHidden/>
              </w:rPr>
              <w:instrText xml:space="preserve"> PAGEREF _Toc176277419 \h </w:instrText>
            </w:r>
            <w:r>
              <w:rPr>
                <w:noProof/>
                <w:webHidden/>
              </w:rPr>
            </w:r>
            <w:r>
              <w:rPr>
                <w:noProof/>
                <w:webHidden/>
              </w:rPr>
              <w:fldChar w:fldCharType="separate"/>
            </w:r>
            <w:r w:rsidR="00582127">
              <w:rPr>
                <w:noProof/>
                <w:webHidden/>
              </w:rPr>
              <w:t>12</w:t>
            </w:r>
            <w:r>
              <w:rPr>
                <w:noProof/>
                <w:webHidden/>
              </w:rPr>
              <w:fldChar w:fldCharType="end"/>
            </w:r>
          </w:hyperlink>
        </w:p>
        <w:p w14:paraId="2A5C56A8" w14:textId="23F3B16F" w:rsidR="00510419" w:rsidRDefault="00510419">
          <w:pPr>
            <w:pStyle w:val="TDC2"/>
            <w:tabs>
              <w:tab w:val="right" w:leader="dot" w:pos="8828"/>
            </w:tabs>
            <w:rPr>
              <w:noProof/>
            </w:rPr>
          </w:pPr>
          <w:hyperlink w:anchor="_Toc176277420" w:history="1">
            <w:r w:rsidRPr="00C060D0">
              <w:rPr>
                <w:rStyle w:val="Hipervnculo"/>
                <w:noProof/>
              </w:rPr>
              <w:t>1. Obligaciones del Equipo de Desarrollo</w:t>
            </w:r>
            <w:r>
              <w:rPr>
                <w:noProof/>
                <w:webHidden/>
              </w:rPr>
              <w:tab/>
            </w:r>
            <w:r>
              <w:rPr>
                <w:noProof/>
                <w:webHidden/>
              </w:rPr>
              <w:fldChar w:fldCharType="begin"/>
            </w:r>
            <w:r>
              <w:rPr>
                <w:noProof/>
                <w:webHidden/>
              </w:rPr>
              <w:instrText xml:space="preserve"> PAGEREF _Toc176277420 \h </w:instrText>
            </w:r>
            <w:r>
              <w:rPr>
                <w:noProof/>
                <w:webHidden/>
              </w:rPr>
            </w:r>
            <w:r>
              <w:rPr>
                <w:noProof/>
                <w:webHidden/>
              </w:rPr>
              <w:fldChar w:fldCharType="separate"/>
            </w:r>
            <w:r w:rsidR="00582127">
              <w:rPr>
                <w:noProof/>
                <w:webHidden/>
              </w:rPr>
              <w:t>12</w:t>
            </w:r>
            <w:r>
              <w:rPr>
                <w:noProof/>
                <w:webHidden/>
              </w:rPr>
              <w:fldChar w:fldCharType="end"/>
            </w:r>
          </w:hyperlink>
        </w:p>
        <w:p w14:paraId="33753330" w14:textId="042C305D" w:rsidR="00510419" w:rsidRDefault="00510419">
          <w:pPr>
            <w:pStyle w:val="TDC3"/>
            <w:tabs>
              <w:tab w:val="right" w:leader="dot" w:pos="8828"/>
            </w:tabs>
            <w:rPr>
              <w:noProof/>
            </w:rPr>
          </w:pPr>
          <w:hyperlink w:anchor="_Toc176277421" w:history="1">
            <w:r w:rsidRPr="00C060D0">
              <w:rPr>
                <w:rStyle w:val="Hipervnculo"/>
                <w:noProof/>
              </w:rPr>
              <w:t>1.1. Cumplimiento del Plan de Trabajo:</w:t>
            </w:r>
            <w:r>
              <w:rPr>
                <w:noProof/>
                <w:webHidden/>
              </w:rPr>
              <w:tab/>
            </w:r>
            <w:r>
              <w:rPr>
                <w:noProof/>
                <w:webHidden/>
              </w:rPr>
              <w:fldChar w:fldCharType="begin"/>
            </w:r>
            <w:r>
              <w:rPr>
                <w:noProof/>
                <w:webHidden/>
              </w:rPr>
              <w:instrText xml:space="preserve"> PAGEREF _Toc176277421 \h </w:instrText>
            </w:r>
            <w:r>
              <w:rPr>
                <w:noProof/>
                <w:webHidden/>
              </w:rPr>
            </w:r>
            <w:r>
              <w:rPr>
                <w:noProof/>
                <w:webHidden/>
              </w:rPr>
              <w:fldChar w:fldCharType="separate"/>
            </w:r>
            <w:r w:rsidR="00582127">
              <w:rPr>
                <w:noProof/>
                <w:webHidden/>
              </w:rPr>
              <w:t>12</w:t>
            </w:r>
            <w:r>
              <w:rPr>
                <w:noProof/>
                <w:webHidden/>
              </w:rPr>
              <w:fldChar w:fldCharType="end"/>
            </w:r>
          </w:hyperlink>
        </w:p>
        <w:p w14:paraId="32398F35" w14:textId="1B8580A1" w:rsidR="00510419" w:rsidRDefault="00510419">
          <w:pPr>
            <w:pStyle w:val="TDC3"/>
            <w:tabs>
              <w:tab w:val="right" w:leader="dot" w:pos="8828"/>
            </w:tabs>
            <w:rPr>
              <w:noProof/>
            </w:rPr>
          </w:pPr>
          <w:hyperlink w:anchor="_Toc176277422" w:history="1">
            <w:r w:rsidRPr="00C060D0">
              <w:rPr>
                <w:rStyle w:val="Hipervnculo"/>
                <w:noProof/>
              </w:rPr>
              <w:t>1.2. Calidad del Producto:</w:t>
            </w:r>
            <w:r>
              <w:rPr>
                <w:noProof/>
                <w:webHidden/>
              </w:rPr>
              <w:tab/>
            </w:r>
            <w:r>
              <w:rPr>
                <w:noProof/>
                <w:webHidden/>
              </w:rPr>
              <w:fldChar w:fldCharType="begin"/>
            </w:r>
            <w:r>
              <w:rPr>
                <w:noProof/>
                <w:webHidden/>
              </w:rPr>
              <w:instrText xml:space="preserve"> PAGEREF _Toc176277422 \h </w:instrText>
            </w:r>
            <w:r>
              <w:rPr>
                <w:noProof/>
                <w:webHidden/>
              </w:rPr>
            </w:r>
            <w:r>
              <w:rPr>
                <w:noProof/>
                <w:webHidden/>
              </w:rPr>
              <w:fldChar w:fldCharType="separate"/>
            </w:r>
            <w:r w:rsidR="00582127">
              <w:rPr>
                <w:noProof/>
                <w:webHidden/>
              </w:rPr>
              <w:t>13</w:t>
            </w:r>
            <w:r>
              <w:rPr>
                <w:noProof/>
                <w:webHidden/>
              </w:rPr>
              <w:fldChar w:fldCharType="end"/>
            </w:r>
          </w:hyperlink>
        </w:p>
        <w:p w14:paraId="6537A4C4" w14:textId="1D97357A" w:rsidR="00510419" w:rsidRDefault="00510419">
          <w:pPr>
            <w:pStyle w:val="TDC3"/>
            <w:tabs>
              <w:tab w:val="right" w:leader="dot" w:pos="8828"/>
            </w:tabs>
            <w:rPr>
              <w:noProof/>
            </w:rPr>
          </w:pPr>
          <w:hyperlink w:anchor="_Toc176277423" w:history="1">
            <w:r w:rsidRPr="00C060D0">
              <w:rPr>
                <w:rStyle w:val="Hipervnculo"/>
                <w:noProof/>
              </w:rPr>
              <w:t>1.3. Comunicación Efectiva:</w:t>
            </w:r>
            <w:r>
              <w:rPr>
                <w:noProof/>
                <w:webHidden/>
              </w:rPr>
              <w:tab/>
            </w:r>
            <w:r>
              <w:rPr>
                <w:noProof/>
                <w:webHidden/>
              </w:rPr>
              <w:fldChar w:fldCharType="begin"/>
            </w:r>
            <w:r>
              <w:rPr>
                <w:noProof/>
                <w:webHidden/>
              </w:rPr>
              <w:instrText xml:space="preserve"> PAGEREF _Toc176277423 \h </w:instrText>
            </w:r>
            <w:r>
              <w:rPr>
                <w:noProof/>
                <w:webHidden/>
              </w:rPr>
            </w:r>
            <w:r>
              <w:rPr>
                <w:noProof/>
                <w:webHidden/>
              </w:rPr>
              <w:fldChar w:fldCharType="separate"/>
            </w:r>
            <w:r w:rsidR="00582127">
              <w:rPr>
                <w:noProof/>
                <w:webHidden/>
              </w:rPr>
              <w:t>13</w:t>
            </w:r>
            <w:r>
              <w:rPr>
                <w:noProof/>
                <w:webHidden/>
              </w:rPr>
              <w:fldChar w:fldCharType="end"/>
            </w:r>
          </w:hyperlink>
        </w:p>
        <w:p w14:paraId="22B8DC1B" w14:textId="7B4E0453" w:rsidR="00510419" w:rsidRDefault="00510419">
          <w:pPr>
            <w:pStyle w:val="TDC3"/>
            <w:tabs>
              <w:tab w:val="right" w:leader="dot" w:pos="8828"/>
            </w:tabs>
            <w:rPr>
              <w:noProof/>
            </w:rPr>
          </w:pPr>
          <w:hyperlink w:anchor="_Toc176277424" w:history="1">
            <w:r w:rsidRPr="00C060D0">
              <w:rPr>
                <w:rStyle w:val="Hipervnculo"/>
                <w:noProof/>
              </w:rPr>
              <w:t>1.4. Corrección de Errores:</w:t>
            </w:r>
            <w:r>
              <w:rPr>
                <w:noProof/>
                <w:webHidden/>
              </w:rPr>
              <w:tab/>
            </w:r>
            <w:r>
              <w:rPr>
                <w:noProof/>
                <w:webHidden/>
              </w:rPr>
              <w:fldChar w:fldCharType="begin"/>
            </w:r>
            <w:r>
              <w:rPr>
                <w:noProof/>
                <w:webHidden/>
              </w:rPr>
              <w:instrText xml:space="preserve"> PAGEREF _Toc176277424 \h </w:instrText>
            </w:r>
            <w:r>
              <w:rPr>
                <w:noProof/>
                <w:webHidden/>
              </w:rPr>
            </w:r>
            <w:r>
              <w:rPr>
                <w:noProof/>
                <w:webHidden/>
              </w:rPr>
              <w:fldChar w:fldCharType="separate"/>
            </w:r>
            <w:r w:rsidR="00582127">
              <w:rPr>
                <w:noProof/>
                <w:webHidden/>
              </w:rPr>
              <w:t>13</w:t>
            </w:r>
            <w:r>
              <w:rPr>
                <w:noProof/>
                <w:webHidden/>
              </w:rPr>
              <w:fldChar w:fldCharType="end"/>
            </w:r>
          </w:hyperlink>
        </w:p>
        <w:p w14:paraId="28E0B6AD" w14:textId="1E920FCB" w:rsidR="00510419" w:rsidRDefault="00510419">
          <w:pPr>
            <w:pStyle w:val="TDC3"/>
            <w:tabs>
              <w:tab w:val="right" w:leader="dot" w:pos="8828"/>
            </w:tabs>
            <w:rPr>
              <w:noProof/>
            </w:rPr>
          </w:pPr>
          <w:hyperlink w:anchor="_Toc176277425" w:history="1">
            <w:r w:rsidRPr="00C060D0">
              <w:rPr>
                <w:rStyle w:val="Hipervnculo"/>
                <w:noProof/>
              </w:rPr>
              <w:t>1.5. Confidencialidad:</w:t>
            </w:r>
            <w:r>
              <w:rPr>
                <w:noProof/>
                <w:webHidden/>
              </w:rPr>
              <w:tab/>
            </w:r>
            <w:r>
              <w:rPr>
                <w:noProof/>
                <w:webHidden/>
              </w:rPr>
              <w:fldChar w:fldCharType="begin"/>
            </w:r>
            <w:r>
              <w:rPr>
                <w:noProof/>
                <w:webHidden/>
              </w:rPr>
              <w:instrText xml:space="preserve"> PAGEREF _Toc176277425 \h </w:instrText>
            </w:r>
            <w:r>
              <w:rPr>
                <w:noProof/>
                <w:webHidden/>
              </w:rPr>
            </w:r>
            <w:r>
              <w:rPr>
                <w:noProof/>
                <w:webHidden/>
              </w:rPr>
              <w:fldChar w:fldCharType="separate"/>
            </w:r>
            <w:r w:rsidR="00582127">
              <w:rPr>
                <w:noProof/>
                <w:webHidden/>
              </w:rPr>
              <w:t>13</w:t>
            </w:r>
            <w:r>
              <w:rPr>
                <w:noProof/>
                <w:webHidden/>
              </w:rPr>
              <w:fldChar w:fldCharType="end"/>
            </w:r>
          </w:hyperlink>
        </w:p>
        <w:p w14:paraId="4FCCCD88" w14:textId="66F22830" w:rsidR="00510419" w:rsidRDefault="00510419">
          <w:pPr>
            <w:pStyle w:val="TDC3"/>
            <w:tabs>
              <w:tab w:val="right" w:leader="dot" w:pos="8828"/>
            </w:tabs>
            <w:rPr>
              <w:noProof/>
            </w:rPr>
          </w:pPr>
          <w:hyperlink w:anchor="_Toc176277426" w:history="1">
            <w:r w:rsidRPr="00C060D0">
              <w:rPr>
                <w:rStyle w:val="Hipervnculo"/>
                <w:noProof/>
              </w:rPr>
              <w:t>1.6. Entrega de Documentación:</w:t>
            </w:r>
            <w:r>
              <w:rPr>
                <w:noProof/>
                <w:webHidden/>
              </w:rPr>
              <w:tab/>
            </w:r>
            <w:r>
              <w:rPr>
                <w:noProof/>
                <w:webHidden/>
              </w:rPr>
              <w:fldChar w:fldCharType="begin"/>
            </w:r>
            <w:r>
              <w:rPr>
                <w:noProof/>
                <w:webHidden/>
              </w:rPr>
              <w:instrText xml:space="preserve"> PAGEREF _Toc176277426 \h </w:instrText>
            </w:r>
            <w:r>
              <w:rPr>
                <w:noProof/>
                <w:webHidden/>
              </w:rPr>
            </w:r>
            <w:r>
              <w:rPr>
                <w:noProof/>
                <w:webHidden/>
              </w:rPr>
              <w:fldChar w:fldCharType="separate"/>
            </w:r>
            <w:r w:rsidR="00582127">
              <w:rPr>
                <w:noProof/>
                <w:webHidden/>
              </w:rPr>
              <w:t>13</w:t>
            </w:r>
            <w:r>
              <w:rPr>
                <w:noProof/>
                <w:webHidden/>
              </w:rPr>
              <w:fldChar w:fldCharType="end"/>
            </w:r>
          </w:hyperlink>
        </w:p>
        <w:p w14:paraId="7EF5CD91" w14:textId="617F3BDF" w:rsidR="00510419" w:rsidRDefault="00510419">
          <w:pPr>
            <w:pStyle w:val="TDC2"/>
            <w:tabs>
              <w:tab w:val="right" w:leader="dot" w:pos="8828"/>
            </w:tabs>
            <w:rPr>
              <w:noProof/>
            </w:rPr>
          </w:pPr>
          <w:hyperlink w:anchor="_Toc176277427" w:history="1">
            <w:r w:rsidRPr="00C060D0">
              <w:rPr>
                <w:rStyle w:val="Hipervnculo"/>
                <w:noProof/>
              </w:rPr>
              <w:t>2. Obligaciones del Cliente</w:t>
            </w:r>
            <w:r>
              <w:rPr>
                <w:noProof/>
                <w:webHidden/>
              </w:rPr>
              <w:tab/>
            </w:r>
            <w:r>
              <w:rPr>
                <w:noProof/>
                <w:webHidden/>
              </w:rPr>
              <w:fldChar w:fldCharType="begin"/>
            </w:r>
            <w:r>
              <w:rPr>
                <w:noProof/>
                <w:webHidden/>
              </w:rPr>
              <w:instrText xml:space="preserve"> PAGEREF _Toc176277427 \h </w:instrText>
            </w:r>
            <w:r>
              <w:rPr>
                <w:noProof/>
                <w:webHidden/>
              </w:rPr>
            </w:r>
            <w:r>
              <w:rPr>
                <w:noProof/>
                <w:webHidden/>
              </w:rPr>
              <w:fldChar w:fldCharType="separate"/>
            </w:r>
            <w:r w:rsidR="00582127">
              <w:rPr>
                <w:noProof/>
                <w:webHidden/>
              </w:rPr>
              <w:t>13</w:t>
            </w:r>
            <w:r>
              <w:rPr>
                <w:noProof/>
                <w:webHidden/>
              </w:rPr>
              <w:fldChar w:fldCharType="end"/>
            </w:r>
          </w:hyperlink>
        </w:p>
        <w:p w14:paraId="36DC3AD9" w14:textId="5ED546D3" w:rsidR="00510419" w:rsidRDefault="00510419">
          <w:pPr>
            <w:pStyle w:val="TDC3"/>
            <w:tabs>
              <w:tab w:val="right" w:leader="dot" w:pos="8828"/>
            </w:tabs>
            <w:rPr>
              <w:noProof/>
            </w:rPr>
          </w:pPr>
          <w:hyperlink w:anchor="_Toc176277428" w:history="1">
            <w:r w:rsidRPr="00C060D0">
              <w:rPr>
                <w:rStyle w:val="Hipervnculo"/>
                <w:noProof/>
              </w:rPr>
              <w:t>2.1. Provisión de Información:</w:t>
            </w:r>
            <w:r>
              <w:rPr>
                <w:noProof/>
                <w:webHidden/>
              </w:rPr>
              <w:tab/>
            </w:r>
            <w:r>
              <w:rPr>
                <w:noProof/>
                <w:webHidden/>
              </w:rPr>
              <w:fldChar w:fldCharType="begin"/>
            </w:r>
            <w:r>
              <w:rPr>
                <w:noProof/>
                <w:webHidden/>
              </w:rPr>
              <w:instrText xml:space="preserve"> PAGEREF _Toc176277428 \h </w:instrText>
            </w:r>
            <w:r>
              <w:rPr>
                <w:noProof/>
                <w:webHidden/>
              </w:rPr>
            </w:r>
            <w:r>
              <w:rPr>
                <w:noProof/>
                <w:webHidden/>
              </w:rPr>
              <w:fldChar w:fldCharType="separate"/>
            </w:r>
            <w:r w:rsidR="00582127">
              <w:rPr>
                <w:noProof/>
                <w:webHidden/>
              </w:rPr>
              <w:t>13</w:t>
            </w:r>
            <w:r>
              <w:rPr>
                <w:noProof/>
                <w:webHidden/>
              </w:rPr>
              <w:fldChar w:fldCharType="end"/>
            </w:r>
          </w:hyperlink>
        </w:p>
        <w:p w14:paraId="39CA6462" w14:textId="39DCEE90" w:rsidR="00510419" w:rsidRDefault="00510419">
          <w:pPr>
            <w:pStyle w:val="TDC3"/>
            <w:tabs>
              <w:tab w:val="right" w:leader="dot" w:pos="8828"/>
            </w:tabs>
            <w:rPr>
              <w:noProof/>
            </w:rPr>
          </w:pPr>
          <w:hyperlink w:anchor="_Toc176277429" w:history="1">
            <w:r w:rsidRPr="00C060D0">
              <w:rPr>
                <w:rStyle w:val="Hipervnculo"/>
                <w:noProof/>
              </w:rPr>
              <w:t>2.2. Aprobación de Entregables:</w:t>
            </w:r>
            <w:r>
              <w:rPr>
                <w:noProof/>
                <w:webHidden/>
              </w:rPr>
              <w:tab/>
            </w:r>
            <w:r>
              <w:rPr>
                <w:noProof/>
                <w:webHidden/>
              </w:rPr>
              <w:fldChar w:fldCharType="begin"/>
            </w:r>
            <w:r>
              <w:rPr>
                <w:noProof/>
                <w:webHidden/>
              </w:rPr>
              <w:instrText xml:space="preserve"> PAGEREF _Toc176277429 \h </w:instrText>
            </w:r>
            <w:r>
              <w:rPr>
                <w:noProof/>
                <w:webHidden/>
              </w:rPr>
            </w:r>
            <w:r>
              <w:rPr>
                <w:noProof/>
                <w:webHidden/>
              </w:rPr>
              <w:fldChar w:fldCharType="separate"/>
            </w:r>
            <w:r w:rsidR="00582127">
              <w:rPr>
                <w:noProof/>
                <w:webHidden/>
              </w:rPr>
              <w:t>13</w:t>
            </w:r>
            <w:r>
              <w:rPr>
                <w:noProof/>
                <w:webHidden/>
              </w:rPr>
              <w:fldChar w:fldCharType="end"/>
            </w:r>
          </w:hyperlink>
        </w:p>
        <w:p w14:paraId="2479DD5E" w14:textId="30D5E9AB" w:rsidR="00510419" w:rsidRDefault="00510419">
          <w:pPr>
            <w:pStyle w:val="TDC3"/>
            <w:tabs>
              <w:tab w:val="right" w:leader="dot" w:pos="8828"/>
            </w:tabs>
            <w:rPr>
              <w:noProof/>
            </w:rPr>
          </w:pPr>
          <w:hyperlink w:anchor="_Toc176277430" w:history="1">
            <w:r w:rsidRPr="00C060D0">
              <w:rPr>
                <w:rStyle w:val="Hipervnculo"/>
                <w:noProof/>
              </w:rPr>
              <w:t>2.3. Pagos Puntuales:</w:t>
            </w:r>
            <w:r>
              <w:rPr>
                <w:noProof/>
                <w:webHidden/>
              </w:rPr>
              <w:tab/>
            </w:r>
            <w:r>
              <w:rPr>
                <w:noProof/>
                <w:webHidden/>
              </w:rPr>
              <w:fldChar w:fldCharType="begin"/>
            </w:r>
            <w:r>
              <w:rPr>
                <w:noProof/>
                <w:webHidden/>
              </w:rPr>
              <w:instrText xml:space="preserve"> PAGEREF _Toc176277430 \h </w:instrText>
            </w:r>
            <w:r>
              <w:rPr>
                <w:noProof/>
                <w:webHidden/>
              </w:rPr>
            </w:r>
            <w:r>
              <w:rPr>
                <w:noProof/>
                <w:webHidden/>
              </w:rPr>
              <w:fldChar w:fldCharType="separate"/>
            </w:r>
            <w:r w:rsidR="00582127">
              <w:rPr>
                <w:noProof/>
                <w:webHidden/>
              </w:rPr>
              <w:t>13</w:t>
            </w:r>
            <w:r>
              <w:rPr>
                <w:noProof/>
                <w:webHidden/>
              </w:rPr>
              <w:fldChar w:fldCharType="end"/>
            </w:r>
          </w:hyperlink>
        </w:p>
        <w:p w14:paraId="722E29D9" w14:textId="45B3C7BC" w:rsidR="00510419" w:rsidRDefault="00510419">
          <w:pPr>
            <w:pStyle w:val="TDC3"/>
            <w:tabs>
              <w:tab w:val="right" w:leader="dot" w:pos="8828"/>
            </w:tabs>
            <w:rPr>
              <w:noProof/>
            </w:rPr>
          </w:pPr>
          <w:hyperlink w:anchor="_Toc176277431" w:history="1">
            <w:r w:rsidRPr="00C060D0">
              <w:rPr>
                <w:rStyle w:val="Hipervnculo"/>
                <w:noProof/>
              </w:rPr>
              <w:t>2.4. Colaboración en Pruebas:</w:t>
            </w:r>
            <w:r>
              <w:rPr>
                <w:noProof/>
                <w:webHidden/>
              </w:rPr>
              <w:tab/>
            </w:r>
            <w:r>
              <w:rPr>
                <w:noProof/>
                <w:webHidden/>
              </w:rPr>
              <w:fldChar w:fldCharType="begin"/>
            </w:r>
            <w:r>
              <w:rPr>
                <w:noProof/>
                <w:webHidden/>
              </w:rPr>
              <w:instrText xml:space="preserve"> PAGEREF _Toc176277431 \h </w:instrText>
            </w:r>
            <w:r>
              <w:rPr>
                <w:noProof/>
                <w:webHidden/>
              </w:rPr>
            </w:r>
            <w:r>
              <w:rPr>
                <w:noProof/>
                <w:webHidden/>
              </w:rPr>
              <w:fldChar w:fldCharType="separate"/>
            </w:r>
            <w:r w:rsidR="00582127">
              <w:rPr>
                <w:noProof/>
                <w:webHidden/>
              </w:rPr>
              <w:t>14</w:t>
            </w:r>
            <w:r>
              <w:rPr>
                <w:noProof/>
                <w:webHidden/>
              </w:rPr>
              <w:fldChar w:fldCharType="end"/>
            </w:r>
          </w:hyperlink>
        </w:p>
        <w:p w14:paraId="70086DB4" w14:textId="7D7F36EB" w:rsidR="00510419" w:rsidRDefault="00510419">
          <w:pPr>
            <w:pStyle w:val="TDC3"/>
            <w:tabs>
              <w:tab w:val="right" w:leader="dot" w:pos="8828"/>
            </w:tabs>
            <w:rPr>
              <w:noProof/>
            </w:rPr>
          </w:pPr>
          <w:hyperlink w:anchor="_Toc176277432" w:history="1">
            <w:r w:rsidRPr="00C060D0">
              <w:rPr>
                <w:rStyle w:val="Hipervnculo"/>
                <w:noProof/>
              </w:rPr>
              <w:t>2.5. No Divulgación de Tecnología Propietaria:</w:t>
            </w:r>
            <w:r>
              <w:rPr>
                <w:noProof/>
                <w:webHidden/>
              </w:rPr>
              <w:tab/>
            </w:r>
            <w:r>
              <w:rPr>
                <w:noProof/>
                <w:webHidden/>
              </w:rPr>
              <w:fldChar w:fldCharType="begin"/>
            </w:r>
            <w:r>
              <w:rPr>
                <w:noProof/>
                <w:webHidden/>
              </w:rPr>
              <w:instrText xml:space="preserve"> PAGEREF _Toc176277432 \h </w:instrText>
            </w:r>
            <w:r>
              <w:rPr>
                <w:noProof/>
                <w:webHidden/>
              </w:rPr>
            </w:r>
            <w:r>
              <w:rPr>
                <w:noProof/>
                <w:webHidden/>
              </w:rPr>
              <w:fldChar w:fldCharType="separate"/>
            </w:r>
            <w:r w:rsidR="00582127">
              <w:rPr>
                <w:noProof/>
                <w:webHidden/>
              </w:rPr>
              <w:t>14</w:t>
            </w:r>
            <w:r>
              <w:rPr>
                <w:noProof/>
                <w:webHidden/>
              </w:rPr>
              <w:fldChar w:fldCharType="end"/>
            </w:r>
          </w:hyperlink>
        </w:p>
        <w:p w14:paraId="0E65869C" w14:textId="5F5CD37F" w:rsidR="00510419" w:rsidRDefault="00510419">
          <w:pPr>
            <w:pStyle w:val="TDC3"/>
            <w:tabs>
              <w:tab w:val="right" w:leader="dot" w:pos="8828"/>
            </w:tabs>
            <w:rPr>
              <w:noProof/>
            </w:rPr>
          </w:pPr>
          <w:hyperlink w:anchor="_Toc176277433" w:history="1">
            <w:r w:rsidRPr="00C060D0">
              <w:rPr>
                <w:rStyle w:val="Hipervnculo"/>
                <w:noProof/>
              </w:rPr>
              <w:t>2.6. Responsabilidad en la Implementación:</w:t>
            </w:r>
            <w:r>
              <w:rPr>
                <w:noProof/>
                <w:webHidden/>
              </w:rPr>
              <w:tab/>
            </w:r>
            <w:r>
              <w:rPr>
                <w:noProof/>
                <w:webHidden/>
              </w:rPr>
              <w:fldChar w:fldCharType="begin"/>
            </w:r>
            <w:r>
              <w:rPr>
                <w:noProof/>
                <w:webHidden/>
              </w:rPr>
              <w:instrText xml:space="preserve"> PAGEREF _Toc176277433 \h </w:instrText>
            </w:r>
            <w:r>
              <w:rPr>
                <w:noProof/>
                <w:webHidden/>
              </w:rPr>
            </w:r>
            <w:r>
              <w:rPr>
                <w:noProof/>
                <w:webHidden/>
              </w:rPr>
              <w:fldChar w:fldCharType="separate"/>
            </w:r>
            <w:r w:rsidR="00582127">
              <w:rPr>
                <w:noProof/>
                <w:webHidden/>
              </w:rPr>
              <w:t>14</w:t>
            </w:r>
            <w:r>
              <w:rPr>
                <w:noProof/>
                <w:webHidden/>
              </w:rPr>
              <w:fldChar w:fldCharType="end"/>
            </w:r>
          </w:hyperlink>
        </w:p>
        <w:p w14:paraId="67E9B7A8" w14:textId="072041A0" w:rsidR="00510419" w:rsidRDefault="00510419">
          <w:pPr>
            <w:pStyle w:val="TDC2"/>
            <w:tabs>
              <w:tab w:val="right" w:leader="dot" w:pos="8828"/>
            </w:tabs>
            <w:rPr>
              <w:noProof/>
            </w:rPr>
          </w:pPr>
          <w:hyperlink w:anchor="_Toc176277434" w:history="1">
            <w:r w:rsidRPr="00C060D0">
              <w:rPr>
                <w:rStyle w:val="Hipervnculo"/>
                <w:noProof/>
              </w:rPr>
              <w:t>3. Obligaciones Conjuntas</w:t>
            </w:r>
            <w:r>
              <w:rPr>
                <w:noProof/>
                <w:webHidden/>
              </w:rPr>
              <w:tab/>
            </w:r>
            <w:r>
              <w:rPr>
                <w:noProof/>
                <w:webHidden/>
              </w:rPr>
              <w:fldChar w:fldCharType="begin"/>
            </w:r>
            <w:r>
              <w:rPr>
                <w:noProof/>
                <w:webHidden/>
              </w:rPr>
              <w:instrText xml:space="preserve"> PAGEREF _Toc176277434 \h </w:instrText>
            </w:r>
            <w:r>
              <w:rPr>
                <w:noProof/>
                <w:webHidden/>
              </w:rPr>
            </w:r>
            <w:r>
              <w:rPr>
                <w:noProof/>
                <w:webHidden/>
              </w:rPr>
              <w:fldChar w:fldCharType="separate"/>
            </w:r>
            <w:r w:rsidR="00582127">
              <w:rPr>
                <w:noProof/>
                <w:webHidden/>
              </w:rPr>
              <w:t>14</w:t>
            </w:r>
            <w:r>
              <w:rPr>
                <w:noProof/>
                <w:webHidden/>
              </w:rPr>
              <w:fldChar w:fldCharType="end"/>
            </w:r>
          </w:hyperlink>
        </w:p>
        <w:p w14:paraId="0C378F96" w14:textId="4E5B3FCD" w:rsidR="00510419" w:rsidRDefault="00510419">
          <w:pPr>
            <w:pStyle w:val="TDC3"/>
            <w:tabs>
              <w:tab w:val="right" w:leader="dot" w:pos="8828"/>
            </w:tabs>
            <w:rPr>
              <w:noProof/>
            </w:rPr>
          </w:pPr>
          <w:hyperlink w:anchor="_Toc176277435" w:history="1">
            <w:r w:rsidRPr="00C060D0">
              <w:rPr>
                <w:rStyle w:val="Hipervnculo"/>
                <w:noProof/>
              </w:rPr>
              <w:t>3.1. Resolución de Conflictos:</w:t>
            </w:r>
            <w:r>
              <w:rPr>
                <w:noProof/>
                <w:webHidden/>
              </w:rPr>
              <w:tab/>
            </w:r>
            <w:r>
              <w:rPr>
                <w:noProof/>
                <w:webHidden/>
              </w:rPr>
              <w:fldChar w:fldCharType="begin"/>
            </w:r>
            <w:r>
              <w:rPr>
                <w:noProof/>
                <w:webHidden/>
              </w:rPr>
              <w:instrText xml:space="preserve"> PAGEREF _Toc176277435 \h </w:instrText>
            </w:r>
            <w:r>
              <w:rPr>
                <w:noProof/>
                <w:webHidden/>
              </w:rPr>
            </w:r>
            <w:r>
              <w:rPr>
                <w:noProof/>
                <w:webHidden/>
              </w:rPr>
              <w:fldChar w:fldCharType="separate"/>
            </w:r>
            <w:r w:rsidR="00582127">
              <w:rPr>
                <w:noProof/>
                <w:webHidden/>
              </w:rPr>
              <w:t>14</w:t>
            </w:r>
            <w:r>
              <w:rPr>
                <w:noProof/>
                <w:webHidden/>
              </w:rPr>
              <w:fldChar w:fldCharType="end"/>
            </w:r>
          </w:hyperlink>
        </w:p>
        <w:p w14:paraId="4A8C2204" w14:textId="56334A8F" w:rsidR="00510419" w:rsidRDefault="00510419">
          <w:pPr>
            <w:pStyle w:val="TDC3"/>
            <w:tabs>
              <w:tab w:val="right" w:leader="dot" w:pos="8828"/>
            </w:tabs>
            <w:rPr>
              <w:noProof/>
            </w:rPr>
          </w:pPr>
          <w:hyperlink w:anchor="_Toc176277436" w:history="1">
            <w:r w:rsidRPr="00C060D0">
              <w:rPr>
                <w:rStyle w:val="Hipervnculo"/>
                <w:noProof/>
              </w:rPr>
              <w:t>3.2. Revisión y Modificación del Contrato:</w:t>
            </w:r>
            <w:r>
              <w:rPr>
                <w:noProof/>
                <w:webHidden/>
              </w:rPr>
              <w:tab/>
            </w:r>
            <w:r>
              <w:rPr>
                <w:noProof/>
                <w:webHidden/>
              </w:rPr>
              <w:fldChar w:fldCharType="begin"/>
            </w:r>
            <w:r>
              <w:rPr>
                <w:noProof/>
                <w:webHidden/>
              </w:rPr>
              <w:instrText xml:space="preserve"> PAGEREF _Toc176277436 \h </w:instrText>
            </w:r>
            <w:r>
              <w:rPr>
                <w:noProof/>
                <w:webHidden/>
              </w:rPr>
            </w:r>
            <w:r>
              <w:rPr>
                <w:noProof/>
                <w:webHidden/>
              </w:rPr>
              <w:fldChar w:fldCharType="separate"/>
            </w:r>
            <w:r w:rsidR="00582127">
              <w:rPr>
                <w:noProof/>
                <w:webHidden/>
              </w:rPr>
              <w:t>14</w:t>
            </w:r>
            <w:r>
              <w:rPr>
                <w:noProof/>
                <w:webHidden/>
              </w:rPr>
              <w:fldChar w:fldCharType="end"/>
            </w:r>
          </w:hyperlink>
        </w:p>
        <w:p w14:paraId="7D01D9F4" w14:textId="53098E46" w:rsidR="00510419" w:rsidRDefault="00510419">
          <w:pPr>
            <w:pStyle w:val="TDC3"/>
            <w:tabs>
              <w:tab w:val="right" w:leader="dot" w:pos="8828"/>
            </w:tabs>
            <w:rPr>
              <w:noProof/>
            </w:rPr>
          </w:pPr>
          <w:hyperlink w:anchor="_Toc176277437" w:history="1">
            <w:r w:rsidRPr="00C060D0">
              <w:rPr>
                <w:rStyle w:val="Hipervnculo"/>
                <w:noProof/>
              </w:rPr>
              <w:t>3.3. Protección de Propiedad Intelectual:</w:t>
            </w:r>
            <w:r>
              <w:rPr>
                <w:noProof/>
                <w:webHidden/>
              </w:rPr>
              <w:tab/>
            </w:r>
            <w:r>
              <w:rPr>
                <w:noProof/>
                <w:webHidden/>
              </w:rPr>
              <w:fldChar w:fldCharType="begin"/>
            </w:r>
            <w:r>
              <w:rPr>
                <w:noProof/>
                <w:webHidden/>
              </w:rPr>
              <w:instrText xml:space="preserve"> PAGEREF _Toc176277437 \h </w:instrText>
            </w:r>
            <w:r>
              <w:rPr>
                <w:noProof/>
                <w:webHidden/>
              </w:rPr>
            </w:r>
            <w:r>
              <w:rPr>
                <w:noProof/>
                <w:webHidden/>
              </w:rPr>
              <w:fldChar w:fldCharType="separate"/>
            </w:r>
            <w:r w:rsidR="00582127">
              <w:rPr>
                <w:noProof/>
                <w:webHidden/>
              </w:rPr>
              <w:t>14</w:t>
            </w:r>
            <w:r>
              <w:rPr>
                <w:noProof/>
                <w:webHidden/>
              </w:rPr>
              <w:fldChar w:fldCharType="end"/>
            </w:r>
          </w:hyperlink>
        </w:p>
        <w:p w14:paraId="4B135210" w14:textId="1B98C454" w:rsidR="00510419" w:rsidRDefault="00510419">
          <w:pPr>
            <w:pStyle w:val="TDC1"/>
            <w:tabs>
              <w:tab w:val="right" w:leader="dot" w:pos="8828"/>
            </w:tabs>
            <w:rPr>
              <w:noProof/>
            </w:rPr>
          </w:pPr>
          <w:hyperlink w:anchor="_Toc176277438" w:history="1">
            <w:r w:rsidRPr="00C060D0">
              <w:rPr>
                <w:rStyle w:val="Hipervnculo"/>
                <w:noProof/>
              </w:rPr>
              <w:t>Cláusulas de Confidencialidad y Propiedad Intelectual:</w:t>
            </w:r>
            <w:r>
              <w:rPr>
                <w:noProof/>
                <w:webHidden/>
              </w:rPr>
              <w:tab/>
            </w:r>
            <w:r>
              <w:rPr>
                <w:noProof/>
                <w:webHidden/>
              </w:rPr>
              <w:fldChar w:fldCharType="begin"/>
            </w:r>
            <w:r>
              <w:rPr>
                <w:noProof/>
                <w:webHidden/>
              </w:rPr>
              <w:instrText xml:space="preserve"> PAGEREF _Toc176277438 \h </w:instrText>
            </w:r>
            <w:r>
              <w:rPr>
                <w:noProof/>
                <w:webHidden/>
              </w:rPr>
            </w:r>
            <w:r>
              <w:rPr>
                <w:noProof/>
                <w:webHidden/>
              </w:rPr>
              <w:fldChar w:fldCharType="separate"/>
            </w:r>
            <w:r w:rsidR="00582127">
              <w:rPr>
                <w:noProof/>
                <w:webHidden/>
              </w:rPr>
              <w:t>14</w:t>
            </w:r>
            <w:r>
              <w:rPr>
                <w:noProof/>
                <w:webHidden/>
              </w:rPr>
              <w:fldChar w:fldCharType="end"/>
            </w:r>
          </w:hyperlink>
        </w:p>
        <w:p w14:paraId="3F40035C" w14:textId="64A781E4" w:rsidR="00510419" w:rsidRDefault="00510419">
          <w:pPr>
            <w:pStyle w:val="TDC2"/>
            <w:tabs>
              <w:tab w:val="right" w:leader="dot" w:pos="8828"/>
            </w:tabs>
            <w:rPr>
              <w:noProof/>
            </w:rPr>
          </w:pPr>
          <w:hyperlink w:anchor="_Toc176277439" w:history="1">
            <w:r w:rsidRPr="00C060D0">
              <w:rPr>
                <w:rStyle w:val="Hipervnculo"/>
                <w:noProof/>
              </w:rPr>
              <w:t>1. Propiedad Intelectual</w:t>
            </w:r>
            <w:r>
              <w:rPr>
                <w:noProof/>
                <w:webHidden/>
              </w:rPr>
              <w:tab/>
            </w:r>
            <w:r>
              <w:rPr>
                <w:noProof/>
                <w:webHidden/>
              </w:rPr>
              <w:fldChar w:fldCharType="begin"/>
            </w:r>
            <w:r>
              <w:rPr>
                <w:noProof/>
                <w:webHidden/>
              </w:rPr>
              <w:instrText xml:space="preserve"> PAGEREF _Toc176277439 \h </w:instrText>
            </w:r>
            <w:r>
              <w:rPr>
                <w:noProof/>
                <w:webHidden/>
              </w:rPr>
            </w:r>
            <w:r>
              <w:rPr>
                <w:noProof/>
                <w:webHidden/>
              </w:rPr>
              <w:fldChar w:fldCharType="separate"/>
            </w:r>
            <w:r w:rsidR="00582127">
              <w:rPr>
                <w:noProof/>
                <w:webHidden/>
              </w:rPr>
              <w:t>14</w:t>
            </w:r>
            <w:r>
              <w:rPr>
                <w:noProof/>
                <w:webHidden/>
              </w:rPr>
              <w:fldChar w:fldCharType="end"/>
            </w:r>
          </w:hyperlink>
        </w:p>
        <w:p w14:paraId="15CDA835" w14:textId="69460FC1" w:rsidR="00510419" w:rsidRDefault="00510419">
          <w:pPr>
            <w:pStyle w:val="TDC3"/>
            <w:tabs>
              <w:tab w:val="right" w:leader="dot" w:pos="8828"/>
            </w:tabs>
            <w:rPr>
              <w:noProof/>
            </w:rPr>
          </w:pPr>
          <w:hyperlink w:anchor="_Toc176277440" w:history="1">
            <w:r w:rsidRPr="00C060D0">
              <w:rPr>
                <w:rStyle w:val="Hipervnculo"/>
                <w:noProof/>
              </w:rPr>
              <w:t>1.1. Transferencia de Propiedad:</w:t>
            </w:r>
            <w:r>
              <w:rPr>
                <w:noProof/>
                <w:webHidden/>
              </w:rPr>
              <w:tab/>
            </w:r>
            <w:r>
              <w:rPr>
                <w:noProof/>
                <w:webHidden/>
              </w:rPr>
              <w:fldChar w:fldCharType="begin"/>
            </w:r>
            <w:r>
              <w:rPr>
                <w:noProof/>
                <w:webHidden/>
              </w:rPr>
              <w:instrText xml:space="preserve"> PAGEREF _Toc176277440 \h </w:instrText>
            </w:r>
            <w:r>
              <w:rPr>
                <w:noProof/>
                <w:webHidden/>
              </w:rPr>
            </w:r>
            <w:r>
              <w:rPr>
                <w:noProof/>
                <w:webHidden/>
              </w:rPr>
              <w:fldChar w:fldCharType="separate"/>
            </w:r>
            <w:r w:rsidR="00582127">
              <w:rPr>
                <w:noProof/>
                <w:webHidden/>
              </w:rPr>
              <w:t>14</w:t>
            </w:r>
            <w:r>
              <w:rPr>
                <w:noProof/>
                <w:webHidden/>
              </w:rPr>
              <w:fldChar w:fldCharType="end"/>
            </w:r>
          </w:hyperlink>
        </w:p>
        <w:p w14:paraId="0DBAAD2F" w14:textId="3FE16C9B" w:rsidR="00510419" w:rsidRDefault="00510419">
          <w:pPr>
            <w:pStyle w:val="TDC3"/>
            <w:tabs>
              <w:tab w:val="right" w:leader="dot" w:pos="8828"/>
            </w:tabs>
            <w:rPr>
              <w:noProof/>
            </w:rPr>
          </w:pPr>
          <w:hyperlink w:anchor="_Toc176277441" w:history="1">
            <w:r w:rsidRPr="00C060D0">
              <w:rPr>
                <w:rStyle w:val="Hipervnculo"/>
                <w:noProof/>
              </w:rPr>
              <w:t>1.2. Uso Académico por Parte del Equipo de Desarrollo:</w:t>
            </w:r>
            <w:r>
              <w:rPr>
                <w:noProof/>
                <w:webHidden/>
              </w:rPr>
              <w:tab/>
            </w:r>
            <w:r>
              <w:rPr>
                <w:noProof/>
                <w:webHidden/>
              </w:rPr>
              <w:fldChar w:fldCharType="begin"/>
            </w:r>
            <w:r>
              <w:rPr>
                <w:noProof/>
                <w:webHidden/>
              </w:rPr>
              <w:instrText xml:space="preserve"> PAGEREF _Toc176277441 \h </w:instrText>
            </w:r>
            <w:r>
              <w:rPr>
                <w:noProof/>
                <w:webHidden/>
              </w:rPr>
            </w:r>
            <w:r>
              <w:rPr>
                <w:noProof/>
                <w:webHidden/>
              </w:rPr>
              <w:fldChar w:fldCharType="separate"/>
            </w:r>
            <w:r w:rsidR="00582127">
              <w:rPr>
                <w:noProof/>
                <w:webHidden/>
              </w:rPr>
              <w:t>14</w:t>
            </w:r>
            <w:r>
              <w:rPr>
                <w:noProof/>
                <w:webHidden/>
              </w:rPr>
              <w:fldChar w:fldCharType="end"/>
            </w:r>
          </w:hyperlink>
        </w:p>
        <w:p w14:paraId="4D9292D4" w14:textId="78952DDB" w:rsidR="00510419" w:rsidRDefault="00510419">
          <w:pPr>
            <w:pStyle w:val="TDC3"/>
            <w:tabs>
              <w:tab w:val="right" w:leader="dot" w:pos="8828"/>
            </w:tabs>
            <w:rPr>
              <w:noProof/>
            </w:rPr>
          </w:pPr>
          <w:hyperlink w:anchor="_Toc176277442" w:history="1">
            <w:r w:rsidRPr="00C060D0">
              <w:rPr>
                <w:rStyle w:val="Hipervnculo"/>
                <w:noProof/>
              </w:rPr>
              <w:t>1.3. No Reutilización Comercial:</w:t>
            </w:r>
            <w:r>
              <w:rPr>
                <w:noProof/>
                <w:webHidden/>
              </w:rPr>
              <w:tab/>
            </w:r>
            <w:r>
              <w:rPr>
                <w:noProof/>
                <w:webHidden/>
              </w:rPr>
              <w:fldChar w:fldCharType="begin"/>
            </w:r>
            <w:r>
              <w:rPr>
                <w:noProof/>
                <w:webHidden/>
              </w:rPr>
              <w:instrText xml:space="preserve"> PAGEREF _Toc176277442 \h </w:instrText>
            </w:r>
            <w:r>
              <w:rPr>
                <w:noProof/>
                <w:webHidden/>
              </w:rPr>
            </w:r>
            <w:r>
              <w:rPr>
                <w:noProof/>
                <w:webHidden/>
              </w:rPr>
              <w:fldChar w:fldCharType="separate"/>
            </w:r>
            <w:r w:rsidR="00582127">
              <w:rPr>
                <w:noProof/>
                <w:webHidden/>
              </w:rPr>
              <w:t>15</w:t>
            </w:r>
            <w:r>
              <w:rPr>
                <w:noProof/>
                <w:webHidden/>
              </w:rPr>
              <w:fldChar w:fldCharType="end"/>
            </w:r>
          </w:hyperlink>
        </w:p>
        <w:p w14:paraId="0B17B60C" w14:textId="299E930E" w:rsidR="00510419" w:rsidRDefault="00510419">
          <w:pPr>
            <w:pStyle w:val="TDC2"/>
            <w:tabs>
              <w:tab w:val="right" w:leader="dot" w:pos="8828"/>
            </w:tabs>
            <w:rPr>
              <w:noProof/>
            </w:rPr>
          </w:pPr>
          <w:hyperlink w:anchor="_Toc176277443" w:history="1">
            <w:r w:rsidRPr="00C060D0">
              <w:rPr>
                <w:rStyle w:val="Hipervnculo"/>
                <w:noProof/>
              </w:rPr>
              <w:t>2. Confidencialidad</w:t>
            </w:r>
            <w:r>
              <w:rPr>
                <w:noProof/>
                <w:webHidden/>
              </w:rPr>
              <w:tab/>
            </w:r>
            <w:r>
              <w:rPr>
                <w:noProof/>
                <w:webHidden/>
              </w:rPr>
              <w:fldChar w:fldCharType="begin"/>
            </w:r>
            <w:r>
              <w:rPr>
                <w:noProof/>
                <w:webHidden/>
              </w:rPr>
              <w:instrText xml:space="preserve"> PAGEREF _Toc176277443 \h </w:instrText>
            </w:r>
            <w:r>
              <w:rPr>
                <w:noProof/>
                <w:webHidden/>
              </w:rPr>
            </w:r>
            <w:r>
              <w:rPr>
                <w:noProof/>
                <w:webHidden/>
              </w:rPr>
              <w:fldChar w:fldCharType="separate"/>
            </w:r>
            <w:r w:rsidR="00582127">
              <w:rPr>
                <w:noProof/>
                <w:webHidden/>
              </w:rPr>
              <w:t>15</w:t>
            </w:r>
            <w:r>
              <w:rPr>
                <w:noProof/>
                <w:webHidden/>
              </w:rPr>
              <w:fldChar w:fldCharType="end"/>
            </w:r>
          </w:hyperlink>
        </w:p>
        <w:p w14:paraId="27AF9479" w14:textId="11EF292A" w:rsidR="00510419" w:rsidRDefault="00510419">
          <w:pPr>
            <w:pStyle w:val="TDC3"/>
            <w:tabs>
              <w:tab w:val="right" w:leader="dot" w:pos="8828"/>
            </w:tabs>
            <w:rPr>
              <w:noProof/>
            </w:rPr>
          </w:pPr>
          <w:hyperlink w:anchor="_Toc176277444" w:history="1">
            <w:r w:rsidRPr="00C060D0">
              <w:rPr>
                <w:rStyle w:val="Hipervnculo"/>
                <w:noProof/>
              </w:rPr>
              <w:t>2.1. Protección de Información Sensible:</w:t>
            </w:r>
            <w:r>
              <w:rPr>
                <w:noProof/>
                <w:webHidden/>
              </w:rPr>
              <w:tab/>
            </w:r>
            <w:r>
              <w:rPr>
                <w:noProof/>
                <w:webHidden/>
              </w:rPr>
              <w:fldChar w:fldCharType="begin"/>
            </w:r>
            <w:r>
              <w:rPr>
                <w:noProof/>
                <w:webHidden/>
              </w:rPr>
              <w:instrText xml:space="preserve"> PAGEREF _Toc176277444 \h </w:instrText>
            </w:r>
            <w:r>
              <w:rPr>
                <w:noProof/>
                <w:webHidden/>
              </w:rPr>
            </w:r>
            <w:r>
              <w:rPr>
                <w:noProof/>
                <w:webHidden/>
              </w:rPr>
              <w:fldChar w:fldCharType="separate"/>
            </w:r>
            <w:r w:rsidR="00582127">
              <w:rPr>
                <w:noProof/>
                <w:webHidden/>
              </w:rPr>
              <w:t>15</w:t>
            </w:r>
            <w:r>
              <w:rPr>
                <w:noProof/>
                <w:webHidden/>
              </w:rPr>
              <w:fldChar w:fldCharType="end"/>
            </w:r>
          </w:hyperlink>
        </w:p>
        <w:p w14:paraId="15DF9C95" w14:textId="01258595" w:rsidR="00510419" w:rsidRDefault="00510419">
          <w:pPr>
            <w:pStyle w:val="TDC3"/>
            <w:tabs>
              <w:tab w:val="right" w:leader="dot" w:pos="8828"/>
            </w:tabs>
            <w:rPr>
              <w:noProof/>
            </w:rPr>
          </w:pPr>
          <w:hyperlink w:anchor="_Toc176277445" w:history="1">
            <w:r w:rsidRPr="00C060D0">
              <w:rPr>
                <w:rStyle w:val="Hipervnculo"/>
                <w:noProof/>
              </w:rPr>
              <w:t>2.2. Acceso Limitado a Información:</w:t>
            </w:r>
            <w:r>
              <w:rPr>
                <w:noProof/>
                <w:webHidden/>
              </w:rPr>
              <w:tab/>
            </w:r>
            <w:r>
              <w:rPr>
                <w:noProof/>
                <w:webHidden/>
              </w:rPr>
              <w:fldChar w:fldCharType="begin"/>
            </w:r>
            <w:r>
              <w:rPr>
                <w:noProof/>
                <w:webHidden/>
              </w:rPr>
              <w:instrText xml:space="preserve"> PAGEREF _Toc176277445 \h </w:instrText>
            </w:r>
            <w:r>
              <w:rPr>
                <w:noProof/>
                <w:webHidden/>
              </w:rPr>
            </w:r>
            <w:r>
              <w:rPr>
                <w:noProof/>
                <w:webHidden/>
              </w:rPr>
              <w:fldChar w:fldCharType="separate"/>
            </w:r>
            <w:r w:rsidR="00582127">
              <w:rPr>
                <w:noProof/>
                <w:webHidden/>
              </w:rPr>
              <w:t>15</w:t>
            </w:r>
            <w:r>
              <w:rPr>
                <w:noProof/>
                <w:webHidden/>
              </w:rPr>
              <w:fldChar w:fldCharType="end"/>
            </w:r>
          </w:hyperlink>
        </w:p>
        <w:p w14:paraId="3E86C391" w14:textId="7FBBD666" w:rsidR="00510419" w:rsidRDefault="00510419">
          <w:pPr>
            <w:pStyle w:val="TDC3"/>
            <w:tabs>
              <w:tab w:val="right" w:leader="dot" w:pos="8828"/>
            </w:tabs>
            <w:rPr>
              <w:noProof/>
            </w:rPr>
          </w:pPr>
          <w:hyperlink w:anchor="_Toc176277446" w:history="1">
            <w:r w:rsidRPr="00C060D0">
              <w:rPr>
                <w:rStyle w:val="Hipervnculo"/>
                <w:noProof/>
              </w:rPr>
              <w:t>2.3. Responsabilidad del Cliente sobre la Información:</w:t>
            </w:r>
            <w:r>
              <w:rPr>
                <w:noProof/>
                <w:webHidden/>
              </w:rPr>
              <w:tab/>
            </w:r>
            <w:r>
              <w:rPr>
                <w:noProof/>
                <w:webHidden/>
              </w:rPr>
              <w:fldChar w:fldCharType="begin"/>
            </w:r>
            <w:r>
              <w:rPr>
                <w:noProof/>
                <w:webHidden/>
              </w:rPr>
              <w:instrText xml:space="preserve"> PAGEREF _Toc176277446 \h </w:instrText>
            </w:r>
            <w:r>
              <w:rPr>
                <w:noProof/>
                <w:webHidden/>
              </w:rPr>
            </w:r>
            <w:r>
              <w:rPr>
                <w:noProof/>
                <w:webHidden/>
              </w:rPr>
              <w:fldChar w:fldCharType="separate"/>
            </w:r>
            <w:r w:rsidR="00582127">
              <w:rPr>
                <w:noProof/>
                <w:webHidden/>
              </w:rPr>
              <w:t>15</w:t>
            </w:r>
            <w:r>
              <w:rPr>
                <w:noProof/>
                <w:webHidden/>
              </w:rPr>
              <w:fldChar w:fldCharType="end"/>
            </w:r>
          </w:hyperlink>
        </w:p>
        <w:p w14:paraId="5309576F" w14:textId="48B9301B" w:rsidR="00510419" w:rsidRDefault="00510419">
          <w:pPr>
            <w:pStyle w:val="TDC3"/>
            <w:tabs>
              <w:tab w:val="right" w:leader="dot" w:pos="8828"/>
            </w:tabs>
            <w:rPr>
              <w:noProof/>
            </w:rPr>
          </w:pPr>
          <w:hyperlink w:anchor="_Toc176277447" w:history="1">
            <w:r w:rsidRPr="00C060D0">
              <w:rPr>
                <w:rStyle w:val="Hipervnculo"/>
                <w:noProof/>
              </w:rPr>
              <w:t>2.4. Duración de la Obligación de Confidencialidad:</w:t>
            </w:r>
            <w:r>
              <w:rPr>
                <w:noProof/>
                <w:webHidden/>
              </w:rPr>
              <w:tab/>
            </w:r>
            <w:r>
              <w:rPr>
                <w:noProof/>
                <w:webHidden/>
              </w:rPr>
              <w:fldChar w:fldCharType="begin"/>
            </w:r>
            <w:r>
              <w:rPr>
                <w:noProof/>
                <w:webHidden/>
              </w:rPr>
              <w:instrText xml:space="preserve"> PAGEREF _Toc176277447 \h </w:instrText>
            </w:r>
            <w:r>
              <w:rPr>
                <w:noProof/>
                <w:webHidden/>
              </w:rPr>
            </w:r>
            <w:r>
              <w:rPr>
                <w:noProof/>
                <w:webHidden/>
              </w:rPr>
              <w:fldChar w:fldCharType="separate"/>
            </w:r>
            <w:r w:rsidR="00582127">
              <w:rPr>
                <w:noProof/>
                <w:webHidden/>
              </w:rPr>
              <w:t>15</w:t>
            </w:r>
            <w:r>
              <w:rPr>
                <w:noProof/>
                <w:webHidden/>
              </w:rPr>
              <w:fldChar w:fldCharType="end"/>
            </w:r>
          </w:hyperlink>
        </w:p>
        <w:p w14:paraId="286C1B49" w14:textId="11CA8DC0" w:rsidR="00510419" w:rsidRDefault="00510419">
          <w:pPr>
            <w:pStyle w:val="TDC3"/>
            <w:tabs>
              <w:tab w:val="right" w:leader="dot" w:pos="8828"/>
            </w:tabs>
            <w:rPr>
              <w:noProof/>
            </w:rPr>
          </w:pPr>
          <w:hyperlink w:anchor="_Toc176277448" w:history="1">
            <w:r w:rsidRPr="00C060D0">
              <w:rPr>
                <w:rStyle w:val="Hipervnculo"/>
                <w:noProof/>
              </w:rPr>
              <w:t>2.5. Excepciones a la Confidencialidad:</w:t>
            </w:r>
            <w:r>
              <w:rPr>
                <w:noProof/>
                <w:webHidden/>
              </w:rPr>
              <w:tab/>
            </w:r>
            <w:r>
              <w:rPr>
                <w:noProof/>
                <w:webHidden/>
              </w:rPr>
              <w:fldChar w:fldCharType="begin"/>
            </w:r>
            <w:r>
              <w:rPr>
                <w:noProof/>
                <w:webHidden/>
              </w:rPr>
              <w:instrText xml:space="preserve"> PAGEREF _Toc176277448 \h </w:instrText>
            </w:r>
            <w:r>
              <w:rPr>
                <w:noProof/>
                <w:webHidden/>
              </w:rPr>
            </w:r>
            <w:r>
              <w:rPr>
                <w:noProof/>
                <w:webHidden/>
              </w:rPr>
              <w:fldChar w:fldCharType="separate"/>
            </w:r>
            <w:r w:rsidR="00582127">
              <w:rPr>
                <w:noProof/>
                <w:webHidden/>
              </w:rPr>
              <w:t>15</w:t>
            </w:r>
            <w:r>
              <w:rPr>
                <w:noProof/>
                <w:webHidden/>
              </w:rPr>
              <w:fldChar w:fldCharType="end"/>
            </w:r>
          </w:hyperlink>
        </w:p>
        <w:p w14:paraId="565F90D1" w14:textId="5788BDDE" w:rsidR="00510419" w:rsidRDefault="00510419">
          <w:pPr>
            <w:pStyle w:val="TDC3"/>
            <w:tabs>
              <w:tab w:val="right" w:leader="dot" w:pos="8828"/>
            </w:tabs>
            <w:rPr>
              <w:noProof/>
            </w:rPr>
          </w:pPr>
          <w:hyperlink w:anchor="_Toc176277449" w:history="1">
            <w:r w:rsidRPr="00C060D0">
              <w:rPr>
                <w:rStyle w:val="Hipervnculo"/>
                <w:noProof/>
              </w:rPr>
              <w:t>2.6. Devolución de la Información:</w:t>
            </w:r>
            <w:r>
              <w:rPr>
                <w:noProof/>
                <w:webHidden/>
              </w:rPr>
              <w:tab/>
            </w:r>
            <w:r>
              <w:rPr>
                <w:noProof/>
                <w:webHidden/>
              </w:rPr>
              <w:fldChar w:fldCharType="begin"/>
            </w:r>
            <w:r>
              <w:rPr>
                <w:noProof/>
                <w:webHidden/>
              </w:rPr>
              <w:instrText xml:space="preserve"> PAGEREF _Toc176277449 \h </w:instrText>
            </w:r>
            <w:r>
              <w:rPr>
                <w:noProof/>
                <w:webHidden/>
              </w:rPr>
            </w:r>
            <w:r>
              <w:rPr>
                <w:noProof/>
                <w:webHidden/>
              </w:rPr>
              <w:fldChar w:fldCharType="separate"/>
            </w:r>
            <w:r w:rsidR="00582127">
              <w:rPr>
                <w:noProof/>
                <w:webHidden/>
              </w:rPr>
              <w:t>15</w:t>
            </w:r>
            <w:r>
              <w:rPr>
                <w:noProof/>
                <w:webHidden/>
              </w:rPr>
              <w:fldChar w:fldCharType="end"/>
            </w:r>
          </w:hyperlink>
        </w:p>
        <w:p w14:paraId="2B437ED7" w14:textId="07E00E0E" w:rsidR="00510419" w:rsidRDefault="00510419">
          <w:pPr>
            <w:pStyle w:val="TDC1"/>
            <w:tabs>
              <w:tab w:val="right" w:leader="dot" w:pos="8828"/>
            </w:tabs>
            <w:rPr>
              <w:noProof/>
            </w:rPr>
          </w:pPr>
          <w:hyperlink w:anchor="_Toc176277450" w:history="1">
            <w:r w:rsidRPr="00C060D0">
              <w:rPr>
                <w:rStyle w:val="Hipervnculo"/>
                <w:noProof/>
              </w:rPr>
              <w:t>Resolución de Disputas:</w:t>
            </w:r>
            <w:r>
              <w:rPr>
                <w:noProof/>
                <w:webHidden/>
              </w:rPr>
              <w:tab/>
            </w:r>
            <w:r>
              <w:rPr>
                <w:noProof/>
                <w:webHidden/>
              </w:rPr>
              <w:fldChar w:fldCharType="begin"/>
            </w:r>
            <w:r>
              <w:rPr>
                <w:noProof/>
                <w:webHidden/>
              </w:rPr>
              <w:instrText xml:space="preserve"> PAGEREF _Toc176277450 \h </w:instrText>
            </w:r>
            <w:r>
              <w:rPr>
                <w:noProof/>
                <w:webHidden/>
              </w:rPr>
            </w:r>
            <w:r>
              <w:rPr>
                <w:noProof/>
                <w:webHidden/>
              </w:rPr>
              <w:fldChar w:fldCharType="separate"/>
            </w:r>
            <w:r w:rsidR="00582127">
              <w:rPr>
                <w:noProof/>
                <w:webHidden/>
              </w:rPr>
              <w:t>16</w:t>
            </w:r>
            <w:r>
              <w:rPr>
                <w:noProof/>
                <w:webHidden/>
              </w:rPr>
              <w:fldChar w:fldCharType="end"/>
            </w:r>
          </w:hyperlink>
        </w:p>
        <w:p w14:paraId="5765BA92" w14:textId="2D7B9AF1" w:rsidR="00510419" w:rsidRDefault="00510419">
          <w:pPr>
            <w:pStyle w:val="TDC2"/>
            <w:tabs>
              <w:tab w:val="right" w:leader="dot" w:pos="8828"/>
            </w:tabs>
            <w:rPr>
              <w:noProof/>
            </w:rPr>
          </w:pPr>
          <w:hyperlink w:anchor="_Toc176277451" w:history="1">
            <w:r w:rsidRPr="00C060D0">
              <w:rPr>
                <w:rStyle w:val="Hipervnculo"/>
                <w:noProof/>
              </w:rPr>
              <w:t>1. Negociación Amistosa</w:t>
            </w:r>
            <w:r>
              <w:rPr>
                <w:noProof/>
                <w:webHidden/>
              </w:rPr>
              <w:tab/>
            </w:r>
            <w:r>
              <w:rPr>
                <w:noProof/>
                <w:webHidden/>
              </w:rPr>
              <w:fldChar w:fldCharType="begin"/>
            </w:r>
            <w:r>
              <w:rPr>
                <w:noProof/>
                <w:webHidden/>
              </w:rPr>
              <w:instrText xml:space="preserve"> PAGEREF _Toc176277451 \h </w:instrText>
            </w:r>
            <w:r>
              <w:rPr>
                <w:noProof/>
                <w:webHidden/>
              </w:rPr>
            </w:r>
            <w:r>
              <w:rPr>
                <w:noProof/>
                <w:webHidden/>
              </w:rPr>
              <w:fldChar w:fldCharType="separate"/>
            </w:r>
            <w:r w:rsidR="00582127">
              <w:rPr>
                <w:noProof/>
                <w:webHidden/>
              </w:rPr>
              <w:t>16</w:t>
            </w:r>
            <w:r>
              <w:rPr>
                <w:noProof/>
                <w:webHidden/>
              </w:rPr>
              <w:fldChar w:fldCharType="end"/>
            </w:r>
          </w:hyperlink>
        </w:p>
        <w:p w14:paraId="74B36347" w14:textId="1C256053" w:rsidR="00510419" w:rsidRDefault="00510419">
          <w:pPr>
            <w:pStyle w:val="TDC3"/>
            <w:tabs>
              <w:tab w:val="right" w:leader="dot" w:pos="8828"/>
            </w:tabs>
            <w:rPr>
              <w:noProof/>
            </w:rPr>
          </w:pPr>
          <w:hyperlink w:anchor="_Toc176277452" w:history="1">
            <w:r w:rsidRPr="00C060D0">
              <w:rPr>
                <w:rStyle w:val="Hipervnculo"/>
                <w:noProof/>
              </w:rPr>
              <w:t>1.1. Intención de Resolución Amistosa:</w:t>
            </w:r>
            <w:r>
              <w:rPr>
                <w:noProof/>
                <w:webHidden/>
              </w:rPr>
              <w:tab/>
            </w:r>
            <w:r>
              <w:rPr>
                <w:noProof/>
                <w:webHidden/>
              </w:rPr>
              <w:fldChar w:fldCharType="begin"/>
            </w:r>
            <w:r>
              <w:rPr>
                <w:noProof/>
                <w:webHidden/>
              </w:rPr>
              <w:instrText xml:space="preserve"> PAGEREF _Toc176277452 \h </w:instrText>
            </w:r>
            <w:r>
              <w:rPr>
                <w:noProof/>
                <w:webHidden/>
              </w:rPr>
            </w:r>
            <w:r>
              <w:rPr>
                <w:noProof/>
                <w:webHidden/>
              </w:rPr>
              <w:fldChar w:fldCharType="separate"/>
            </w:r>
            <w:r w:rsidR="00582127">
              <w:rPr>
                <w:noProof/>
                <w:webHidden/>
              </w:rPr>
              <w:t>16</w:t>
            </w:r>
            <w:r>
              <w:rPr>
                <w:noProof/>
                <w:webHidden/>
              </w:rPr>
              <w:fldChar w:fldCharType="end"/>
            </w:r>
          </w:hyperlink>
        </w:p>
        <w:p w14:paraId="20F49EBE" w14:textId="0001858B" w:rsidR="00510419" w:rsidRDefault="00510419">
          <w:pPr>
            <w:pStyle w:val="TDC3"/>
            <w:tabs>
              <w:tab w:val="right" w:leader="dot" w:pos="8828"/>
            </w:tabs>
            <w:rPr>
              <w:noProof/>
            </w:rPr>
          </w:pPr>
          <w:hyperlink w:anchor="_Toc176277453" w:history="1">
            <w:r w:rsidRPr="00C060D0">
              <w:rPr>
                <w:rStyle w:val="Hipervnculo"/>
                <w:noProof/>
              </w:rPr>
              <w:t>1.2. Proceso de Negociación:</w:t>
            </w:r>
            <w:r>
              <w:rPr>
                <w:noProof/>
                <w:webHidden/>
              </w:rPr>
              <w:tab/>
            </w:r>
            <w:r>
              <w:rPr>
                <w:noProof/>
                <w:webHidden/>
              </w:rPr>
              <w:fldChar w:fldCharType="begin"/>
            </w:r>
            <w:r>
              <w:rPr>
                <w:noProof/>
                <w:webHidden/>
              </w:rPr>
              <w:instrText xml:space="preserve"> PAGEREF _Toc176277453 \h </w:instrText>
            </w:r>
            <w:r>
              <w:rPr>
                <w:noProof/>
                <w:webHidden/>
              </w:rPr>
            </w:r>
            <w:r>
              <w:rPr>
                <w:noProof/>
                <w:webHidden/>
              </w:rPr>
              <w:fldChar w:fldCharType="separate"/>
            </w:r>
            <w:r w:rsidR="00582127">
              <w:rPr>
                <w:noProof/>
                <w:webHidden/>
              </w:rPr>
              <w:t>16</w:t>
            </w:r>
            <w:r>
              <w:rPr>
                <w:noProof/>
                <w:webHidden/>
              </w:rPr>
              <w:fldChar w:fldCharType="end"/>
            </w:r>
          </w:hyperlink>
        </w:p>
        <w:p w14:paraId="637AB3EA" w14:textId="4BAFDB6C" w:rsidR="00510419" w:rsidRDefault="00510419">
          <w:pPr>
            <w:pStyle w:val="TDC2"/>
            <w:tabs>
              <w:tab w:val="right" w:leader="dot" w:pos="8828"/>
            </w:tabs>
            <w:rPr>
              <w:noProof/>
            </w:rPr>
          </w:pPr>
          <w:hyperlink w:anchor="_Toc176277454" w:history="1">
            <w:r w:rsidRPr="00C060D0">
              <w:rPr>
                <w:rStyle w:val="Hipervnculo"/>
                <w:noProof/>
              </w:rPr>
              <w:t>2. Mediación</w:t>
            </w:r>
            <w:r>
              <w:rPr>
                <w:noProof/>
                <w:webHidden/>
              </w:rPr>
              <w:tab/>
            </w:r>
            <w:r>
              <w:rPr>
                <w:noProof/>
                <w:webHidden/>
              </w:rPr>
              <w:fldChar w:fldCharType="begin"/>
            </w:r>
            <w:r>
              <w:rPr>
                <w:noProof/>
                <w:webHidden/>
              </w:rPr>
              <w:instrText xml:space="preserve"> PAGEREF _Toc176277454 \h </w:instrText>
            </w:r>
            <w:r>
              <w:rPr>
                <w:noProof/>
                <w:webHidden/>
              </w:rPr>
            </w:r>
            <w:r>
              <w:rPr>
                <w:noProof/>
                <w:webHidden/>
              </w:rPr>
              <w:fldChar w:fldCharType="separate"/>
            </w:r>
            <w:r w:rsidR="00582127">
              <w:rPr>
                <w:noProof/>
                <w:webHidden/>
              </w:rPr>
              <w:t>16</w:t>
            </w:r>
            <w:r>
              <w:rPr>
                <w:noProof/>
                <w:webHidden/>
              </w:rPr>
              <w:fldChar w:fldCharType="end"/>
            </w:r>
          </w:hyperlink>
        </w:p>
        <w:p w14:paraId="7555107D" w14:textId="6D23A682" w:rsidR="00510419" w:rsidRDefault="00510419">
          <w:pPr>
            <w:pStyle w:val="TDC3"/>
            <w:tabs>
              <w:tab w:val="right" w:leader="dot" w:pos="8828"/>
            </w:tabs>
            <w:rPr>
              <w:noProof/>
            </w:rPr>
          </w:pPr>
          <w:hyperlink w:anchor="_Toc176277455" w:history="1">
            <w:r w:rsidRPr="00C060D0">
              <w:rPr>
                <w:rStyle w:val="Hipervnculo"/>
                <w:noProof/>
              </w:rPr>
              <w:t>2.1. Mediación Voluntaria:</w:t>
            </w:r>
            <w:r>
              <w:rPr>
                <w:noProof/>
                <w:webHidden/>
              </w:rPr>
              <w:tab/>
            </w:r>
            <w:r>
              <w:rPr>
                <w:noProof/>
                <w:webHidden/>
              </w:rPr>
              <w:fldChar w:fldCharType="begin"/>
            </w:r>
            <w:r>
              <w:rPr>
                <w:noProof/>
                <w:webHidden/>
              </w:rPr>
              <w:instrText xml:space="preserve"> PAGEREF _Toc176277455 \h </w:instrText>
            </w:r>
            <w:r>
              <w:rPr>
                <w:noProof/>
                <w:webHidden/>
              </w:rPr>
            </w:r>
            <w:r>
              <w:rPr>
                <w:noProof/>
                <w:webHidden/>
              </w:rPr>
              <w:fldChar w:fldCharType="separate"/>
            </w:r>
            <w:r w:rsidR="00582127">
              <w:rPr>
                <w:noProof/>
                <w:webHidden/>
              </w:rPr>
              <w:t>16</w:t>
            </w:r>
            <w:r>
              <w:rPr>
                <w:noProof/>
                <w:webHidden/>
              </w:rPr>
              <w:fldChar w:fldCharType="end"/>
            </w:r>
          </w:hyperlink>
        </w:p>
        <w:p w14:paraId="5B668E9C" w14:textId="22DD0820" w:rsidR="00510419" w:rsidRDefault="00510419">
          <w:pPr>
            <w:pStyle w:val="TDC3"/>
            <w:tabs>
              <w:tab w:val="right" w:leader="dot" w:pos="8828"/>
            </w:tabs>
            <w:rPr>
              <w:noProof/>
            </w:rPr>
          </w:pPr>
          <w:hyperlink w:anchor="_Toc176277456" w:history="1">
            <w:r w:rsidRPr="00C060D0">
              <w:rPr>
                <w:rStyle w:val="Hipervnculo"/>
                <w:noProof/>
              </w:rPr>
              <w:t>2.2. Procedimiento de Mediación:</w:t>
            </w:r>
            <w:r>
              <w:rPr>
                <w:noProof/>
                <w:webHidden/>
              </w:rPr>
              <w:tab/>
            </w:r>
            <w:r>
              <w:rPr>
                <w:noProof/>
                <w:webHidden/>
              </w:rPr>
              <w:fldChar w:fldCharType="begin"/>
            </w:r>
            <w:r>
              <w:rPr>
                <w:noProof/>
                <w:webHidden/>
              </w:rPr>
              <w:instrText xml:space="preserve"> PAGEREF _Toc176277456 \h </w:instrText>
            </w:r>
            <w:r>
              <w:rPr>
                <w:noProof/>
                <w:webHidden/>
              </w:rPr>
            </w:r>
            <w:r>
              <w:rPr>
                <w:noProof/>
                <w:webHidden/>
              </w:rPr>
              <w:fldChar w:fldCharType="separate"/>
            </w:r>
            <w:r w:rsidR="00582127">
              <w:rPr>
                <w:noProof/>
                <w:webHidden/>
              </w:rPr>
              <w:t>16</w:t>
            </w:r>
            <w:r>
              <w:rPr>
                <w:noProof/>
                <w:webHidden/>
              </w:rPr>
              <w:fldChar w:fldCharType="end"/>
            </w:r>
          </w:hyperlink>
        </w:p>
        <w:p w14:paraId="0879D29D" w14:textId="10293D14" w:rsidR="00510419" w:rsidRDefault="00510419">
          <w:pPr>
            <w:pStyle w:val="TDC2"/>
            <w:tabs>
              <w:tab w:val="right" w:leader="dot" w:pos="8828"/>
            </w:tabs>
            <w:rPr>
              <w:noProof/>
            </w:rPr>
          </w:pPr>
          <w:hyperlink w:anchor="_Toc176277457" w:history="1">
            <w:r w:rsidRPr="00C060D0">
              <w:rPr>
                <w:rStyle w:val="Hipervnculo"/>
                <w:noProof/>
              </w:rPr>
              <w:t>3. Arbitraje</w:t>
            </w:r>
            <w:r>
              <w:rPr>
                <w:noProof/>
                <w:webHidden/>
              </w:rPr>
              <w:tab/>
            </w:r>
            <w:r>
              <w:rPr>
                <w:noProof/>
                <w:webHidden/>
              </w:rPr>
              <w:fldChar w:fldCharType="begin"/>
            </w:r>
            <w:r>
              <w:rPr>
                <w:noProof/>
                <w:webHidden/>
              </w:rPr>
              <w:instrText xml:space="preserve"> PAGEREF _Toc176277457 \h </w:instrText>
            </w:r>
            <w:r>
              <w:rPr>
                <w:noProof/>
                <w:webHidden/>
              </w:rPr>
            </w:r>
            <w:r>
              <w:rPr>
                <w:noProof/>
                <w:webHidden/>
              </w:rPr>
              <w:fldChar w:fldCharType="separate"/>
            </w:r>
            <w:r w:rsidR="00582127">
              <w:rPr>
                <w:noProof/>
                <w:webHidden/>
              </w:rPr>
              <w:t>16</w:t>
            </w:r>
            <w:r>
              <w:rPr>
                <w:noProof/>
                <w:webHidden/>
              </w:rPr>
              <w:fldChar w:fldCharType="end"/>
            </w:r>
          </w:hyperlink>
        </w:p>
        <w:p w14:paraId="44917FA4" w14:textId="688AC704" w:rsidR="00510419" w:rsidRDefault="00510419">
          <w:pPr>
            <w:pStyle w:val="TDC3"/>
            <w:tabs>
              <w:tab w:val="right" w:leader="dot" w:pos="8828"/>
            </w:tabs>
            <w:rPr>
              <w:noProof/>
            </w:rPr>
          </w:pPr>
          <w:hyperlink w:anchor="_Toc176277458" w:history="1">
            <w:r w:rsidRPr="00C060D0">
              <w:rPr>
                <w:rStyle w:val="Hipervnculo"/>
                <w:noProof/>
              </w:rPr>
              <w:t>3.1. Arbitraje Vinculante:</w:t>
            </w:r>
            <w:r>
              <w:rPr>
                <w:noProof/>
                <w:webHidden/>
              </w:rPr>
              <w:tab/>
            </w:r>
            <w:r>
              <w:rPr>
                <w:noProof/>
                <w:webHidden/>
              </w:rPr>
              <w:fldChar w:fldCharType="begin"/>
            </w:r>
            <w:r>
              <w:rPr>
                <w:noProof/>
                <w:webHidden/>
              </w:rPr>
              <w:instrText xml:space="preserve"> PAGEREF _Toc176277458 \h </w:instrText>
            </w:r>
            <w:r>
              <w:rPr>
                <w:noProof/>
                <w:webHidden/>
              </w:rPr>
            </w:r>
            <w:r>
              <w:rPr>
                <w:noProof/>
                <w:webHidden/>
              </w:rPr>
              <w:fldChar w:fldCharType="separate"/>
            </w:r>
            <w:r w:rsidR="00582127">
              <w:rPr>
                <w:noProof/>
                <w:webHidden/>
              </w:rPr>
              <w:t>16</w:t>
            </w:r>
            <w:r>
              <w:rPr>
                <w:noProof/>
                <w:webHidden/>
              </w:rPr>
              <w:fldChar w:fldCharType="end"/>
            </w:r>
          </w:hyperlink>
        </w:p>
        <w:p w14:paraId="1CDA8FAC" w14:textId="713BB16C" w:rsidR="00510419" w:rsidRDefault="00510419">
          <w:pPr>
            <w:pStyle w:val="TDC3"/>
            <w:tabs>
              <w:tab w:val="right" w:leader="dot" w:pos="8828"/>
            </w:tabs>
            <w:rPr>
              <w:noProof/>
            </w:rPr>
          </w:pPr>
          <w:hyperlink w:anchor="_Toc176277459" w:history="1">
            <w:r w:rsidRPr="00C060D0">
              <w:rPr>
                <w:rStyle w:val="Hipervnculo"/>
                <w:noProof/>
              </w:rPr>
              <w:t>3.2. Selección de Árbitro:</w:t>
            </w:r>
            <w:r>
              <w:rPr>
                <w:noProof/>
                <w:webHidden/>
              </w:rPr>
              <w:tab/>
            </w:r>
            <w:r>
              <w:rPr>
                <w:noProof/>
                <w:webHidden/>
              </w:rPr>
              <w:fldChar w:fldCharType="begin"/>
            </w:r>
            <w:r>
              <w:rPr>
                <w:noProof/>
                <w:webHidden/>
              </w:rPr>
              <w:instrText xml:space="preserve"> PAGEREF _Toc176277459 \h </w:instrText>
            </w:r>
            <w:r>
              <w:rPr>
                <w:noProof/>
                <w:webHidden/>
              </w:rPr>
            </w:r>
            <w:r>
              <w:rPr>
                <w:noProof/>
                <w:webHidden/>
              </w:rPr>
              <w:fldChar w:fldCharType="separate"/>
            </w:r>
            <w:r w:rsidR="00582127">
              <w:rPr>
                <w:noProof/>
                <w:webHidden/>
              </w:rPr>
              <w:t>16</w:t>
            </w:r>
            <w:r>
              <w:rPr>
                <w:noProof/>
                <w:webHidden/>
              </w:rPr>
              <w:fldChar w:fldCharType="end"/>
            </w:r>
          </w:hyperlink>
        </w:p>
        <w:p w14:paraId="07C66BD7" w14:textId="52BE008A" w:rsidR="00510419" w:rsidRDefault="00510419">
          <w:pPr>
            <w:pStyle w:val="TDC3"/>
            <w:tabs>
              <w:tab w:val="right" w:leader="dot" w:pos="8828"/>
            </w:tabs>
            <w:rPr>
              <w:noProof/>
            </w:rPr>
          </w:pPr>
          <w:hyperlink w:anchor="_Toc176277460" w:history="1">
            <w:r w:rsidRPr="00C060D0">
              <w:rPr>
                <w:rStyle w:val="Hipervnculo"/>
                <w:noProof/>
              </w:rPr>
              <w:t>3.3. Decisión del Árbitro:</w:t>
            </w:r>
            <w:r>
              <w:rPr>
                <w:noProof/>
                <w:webHidden/>
              </w:rPr>
              <w:tab/>
            </w:r>
            <w:r>
              <w:rPr>
                <w:noProof/>
                <w:webHidden/>
              </w:rPr>
              <w:fldChar w:fldCharType="begin"/>
            </w:r>
            <w:r>
              <w:rPr>
                <w:noProof/>
                <w:webHidden/>
              </w:rPr>
              <w:instrText xml:space="preserve"> PAGEREF _Toc176277460 \h </w:instrText>
            </w:r>
            <w:r>
              <w:rPr>
                <w:noProof/>
                <w:webHidden/>
              </w:rPr>
            </w:r>
            <w:r>
              <w:rPr>
                <w:noProof/>
                <w:webHidden/>
              </w:rPr>
              <w:fldChar w:fldCharType="separate"/>
            </w:r>
            <w:r w:rsidR="00582127">
              <w:rPr>
                <w:noProof/>
                <w:webHidden/>
              </w:rPr>
              <w:t>16</w:t>
            </w:r>
            <w:r>
              <w:rPr>
                <w:noProof/>
                <w:webHidden/>
              </w:rPr>
              <w:fldChar w:fldCharType="end"/>
            </w:r>
          </w:hyperlink>
        </w:p>
        <w:p w14:paraId="6223CCFA" w14:textId="2E7B42EA" w:rsidR="00510419" w:rsidRDefault="00510419">
          <w:pPr>
            <w:pStyle w:val="TDC2"/>
            <w:tabs>
              <w:tab w:val="right" w:leader="dot" w:pos="8828"/>
            </w:tabs>
            <w:rPr>
              <w:noProof/>
            </w:rPr>
          </w:pPr>
          <w:hyperlink w:anchor="_Toc176277461" w:history="1">
            <w:r w:rsidRPr="00C060D0">
              <w:rPr>
                <w:rStyle w:val="Hipervnculo"/>
                <w:noProof/>
              </w:rPr>
              <w:t>4. Jurisdicción y Ley Aplicable</w:t>
            </w:r>
            <w:r>
              <w:rPr>
                <w:noProof/>
                <w:webHidden/>
              </w:rPr>
              <w:tab/>
            </w:r>
            <w:r>
              <w:rPr>
                <w:noProof/>
                <w:webHidden/>
              </w:rPr>
              <w:fldChar w:fldCharType="begin"/>
            </w:r>
            <w:r>
              <w:rPr>
                <w:noProof/>
                <w:webHidden/>
              </w:rPr>
              <w:instrText xml:space="preserve"> PAGEREF _Toc176277461 \h </w:instrText>
            </w:r>
            <w:r>
              <w:rPr>
                <w:noProof/>
                <w:webHidden/>
              </w:rPr>
            </w:r>
            <w:r>
              <w:rPr>
                <w:noProof/>
                <w:webHidden/>
              </w:rPr>
              <w:fldChar w:fldCharType="separate"/>
            </w:r>
            <w:r w:rsidR="00582127">
              <w:rPr>
                <w:noProof/>
                <w:webHidden/>
              </w:rPr>
              <w:t>17</w:t>
            </w:r>
            <w:r>
              <w:rPr>
                <w:noProof/>
                <w:webHidden/>
              </w:rPr>
              <w:fldChar w:fldCharType="end"/>
            </w:r>
          </w:hyperlink>
        </w:p>
        <w:p w14:paraId="127B83AA" w14:textId="51F52B7B" w:rsidR="00510419" w:rsidRDefault="00510419">
          <w:pPr>
            <w:pStyle w:val="TDC3"/>
            <w:tabs>
              <w:tab w:val="right" w:leader="dot" w:pos="8828"/>
            </w:tabs>
            <w:rPr>
              <w:noProof/>
            </w:rPr>
          </w:pPr>
          <w:hyperlink w:anchor="_Toc176277462" w:history="1">
            <w:r w:rsidRPr="00C060D0">
              <w:rPr>
                <w:rStyle w:val="Hipervnculo"/>
                <w:noProof/>
              </w:rPr>
              <w:t>4.1. Ley Aplicable:</w:t>
            </w:r>
            <w:r>
              <w:rPr>
                <w:noProof/>
                <w:webHidden/>
              </w:rPr>
              <w:tab/>
            </w:r>
            <w:r>
              <w:rPr>
                <w:noProof/>
                <w:webHidden/>
              </w:rPr>
              <w:fldChar w:fldCharType="begin"/>
            </w:r>
            <w:r>
              <w:rPr>
                <w:noProof/>
                <w:webHidden/>
              </w:rPr>
              <w:instrText xml:space="preserve"> PAGEREF _Toc176277462 \h </w:instrText>
            </w:r>
            <w:r>
              <w:rPr>
                <w:noProof/>
                <w:webHidden/>
              </w:rPr>
            </w:r>
            <w:r>
              <w:rPr>
                <w:noProof/>
                <w:webHidden/>
              </w:rPr>
              <w:fldChar w:fldCharType="separate"/>
            </w:r>
            <w:r w:rsidR="00582127">
              <w:rPr>
                <w:noProof/>
                <w:webHidden/>
              </w:rPr>
              <w:t>17</w:t>
            </w:r>
            <w:r>
              <w:rPr>
                <w:noProof/>
                <w:webHidden/>
              </w:rPr>
              <w:fldChar w:fldCharType="end"/>
            </w:r>
          </w:hyperlink>
        </w:p>
        <w:p w14:paraId="2776D95D" w14:textId="0B9C5823" w:rsidR="00510419" w:rsidRDefault="00510419">
          <w:pPr>
            <w:pStyle w:val="TDC3"/>
            <w:tabs>
              <w:tab w:val="right" w:leader="dot" w:pos="8828"/>
            </w:tabs>
            <w:rPr>
              <w:noProof/>
            </w:rPr>
          </w:pPr>
          <w:hyperlink w:anchor="_Toc176277463" w:history="1">
            <w:r w:rsidRPr="00C060D0">
              <w:rPr>
                <w:rStyle w:val="Hipervnculo"/>
                <w:noProof/>
              </w:rPr>
              <w:t>4.2. Jurisdicción Exclusiva:</w:t>
            </w:r>
            <w:r>
              <w:rPr>
                <w:noProof/>
                <w:webHidden/>
              </w:rPr>
              <w:tab/>
            </w:r>
            <w:r>
              <w:rPr>
                <w:noProof/>
                <w:webHidden/>
              </w:rPr>
              <w:fldChar w:fldCharType="begin"/>
            </w:r>
            <w:r>
              <w:rPr>
                <w:noProof/>
                <w:webHidden/>
              </w:rPr>
              <w:instrText xml:space="preserve"> PAGEREF _Toc176277463 \h </w:instrText>
            </w:r>
            <w:r>
              <w:rPr>
                <w:noProof/>
                <w:webHidden/>
              </w:rPr>
            </w:r>
            <w:r>
              <w:rPr>
                <w:noProof/>
                <w:webHidden/>
              </w:rPr>
              <w:fldChar w:fldCharType="separate"/>
            </w:r>
            <w:r w:rsidR="00582127">
              <w:rPr>
                <w:noProof/>
                <w:webHidden/>
              </w:rPr>
              <w:t>17</w:t>
            </w:r>
            <w:r>
              <w:rPr>
                <w:noProof/>
                <w:webHidden/>
              </w:rPr>
              <w:fldChar w:fldCharType="end"/>
            </w:r>
          </w:hyperlink>
        </w:p>
        <w:p w14:paraId="157D9F00" w14:textId="4D7A88C2" w:rsidR="00510419" w:rsidRDefault="00510419">
          <w:pPr>
            <w:pStyle w:val="TDC2"/>
            <w:tabs>
              <w:tab w:val="right" w:leader="dot" w:pos="8828"/>
            </w:tabs>
            <w:rPr>
              <w:noProof/>
            </w:rPr>
          </w:pPr>
          <w:hyperlink w:anchor="_Toc176277464" w:history="1">
            <w:r w:rsidRPr="00C060D0">
              <w:rPr>
                <w:rStyle w:val="Hipervnculo"/>
                <w:noProof/>
              </w:rPr>
              <w:t>5. Disposiciones Generales</w:t>
            </w:r>
            <w:r>
              <w:rPr>
                <w:noProof/>
                <w:webHidden/>
              </w:rPr>
              <w:tab/>
            </w:r>
            <w:r>
              <w:rPr>
                <w:noProof/>
                <w:webHidden/>
              </w:rPr>
              <w:fldChar w:fldCharType="begin"/>
            </w:r>
            <w:r>
              <w:rPr>
                <w:noProof/>
                <w:webHidden/>
              </w:rPr>
              <w:instrText xml:space="preserve"> PAGEREF _Toc176277464 \h </w:instrText>
            </w:r>
            <w:r>
              <w:rPr>
                <w:noProof/>
                <w:webHidden/>
              </w:rPr>
            </w:r>
            <w:r>
              <w:rPr>
                <w:noProof/>
                <w:webHidden/>
              </w:rPr>
              <w:fldChar w:fldCharType="separate"/>
            </w:r>
            <w:r w:rsidR="00582127">
              <w:rPr>
                <w:noProof/>
                <w:webHidden/>
              </w:rPr>
              <w:t>17</w:t>
            </w:r>
            <w:r>
              <w:rPr>
                <w:noProof/>
                <w:webHidden/>
              </w:rPr>
              <w:fldChar w:fldCharType="end"/>
            </w:r>
          </w:hyperlink>
        </w:p>
        <w:p w14:paraId="0F499127" w14:textId="746EAAD0" w:rsidR="00510419" w:rsidRDefault="00510419">
          <w:pPr>
            <w:pStyle w:val="TDC3"/>
            <w:tabs>
              <w:tab w:val="right" w:leader="dot" w:pos="8828"/>
            </w:tabs>
            <w:rPr>
              <w:noProof/>
            </w:rPr>
          </w:pPr>
          <w:hyperlink w:anchor="_Toc176277465" w:history="1">
            <w:r w:rsidRPr="00C060D0">
              <w:rPr>
                <w:rStyle w:val="Hipervnculo"/>
                <w:noProof/>
              </w:rPr>
              <w:t>5.1. Continuación de las Obligaciones:</w:t>
            </w:r>
            <w:r>
              <w:rPr>
                <w:noProof/>
                <w:webHidden/>
              </w:rPr>
              <w:tab/>
            </w:r>
            <w:r>
              <w:rPr>
                <w:noProof/>
                <w:webHidden/>
              </w:rPr>
              <w:fldChar w:fldCharType="begin"/>
            </w:r>
            <w:r>
              <w:rPr>
                <w:noProof/>
                <w:webHidden/>
              </w:rPr>
              <w:instrText xml:space="preserve"> PAGEREF _Toc176277465 \h </w:instrText>
            </w:r>
            <w:r>
              <w:rPr>
                <w:noProof/>
                <w:webHidden/>
              </w:rPr>
            </w:r>
            <w:r>
              <w:rPr>
                <w:noProof/>
                <w:webHidden/>
              </w:rPr>
              <w:fldChar w:fldCharType="separate"/>
            </w:r>
            <w:r w:rsidR="00582127">
              <w:rPr>
                <w:noProof/>
                <w:webHidden/>
              </w:rPr>
              <w:t>17</w:t>
            </w:r>
            <w:r>
              <w:rPr>
                <w:noProof/>
                <w:webHidden/>
              </w:rPr>
              <w:fldChar w:fldCharType="end"/>
            </w:r>
          </w:hyperlink>
        </w:p>
        <w:p w14:paraId="145249F5" w14:textId="7B4E1D58" w:rsidR="00510419" w:rsidRDefault="00510419">
          <w:pPr>
            <w:pStyle w:val="TDC3"/>
            <w:tabs>
              <w:tab w:val="right" w:leader="dot" w:pos="8828"/>
            </w:tabs>
            <w:rPr>
              <w:noProof/>
            </w:rPr>
          </w:pPr>
          <w:hyperlink w:anchor="_Toc176277466" w:history="1">
            <w:r w:rsidRPr="00C060D0">
              <w:rPr>
                <w:rStyle w:val="Hipervnculo"/>
                <w:noProof/>
              </w:rPr>
              <w:t>5.2. Confidencialidad de las Disputas:</w:t>
            </w:r>
            <w:r>
              <w:rPr>
                <w:noProof/>
                <w:webHidden/>
              </w:rPr>
              <w:tab/>
            </w:r>
            <w:r>
              <w:rPr>
                <w:noProof/>
                <w:webHidden/>
              </w:rPr>
              <w:fldChar w:fldCharType="begin"/>
            </w:r>
            <w:r>
              <w:rPr>
                <w:noProof/>
                <w:webHidden/>
              </w:rPr>
              <w:instrText xml:space="preserve"> PAGEREF _Toc176277466 \h </w:instrText>
            </w:r>
            <w:r>
              <w:rPr>
                <w:noProof/>
                <w:webHidden/>
              </w:rPr>
            </w:r>
            <w:r>
              <w:rPr>
                <w:noProof/>
                <w:webHidden/>
              </w:rPr>
              <w:fldChar w:fldCharType="separate"/>
            </w:r>
            <w:r w:rsidR="00582127">
              <w:rPr>
                <w:noProof/>
                <w:webHidden/>
              </w:rPr>
              <w:t>17</w:t>
            </w:r>
            <w:r>
              <w:rPr>
                <w:noProof/>
                <w:webHidden/>
              </w:rPr>
              <w:fldChar w:fldCharType="end"/>
            </w:r>
          </w:hyperlink>
        </w:p>
        <w:p w14:paraId="33EBE5BD" w14:textId="77156BE7" w:rsidR="00510419" w:rsidRDefault="00510419">
          <w:pPr>
            <w:pStyle w:val="TDC1"/>
            <w:tabs>
              <w:tab w:val="right" w:leader="dot" w:pos="8828"/>
            </w:tabs>
            <w:rPr>
              <w:noProof/>
            </w:rPr>
          </w:pPr>
          <w:hyperlink w:anchor="_Toc176277467" w:history="1">
            <w:r w:rsidRPr="00C060D0">
              <w:rPr>
                <w:rStyle w:val="Hipervnculo"/>
                <w:noProof/>
              </w:rPr>
              <w:t>Firmas:</w:t>
            </w:r>
            <w:r>
              <w:rPr>
                <w:noProof/>
                <w:webHidden/>
              </w:rPr>
              <w:tab/>
            </w:r>
            <w:r>
              <w:rPr>
                <w:noProof/>
                <w:webHidden/>
              </w:rPr>
              <w:fldChar w:fldCharType="begin"/>
            </w:r>
            <w:r>
              <w:rPr>
                <w:noProof/>
                <w:webHidden/>
              </w:rPr>
              <w:instrText xml:space="preserve"> PAGEREF _Toc176277467 \h </w:instrText>
            </w:r>
            <w:r>
              <w:rPr>
                <w:noProof/>
                <w:webHidden/>
              </w:rPr>
            </w:r>
            <w:r>
              <w:rPr>
                <w:noProof/>
                <w:webHidden/>
              </w:rPr>
              <w:fldChar w:fldCharType="separate"/>
            </w:r>
            <w:r w:rsidR="00582127">
              <w:rPr>
                <w:noProof/>
                <w:webHidden/>
              </w:rPr>
              <w:t>17</w:t>
            </w:r>
            <w:r>
              <w:rPr>
                <w:noProof/>
                <w:webHidden/>
              </w:rPr>
              <w:fldChar w:fldCharType="end"/>
            </w:r>
          </w:hyperlink>
        </w:p>
        <w:p w14:paraId="3C5AE576" w14:textId="597DD71A" w:rsidR="00510419" w:rsidRDefault="00510419">
          <w:r>
            <w:rPr>
              <w:b/>
              <w:bCs/>
              <w:lang w:val="es-ES"/>
            </w:rPr>
            <w:fldChar w:fldCharType="end"/>
          </w:r>
        </w:p>
      </w:sdtContent>
    </w:sdt>
    <w:p w14:paraId="5DED853C" w14:textId="77777777" w:rsidR="00510419" w:rsidRDefault="00510419">
      <w:pPr>
        <w:rPr>
          <w:b/>
          <w:bCs/>
          <w:sz w:val="48"/>
          <w:szCs w:val="48"/>
        </w:rPr>
      </w:pPr>
      <w:r>
        <w:rPr>
          <w:b/>
          <w:bCs/>
          <w:sz w:val="48"/>
          <w:szCs w:val="48"/>
        </w:rPr>
        <w:br w:type="page"/>
      </w:r>
    </w:p>
    <w:p w14:paraId="7C749AC7" w14:textId="764C0876" w:rsidR="004463DF" w:rsidRPr="004463DF" w:rsidRDefault="004463DF" w:rsidP="003923D2">
      <w:pPr>
        <w:jc w:val="center"/>
        <w:rPr>
          <w:b/>
          <w:bCs/>
          <w:sz w:val="48"/>
          <w:szCs w:val="48"/>
        </w:rPr>
      </w:pPr>
      <w:r w:rsidRPr="004463DF">
        <w:rPr>
          <w:b/>
          <w:bCs/>
          <w:sz w:val="48"/>
          <w:szCs w:val="48"/>
        </w:rPr>
        <w:lastRenderedPageBreak/>
        <w:t>Contrato de Servicios en TI</w:t>
      </w:r>
    </w:p>
    <w:p w14:paraId="2062C672" w14:textId="77777777" w:rsidR="004463DF" w:rsidRPr="004463DF" w:rsidRDefault="004463DF" w:rsidP="003923D2">
      <w:pPr>
        <w:jc w:val="center"/>
        <w:rPr>
          <w:sz w:val="28"/>
          <w:szCs w:val="28"/>
        </w:rPr>
      </w:pPr>
      <w:r w:rsidRPr="004463DF">
        <w:rPr>
          <w:b/>
          <w:bCs/>
          <w:sz w:val="28"/>
          <w:szCs w:val="28"/>
        </w:rPr>
        <w:t>CONTRATO DE PRESTACIÓN DE SERVICIOS TECNOLÓGICOS</w:t>
      </w:r>
    </w:p>
    <w:p w14:paraId="28F32B13" w14:textId="48865735" w:rsidR="003923D2" w:rsidRPr="003923D2" w:rsidRDefault="003923D2" w:rsidP="003923D2">
      <w:pPr>
        <w:jc w:val="both"/>
      </w:pPr>
      <w:r w:rsidRPr="003923D2">
        <w:t xml:space="preserve">Este contrato de prestación de servicios en Tecnologías de la Información (en adelante, "el Contrato") se </w:t>
      </w:r>
      <w:r>
        <w:t xml:space="preserve">estipula </w:t>
      </w:r>
      <w:r w:rsidRPr="003923D2">
        <w:t xml:space="preserve">entre un grupo independiente de estudiantes de la Facultad de Ingeniería Mecánica y Eléctrica (FIME) de la Universidad Autónoma de Nuevo León (UANL), actuando como desarrolladores de un proyecto académico (en adelante, "el Prestador de Servicios"), y </w:t>
      </w:r>
      <w:proofErr w:type="spellStart"/>
      <w:r>
        <w:t>Pyarsa</w:t>
      </w:r>
      <w:proofErr w:type="spellEnd"/>
      <w:r>
        <w:t>,</w:t>
      </w:r>
      <w:r w:rsidRPr="003923D2">
        <w:t xml:space="preserve"> una empresa dedicada a la venta de azulejos y materiales para construcción (en adelante, "el Cliente"), con el propósito de definir los términos y condiciones bajo los cuales se llevará a cabo el desarrollo de un sitio web de ventas especializado para la comercialización de azulejos (en adelante, "el Proyecto").</w:t>
      </w:r>
    </w:p>
    <w:p w14:paraId="13C83A98" w14:textId="77777777" w:rsidR="003923D2" w:rsidRPr="003923D2" w:rsidRDefault="003923D2" w:rsidP="003923D2">
      <w:pPr>
        <w:jc w:val="both"/>
      </w:pPr>
      <w:r w:rsidRPr="003923D2">
        <w:t>El presente Contrato tiene como objetivo establecer las responsabilidades, obligaciones y derechos de ambas partes en relación con el desarrollo y entrega del Proyecto, el cual incluye la creación, implementación y mantenimiento de una página web interactiva y funcional, diseñada específicamente para satisfacer las necesidades comerciales del Cliente. Dicho Proyecto incluirá funcionalidades innovadoras tales como una calculadora de materiales, un configurador de diseños personalizados, y una sección dedicada a tutoriales de instalación, entre otros.</w:t>
      </w:r>
    </w:p>
    <w:p w14:paraId="2FCEBFDD" w14:textId="77777777" w:rsidR="003923D2" w:rsidRDefault="003923D2" w:rsidP="003923D2">
      <w:pPr>
        <w:jc w:val="both"/>
      </w:pPr>
      <w:r w:rsidRPr="003923D2">
        <w:t>Ambas partes, reconociendo la importancia de un acuerdo claro y detallado para garantizar el éxito del Proyecto, han acordado los siguientes términos y condiciones, los cuales se describen a continuación</w:t>
      </w:r>
    </w:p>
    <w:p w14:paraId="21BE9151" w14:textId="77777777" w:rsidR="003923D2" w:rsidRDefault="003923D2" w:rsidP="00F87B73">
      <w:pPr>
        <w:pStyle w:val="Ttulo1"/>
      </w:pPr>
      <w:bookmarkStart w:id="0" w:name="_Toc176277385"/>
      <w:r w:rsidRPr="003923D2">
        <w:t>Información del Vendedor (Contratista):</w:t>
      </w:r>
      <w:bookmarkEnd w:id="0"/>
    </w:p>
    <w:p w14:paraId="033D32BB" w14:textId="20DDE6AD" w:rsidR="00216E05" w:rsidRPr="00216E05" w:rsidRDefault="00216E05" w:rsidP="00216E05">
      <w:pPr>
        <w:jc w:val="both"/>
      </w:pPr>
      <w:r w:rsidRPr="00216E05">
        <w:t>Este contrato se establece entre las partes involucradas para la ejecución del proyecto de desarrollo de un sitio web para la tienda de azulejos "</w:t>
      </w:r>
      <w:proofErr w:type="spellStart"/>
      <w:r w:rsidRPr="00216E05">
        <w:t>Pyarsa</w:t>
      </w:r>
      <w:proofErr w:type="spellEnd"/>
      <w:r w:rsidRPr="00216E05">
        <w:t xml:space="preserve">". El proyecto será realizado por un equipo de desarrollo independiente que opera bajo la coordinación de </w:t>
      </w:r>
      <w:r w:rsidRPr="00216E05">
        <w:rPr>
          <w:b/>
          <w:bCs/>
        </w:rPr>
        <w:t>Eduardo Contreras Guillen</w:t>
      </w:r>
      <w:r w:rsidR="00F87B73">
        <w:t xml:space="preserve"> </w:t>
      </w:r>
      <w:r w:rsidRPr="00216E05">
        <w:t>quien cuenta con una sólida experiencia en la industria, ocupa el puesto de líder en FEMSA, coordinando tiendas Oxxo y Farmacias del Ahorro, y es egresado de la Facultad de Ingeniería Mecánica y Eléctrica (FIME) de la Universidad Autónoma de Nuevo León (UANL). Su vasta experiencia en el área de sistemas y desarrollo garantiza la dirección adecuada del proyecto.</w:t>
      </w:r>
    </w:p>
    <w:p w14:paraId="5DCFDFF6" w14:textId="77777777" w:rsidR="00216E05" w:rsidRPr="00216E05" w:rsidRDefault="00216E05" w:rsidP="00216E05">
      <w:pPr>
        <w:jc w:val="both"/>
      </w:pPr>
      <w:r w:rsidRPr="00216E05">
        <w:t xml:space="preserve">Este equipo de desarrollo independiente también trabaja bajo la supervisión académica del </w:t>
      </w:r>
      <w:r w:rsidRPr="00216E05">
        <w:rPr>
          <w:b/>
          <w:bCs/>
        </w:rPr>
        <w:t>Profesor Jaime Arturo Castillo Elizondo</w:t>
      </w:r>
      <w:r w:rsidRPr="00216E05">
        <w:t>, quien es responsable de la materia "Proyecto Integrador 2" en la Facultad de Ingeniería Mecánica y Eléctrica (FIME) de la UANL. La supervisión del profesor asegura que el proyecto cumpla con los estándares académicos y profesionales requeridos.</w:t>
      </w:r>
    </w:p>
    <w:p w14:paraId="7D4296D6" w14:textId="1C812B74" w:rsidR="003923D2" w:rsidRDefault="00216E05" w:rsidP="003923D2">
      <w:pPr>
        <w:jc w:val="both"/>
      </w:pPr>
      <w:r w:rsidRPr="00216E05">
        <w:t xml:space="preserve">El equipo encargado de la ejecución de este proyecto está compuesto por cuatro miembros, cada uno con responsabilidades específicas en el desarrollo y entrega del sitio web. </w:t>
      </w:r>
      <w:r>
        <w:t>Por lo que mencionamos que en el desarrollo están involucrados los siguientes miembros del equipo:</w:t>
      </w:r>
    </w:p>
    <w:p w14:paraId="487447FB" w14:textId="6B34D7F8" w:rsidR="003923D2" w:rsidRPr="003923D2" w:rsidRDefault="003923D2" w:rsidP="00F87B73">
      <w:pPr>
        <w:pStyle w:val="Ttulo1"/>
      </w:pPr>
      <w:bookmarkStart w:id="1" w:name="_Toc176277386"/>
      <w:r w:rsidRPr="003923D2">
        <w:t>Información del Comprador (Cliente):</w:t>
      </w:r>
      <w:bookmarkEnd w:id="1"/>
    </w:p>
    <w:p w14:paraId="3FA0C91E" w14:textId="77777777" w:rsidR="00216E05" w:rsidRPr="00216E05" w:rsidRDefault="00216E05" w:rsidP="00216E05">
      <w:pPr>
        <w:jc w:val="both"/>
      </w:pPr>
      <w:r w:rsidRPr="00216E05">
        <w:t>Este contrato está destinado a formalizar el acuerdo entre el equipo de desarrollo independiente y la entidad comercial "</w:t>
      </w:r>
      <w:proofErr w:type="spellStart"/>
      <w:r w:rsidRPr="00216E05">
        <w:t>Pyarsa</w:t>
      </w:r>
      <w:proofErr w:type="spellEnd"/>
      <w:r w:rsidRPr="00216E05">
        <w:t>", una tienda de azulejos localizada en Calle Niños Héroes</w:t>
      </w:r>
    </w:p>
    <w:p w14:paraId="1650550C" w14:textId="3C7D4FD5" w:rsidR="00216E05" w:rsidRPr="00216E05" w:rsidRDefault="00216E05" w:rsidP="00216E05">
      <w:pPr>
        <w:jc w:val="both"/>
      </w:pPr>
      <w:r w:rsidRPr="00216E05">
        <w:lastRenderedPageBreak/>
        <w:t>Sabinas Hidalgo Centro, NL 65200</w:t>
      </w:r>
      <w:r>
        <w:t>.</w:t>
      </w:r>
    </w:p>
    <w:p w14:paraId="34FE0ADA" w14:textId="22DB7C56" w:rsidR="00216E05" w:rsidRPr="00216E05" w:rsidRDefault="00216E05" w:rsidP="00216E05">
      <w:pPr>
        <w:jc w:val="both"/>
      </w:pPr>
      <w:r w:rsidRPr="00216E05">
        <w:t>Dado que el equipo de desarrollo no cuenta con información detallada sobre la estructura organizacional de "</w:t>
      </w:r>
      <w:proofErr w:type="spellStart"/>
      <w:r w:rsidRPr="00216E05">
        <w:t>Pyarsa</w:t>
      </w:r>
      <w:proofErr w:type="spellEnd"/>
      <w:r w:rsidRPr="00216E05">
        <w:t>" ni sobre la persona específica que desempeña el rol de líder o director de la tienda, este contrato se establece para ser firmado por la persona que, dentro de la organización, tenga la autoridad y responsabilidad para tomar decisiones en nombre de la empresa, incluyendo la facultad de formalizar acuerdos y contratos.</w:t>
      </w:r>
    </w:p>
    <w:p w14:paraId="10F32730" w14:textId="77777777" w:rsidR="00216E05" w:rsidRPr="00216E05" w:rsidRDefault="00216E05" w:rsidP="00216E05">
      <w:pPr>
        <w:jc w:val="both"/>
      </w:pPr>
      <w:r w:rsidRPr="00216E05">
        <w:t>Entendemos que "</w:t>
      </w:r>
      <w:proofErr w:type="spellStart"/>
      <w:r w:rsidRPr="00216E05">
        <w:t>Pyarsa</w:t>
      </w:r>
      <w:proofErr w:type="spellEnd"/>
      <w:r w:rsidRPr="00216E05">
        <w:t>" es una pequeña empresa en la que laboran aproximadamente 10 personas. La naturaleza de la organización puede implicar que las decisiones clave sean tomadas por el propietario, un gerente o cualquier otra figura de autoridad que tenga la capacidad de representar legalmente a la tienda. Por lo tanto, este contrato está dirigido a quien corresponda tomar decisiones relacionadas con el desarrollo y la implementación del sitio web para "</w:t>
      </w:r>
      <w:proofErr w:type="spellStart"/>
      <w:r w:rsidRPr="00216E05">
        <w:t>Pyarsa</w:t>
      </w:r>
      <w:proofErr w:type="spellEnd"/>
      <w:r w:rsidRPr="00216E05">
        <w:t>".</w:t>
      </w:r>
    </w:p>
    <w:p w14:paraId="5B3315AE" w14:textId="77777777" w:rsidR="00216E05" w:rsidRPr="00216E05" w:rsidRDefault="00216E05" w:rsidP="00216E05">
      <w:pPr>
        <w:jc w:val="both"/>
      </w:pPr>
      <w:r w:rsidRPr="00216E05">
        <w:t>En caso de que existan dudas sobre la persona indicada para firmar este contrato, solicitamos que el representante de la tienda, con la autoridad necesaria, sea designado para actuar como el contacto principal y responsable en la relación contractual.</w:t>
      </w:r>
    </w:p>
    <w:p w14:paraId="51D3ABB9" w14:textId="77777777" w:rsidR="00216E05" w:rsidRPr="00216E05" w:rsidRDefault="00216E05" w:rsidP="00216E05">
      <w:pPr>
        <w:jc w:val="both"/>
      </w:pPr>
      <w:r w:rsidRPr="00216E05">
        <w:t>Este contrato es flexible en cuanto a la persona que lo firme, siempre y cuando esa persona sea reconocida dentro de "</w:t>
      </w:r>
      <w:proofErr w:type="spellStart"/>
      <w:r w:rsidRPr="00216E05">
        <w:t>Pyarsa</w:t>
      </w:r>
      <w:proofErr w:type="spellEnd"/>
      <w:r w:rsidRPr="00216E05">
        <w:t>" como apta para realizar acuerdos de este tipo. Se busca asegurar que todos los términos y condiciones aquí establecidos sean comprendidos y aceptados por alguien con la capacidad de tomar decisiones dentro de la tienda, garantizando así la correcta implementación del proyecto de desarrollo del sitio web.</w:t>
      </w:r>
    </w:p>
    <w:p w14:paraId="79C9AFCC" w14:textId="44D05D97" w:rsidR="003923D2" w:rsidRPr="003923D2" w:rsidRDefault="003923D2" w:rsidP="00F87B73">
      <w:pPr>
        <w:pStyle w:val="Ttulo1"/>
      </w:pPr>
      <w:bookmarkStart w:id="2" w:name="_Toc176277387"/>
      <w:r w:rsidRPr="003923D2">
        <w:t>Descripción del Servicio:</w:t>
      </w:r>
      <w:bookmarkEnd w:id="2"/>
    </w:p>
    <w:p w14:paraId="441EBB83" w14:textId="77777777" w:rsidR="006112EC" w:rsidRPr="006112EC" w:rsidRDefault="006112EC" w:rsidP="006112EC">
      <w:pPr>
        <w:jc w:val="both"/>
      </w:pPr>
      <w:r w:rsidRPr="006112EC">
        <w:t>Este contrato establece los términos para la prestación del servicio de desarrollo web por parte del equipo de desarrollo independiente a la entidad comercial "</w:t>
      </w:r>
      <w:proofErr w:type="spellStart"/>
      <w:r w:rsidRPr="006112EC">
        <w:t>Pyarsa</w:t>
      </w:r>
      <w:proofErr w:type="spellEnd"/>
      <w:r w:rsidRPr="006112EC">
        <w:t>". El servicio ofrecido consiste en la creación, diseño, y programación de una página web personalizada que cubra las necesidades específicas de la tienda "</w:t>
      </w:r>
      <w:proofErr w:type="spellStart"/>
      <w:r w:rsidRPr="006112EC">
        <w:t>Pyarsa</w:t>
      </w:r>
      <w:proofErr w:type="spellEnd"/>
      <w:r w:rsidRPr="006112EC">
        <w:t>". Este desarrollo web incluye la elaboración de todos los archivos necesarios para la funcionalidad completa del sitio, utilizando tecnologías web actuales y adecuadas para los requerimientos del proyecto. El alcance del servicio incluye, pero no se limita a, los siguientes componentes:</w:t>
      </w:r>
    </w:p>
    <w:p w14:paraId="6A0C7BA9" w14:textId="77777777" w:rsidR="006112EC" w:rsidRPr="006112EC" w:rsidRDefault="006112EC" w:rsidP="00F87B73">
      <w:pPr>
        <w:numPr>
          <w:ilvl w:val="0"/>
          <w:numId w:val="19"/>
        </w:numPr>
      </w:pPr>
      <w:bookmarkStart w:id="3" w:name="_Toc176277388"/>
      <w:r w:rsidRPr="006112EC">
        <w:rPr>
          <w:rStyle w:val="Ttulo3Car"/>
        </w:rPr>
        <w:t>Catálogo de Productos de la Tienda:</w:t>
      </w:r>
      <w:bookmarkEnd w:id="3"/>
      <w:r w:rsidRPr="006112EC">
        <w:br/>
        <w:t>El sitio web contará con un catálogo completo de los productos ofrecidos por "</w:t>
      </w:r>
      <w:proofErr w:type="spellStart"/>
      <w:r w:rsidRPr="006112EC">
        <w:t>Pyarsa</w:t>
      </w:r>
      <w:proofErr w:type="spellEnd"/>
      <w:r w:rsidRPr="006112EC">
        <w:t>". Este catálogo será diseñado para ser fácil de navegar y permitirá a los usuarios visualizar y explorar los productos disponibles, con descripciones detalladas, precios, y opciones de filtrado según categoría, tipo de material, y otros atributos relevantes.</w:t>
      </w:r>
    </w:p>
    <w:p w14:paraId="7BF0F1E2" w14:textId="77777777" w:rsidR="006112EC" w:rsidRPr="006112EC" w:rsidRDefault="006112EC" w:rsidP="00F87B73">
      <w:pPr>
        <w:numPr>
          <w:ilvl w:val="0"/>
          <w:numId w:val="19"/>
        </w:numPr>
      </w:pPr>
      <w:bookmarkStart w:id="4" w:name="_Toc176277389"/>
      <w:r w:rsidRPr="006112EC">
        <w:rPr>
          <w:rStyle w:val="Ttulo3Car"/>
        </w:rPr>
        <w:t>Calculadora de Materiales:</w:t>
      </w:r>
      <w:bookmarkEnd w:id="4"/>
      <w:r w:rsidRPr="006112EC">
        <w:br/>
        <w:t>Se desarrollará una calculadora de materiales que permitirá a los usuarios ingresar las dimensiones de su proyecto y recibir recomendaciones sobre la cantidad de materiales necesarios. Esta calculadora se integrará con el catálogo de productos para sugerir artículos específicos disponibles en la tienda.</w:t>
      </w:r>
    </w:p>
    <w:p w14:paraId="657C7617" w14:textId="77777777" w:rsidR="006112EC" w:rsidRPr="006112EC" w:rsidRDefault="006112EC" w:rsidP="00F87B73">
      <w:pPr>
        <w:numPr>
          <w:ilvl w:val="0"/>
          <w:numId w:val="19"/>
        </w:numPr>
      </w:pPr>
      <w:bookmarkStart w:id="5" w:name="_Toc176277390"/>
      <w:r w:rsidRPr="006112EC">
        <w:rPr>
          <w:rStyle w:val="Ttulo3Car"/>
        </w:rPr>
        <w:t>Compra de Materiales:</w:t>
      </w:r>
      <w:bookmarkEnd w:id="5"/>
      <w:r w:rsidRPr="006112EC">
        <w:br/>
        <w:t xml:space="preserve">La página web incluirá un sistema de compra de materiales, donde los usuarios podrán </w:t>
      </w:r>
      <w:r w:rsidRPr="006112EC">
        <w:lastRenderedPageBreak/>
        <w:t>seleccionar productos del catálogo, agregar al carrito de compras, y proceder con el proceso de pago. Aunque el contrato actual no contempla la implementación de un sistema de pago en línea, el sitio estará preparado para futuras integraciones de pasarelas de pago si se requiriese.</w:t>
      </w:r>
    </w:p>
    <w:p w14:paraId="72CB4E75" w14:textId="77777777" w:rsidR="006112EC" w:rsidRPr="006112EC" w:rsidRDefault="006112EC" w:rsidP="00F87B73">
      <w:pPr>
        <w:numPr>
          <w:ilvl w:val="0"/>
          <w:numId w:val="19"/>
        </w:numPr>
      </w:pPr>
      <w:bookmarkStart w:id="6" w:name="_Toc176277391"/>
      <w:r w:rsidRPr="006112EC">
        <w:rPr>
          <w:rStyle w:val="Ttulo3Car"/>
        </w:rPr>
        <w:t>Configuración de Diseños Personalizados:</w:t>
      </w:r>
      <w:bookmarkEnd w:id="6"/>
      <w:r w:rsidRPr="006112EC">
        <w:br/>
        <w:t>Se implementará una funcionalidad que permitirá a los usuarios diseñar configuraciones personalizadas de azulejos y otros materiales, visualizando cómo se verían en su proyecto final. Esta herramienta será interactiva y ofrecerá una experiencia práctica para que los clientes puedan experimentar con diferentes opciones de diseño antes de realizar una compra.</w:t>
      </w:r>
    </w:p>
    <w:p w14:paraId="7C8DD33D" w14:textId="77777777" w:rsidR="006112EC" w:rsidRPr="006112EC" w:rsidRDefault="006112EC" w:rsidP="00F87B73">
      <w:pPr>
        <w:numPr>
          <w:ilvl w:val="0"/>
          <w:numId w:val="19"/>
        </w:numPr>
      </w:pPr>
      <w:bookmarkStart w:id="7" w:name="_Toc176277392"/>
      <w:r w:rsidRPr="006112EC">
        <w:rPr>
          <w:rStyle w:val="Ttulo3Car"/>
        </w:rPr>
        <w:t>Sección de Tutoriales:</w:t>
      </w:r>
      <w:bookmarkEnd w:id="7"/>
      <w:r w:rsidRPr="006112EC">
        <w:br/>
        <w:t>El sitio incluirá una sección dedicada a tutoriales sobre el uso e instalación de los productos vendidos por "</w:t>
      </w:r>
      <w:proofErr w:type="spellStart"/>
      <w:r w:rsidRPr="006112EC">
        <w:t>Pyarsa</w:t>
      </w:r>
      <w:proofErr w:type="spellEnd"/>
      <w:r w:rsidRPr="006112EC">
        <w:t>". Estos tutoriales serán seleccionados de recursos disponibles públicamente en internet, y no serán creados por el equipo de desarrollo. El objetivo es proporcionar una fuente de información útil y relevante para los clientes de la tienda.</w:t>
      </w:r>
    </w:p>
    <w:p w14:paraId="67EDCB5C" w14:textId="77777777" w:rsidR="006112EC" w:rsidRPr="006112EC" w:rsidRDefault="006112EC" w:rsidP="006112EC">
      <w:pPr>
        <w:jc w:val="both"/>
      </w:pPr>
      <w:r w:rsidRPr="006112EC">
        <w:t>El servicio ofrecido comprende la dedicación de horas de trabajo del equipo de desarrollo en todas las etapas del proyecto, desde la planificación inicial y el diseño, hasta la programación y la implementación de las funcionalidades mencionadas. Además, incluye la configuración y pruebas necesarias para asegurar que el sitio web funcione correctamente y cumpla con las expectativas y necesidades de "</w:t>
      </w:r>
      <w:proofErr w:type="spellStart"/>
      <w:r w:rsidRPr="006112EC">
        <w:t>Pyarsa</w:t>
      </w:r>
      <w:proofErr w:type="spellEnd"/>
      <w:r w:rsidRPr="006112EC">
        <w:t>".</w:t>
      </w:r>
    </w:p>
    <w:p w14:paraId="289F8089" w14:textId="77777777" w:rsidR="006112EC" w:rsidRPr="006112EC" w:rsidRDefault="006112EC" w:rsidP="006112EC">
      <w:pPr>
        <w:jc w:val="both"/>
      </w:pPr>
      <w:r w:rsidRPr="006112EC">
        <w:t>Es importante señalar que este contrato no incluye la adquisición de un dominio web ni el alojamiento del sitio. Sin embargo, el equipo de desarrollo proporcionará todos los archivos necesarios (HTML, CSS, JavaScript, PHP, y bases de datos) para que el sitio web pueda ser desplegado en cualquier servidor que "</w:t>
      </w:r>
      <w:proofErr w:type="spellStart"/>
      <w:r w:rsidRPr="006112EC">
        <w:t>Pyarsa</w:t>
      </w:r>
      <w:proofErr w:type="spellEnd"/>
      <w:r w:rsidRPr="006112EC">
        <w:t>" elija en el futuro.</w:t>
      </w:r>
    </w:p>
    <w:p w14:paraId="0A12C1C5" w14:textId="1F3B2D66" w:rsidR="006112EC" w:rsidRPr="006112EC" w:rsidRDefault="006112EC" w:rsidP="006112EC">
      <w:pPr>
        <w:jc w:val="both"/>
      </w:pPr>
      <w:r w:rsidRPr="006112EC">
        <w:t>El equipo se compromete a trabajar de manera diligente y profesional para asegurar que el producto final cumpla con los estándares de calidad esperados y que sea entregado dentro del plazo acordado</w:t>
      </w:r>
      <w:r>
        <w:t xml:space="preserve"> (Y especificado más adelante en el contrato)</w:t>
      </w:r>
      <w:r w:rsidRPr="006112EC">
        <w:t>.</w:t>
      </w:r>
    </w:p>
    <w:p w14:paraId="05F898E7" w14:textId="1284AA22" w:rsidR="003923D2" w:rsidRPr="003923D2" w:rsidRDefault="003923D2" w:rsidP="00F87B73">
      <w:pPr>
        <w:pStyle w:val="Ttulo1"/>
      </w:pPr>
      <w:bookmarkStart w:id="8" w:name="_Toc176277393"/>
      <w:r w:rsidRPr="003923D2">
        <w:t>Tecnologías Utilizadas:</w:t>
      </w:r>
      <w:bookmarkEnd w:id="8"/>
    </w:p>
    <w:p w14:paraId="3419805D" w14:textId="77777777" w:rsidR="008B764A" w:rsidRPr="008B764A" w:rsidRDefault="008B764A" w:rsidP="008B764A">
      <w:pPr>
        <w:jc w:val="both"/>
      </w:pPr>
      <w:r w:rsidRPr="008B764A">
        <w:t>Es importante destacar que todas las tecnologías mencionadas son de código abierto y su uso en este proyecto está permitido bajo las licencias correspondientes. No obstante, el equipo de desarrollo se compromete a cumplir con todos los términos de uso y licencias asociados a cada tecnología. Esto incluye, entre otros, la obligación de respetar las atribuciones, evitar cualquier modificación prohibida, y no hacer un uso indebido de estas herramientas en forma que viole sus licencias.</w:t>
      </w:r>
    </w:p>
    <w:p w14:paraId="39A2F026" w14:textId="77777777" w:rsidR="008B764A" w:rsidRPr="008B764A" w:rsidRDefault="008B764A" w:rsidP="008B764A">
      <w:pPr>
        <w:jc w:val="both"/>
      </w:pPr>
      <w:r w:rsidRPr="008B764A">
        <w:t xml:space="preserve">El equipo de desarrollo certifica que ha revisado y entendido los términos de uso de cada una de las tecnologías aquí mencionadas, y garantiza que su uso en este proyecto es conforme a la legalidad y no infringirá derechos de terceros. En caso de que se requiera la adquisición de licencias adicionales para funciones específicas que excedan las capacidades de las versiones gratuitas de las tecnologías </w:t>
      </w:r>
      <w:r w:rsidRPr="008B764A">
        <w:lastRenderedPageBreak/>
        <w:t>mencionadas, estas licencias serán adquiridas previa consulta y autorización del cliente.</w:t>
      </w:r>
      <w:r>
        <w:br/>
      </w:r>
      <w:r w:rsidRPr="008B764A">
        <w:t>A continuación, se detallan las tecnologías utilizadas:</w:t>
      </w:r>
    </w:p>
    <w:p w14:paraId="3AE3B4FA" w14:textId="77777777" w:rsidR="008B764A" w:rsidRPr="008B764A" w:rsidRDefault="008B764A" w:rsidP="008B764A">
      <w:pPr>
        <w:numPr>
          <w:ilvl w:val="0"/>
          <w:numId w:val="20"/>
        </w:numPr>
        <w:jc w:val="both"/>
      </w:pPr>
      <w:bookmarkStart w:id="9" w:name="_Toc176277394"/>
      <w:r w:rsidRPr="008B764A">
        <w:rPr>
          <w:rStyle w:val="Ttulo2Car"/>
        </w:rPr>
        <w:t>HTML (</w:t>
      </w:r>
      <w:proofErr w:type="spellStart"/>
      <w:r w:rsidRPr="008B764A">
        <w:rPr>
          <w:rStyle w:val="Ttulo2Car"/>
        </w:rPr>
        <w:t>HyperText</w:t>
      </w:r>
      <w:proofErr w:type="spellEnd"/>
      <w:r w:rsidRPr="008B764A">
        <w:rPr>
          <w:rStyle w:val="Ttulo2Car"/>
        </w:rPr>
        <w:t xml:space="preserve"> </w:t>
      </w:r>
      <w:proofErr w:type="spellStart"/>
      <w:r w:rsidRPr="008B764A">
        <w:rPr>
          <w:rStyle w:val="Ttulo2Car"/>
        </w:rPr>
        <w:t>Markup</w:t>
      </w:r>
      <w:proofErr w:type="spellEnd"/>
      <w:r w:rsidRPr="008B764A">
        <w:rPr>
          <w:rStyle w:val="Ttulo2Car"/>
        </w:rPr>
        <w:t xml:space="preserve"> </w:t>
      </w:r>
      <w:proofErr w:type="spellStart"/>
      <w:r w:rsidRPr="008B764A">
        <w:rPr>
          <w:rStyle w:val="Ttulo2Car"/>
        </w:rPr>
        <w:t>Language</w:t>
      </w:r>
      <w:proofErr w:type="spellEnd"/>
      <w:r w:rsidRPr="008B764A">
        <w:rPr>
          <w:rStyle w:val="Ttulo2Car"/>
        </w:rPr>
        <w:t>):</w:t>
      </w:r>
      <w:bookmarkEnd w:id="9"/>
      <w:r w:rsidRPr="008B764A">
        <w:br/>
        <w:t>HTML es el estándar universal para la estructuración de contenido en la web. Será utilizado para definir la estructura básica del sitio web, incluyendo el diseño de las páginas, el contenido textual y los elementos multimedia. HTML es una tecnología gratuita y de código abierto, ampliamente utilizada en el desarrollo web, y no impone restricciones sobre su uso en proyectos comerciales.</w:t>
      </w:r>
    </w:p>
    <w:p w14:paraId="4CA2A61F" w14:textId="77777777" w:rsidR="008B764A" w:rsidRPr="008B764A" w:rsidRDefault="008B764A" w:rsidP="008B764A">
      <w:pPr>
        <w:numPr>
          <w:ilvl w:val="0"/>
          <w:numId w:val="20"/>
        </w:numPr>
        <w:jc w:val="both"/>
      </w:pPr>
      <w:bookmarkStart w:id="10" w:name="_Toc176277395"/>
      <w:r w:rsidRPr="008B764A">
        <w:rPr>
          <w:rStyle w:val="Ttulo2Car"/>
        </w:rPr>
        <w:t>CSS (</w:t>
      </w:r>
      <w:proofErr w:type="spellStart"/>
      <w:r w:rsidRPr="008B764A">
        <w:rPr>
          <w:rStyle w:val="Ttulo2Car"/>
        </w:rPr>
        <w:t>Cascading</w:t>
      </w:r>
      <w:proofErr w:type="spellEnd"/>
      <w:r w:rsidRPr="008B764A">
        <w:rPr>
          <w:rStyle w:val="Ttulo2Car"/>
        </w:rPr>
        <w:t xml:space="preserve"> Style </w:t>
      </w:r>
      <w:proofErr w:type="spellStart"/>
      <w:r w:rsidRPr="008B764A">
        <w:rPr>
          <w:rStyle w:val="Ttulo2Car"/>
        </w:rPr>
        <w:t>Sheets</w:t>
      </w:r>
      <w:proofErr w:type="spellEnd"/>
      <w:r w:rsidRPr="008B764A">
        <w:rPr>
          <w:rStyle w:val="Ttulo2Car"/>
        </w:rPr>
        <w:t>):</w:t>
      </w:r>
      <w:bookmarkEnd w:id="10"/>
      <w:r w:rsidRPr="008B764A">
        <w:br/>
        <w:t>CSS se empleará para controlar la presentación visual del sitio web, incluyendo colores, tipografía, y diseño de página. Al igual que HTML, CSS es una tecnología de código abierto, y su uso en proyectos comerciales es completamente libre. Esto permitirá personalizar el diseño del sitio web según las necesidades y preferencias del cliente.</w:t>
      </w:r>
    </w:p>
    <w:p w14:paraId="16CBE229" w14:textId="77777777" w:rsidR="008B764A" w:rsidRPr="008B764A" w:rsidRDefault="008B764A" w:rsidP="008B764A">
      <w:pPr>
        <w:numPr>
          <w:ilvl w:val="0"/>
          <w:numId w:val="20"/>
        </w:numPr>
        <w:jc w:val="both"/>
      </w:pPr>
      <w:bookmarkStart w:id="11" w:name="_Toc176277396"/>
      <w:r w:rsidRPr="008B764A">
        <w:rPr>
          <w:rStyle w:val="Ttulo2Car"/>
        </w:rPr>
        <w:t>JavaScript:</w:t>
      </w:r>
      <w:bookmarkEnd w:id="11"/>
      <w:r w:rsidRPr="008B764A">
        <w:br/>
        <w:t>JavaScript es un lenguaje de programación utilizado para añadir interactividad y dinamismo al sitio web. Se utilizará para la implementación de funciones como la calculadora de materiales, configuradores interactivos, y otras funcionalidades que requieran una experiencia de usuario más interactiva. JavaScript también es de código abierto y su uso en proyectos comerciales es permitido sin restricciones.</w:t>
      </w:r>
    </w:p>
    <w:p w14:paraId="26AFEBC7" w14:textId="77777777" w:rsidR="008B764A" w:rsidRPr="008B764A" w:rsidRDefault="008B764A" w:rsidP="008B764A">
      <w:pPr>
        <w:numPr>
          <w:ilvl w:val="0"/>
          <w:numId w:val="20"/>
        </w:numPr>
        <w:jc w:val="both"/>
      </w:pPr>
      <w:bookmarkStart w:id="12" w:name="_Toc176277397"/>
      <w:r w:rsidRPr="008B764A">
        <w:rPr>
          <w:rStyle w:val="Ttulo2Car"/>
        </w:rPr>
        <w:t>Bootstrap:</w:t>
      </w:r>
      <w:bookmarkEnd w:id="12"/>
      <w:r w:rsidRPr="008B764A">
        <w:br/>
        <w:t xml:space="preserve">Bootstrap es un </w:t>
      </w:r>
      <w:proofErr w:type="spellStart"/>
      <w:r w:rsidRPr="008B764A">
        <w:t>framework</w:t>
      </w:r>
      <w:proofErr w:type="spellEnd"/>
      <w:r w:rsidRPr="008B764A">
        <w:t xml:space="preserve"> de </w:t>
      </w:r>
      <w:proofErr w:type="spellStart"/>
      <w:r w:rsidRPr="008B764A">
        <w:t>front-end</w:t>
      </w:r>
      <w:proofErr w:type="spellEnd"/>
      <w:r w:rsidRPr="008B764A">
        <w:t xml:space="preserve"> gratuito y de código abierto que facilita el diseño responsive y la creación rápida de interfaces de usuario atractivas y funcionales. Se utilizará para garantizar que el sitio web sea accesible y se visualice correctamente en una amplia gama de dispositivos, incluyendo móviles y tabletas. El uso de Bootstrap en proyectos comerciales está permitido bajo su licencia MIT, que es una licencia permisiva y ampliamente aceptada.</w:t>
      </w:r>
    </w:p>
    <w:p w14:paraId="45F50390" w14:textId="77777777" w:rsidR="008B764A" w:rsidRPr="008B764A" w:rsidRDefault="008B764A" w:rsidP="008B764A">
      <w:pPr>
        <w:numPr>
          <w:ilvl w:val="0"/>
          <w:numId w:val="20"/>
        </w:numPr>
        <w:jc w:val="both"/>
      </w:pPr>
      <w:bookmarkStart w:id="13" w:name="_Toc176277398"/>
      <w:r w:rsidRPr="008B764A">
        <w:rPr>
          <w:rStyle w:val="Ttulo2Car"/>
        </w:rPr>
        <w:t>PHP (</w:t>
      </w:r>
      <w:proofErr w:type="spellStart"/>
      <w:r w:rsidRPr="008B764A">
        <w:rPr>
          <w:rStyle w:val="Ttulo2Car"/>
        </w:rPr>
        <w:t>Hypertext</w:t>
      </w:r>
      <w:proofErr w:type="spellEnd"/>
      <w:r w:rsidRPr="008B764A">
        <w:rPr>
          <w:rStyle w:val="Ttulo2Car"/>
        </w:rPr>
        <w:t xml:space="preserve"> </w:t>
      </w:r>
      <w:proofErr w:type="spellStart"/>
      <w:r w:rsidRPr="008B764A">
        <w:rPr>
          <w:rStyle w:val="Ttulo2Car"/>
        </w:rPr>
        <w:t>Preprocessor</w:t>
      </w:r>
      <w:proofErr w:type="spellEnd"/>
      <w:r w:rsidRPr="008B764A">
        <w:rPr>
          <w:rStyle w:val="Ttulo2Car"/>
        </w:rPr>
        <w:t>):</w:t>
      </w:r>
      <w:bookmarkEnd w:id="13"/>
      <w:r w:rsidRPr="008B764A">
        <w:br/>
        <w:t>PHP es un lenguaje de programación del lado del servidor que se utilizará para manejar la lógica de negocio del sitio web, incluyendo la interacción con la base de datos y el procesamiento de formularios. PHP es de código abierto y su uso en proyectos comerciales es permitido bajo la licencia PHP, que permite su libre utilización, modificación, y distribución.</w:t>
      </w:r>
    </w:p>
    <w:p w14:paraId="63969615" w14:textId="77777777" w:rsidR="008B764A" w:rsidRPr="008B764A" w:rsidRDefault="008B764A" w:rsidP="008B764A">
      <w:pPr>
        <w:numPr>
          <w:ilvl w:val="0"/>
          <w:numId w:val="20"/>
        </w:numPr>
        <w:jc w:val="both"/>
      </w:pPr>
      <w:bookmarkStart w:id="14" w:name="_Toc176277399"/>
      <w:r w:rsidRPr="008B764A">
        <w:rPr>
          <w:rStyle w:val="Ttulo2Car"/>
        </w:rPr>
        <w:t>MySQL:</w:t>
      </w:r>
      <w:bookmarkEnd w:id="14"/>
      <w:r w:rsidRPr="008B764A">
        <w:br/>
        <w:t xml:space="preserve">MySQL es un sistema de gestión de bases de datos relacional que se utilizará para almacenar y gestionar la información del sitio web, incluyendo el catálogo de productos, detalles de los usuarios, y transacciones. MySQL está disponible bajo la licencia GPL (General </w:t>
      </w:r>
      <w:proofErr w:type="spellStart"/>
      <w:r w:rsidRPr="008B764A">
        <w:t>Public</w:t>
      </w:r>
      <w:proofErr w:type="spellEnd"/>
      <w:r w:rsidRPr="008B764A">
        <w:t xml:space="preserve"> </w:t>
      </w:r>
      <w:proofErr w:type="spellStart"/>
      <w:r w:rsidRPr="008B764A">
        <w:t>License</w:t>
      </w:r>
      <w:proofErr w:type="spellEnd"/>
      <w:r w:rsidRPr="008B764A">
        <w:t>) para su uso gratuito, lo que permite su uso en proyectos comerciales siempre que se cumplan las condiciones de la licencia.</w:t>
      </w:r>
    </w:p>
    <w:p w14:paraId="23089D9D" w14:textId="77777777" w:rsidR="008B764A" w:rsidRPr="008B764A" w:rsidRDefault="008B764A" w:rsidP="008B764A">
      <w:pPr>
        <w:numPr>
          <w:ilvl w:val="0"/>
          <w:numId w:val="20"/>
        </w:numPr>
        <w:jc w:val="both"/>
      </w:pPr>
      <w:bookmarkStart w:id="15" w:name="_Toc176277400"/>
      <w:r w:rsidRPr="008B764A">
        <w:rPr>
          <w:rStyle w:val="Ttulo2Car"/>
        </w:rPr>
        <w:lastRenderedPageBreak/>
        <w:t>XAMPP:</w:t>
      </w:r>
      <w:bookmarkEnd w:id="15"/>
      <w:r w:rsidRPr="008B764A">
        <w:br/>
        <w:t>XAMPP es una distribución gratuita y de código abierto que incluye Apache (servidor web), MySQL, PHP, y Perl. Se utilizará como entorno de desarrollo local para probar y desarrollar el sitio web antes de su despliegue en un servidor de producción. XAMPP está disponible bajo la licencia GPL, permitiendo su uso en proyectos comerciales bajo ciertas condiciones, que serán respetadas por el equipo de desarrollo.</w:t>
      </w:r>
    </w:p>
    <w:p w14:paraId="21C818B8" w14:textId="56B72BD5" w:rsidR="003923D2" w:rsidRPr="003923D2" w:rsidRDefault="003923D2" w:rsidP="00F87B73">
      <w:pPr>
        <w:pStyle w:val="Ttulo1"/>
      </w:pPr>
      <w:bookmarkStart w:id="16" w:name="_Toc176277401"/>
      <w:r w:rsidRPr="003923D2">
        <w:t>Entregables:</w:t>
      </w:r>
      <w:bookmarkEnd w:id="16"/>
    </w:p>
    <w:p w14:paraId="7B8A0575" w14:textId="77777777" w:rsidR="003A13FB" w:rsidRPr="003A13FB" w:rsidRDefault="003A13FB" w:rsidP="003A13FB">
      <w:pPr>
        <w:jc w:val="both"/>
      </w:pPr>
      <w:r w:rsidRPr="003A13FB">
        <w:t>El equipo de desarrollo independiente se compromete a entregar al cliente los siguientes componentes del proyecto, que constituyen el resultado del trabajo realizado en la creación del sitio web. Estos entregables estarán compuestos tanto por los archivos necesarios para el funcionamiento del sitio web como por la documentación y guías relacionadas. A continuación, se detallan los entregables que serán proporcionados al cliente:</w:t>
      </w:r>
    </w:p>
    <w:p w14:paraId="7900477F" w14:textId="77777777" w:rsidR="003A13FB" w:rsidRPr="003A13FB" w:rsidRDefault="003A13FB" w:rsidP="00F87B73">
      <w:pPr>
        <w:pStyle w:val="Ttulo2"/>
      </w:pPr>
      <w:bookmarkStart w:id="17" w:name="_Toc176277402"/>
      <w:r w:rsidRPr="003A13FB">
        <w:t>Código Fuente:</w:t>
      </w:r>
      <w:bookmarkEnd w:id="17"/>
    </w:p>
    <w:p w14:paraId="1AC3C5DB" w14:textId="77777777" w:rsidR="003A13FB" w:rsidRPr="003A13FB" w:rsidRDefault="003A13FB" w:rsidP="003A13FB">
      <w:pPr>
        <w:numPr>
          <w:ilvl w:val="1"/>
          <w:numId w:val="21"/>
        </w:numPr>
        <w:jc w:val="both"/>
      </w:pPr>
      <w:r w:rsidRPr="003A13FB">
        <w:t xml:space="preserve">El código fuente del sitio web se entregará en forma de archivos con las extensiones correspondientes, tales como HTML, CSS, JavaScript, y PHP. Ejemplos de estos archivos </w:t>
      </w:r>
      <w:proofErr w:type="gramStart"/>
      <w:r w:rsidRPr="003A13FB">
        <w:t>incluyen</w:t>
      </w:r>
      <w:proofErr w:type="gramEnd"/>
      <w:r w:rsidRPr="003A13FB">
        <w:t xml:space="preserve"> pero no se limitan a "Index.html", "Index.css", "Catálogo.html", "</w:t>
      </w:r>
      <w:proofErr w:type="spellStart"/>
      <w:r w:rsidRPr="003A13FB">
        <w:t>Config.php</w:t>
      </w:r>
      <w:proofErr w:type="spellEnd"/>
      <w:r w:rsidRPr="003A13FB">
        <w:t>", entre otros.</w:t>
      </w:r>
    </w:p>
    <w:p w14:paraId="638A19A1" w14:textId="77777777" w:rsidR="003A13FB" w:rsidRPr="003A13FB" w:rsidRDefault="003A13FB" w:rsidP="003A13FB">
      <w:pPr>
        <w:numPr>
          <w:ilvl w:val="1"/>
          <w:numId w:val="21"/>
        </w:numPr>
        <w:jc w:val="both"/>
      </w:pPr>
      <w:r w:rsidRPr="003A13FB">
        <w:t>Dado que la estructura final del sitio puede variar en función del desarrollo y los requisitos del cliente, no se proporcionará una lista exhaustiva de estos archivos en este documento. Sin embargo, se garantiza que todos los archivos necesarios para el funcionamiento completo del sitio web serán entregados.</w:t>
      </w:r>
    </w:p>
    <w:p w14:paraId="440622BC" w14:textId="77777777" w:rsidR="003A13FB" w:rsidRPr="003A13FB" w:rsidRDefault="003A13FB" w:rsidP="00F87B73">
      <w:pPr>
        <w:pStyle w:val="Ttulo2"/>
      </w:pPr>
      <w:bookmarkStart w:id="18" w:name="_Toc176277403"/>
      <w:r w:rsidRPr="003A13FB">
        <w:t>Base de Datos:</w:t>
      </w:r>
      <w:bookmarkEnd w:id="18"/>
    </w:p>
    <w:p w14:paraId="3A6F59B1" w14:textId="77777777" w:rsidR="003A13FB" w:rsidRPr="003A13FB" w:rsidRDefault="003A13FB" w:rsidP="003A13FB">
      <w:pPr>
        <w:numPr>
          <w:ilvl w:val="1"/>
          <w:numId w:val="21"/>
        </w:numPr>
        <w:jc w:val="both"/>
      </w:pPr>
      <w:r w:rsidRPr="003A13FB">
        <w:t>La base de datos se entregará en un archivo con la extensión ".</w:t>
      </w:r>
      <w:proofErr w:type="spellStart"/>
      <w:r w:rsidRPr="003A13FB">
        <w:t>sql</w:t>
      </w:r>
      <w:proofErr w:type="spellEnd"/>
      <w:r w:rsidRPr="003A13FB">
        <w:t>", que contendrá la estructura y datos necesarios para la operación del sitio. Esta base de datos estará gestionada con MySQL o una herramienta equivalente.</w:t>
      </w:r>
    </w:p>
    <w:p w14:paraId="5CD0BB82" w14:textId="77777777" w:rsidR="003A13FB" w:rsidRPr="003A13FB" w:rsidRDefault="003A13FB" w:rsidP="00F87B73">
      <w:pPr>
        <w:pStyle w:val="Ttulo2"/>
      </w:pPr>
      <w:bookmarkStart w:id="19" w:name="_Toc176277404"/>
      <w:r w:rsidRPr="003A13FB">
        <w:t>Documentación de Diseño:</w:t>
      </w:r>
      <w:bookmarkEnd w:id="19"/>
    </w:p>
    <w:p w14:paraId="4EB64CC2" w14:textId="77777777" w:rsidR="003A13FB" w:rsidRPr="003A13FB" w:rsidRDefault="003A13FB" w:rsidP="003A13FB">
      <w:pPr>
        <w:numPr>
          <w:ilvl w:val="1"/>
          <w:numId w:val="21"/>
        </w:numPr>
        <w:jc w:val="both"/>
      </w:pPr>
      <w:r w:rsidRPr="003A13FB">
        <w:t>Se proporcionará un documento en formato PDF que describirá el diseño del sitio web, incluyendo las decisiones de diseño, arquitectura de la información, y cualquier otro aspecto relevante.</w:t>
      </w:r>
    </w:p>
    <w:p w14:paraId="42AB82D9" w14:textId="77777777" w:rsidR="003A13FB" w:rsidRPr="003A13FB" w:rsidRDefault="003A13FB" w:rsidP="00F87B73">
      <w:pPr>
        <w:pStyle w:val="Ttulo2"/>
      </w:pPr>
      <w:bookmarkStart w:id="20" w:name="_Toc176277405"/>
      <w:r w:rsidRPr="003A13FB">
        <w:t>Manual de Usuario:</w:t>
      </w:r>
      <w:bookmarkEnd w:id="20"/>
    </w:p>
    <w:p w14:paraId="48C7868A" w14:textId="77777777" w:rsidR="003A13FB" w:rsidRPr="003A13FB" w:rsidRDefault="003A13FB" w:rsidP="003A13FB">
      <w:pPr>
        <w:numPr>
          <w:ilvl w:val="1"/>
          <w:numId w:val="21"/>
        </w:numPr>
        <w:jc w:val="both"/>
      </w:pPr>
      <w:r w:rsidRPr="003A13FB">
        <w:t>Un manual de usuario en formato PDF será entregado, detallando cómo los usuarios finales pueden interactuar con el sitio web, incluyendo instrucciones para el uso de cada una de las funciones disponibles.</w:t>
      </w:r>
    </w:p>
    <w:p w14:paraId="29812F74" w14:textId="77777777" w:rsidR="003A13FB" w:rsidRPr="003A13FB" w:rsidRDefault="003A13FB" w:rsidP="00F87B73">
      <w:pPr>
        <w:pStyle w:val="Ttulo2"/>
      </w:pPr>
      <w:bookmarkStart w:id="21" w:name="_Toc176277406"/>
      <w:r w:rsidRPr="003A13FB">
        <w:t>Manual Técnico:</w:t>
      </w:r>
      <w:bookmarkEnd w:id="21"/>
    </w:p>
    <w:p w14:paraId="5C064E61" w14:textId="77777777" w:rsidR="003A13FB" w:rsidRPr="003A13FB" w:rsidRDefault="003A13FB" w:rsidP="003A13FB">
      <w:pPr>
        <w:numPr>
          <w:ilvl w:val="1"/>
          <w:numId w:val="21"/>
        </w:numPr>
        <w:jc w:val="both"/>
      </w:pPr>
      <w:r w:rsidRPr="003A13FB">
        <w:t>Se entregará un manual técnico en formato PDF dirigido al personal encargado del mantenimiento y actualización del sitio web. Este manual incluirá detalles sobre la estructura del código, la base de datos, y procedimientos técnicos necesarios para el mantenimiento.</w:t>
      </w:r>
    </w:p>
    <w:p w14:paraId="78F9C5E3" w14:textId="77777777" w:rsidR="003A13FB" w:rsidRPr="003A13FB" w:rsidRDefault="003A13FB" w:rsidP="00F87B73">
      <w:pPr>
        <w:pStyle w:val="Ttulo2"/>
      </w:pPr>
      <w:bookmarkStart w:id="22" w:name="_Toc176277407"/>
      <w:r w:rsidRPr="003A13FB">
        <w:lastRenderedPageBreak/>
        <w:t>Informe de Pruebas de Usuario:</w:t>
      </w:r>
      <w:bookmarkEnd w:id="22"/>
    </w:p>
    <w:p w14:paraId="21298FD3" w14:textId="77777777" w:rsidR="003A13FB" w:rsidRPr="003A13FB" w:rsidRDefault="003A13FB" w:rsidP="003A13FB">
      <w:pPr>
        <w:numPr>
          <w:ilvl w:val="1"/>
          <w:numId w:val="21"/>
        </w:numPr>
        <w:jc w:val="both"/>
      </w:pPr>
      <w:r w:rsidRPr="003A13FB">
        <w:t>Como parte de nuestro compromiso con la calidad, se realizará un informe de pruebas de usuario. Este informe incluirá un resumen de las pruebas realizadas con usuarios aleatorios, los resultados obtenidos, y cualquier recomendación para mejorar la experiencia de usuario.</w:t>
      </w:r>
    </w:p>
    <w:p w14:paraId="527F5CF4" w14:textId="77777777" w:rsidR="003A13FB" w:rsidRPr="003A13FB" w:rsidRDefault="003A13FB" w:rsidP="00F87B73">
      <w:pPr>
        <w:pStyle w:val="Ttulo2"/>
      </w:pPr>
      <w:bookmarkStart w:id="23" w:name="_Toc176277408"/>
      <w:r w:rsidRPr="003A13FB">
        <w:t>Video de Prueba de Usuario:</w:t>
      </w:r>
      <w:bookmarkEnd w:id="23"/>
    </w:p>
    <w:p w14:paraId="7B1DEB88" w14:textId="77777777" w:rsidR="003A13FB" w:rsidRPr="003A13FB" w:rsidRDefault="003A13FB" w:rsidP="003A13FB">
      <w:pPr>
        <w:numPr>
          <w:ilvl w:val="1"/>
          <w:numId w:val="21"/>
        </w:numPr>
        <w:jc w:val="both"/>
      </w:pPr>
      <w:r w:rsidRPr="003A13FB">
        <w:t>Además del informe, se entregará un video que documente el proceso de prueba de usuario, mostrando cómo los usuarios interactuaron con el sitio web y los resultados obtenidos durante las pruebas.</w:t>
      </w:r>
    </w:p>
    <w:p w14:paraId="45E1BA04" w14:textId="77777777" w:rsidR="003A13FB" w:rsidRPr="003A13FB" w:rsidRDefault="003A13FB" w:rsidP="00F87B73">
      <w:pPr>
        <w:pStyle w:val="Ttulo2"/>
      </w:pPr>
      <w:bookmarkStart w:id="24" w:name="_Toc176277409"/>
      <w:r w:rsidRPr="003A13FB">
        <w:t>Guía de Implementación:</w:t>
      </w:r>
      <w:bookmarkEnd w:id="24"/>
    </w:p>
    <w:p w14:paraId="7FA9FDCC" w14:textId="77777777" w:rsidR="003A13FB" w:rsidRPr="003A13FB" w:rsidRDefault="003A13FB" w:rsidP="003A13FB">
      <w:pPr>
        <w:numPr>
          <w:ilvl w:val="1"/>
          <w:numId w:val="21"/>
        </w:numPr>
        <w:jc w:val="both"/>
      </w:pPr>
      <w:r w:rsidRPr="003A13FB">
        <w:t>Una guía de implementación en formato PDF será proporcionada, describiendo los pasos necesarios para instalar y configurar el sitio web tanto en un entorno local como en un servidor remoto.</w:t>
      </w:r>
    </w:p>
    <w:p w14:paraId="377A6CDA" w14:textId="77777777" w:rsidR="003A13FB" w:rsidRPr="003A13FB" w:rsidRDefault="003A13FB" w:rsidP="00F87B73">
      <w:pPr>
        <w:pStyle w:val="Ttulo2"/>
      </w:pPr>
      <w:bookmarkStart w:id="25" w:name="_Toc176277410"/>
      <w:r w:rsidRPr="003A13FB">
        <w:t>Presentación:</w:t>
      </w:r>
      <w:bookmarkEnd w:id="25"/>
    </w:p>
    <w:p w14:paraId="6EAEB6D7" w14:textId="77777777" w:rsidR="003A13FB" w:rsidRPr="003A13FB" w:rsidRDefault="003A13FB" w:rsidP="003A13FB">
      <w:pPr>
        <w:numPr>
          <w:ilvl w:val="1"/>
          <w:numId w:val="21"/>
        </w:numPr>
        <w:jc w:val="both"/>
      </w:pPr>
      <w:r w:rsidRPr="003A13FB">
        <w:t>Una presentación en formato PowerPoint será entregada, la cual explicará el desarrollo y funcionamiento del sitio web, incluyendo los objetivos alcanzados y los beneficios del proyecto para el cliente.</w:t>
      </w:r>
    </w:p>
    <w:p w14:paraId="3FA95988" w14:textId="77777777" w:rsidR="003A13FB" w:rsidRPr="003A13FB" w:rsidRDefault="003A13FB" w:rsidP="00F87B73">
      <w:pPr>
        <w:pStyle w:val="Ttulo2"/>
      </w:pPr>
      <w:bookmarkStart w:id="26" w:name="_Toc176277411"/>
      <w:r w:rsidRPr="003A13FB">
        <w:t>Formato de Entrega:</w:t>
      </w:r>
      <w:bookmarkEnd w:id="26"/>
    </w:p>
    <w:p w14:paraId="5EDC80F5" w14:textId="77777777" w:rsidR="003A13FB" w:rsidRPr="003A13FB" w:rsidRDefault="003A13FB" w:rsidP="003A13FB">
      <w:pPr>
        <w:jc w:val="both"/>
      </w:pPr>
      <w:r w:rsidRPr="003A13FB">
        <w:t>Todos los archivos y documentos mencionados serán entregados al cliente en formato digital. Estos serán proporcionados a través de dos métodos:</w:t>
      </w:r>
    </w:p>
    <w:p w14:paraId="4C4C2CF1" w14:textId="77777777" w:rsidR="003A13FB" w:rsidRPr="003A13FB" w:rsidRDefault="003A13FB" w:rsidP="003A13FB">
      <w:pPr>
        <w:numPr>
          <w:ilvl w:val="0"/>
          <w:numId w:val="22"/>
        </w:numPr>
        <w:jc w:val="both"/>
      </w:pPr>
      <w:r w:rsidRPr="003A13FB">
        <w:rPr>
          <w:b/>
          <w:bCs/>
        </w:rPr>
        <w:t>Memoria USB:</w:t>
      </w:r>
      <w:r w:rsidRPr="003A13FB">
        <w:t xml:space="preserve"> Una copia física de todos los entregables será entregada en una memoria USB que contendrá todos los archivos y documentos necesarios.</w:t>
      </w:r>
    </w:p>
    <w:p w14:paraId="2164EFA5" w14:textId="77777777" w:rsidR="003A13FB" w:rsidRPr="003A13FB" w:rsidRDefault="003A13FB" w:rsidP="003A13FB">
      <w:pPr>
        <w:numPr>
          <w:ilvl w:val="0"/>
          <w:numId w:val="22"/>
        </w:numPr>
        <w:jc w:val="both"/>
      </w:pPr>
      <w:r w:rsidRPr="003A13FB">
        <w:rPr>
          <w:b/>
          <w:bCs/>
        </w:rPr>
        <w:t>Correo Electrónico:</w:t>
      </w:r>
      <w:r w:rsidRPr="003A13FB">
        <w:t xml:space="preserve"> Una copia digital de los entregables será enviada al cliente por medio de correo electrónico. Se enviará un archivo comprimido (.zip o .rar) que contendrá todos los archivos y documentos detallados anteriormente.</w:t>
      </w:r>
    </w:p>
    <w:p w14:paraId="384A5B78" w14:textId="77777777" w:rsidR="003A13FB" w:rsidRPr="003A13FB" w:rsidRDefault="003A13FB" w:rsidP="003A13FB">
      <w:pPr>
        <w:jc w:val="both"/>
      </w:pPr>
      <w:r w:rsidRPr="003A13FB">
        <w:t>Ambos métodos de entrega se realizarán simultáneamente para garantizar que el cliente reciba los archivos de manera segura y en un formato accesible.</w:t>
      </w:r>
    </w:p>
    <w:p w14:paraId="1D896397" w14:textId="4F18CA9C" w:rsidR="003923D2" w:rsidRPr="003923D2" w:rsidRDefault="003923D2" w:rsidP="00F87B73">
      <w:pPr>
        <w:pStyle w:val="Ttulo1"/>
      </w:pPr>
      <w:bookmarkStart w:id="27" w:name="_Toc176277412"/>
      <w:r w:rsidRPr="003923D2">
        <w:t>Plazos y Cronograma:</w:t>
      </w:r>
      <w:bookmarkEnd w:id="27"/>
    </w:p>
    <w:p w14:paraId="0D31E3CC" w14:textId="77777777" w:rsidR="003A13FB" w:rsidRPr="003A13FB" w:rsidRDefault="003A13FB" w:rsidP="003A13FB">
      <w:pPr>
        <w:jc w:val="both"/>
      </w:pPr>
      <w:r w:rsidRPr="003A13FB">
        <w:t>El presente contrato incluye un plan de trabajo detallado que establece las fases y actividades a desarrollar en el marco del proyecto acordado entre las partes. Dicho plan de trabajo se considera parte integral de este contrato y tiene como objetivo guiar el desarrollo y asegurar la entrega oportuna de los productos y servicios contratados.</w:t>
      </w:r>
    </w:p>
    <w:p w14:paraId="4DFCCF2B" w14:textId="77777777" w:rsidR="003A13FB" w:rsidRPr="003A13FB" w:rsidRDefault="003A13FB" w:rsidP="00F87B73">
      <w:pPr>
        <w:pStyle w:val="Ttulo2"/>
      </w:pPr>
      <w:bookmarkStart w:id="28" w:name="_Toc176277413"/>
      <w:r w:rsidRPr="003A13FB">
        <w:t>1. Cumplimiento de Plazos:</w:t>
      </w:r>
      <w:bookmarkEnd w:id="28"/>
    </w:p>
    <w:p w14:paraId="76A47817" w14:textId="77777777" w:rsidR="003A13FB" w:rsidRPr="003A13FB" w:rsidRDefault="003A13FB" w:rsidP="003A13FB">
      <w:pPr>
        <w:jc w:val="both"/>
      </w:pPr>
      <w:r w:rsidRPr="003A13FB">
        <w:t xml:space="preserve">El plan de trabajo ha sido diseñado para que el proyecto se ejecute en un plazo de </w:t>
      </w:r>
      <w:r w:rsidRPr="003A13FB">
        <w:rPr>
          <w:b/>
          <w:bCs/>
        </w:rPr>
        <w:t>70 días</w:t>
      </w:r>
      <w:r w:rsidRPr="003A13FB">
        <w:t xml:space="preserve">, comenzando el </w:t>
      </w:r>
      <w:r w:rsidRPr="003A13FB">
        <w:rPr>
          <w:b/>
          <w:bCs/>
        </w:rPr>
        <w:t>26 de agosto</w:t>
      </w:r>
      <w:r w:rsidRPr="003A13FB">
        <w:t xml:space="preserve"> y concluyendo el </w:t>
      </w:r>
      <w:r w:rsidRPr="003A13FB">
        <w:rPr>
          <w:b/>
          <w:bCs/>
        </w:rPr>
        <w:t>2 de noviembre</w:t>
      </w:r>
      <w:r w:rsidRPr="003A13FB">
        <w:t>. Las fases del plan de trabajo están distribuidas de manera que cada una depende del cumplimiento de la fase anterior, lo que implica que cualquier retraso en una fase podría afectar el cronograma total del proyecto.</w:t>
      </w:r>
    </w:p>
    <w:p w14:paraId="1E9FF189" w14:textId="77777777" w:rsidR="003A13FB" w:rsidRPr="003A13FB" w:rsidRDefault="003A13FB" w:rsidP="003A13FB">
      <w:pPr>
        <w:jc w:val="both"/>
      </w:pPr>
      <w:r w:rsidRPr="003A13FB">
        <w:lastRenderedPageBreak/>
        <w:t>Las partes acuerdan que:</w:t>
      </w:r>
    </w:p>
    <w:p w14:paraId="7901CCE3" w14:textId="77777777" w:rsidR="003A13FB" w:rsidRPr="003A13FB" w:rsidRDefault="003A13FB" w:rsidP="003A13FB">
      <w:pPr>
        <w:numPr>
          <w:ilvl w:val="0"/>
          <w:numId w:val="23"/>
        </w:numPr>
        <w:jc w:val="both"/>
      </w:pPr>
      <w:r w:rsidRPr="003A13FB">
        <w:rPr>
          <w:b/>
          <w:bCs/>
        </w:rPr>
        <w:t>Cumplimiento Estricto:</w:t>
      </w:r>
      <w:r w:rsidRPr="003A13FB">
        <w:t xml:space="preserve"> El equipo de desarrollo independiente se compromete a seguir estrictamente el plan de trabajo y los plazos establecidos en este contrato. Cada fase será revisada y aprobada por ambas partes antes de proceder a la siguiente.</w:t>
      </w:r>
    </w:p>
    <w:p w14:paraId="551E228A" w14:textId="77777777" w:rsidR="003A13FB" w:rsidRPr="003A13FB" w:rsidRDefault="003A13FB" w:rsidP="003A13FB">
      <w:pPr>
        <w:numPr>
          <w:ilvl w:val="0"/>
          <w:numId w:val="23"/>
        </w:numPr>
        <w:jc w:val="both"/>
      </w:pPr>
      <w:r w:rsidRPr="003A13FB">
        <w:rPr>
          <w:b/>
          <w:bCs/>
        </w:rPr>
        <w:t>Revisiones Semanales:</w:t>
      </w:r>
      <w:r w:rsidRPr="003A13FB">
        <w:t xml:space="preserve"> Durante la fase de construcción, se realizarán revisiones semanales para asegurar que el progreso se mantenga dentro de los plazos establecidos. Estas revisiones permitirán identificar y corregir cualquier desviación en el cronograma.</w:t>
      </w:r>
    </w:p>
    <w:p w14:paraId="001FEE90" w14:textId="77777777" w:rsidR="003A13FB" w:rsidRPr="003A13FB" w:rsidRDefault="003A13FB" w:rsidP="003A13FB">
      <w:pPr>
        <w:numPr>
          <w:ilvl w:val="0"/>
          <w:numId w:val="23"/>
        </w:numPr>
        <w:jc w:val="both"/>
      </w:pPr>
      <w:r w:rsidRPr="003A13FB">
        <w:rPr>
          <w:b/>
          <w:bCs/>
        </w:rPr>
        <w:t>Responsabilidad del Cliente:</w:t>
      </w:r>
      <w:r w:rsidRPr="003A13FB">
        <w:t xml:space="preserve"> El cliente también se compromete a proporcionar la información y los recursos necesarios dentro de los plazos acordados. El incumplimiento de esta obligación por parte del cliente podría dar lugar a una extensión proporcional del plazo total del proyecto.</w:t>
      </w:r>
    </w:p>
    <w:p w14:paraId="640FC966" w14:textId="77777777" w:rsidR="003A13FB" w:rsidRPr="003A13FB" w:rsidRDefault="003A13FB" w:rsidP="003A13FB">
      <w:pPr>
        <w:numPr>
          <w:ilvl w:val="0"/>
          <w:numId w:val="23"/>
        </w:numPr>
        <w:jc w:val="both"/>
      </w:pPr>
      <w:r w:rsidRPr="003A13FB">
        <w:rPr>
          <w:b/>
          <w:bCs/>
        </w:rPr>
        <w:t>Modificaciones del Plan de Trabajo:</w:t>
      </w:r>
      <w:r w:rsidRPr="003A13FB">
        <w:t xml:space="preserve"> Cualquier modificación al plan de trabajo, ya sea en cuanto a plazos, actividades o entregables, deberá ser acordada por ambas partes por escrito. Las modificaciones pueden implicar ajustes en los plazos, costos o alcance del proyecto.</w:t>
      </w:r>
    </w:p>
    <w:p w14:paraId="4CAE4C03" w14:textId="77777777" w:rsidR="003A13FB" w:rsidRPr="003A13FB" w:rsidRDefault="003A13FB" w:rsidP="00F87B73">
      <w:pPr>
        <w:pStyle w:val="Ttulo2"/>
      </w:pPr>
      <w:bookmarkStart w:id="29" w:name="_Toc176277414"/>
      <w:r w:rsidRPr="003A13FB">
        <w:t>2. Extensión de Plazos:</w:t>
      </w:r>
      <w:bookmarkEnd w:id="29"/>
    </w:p>
    <w:p w14:paraId="55A6DDEA" w14:textId="77777777" w:rsidR="003A13FB" w:rsidRPr="003A13FB" w:rsidRDefault="003A13FB" w:rsidP="003A13FB">
      <w:pPr>
        <w:jc w:val="both"/>
      </w:pPr>
      <w:r w:rsidRPr="003A13FB">
        <w:t>En caso de que se presente una situación que impida el cumplimiento de los plazos establecidos, las partes podrán acordar una extensión del plazo. Las circunstancias que pueden justificar una extensión incluyen, pero no se limitan a:</w:t>
      </w:r>
    </w:p>
    <w:p w14:paraId="7D9C3724" w14:textId="77777777" w:rsidR="003A13FB" w:rsidRPr="003A13FB" w:rsidRDefault="003A13FB" w:rsidP="003A13FB">
      <w:pPr>
        <w:numPr>
          <w:ilvl w:val="0"/>
          <w:numId w:val="24"/>
        </w:numPr>
        <w:jc w:val="both"/>
      </w:pPr>
      <w:r w:rsidRPr="003A13FB">
        <w:rPr>
          <w:b/>
          <w:bCs/>
        </w:rPr>
        <w:t>Fuerza Mayor:</w:t>
      </w:r>
      <w:r w:rsidRPr="003A13FB">
        <w:t xml:space="preserve"> Eventos fuera del control de las partes, como desastres naturales, pandemias, conflictos armados, o cualquier otro evento que razonablemente impida la continuación del proyecto.</w:t>
      </w:r>
    </w:p>
    <w:p w14:paraId="6CFC57D0" w14:textId="77777777" w:rsidR="003A13FB" w:rsidRPr="003A13FB" w:rsidRDefault="003A13FB" w:rsidP="003A13FB">
      <w:pPr>
        <w:numPr>
          <w:ilvl w:val="0"/>
          <w:numId w:val="24"/>
        </w:numPr>
        <w:jc w:val="both"/>
      </w:pPr>
      <w:r w:rsidRPr="003A13FB">
        <w:rPr>
          <w:b/>
          <w:bCs/>
        </w:rPr>
        <w:t>Cambios Solicitados por el Cliente:</w:t>
      </w:r>
      <w:r w:rsidRPr="003A13FB">
        <w:t xml:space="preserve"> Si el cliente solicita cambios en los requisitos, alcance o funcionalidades después de la aprobación del plan de trabajo inicial, se evaluará el impacto de estos cambios en el cronograma y se acordará una extensión del plazo si es necesario.</w:t>
      </w:r>
    </w:p>
    <w:p w14:paraId="27C1AA98" w14:textId="77777777" w:rsidR="003A13FB" w:rsidRPr="003A13FB" w:rsidRDefault="003A13FB" w:rsidP="003A13FB">
      <w:pPr>
        <w:numPr>
          <w:ilvl w:val="0"/>
          <w:numId w:val="24"/>
        </w:numPr>
        <w:jc w:val="both"/>
      </w:pPr>
      <w:r w:rsidRPr="003A13FB">
        <w:rPr>
          <w:b/>
          <w:bCs/>
        </w:rPr>
        <w:t>Retrasos en la Aprobación de Fases:</w:t>
      </w:r>
      <w:r w:rsidRPr="003A13FB">
        <w:t xml:space="preserve"> Si el cliente no revisa o aprueba las entregas intermedias dentro de los plazos acordados, el equipo de desarrollo tendrá derecho a una extensión proporcional del plazo total del proyecto.</w:t>
      </w:r>
    </w:p>
    <w:p w14:paraId="4BBA4F93" w14:textId="77777777" w:rsidR="003A13FB" w:rsidRPr="003A13FB" w:rsidRDefault="003A13FB" w:rsidP="00F87B73">
      <w:pPr>
        <w:pStyle w:val="Ttulo2"/>
      </w:pPr>
      <w:bookmarkStart w:id="30" w:name="_Toc176277415"/>
      <w:r w:rsidRPr="003A13FB">
        <w:t>3. Consecuencias de Retrasos:</w:t>
      </w:r>
      <w:bookmarkEnd w:id="30"/>
    </w:p>
    <w:p w14:paraId="458BA9BF" w14:textId="77777777" w:rsidR="003A13FB" w:rsidRPr="003A13FB" w:rsidRDefault="003A13FB" w:rsidP="003A13FB">
      <w:pPr>
        <w:jc w:val="both"/>
      </w:pPr>
      <w:r w:rsidRPr="003A13FB">
        <w:t>El incumplimiento injustificado de los plazos establecidos en el plan de trabajo podrá dar lugar a:</w:t>
      </w:r>
    </w:p>
    <w:p w14:paraId="19FBDB15" w14:textId="77777777" w:rsidR="003A13FB" w:rsidRPr="003A13FB" w:rsidRDefault="003A13FB" w:rsidP="003A13FB">
      <w:pPr>
        <w:numPr>
          <w:ilvl w:val="0"/>
          <w:numId w:val="25"/>
        </w:numPr>
        <w:jc w:val="both"/>
      </w:pPr>
      <w:r w:rsidRPr="003A13FB">
        <w:rPr>
          <w:b/>
          <w:bCs/>
        </w:rPr>
        <w:t>Penalizaciones:</w:t>
      </w:r>
      <w:r w:rsidRPr="003A13FB">
        <w:t xml:space="preserve"> El equipo de desarrollo podrá verse obligado a pagar una penalización al cliente si los retrasos son atribuibles a su negligencia o falta de diligencia en el cumplimiento de sus obligaciones contractuales. Las penalizaciones se calcularán con base en un porcentaje del monto total del contrato y serán detalladas en un anexo adicional.</w:t>
      </w:r>
    </w:p>
    <w:p w14:paraId="6E106E2C" w14:textId="77777777" w:rsidR="003A13FB" w:rsidRPr="003A13FB" w:rsidRDefault="003A13FB" w:rsidP="003A13FB">
      <w:pPr>
        <w:numPr>
          <w:ilvl w:val="0"/>
          <w:numId w:val="25"/>
        </w:numPr>
        <w:jc w:val="both"/>
      </w:pPr>
      <w:r w:rsidRPr="003A13FB">
        <w:rPr>
          <w:b/>
          <w:bCs/>
        </w:rPr>
        <w:t>Rescisión del Contrato:</w:t>
      </w:r>
      <w:r w:rsidRPr="003A13FB">
        <w:t xml:space="preserve"> En casos de retraso excesivo o reiterado, el cliente tendrá el derecho de rescindir el contrato sin penalización alguna. En tal caso, el cliente podrá solicitar la devolución de cualquier pago anticipado o exigir una compensación por los daños y perjuicios causados.</w:t>
      </w:r>
    </w:p>
    <w:p w14:paraId="075F7B02" w14:textId="77777777" w:rsidR="003A13FB" w:rsidRPr="003A13FB" w:rsidRDefault="003A13FB" w:rsidP="00F87B73">
      <w:pPr>
        <w:pStyle w:val="Ttulo2"/>
      </w:pPr>
      <w:bookmarkStart w:id="31" w:name="_Toc176277416"/>
      <w:r w:rsidRPr="003A13FB">
        <w:lastRenderedPageBreak/>
        <w:t>4. Monitoreo del Progreso:</w:t>
      </w:r>
      <w:bookmarkEnd w:id="31"/>
    </w:p>
    <w:p w14:paraId="74FEBA4A" w14:textId="77777777" w:rsidR="003A13FB" w:rsidRPr="003A13FB" w:rsidRDefault="003A13FB" w:rsidP="003A13FB">
      <w:pPr>
        <w:jc w:val="both"/>
      </w:pPr>
      <w:r w:rsidRPr="003A13FB">
        <w:t>Para garantizar que el proyecto avanza conforme a lo planeado, se implementarán las siguientes medidas:</w:t>
      </w:r>
    </w:p>
    <w:p w14:paraId="6B3D9C6C" w14:textId="77777777" w:rsidR="003A13FB" w:rsidRPr="003A13FB" w:rsidRDefault="003A13FB" w:rsidP="003A13FB">
      <w:pPr>
        <w:numPr>
          <w:ilvl w:val="0"/>
          <w:numId w:val="26"/>
        </w:numPr>
        <w:jc w:val="both"/>
      </w:pPr>
      <w:r w:rsidRPr="003A13FB">
        <w:rPr>
          <w:b/>
          <w:bCs/>
        </w:rPr>
        <w:t>Reportes de Progreso:</w:t>
      </w:r>
      <w:r w:rsidRPr="003A13FB">
        <w:t xml:space="preserve"> El equipo de desarrollo proporcionará reportes regulares al cliente, detallando el avance de cada fase, cualquier problema encontrado y las soluciones propuestas. Estos reportes se entregarán de manera semanal o según se acuerde entre las partes.</w:t>
      </w:r>
    </w:p>
    <w:p w14:paraId="35A6B8AC" w14:textId="77777777" w:rsidR="003A13FB" w:rsidRPr="003A13FB" w:rsidRDefault="003A13FB" w:rsidP="003A13FB">
      <w:pPr>
        <w:numPr>
          <w:ilvl w:val="0"/>
          <w:numId w:val="26"/>
        </w:numPr>
        <w:jc w:val="both"/>
      </w:pPr>
      <w:r w:rsidRPr="003A13FB">
        <w:rPr>
          <w:b/>
          <w:bCs/>
        </w:rPr>
        <w:t>Reuniones de Seguimiento:</w:t>
      </w:r>
      <w:r w:rsidRPr="003A13FB">
        <w:t xml:space="preserve"> Se realizarán reuniones periódicas entre el equipo de desarrollo y el cliente para discutir el progreso, revisar entregables y asegurar que el proyecto sigue alineado con los objetivos iniciales.</w:t>
      </w:r>
    </w:p>
    <w:p w14:paraId="58076571" w14:textId="77777777" w:rsidR="003A13FB" w:rsidRPr="003A13FB" w:rsidRDefault="003A13FB" w:rsidP="00F87B73">
      <w:pPr>
        <w:pStyle w:val="Ttulo2"/>
      </w:pPr>
      <w:bookmarkStart w:id="32" w:name="_Toc176277417"/>
      <w:r w:rsidRPr="003A13FB">
        <w:t>5. Finalización del Proyecto:</w:t>
      </w:r>
      <w:bookmarkEnd w:id="32"/>
    </w:p>
    <w:p w14:paraId="2ECB7A6A" w14:textId="77777777" w:rsidR="003A13FB" w:rsidRPr="003A13FB" w:rsidRDefault="003A13FB" w:rsidP="003A13FB">
      <w:pPr>
        <w:jc w:val="both"/>
      </w:pPr>
      <w:r w:rsidRPr="003A13FB">
        <w:t>El proyecto se considerará finalizado una vez que se hayan completado todas las fases del plan de trabajo, se hayan entregado todos los productos y servicios especificados, y el cliente haya aprobado la entrega final. Una vez finalizado el proyecto, ambas partes firmarán un documento de aceptación que confirme la conclusión satisfactoria del contrato.</w:t>
      </w:r>
    </w:p>
    <w:p w14:paraId="26C143E2" w14:textId="6E12A207" w:rsidR="003923D2" w:rsidRDefault="003923D2" w:rsidP="005665BF">
      <w:pPr>
        <w:pStyle w:val="Ttulo1"/>
      </w:pPr>
      <w:bookmarkStart w:id="33" w:name="_Toc176277418"/>
      <w:r w:rsidRPr="003923D2">
        <w:t>Costos y Pagos:</w:t>
      </w:r>
      <w:bookmarkEnd w:id="33"/>
    </w:p>
    <w:p w14:paraId="3F8F6F5C" w14:textId="77777777" w:rsidR="00C11884" w:rsidRPr="00C11884" w:rsidRDefault="00C11884" w:rsidP="00C11884">
      <w:r w:rsidRPr="00C11884">
        <w:t xml:space="preserve">l costo total del desarrollo del sitio web, según el alcance definido y las tecnologías especificadas, asciende a </w:t>
      </w:r>
      <w:r w:rsidRPr="00C11884">
        <w:rPr>
          <w:b/>
          <w:bCs/>
        </w:rPr>
        <w:t>$76,286.11</w:t>
      </w:r>
      <w:r w:rsidRPr="00C11884">
        <w:t xml:space="preserve"> (setenta y seis mil doscientos ochenta y seis pesos con once centavos). Este monto incluye todos los servicios y entregables detallados en este contrato, y se desglosa de la siguiente manera:</w:t>
      </w:r>
    </w:p>
    <w:p w14:paraId="7CAFF7AE" w14:textId="04656200" w:rsidR="00C11884" w:rsidRPr="00C11884" w:rsidRDefault="00C11884" w:rsidP="00C11884">
      <w:pPr>
        <w:pStyle w:val="Ttulo4"/>
      </w:pPr>
      <w:r w:rsidRPr="00C11884">
        <w:t xml:space="preserve">Diseño y Desarrollo Web: </w:t>
      </w:r>
    </w:p>
    <w:p w14:paraId="05BDD78F" w14:textId="77777777" w:rsidR="00C11884" w:rsidRPr="00C11884" w:rsidRDefault="00C11884" w:rsidP="00C11884">
      <w:pPr>
        <w:numPr>
          <w:ilvl w:val="1"/>
          <w:numId w:val="28"/>
        </w:numPr>
      </w:pPr>
      <w:r w:rsidRPr="00C11884">
        <w:t>Incluye la creación de la interfaz de usuario, diseño responsivo, desarrollo del catálogo de productos, calculadora de materiales, configurador de diseños, y sección de tutoriales.</w:t>
      </w:r>
    </w:p>
    <w:p w14:paraId="5F033A7A" w14:textId="502A5E02" w:rsidR="00C11884" w:rsidRPr="00C11884" w:rsidRDefault="00C11884" w:rsidP="00C11884">
      <w:pPr>
        <w:pStyle w:val="Ttulo4"/>
      </w:pPr>
      <w:r w:rsidRPr="00C11884">
        <w:t xml:space="preserve">Integración de Base de Datos y Funcionalidades PHP: </w:t>
      </w:r>
    </w:p>
    <w:p w14:paraId="19E736A2" w14:textId="77777777" w:rsidR="00C11884" w:rsidRPr="00C11884" w:rsidRDefault="00C11884" w:rsidP="00C11884">
      <w:pPr>
        <w:numPr>
          <w:ilvl w:val="1"/>
          <w:numId w:val="28"/>
        </w:numPr>
      </w:pPr>
      <w:r w:rsidRPr="00C11884">
        <w:t>Incluye el desarrollo de la base de datos en MySQL, conexiones PHP, y la configuración de funcionalidades clave para la tienda en línea.</w:t>
      </w:r>
    </w:p>
    <w:p w14:paraId="5627B64C" w14:textId="2CDA5CE4" w:rsidR="00C11884" w:rsidRPr="00C11884" w:rsidRDefault="00C11884" w:rsidP="00C11884">
      <w:pPr>
        <w:pStyle w:val="Ttulo4"/>
      </w:pPr>
      <w:r w:rsidRPr="00C11884">
        <w:t xml:space="preserve">Pruebas de Usuario y Optimización: </w:t>
      </w:r>
    </w:p>
    <w:p w14:paraId="4C896C75" w14:textId="77777777" w:rsidR="00C11884" w:rsidRPr="00C11884" w:rsidRDefault="00C11884" w:rsidP="00C11884">
      <w:pPr>
        <w:numPr>
          <w:ilvl w:val="1"/>
          <w:numId w:val="28"/>
        </w:numPr>
      </w:pPr>
      <w:r w:rsidRPr="00C11884">
        <w:t>Incluye la realización de pruebas de usuario, la corrección de errores y la optimización del código y la base de datos.</w:t>
      </w:r>
    </w:p>
    <w:p w14:paraId="4F129F17" w14:textId="1E4DE1C1" w:rsidR="00C11884" w:rsidRPr="00C11884" w:rsidRDefault="00C11884" w:rsidP="00C11884">
      <w:pPr>
        <w:pStyle w:val="Ttulo4"/>
      </w:pPr>
      <w:r w:rsidRPr="00C11884">
        <w:t>Documentación y Manuales</w:t>
      </w:r>
    </w:p>
    <w:p w14:paraId="186E265A" w14:textId="77777777" w:rsidR="00C11884" w:rsidRPr="00C11884" w:rsidRDefault="00C11884" w:rsidP="00C11884">
      <w:pPr>
        <w:numPr>
          <w:ilvl w:val="1"/>
          <w:numId w:val="28"/>
        </w:numPr>
      </w:pPr>
      <w:r w:rsidRPr="00C11884">
        <w:t>Incluye la creación de manuales de usuario, documentación técnica y guía de implementación.</w:t>
      </w:r>
    </w:p>
    <w:p w14:paraId="54C1FAE0" w14:textId="7F092E9B" w:rsidR="00C11884" w:rsidRPr="00C11884" w:rsidRDefault="00C11884" w:rsidP="00C11884">
      <w:pPr>
        <w:pStyle w:val="Ttulo4"/>
      </w:pPr>
      <w:r w:rsidRPr="00C11884">
        <w:t>Presentación Final y Revisión:</w:t>
      </w:r>
    </w:p>
    <w:p w14:paraId="30C23559" w14:textId="77777777" w:rsidR="00C11884" w:rsidRPr="00C11884" w:rsidRDefault="00C11884" w:rsidP="00C11884">
      <w:pPr>
        <w:numPr>
          <w:ilvl w:val="1"/>
          <w:numId w:val="28"/>
        </w:numPr>
      </w:pPr>
      <w:r w:rsidRPr="00C11884">
        <w:t>Incluye la preparación de la presentación final, la revisión del proyecto con el cliente y la entrega de todos los archivos y documentos.</w:t>
      </w:r>
    </w:p>
    <w:p w14:paraId="2585663C" w14:textId="6C929B86" w:rsidR="00C11884" w:rsidRPr="00C11884" w:rsidRDefault="00C11884" w:rsidP="00C11884">
      <w:pPr>
        <w:pStyle w:val="Ttulo2"/>
      </w:pPr>
      <w:r w:rsidRPr="00C11884">
        <w:t>Condiciones de Pago</w:t>
      </w:r>
    </w:p>
    <w:p w14:paraId="09AFC98B" w14:textId="77777777" w:rsidR="00C11884" w:rsidRPr="00C11884" w:rsidRDefault="00C11884" w:rsidP="00C11884">
      <w:r w:rsidRPr="00C11884">
        <w:t>El pago se realizará en tres cuotas según el siguiente cronograma:</w:t>
      </w:r>
    </w:p>
    <w:p w14:paraId="37D38062" w14:textId="77777777" w:rsidR="00C11884" w:rsidRPr="00C11884" w:rsidRDefault="00C11884" w:rsidP="00C11884">
      <w:pPr>
        <w:pStyle w:val="Ttulo3"/>
      </w:pPr>
      <w:r w:rsidRPr="00C11884">
        <w:lastRenderedPageBreak/>
        <w:t>Primer Pago (30% del total): $22,885.83</w:t>
      </w:r>
    </w:p>
    <w:p w14:paraId="47F113DB" w14:textId="77777777" w:rsidR="00C11884" w:rsidRPr="00C11884" w:rsidRDefault="00C11884" w:rsidP="00C11884">
      <w:pPr>
        <w:numPr>
          <w:ilvl w:val="1"/>
          <w:numId w:val="29"/>
        </w:numPr>
      </w:pPr>
      <w:r w:rsidRPr="00C11884">
        <w:t>A pagar dentro de los 5 días hábiles posteriores a la firma del contrato.</w:t>
      </w:r>
    </w:p>
    <w:p w14:paraId="069393C0" w14:textId="77777777" w:rsidR="00C11884" w:rsidRPr="00C11884" w:rsidRDefault="00C11884" w:rsidP="00C11884">
      <w:pPr>
        <w:pStyle w:val="Ttulo3"/>
      </w:pPr>
      <w:r w:rsidRPr="00C11884">
        <w:t>Segundo Pago (40% del total): $30,514.44</w:t>
      </w:r>
    </w:p>
    <w:p w14:paraId="6697E266" w14:textId="77777777" w:rsidR="00C11884" w:rsidRPr="00C11884" w:rsidRDefault="00C11884" w:rsidP="00C11884">
      <w:pPr>
        <w:numPr>
          <w:ilvl w:val="1"/>
          <w:numId w:val="29"/>
        </w:numPr>
      </w:pPr>
      <w:r w:rsidRPr="00C11884">
        <w:t>A pagar al finalizar la fase de Construcción, es decir, el 19 de octubre de 2024.</w:t>
      </w:r>
    </w:p>
    <w:p w14:paraId="6BD53EFD" w14:textId="77777777" w:rsidR="00C11884" w:rsidRPr="00C11884" w:rsidRDefault="00C11884" w:rsidP="00C11884">
      <w:pPr>
        <w:pStyle w:val="Ttulo3"/>
      </w:pPr>
      <w:r w:rsidRPr="00C11884">
        <w:t>Pago Final (30% del total): $22,885.83</w:t>
      </w:r>
    </w:p>
    <w:p w14:paraId="6EDE6B3D" w14:textId="77777777" w:rsidR="00C11884" w:rsidRPr="00C11884" w:rsidRDefault="00C11884" w:rsidP="00C11884">
      <w:pPr>
        <w:numPr>
          <w:ilvl w:val="1"/>
          <w:numId w:val="29"/>
        </w:numPr>
      </w:pPr>
      <w:r w:rsidRPr="00C11884">
        <w:t>A pagar al concluir el proyecto, antes de la entrega de los archivos finales y la implementación del sitio web.</w:t>
      </w:r>
    </w:p>
    <w:p w14:paraId="65C502C3" w14:textId="03EE6B2F" w:rsidR="00C11884" w:rsidRPr="00C11884" w:rsidRDefault="00C11884" w:rsidP="00C11884">
      <w:pPr>
        <w:pStyle w:val="Ttulo2"/>
      </w:pPr>
      <w:r w:rsidRPr="00C11884">
        <w:t>Condiciones Adicionales</w:t>
      </w:r>
    </w:p>
    <w:p w14:paraId="5207D991" w14:textId="77777777" w:rsidR="00C11884" w:rsidRPr="00C11884" w:rsidRDefault="00C11884" w:rsidP="00C11884">
      <w:pPr>
        <w:numPr>
          <w:ilvl w:val="0"/>
          <w:numId w:val="30"/>
        </w:numPr>
      </w:pPr>
      <w:r w:rsidRPr="00C11884">
        <w:t>Todos los pagos deberán realizarse mediante transferencia bancaria a la cuenta proporcionada por el equipo de desarrollo, y se considerará como fecha de pago la fecha en que los fondos se reciban en la cuenta indicada.</w:t>
      </w:r>
    </w:p>
    <w:p w14:paraId="12326AA4" w14:textId="77777777" w:rsidR="00C11884" w:rsidRPr="00C11884" w:rsidRDefault="00C11884" w:rsidP="00C11884">
      <w:pPr>
        <w:numPr>
          <w:ilvl w:val="0"/>
          <w:numId w:val="30"/>
        </w:numPr>
      </w:pPr>
      <w:r w:rsidRPr="00C11884">
        <w:t>En caso de retraso en los pagos, se aplicará un interés del 1.5% mensual sobre el monto adeudado.</w:t>
      </w:r>
    </w:p>
    <w:p w14:paraId="3331DCB0" w14:textId="77777777" w:rsidR="00C11884" w:rsidRPr="00C11884" w:rsidRDefault="00C11884" w:rsidP="00C11884">
      <w:pPr>
        <w:numPr>
          <w:ilvl w:val="0"/>
          <w:numId w:val="30"/>
        </w:numPr>
      </w:pPr>
      <w:r w:rsidRPr="00C11884">
        <w:t>El incumplimiento en los pagos podrá resultar en la suspensión de los servicios hasta que se regularicen los pagos pendientes.</w:t>
      </w:r>
    </w:p>
    <w:p w14:paraId="42B189AE" w14:textId="77777777" w:rsidR="00C11884" w:rsidRPr="00C11884" w:rsidRDefault="00C11884" w:rsidP="00C11884"/>
    <w:tbl>
      <w:tblPr>
        <w:tblW w:w="6560" w:type="dxa"/>
        <w:tblCellMar>
          <w:left w:w="0" w:type="dxa"/>
          <w:right w:w="0" w:type="dxa"/>
        </w:tblCellMar>
        <w:tblLook w:val="04A0" w:firstRow="1" w:lastRow="0" w:firstColumn="1" w:lastColumn="0" w:noHBand="0" w:noVBand="1"/>
      </w:tblPr>
      <w:tblGrid>
        <w:gridCol w:w="2808"/>
        <w:gridCol w:w="1934"/>
        <w:gridCol w:w="1948"/>
      </w:tblGrid>
      <w:tr w:rsidR="00C11884" w14:paraId="5B78F00D" w14:textId="77777777" w:rsidTr="00C11884">
        <w:trPr>
          <w:trHeight w:val="300"/>
        </w:trPr>
        <w:tc>
          <w:tcPr>
            <w:tcW w:w="2800" w:type="dxa"/>
            <w:tcBorders>
              <w:top w:val="single" w:sz="4" w:space="0" w:color="196B24"/>
              <w:left w:val="single" w:sz="4" w:space="0" w:color="196B24"/>
              <w:bottom w:val="nil"/>
              <w:right w:val="nil"/>
            </w:tcBorders>
            <w:shd w:val="clear" w:color="196B24" w:fill="196B24"/>
            <w:noWrap/>
            <w:vAlign w:val="bottom"/>
            <w:hideMark/>
          </w:tcPr>
          <w:p w14:paraId="1B5017E5" w14:textId="77777777" w:rsidR="00C11884" w:rsidRDefault="00C11884">
            <w:pPr>
              <w:rPr>
                <w:rFonts w:ascii="Aptos Narrow" w:hAnsi="Aptos Narrow"/>
                <w:b/>
                <w:bCs/>
                <w:color w:val="FFFFFF"/>
              </w:rPr>
            </w:pPr>
            <w:bookmarkStart w:id="34" w:name="_Toc176277419"/>
            <w:r>
              <w:rPr>
                <w:rFonts w:ascii="Aptos Narrow" w:hAnsi="Aptos Narrow"/>
                <w:b/>
                <w:bCs/>
                <w:color w:val="FFFFFF"/>
              </w:rPr>
              <w:t>Tipo de costo</w:t>
            </w:r>
          </w:p>
        </w:tc>
        <w:tc>
          <w:tcPr>
            <w:tcW w:w="1820" w:type="dxa"/>
            <w:tcBorders>
              <w:top w:val="single" w:sz="4" w:space="0" w:color="196B24"/>
              <w:left w:val="nil"/>
              <w:bottom w:val="nil"/>
              <w:right w:val="nil"/>
            </w:tcBorders>
            <w:shd w:val="clear" w:color="196B24" w:fill="196B24"/>
            <w:noWrap/>
            <w:vAlign w:val="bottom"/>
            <w:hideMark/>
          </w:tcPr>
          <w:p w14:paraId="6AB17399" w14:textId="77777777" w:rsidR="00C11884" w:rsidRDefault="00C11884">
            <w:pPr>
              <w:rPr>
                <w:rFonts w:ascii="Aptos Narrow" w:hAnsi="Aptos Narrow"/>
                <w:b/>
                <w:bCs/>
                <w:color w:val="FFFFFF"/>
              </w:rPr>
            </w:pPr>
            <w:r>
              <w:rPr>
                <w:rFonts w:ascii="Aptos Narrow" w:hAnsi="Aptos Narrow"/>
                <w:b/>
                <w:bCs/>
                <w:color w:val="FFFFFF"/>
              </w:rPr>
              <w:t xml:space="preserve"> Costo </w:t>
            </w:r>
          </w:p>
        </w:tc>
        <w:tc>
          <w:tcPr>
            <w:tcW w:w="1940" w:type="dxa"/>
            <w:tcBorders>
              <w:top w:val="single" w:sz="4" w:space="0" w:color="196B24"/>
              <w:left w:val="nil"/>
              <w:bottom w:val="nil"/>
              <w:right w:val="single" w:sz="4" w:space="0" w:color="196B24"/>
            </w:tcBorders>
            <w:shd w:val="clear" w:color="196B24" w:fill="196B24"/>
            <w:noWrap/>
            <w:vAlign w:val="bottom"/>
            <w:hideMark/>
          </w:tcPr>
          <w:p w14:paraId="34AC9265" w14:textId="77777777" w:rsidR="00C11884" w:rsidRDefault="00C11884">
            <w:pPr>
              <w:rPr>
                <w:rFonts w:ascii="Aptos Narrow" w:hAnsi="Aptos Narrow"/>
                <w:b/>
                <w:bCs/>
                <w:color w:val="FFFFFF"/>
              </w:rPr>
            </w:pPr>
            <w:r>
              <w:rPr>
                <w:rFonts w:ascii="Aptos Narrow" w:hAnsi="Aptos Narrow"/>
                <w:b/>
                <w:bCs/>
                <w:color w:val="FFFFFF"/>
              </w:rPr>
              <w:t>Total</w:t>
            </w:r>
          </w:p>
        </w:tc>
      </w:tr>
      <w:tr w:rsidR="00C11884" w14:paraId="1046F909" w14:textId="77777777" w:rsidTr="00C11884">
        <w:trPr>
          <w:trHeight w:val="300"/>
        </w:trPr>
        <w:tc>
          <w:tcPr>
            <w:tcW w:w="0" w:type="auto"/>
            <w:tcBorders>
              <w:top w:val="single" w:sz="4" w:space="0" w:color="196B24"/>
              <w:left w:val="single" w:sz="4" w:space="0" w:color="196B24"/>
              <w:bottom w:val="nil"/>
              <w:right w:val="nil"/>
            </w:tcBorders>
            <w:shd w:val="clear" w:color="auto" w:fill="auto"/>
            <w:noWrap/>
            <w:vAlign w:val="bottom"/>
            <w:hideMark/>
          </w:tcPr>
          <w:p w14:paraId="499E07E0" w14:textId="77777777" w:rsidR="00C11884" w:rsidRDefault="00C11884">
            <w:pPr>
              <w:jc w:val="center"/>
              <w:rPr>
                <w:rFonts w:ascii="Aptos Narrow" w:hAnsi="Aptos Narrow"/>
                <w:color w:val="000000"/>
              </w:rPr>
            </w:pPr>
            <w:r>
              <w:rPr>
                <w:rFonts w:ascii="Aptos Narrow" w:hAnsi="Aptos Narrow"/>
                <w:color w:val="000000"/>
              </w:rPr>
              <w:t>Costo directo</w:t>
            </w:r>
          </w:p>
        </w:tc>
        <w:tc>
          <w:tcPr>
            <w:tcW w:w="0" w:type="auto"/>
            <w:tcBorders>
              <w:top w:val="single" w:sz="4" w:space="0" w:color="196B24"/>
              <w:left w:val="nil"/>
              <w:bottom w:val="nil"/>
              <w:right w:val="nil"/>
            </w:tcBorders>
            <w:shd w:val="clear" w:color="auto" w:fill="auto"/>
            <w:noWrap/>
            <w:vAlign w:val="bottom"/>
            <w:hideMark/>
          </w:tcPr>
          <w:p w14:paraId="4EA0FE75" w14:textId="77777777" w:rsidR="00C11884" w:rsidRDefault="00C11884">
            <w:pPr>
              <w:rPr>
                <w:rFonts w:ascii="Aptos Narrow" w:hAnsi="Aptos Narrow"/>
                <w:color w:val="000000"/>
              </w:rPr>
            </w:pPr>
            <w:r>
              <w:rPr>
                <w:rFonts w:ascii="Aptos Narrow" w:hAnsi="Aptos Narrow"/>
                <w:color w:val="000000"/>
              </w:rPr>
              <w:t xml:space="preserve"> Sueldos </w:t>
            </w:r>
          </w:p>
        </w:tc>
        <w:tc>
          <w:tcPr>
            <w:tcW w:w="0" w:type="auto"/>
            <w:tcBorders>
              <w:top w:val="single" w:sz="4" w:space="0" w:color="196B24"/>
              <w:left w:val="nil"/>
              <w:bottom w:val="nil"/>
              <w:right w:val="single" w:sz="4" w:space="0" w:color="196B24"/>
            </w:tcBorders>
            <w:shd w:val="clear" w:color="auto" w:fill="auto"/>
            <w:noWrap/>
            <w:vAlign w:val="bottom"/>
            <w:hideMark/>
          </w:tcPr>
          <w:p w14:paraId="114E9F6E" w14:textId="77777777" w:rsidR="00C11884" w:rsidRDefault="00C11884">
            <w:pPr>
              <w:rPr>
                <w:rFonts w:ascii="Aptos Narrow" w:hAnsi="Aptos Narrow"/>
                <w:color w:val="000000"/>
              </w:rPr>
            </w:pPr>
            <w:r>
              <w:rPr>
                <w:rFonts w:ascii="Aptos Narrow" w:hAnsi="Aptos Narrow"/>
                <w:color w:val="000000"/>
              </w:rPr>
              <w:t xml:space="preserve"> $                  49,776.48 </w:t>
            </w:r>
          </w:p>
        </w:tc>
      </w:tr>
      <w:tr w:rsidR="00C11884" w14:paraId="4315549B" w14:textId="77777777" w:rsidTr="00C11884">
        <w:trPr>
          <w:trHeight w:val="300"/>
        </w:trPr>
        <w:tc>
          <w:tcPr>
            <w:tcW w:w="0" w:type="auto"/>
            <w:tcBorders>
              <w:top w:val="single" w:sz="4" w:space="0" w:color="196B24"/>
              <w:left w:val="single" w:sz="4" w:space="0" w:color="196B24"/>
              <w:bottom w:val="nil"/>
              <w:right w:val="nil"/>
            </w:tcBorders>
            <w:shd w:val="clear" w:color="auto" w:fill="auto"/>
            <w:noWrap/>
            <w:vAlign w:val="bottom"/>
            <w:hideMark/>
          </w:tcPr>
          <w:p w14:paraId="0DCC78FB" w14:textId="77777777" w:rsidR="00C11884" w:rsidRDefault="00C11884">
            <w:pPr>
              <w:jc w:val="center"/>
              <w:rPr>
                <w:rFonts w:ascii="Aptos Narrow" w:hAnsi="Aptos Narrow"/>
                <w:color w:val="000000"/>
              </w:rPr>
            </w:pPr>
            <w:r>
              <w:rPr>
                <w:rFonts w:ascii="Aptos Narrow" w:hAnsi="Aptos Narrow"/>
                <w:color w:val="000000"/>
              </w:rPr>
              <w:t>Costo directo</w:t>
            </w:r>
          </w:p>
        </w:tc>
        <w:tc>
          <w:tcPr>
            <w:tcW w:w="0" w:type="auto"/>
            <w:tcBorders>
              <w:top w:val="single" w:sz="4" w:space="0" w:color="196B24"/>
              <w:left w:val="nil"/>
              <w:bottom w:val="nil"/>
              <w:right w:val="nil"/>
            </w:tcBorders>
            <w:shd w:val="clear" w:color="auto" w:fill="auto"/>
            <w:noWrap/>
            <w:vAlign w:val="bottom"/>
            <w:hideMark/>
          </w:tcPr>
          <w:p w14:paraId="7849FD30" w14:textId="77777777" w:rsidR="00C11884" w:rsidRDefault="00C11884">
            <w:pPr>
              <w:rPr>
                <w:rFonts w:ascii="Aptos Narrow" w:hAnsi="Aptos Narrow"/>
                <w:color w:val="000000"/>
              </w:rPr>
            </w:pPr>
            <w:r>
              <w:rPr>
                <w:rFonts w:ascii="Aptos Narrow" w:hAnsi="Aptos Narrow"/>
                <w:color w:val="000000"/>
              </w:rPr>
              <w:t xml:space="preserve"> Licencias de software </w:t>
            </w:r>
          </w:p>
        </w:tc>
        <w:tc>
          <w:tcPr>
            <w:tcW w:w="0" w:type="auto"/>
            <w:tcBorders>
              <w:top w:val="single" w:sz="4" w:space="0" w:color="196B24"/>
              <w:left w:val="nil"/>
              <w:bottom w:val="nil"/>
              <w:right w:val="single" w:sz="4" w:space="0" w:color="196B24"/>
            </w:tcBorders>
            <w:shd w:val="clear" w:color="auto" w:fill="auto"/>
            <w:noWrap/>
            <w:vAlign w:val="bottom"/>
            <w:hideMark/>
          </w:tcPr>
          <w:p w14:paraId="498309A1" w14:textId="77777777" w:rsidR="00C11884" w:rsidRDefault="00C11884">
            <w:pPr>
              <w:rPr>
                <w:rFonts w:ascii="Aptos Narrow" w:hAnsi="Aptos Narrow"/>
                <w:color w:val="000000"/>
              </w:rPr>
            </w:pPr>
            <w:r>
              <w:rPr>
                <w:rFonts w:ascii="Aptos Narrow" w:hAnsi="Aptos Narrow"/>
                <w:color w:val="000000"/>
              </w:rPr>
              <w:t xml:space="preserve"> $                          20.86 </w:t>
            </w:r>
          </w:p>
        </w:tc>
      </w:tr>
      <w:tr w:rsidR="00C11884" w14:paraId="4016BB12" w14:textId="77777777" w:rsidTr="00C11884">
        <w:trPr>
          <w:trHeight w:val="300"/>
        </w:trPr>
        <w:tc>
          <w:tcPr>
            <w:tcW w:w="0" w:type="auto"/>
            <w:tcBorders>
              <w:top w:val="single" w:sz="4" w:space="0" w:color="196B24"/>
              <w:left w:val="single" w:sz="4" w:space="0" w:color="196B24"/>
              <w:bottom w:val="nil"/>
              <w:right w:val="nil"/>
            </w:tcBorders>
            <w:shd w:val="clear" w:color="auto" w:fill="auto"/>
            <w:noWrap/>
            <w:vAlign w:val="bottom"/>
            <w:hideMark/>
          </w:tcPr>
          <w:p w14:paraId="245BA676" w14:textId="77777777" w:rsidR="00C11884" w:rsidRDefault="00C11884">
            <w:pPr>
              <w:jc w:val="center"/>
              <w:rPr>
                <w:rFonts w:ascii="Aptos Narrow" w:hAnsi="Aptos Narrow"/>
                <w:color w:val="000000"/>
              </w:rPr>
            </w:pPr>
            <w:r>
              <w:rPr>
                <w:rFonts w:ascii="Aptos Narrow" w:hAnsi="Aptos Narrow"/>
                <w:color w:val="000000"/>
              </w:rPr>
              <w:t>Costo directo</w:t>
            </w:r>
          </w:p>
        </w:tc>
        <w:tc>
          <w:tcPr>
            <w:tcW w:w="0" w:type="auto"/>
            <w:tcBorders>
              <w:top w:val="single" w:sz="4" w:space="0" w:color="196B24"/>
              <w:left w:val="nil"/>
              <w:bottom w:val="nil"/>
              <w:right w:val="nil"/>
            </w:tcBorders>
            <w:shd w:val="clear" w:color="auto" w:fill="auto"/>
            <w:noWrap/>
            <w:vAlign w:val="bottom"/>
            <w:hideMark/>
          </w:tcPr>
          <w:p w14:paraId="6B0DC2C6" w14:textId="77777777" w:rsidR="00C11884" w:rsidRDefault="00C11884">
            <w:pPr>
              <w:rPr>
                <w:rFonts w:ascii="Aptos Narrow" w:hAnsi="Aptos Narrow"/>
                <w:color w:val="000000"/>
              </w:rPr>
            </w:pPr>
            <w:r>
              <w:rPr>
                <w:rFonts w:ascii="Aptos Narrow" w:hAnsi="Aptos Narrow"/>
                <w:color w:val="000000"/>
              </w:rPr>
              <w:t xml:space="preserve"> Hardware </w:t>
            </w:r>
          </w:p>
        </w:tc>
        <w:tc>
          <w:tcPr>
            <w:tcW w:w="0" w:type="auto"/>
            <w:tcBorders>
              <w:top w:val="single" w:sz="4" w:space="0" w:color="196B24"/>
              <w:left w:val="nil"/>
              <w:bottom w:val="nil"/>
              <w:right w:val="single" w:sz="4" w:space="0" w:color="196B24"/>
            </w:tcBorders>
            <w:shd w:val="clear" w:color="auto" w:fill="auto"/>
            <w:noWrap/>
            <w:vAlign w:val="bottom"/>
            <w:hideMark/>
          </w:tcPr>
          <w:p w14:paraId="09F611D4" w14:textId="77777777" w:rsidR="00C11884" w:rsidRDefault="00C11884">
            <w:pPr>
              <w:rPr>
                <w:rFonts w:ascii="Aptos Narrow" w:hAnsi="Aptos Narrow"/>
                <w:color w:val="000000"/>
              </w:rPr>
            </w:pPr>
            <w:r>
              <w:rPr>
                <w:rFonts w:ascii="Aptos Narrow" w:hAnsi="Aptos Narrow"/>
                <w:color w:val="000000"/>
              </w:rPr>
              <w:t xml:space="preserve"> $                    1,234.29 </w:t>
            </w:r>
          </w:p>
        </w:tc>
      </w:tr>
      <w:tr w:rsidR="00C11884" w14:paraId="431966D6" w14:textId="77777777" w:rsidTr="00C11884">
        <w:trPr>
          <w:trHeight w:val="300"/>
        </w:trPr>
        <w:tc>
          <w:tcPr>
            <w:tcW w:w="0" w:type="auto"/>
            <w:tcBorders>
              <w:top w:val="single" w:sz="4" w:space="0" w:color="196B24"/>
              <w:left w:val="single" w:sz="4" w:space="0" w:color="196B24"/>
              <w:bottom w:val="nil"/>
              <w:right w:val="nil"/>
            </w:tcBorders>
            <w:shd w:val="clear" w:color="auto" w:fill="auto"/>
            <w:noWrap/>
            <w:vAlign w:val="bottom"/>
            <w:hideMark/>
          </w:tcPr>
          <w:p w14:paraId="43137F33" w14:textId="77777777" w:rsidR="00C11884" w:rsidRDefault="00C11884">
            <w:pPr>
              <w:jc w:val="center"/>
              <w:rPr>
                <w:rFonts w:ascii="Aptos Narrow" w:hAnsi="Aptos Narrow"/>
                <w:color w:val="000000"/>
              </w:rPr>
            </w:pPr>
            <w:r>
              <w:rPr>
                <w:rFonts w:ascii="Aptos Narrow" w:hAnsi="Aptos Narrow"/>
                <w:color w:val="000000"/>
              </w:rPr>
              <w:t>Costo indirecto</w:t>
            </w:r>
          </w:p>
        </w:tc>
        <w:tc>
          <w:tcPr>
            <w:tcW w:w="0" w:type="auto"/>
            <w:tcBorders>
              <w:top w:val="single" w:sz="4" w:space="0" w:color="196B24"/>
              <w:left w:val="nil"/>
              <w:bottom w:val="nil"/>
              <w:right w:val="nil"/>
            </w:tcBorders>
            <w:shd w:val="clear" w:color="auto" w:fill="auto"/>
            <w:noWrap/>
            <w:vAlign w:val="bottom"/>
            <w:hideMark/>
          </w:tcPr>
          <w:p w14:paraId="5E03A350" w14:textId="77777777" w:rsidR="00C11884" w:rsidRDefault="00C11884">
            <w:pPr>
              <w:rPr>
                <w:rFonts w:ascii="Aptos Narrow" w:hAnsi="Aptos Narrow"/>
                <w:color w:val="000000"/>
              </w:rPr>
            </w:pPr>
            <w:r>
              <w:rPr>
                <w:rFonts w:ascii="Aptos Narrow" w:hAnsi="Aptos Narrow"/>
                <w:color w:val="000000"/>
              </w:rPr>
              <w:t xml:space="preserve"> Generales </w:t>
            </w:r>
          </w:p>
        </w:tc>
        <w:tc>
          <w:tcPr>
            <w:tcW w:w="0" w:type="auto"/>
            <w:tcBorders>
              <w:top w:val="single" w:sz="4" w:space="0" w:color="196B24"/>
              <w:left w:val="nil"/>
              <w:bottom w:val="nil"/>
              <w:right w:val="single" w:sz="4" w:space="0" w:color="196B24"/>
            </w:tcBorders>
            <w:shd w:val="clear" w:color="auto" w:fill="auto"/>
            <w:noWrap/>
            <w:vAlign w:val="bottom"/>
            <w:hideMark/>
          </w:tcPr>
          <w:p w14:paraId="4C9D2175" w14:textId="77777777" w:rsidR="00C11884" w:rsidRDefault="00C11884">
            <w:pPr>
              <w:rPr>
                <w:rFonts w:ascii="Aptos Narrow" w:hAnsi="Aptos Narrow"/>
                <w:color w:val="000000"/>
              </w:rPr>
            </w:pPr>
            <w:r>
              <w:rPr>
                <w:rFonts w:ascii="Aptos Narrow" w:hAnsi="Aptos Narrow"/>
                <w:color w:val="000000"/>
              </w:rPr>
              <w:t xml:space="preserve"> $                    7,650.00 </w:t>
            </w:r>
          </w:p>
        </w:tc>
      </w:tr>
      <w:tr w:rsidR="00C11884" w14:paraId="0B3BAE72" w14:textId="77777777" w:rsidTr="00C11884">
        <w:trPr>
          <w:trHeight w:val="300"/>
        </w:trPr>
        <w:tc>
          <w:tcPr>
            <w:tcW w:w="0" w:type="auto"/>
            <w:tcBorders>
              <w:top w:val="single" w:sz="4" w:space="0" w:color="196B24"/>
              <w:left w:val="single" w:sz="4" w:space="0" w:color="196B24"/>
              <w:bottom w:val="nil"/>
              <w:right w:val="nil"/>
            </w:tcBorders>
            <w:shd w:val="clear" w:color="auto" w:fill="auto"/>
            <w:noWrap/>
            <w:vAlign w:val="bottom"/>
            <w:hideMark/>
          </w:tcPr>
          <w:p w14:paraId="408AF7B5" w14:textId="77777777" w:rsidR="00C11884" w:rsidRDefault="00C11884">
            <w:pPr>
              <w:jc w:val="center"/>
              <w:rPr>
                <w:rFonts w:ascii="Aptos Narrow" w:hAnsi="Aptos Narrow"/>
                <w:color w:val="000000"/>
              </w:rPr>
            </w:pPr>
            <w:r>
              <w:rPr>
                <w:rFonts w:ascii="Aptos Narrow" w:hAnsi="Aptos Narrow"/>
                <w:color w:val="000000"/>
              </w:rPr>
              <w:t>Utilidad</w:t>
            </w:r>
          </w:p>
        </w:tc>
        <w:tc>
          <w:tcPr>
            <w:tcW w:w="0" w:type="auto"/>
            <w:tcBorders>
              <w:top w:val="single" w:sz="4" w:space="0" w:color="196B24"/>
              <w:left w:val="nil"/>
              <w:bottom w:val="nil"/>
              <w:right w:val="nil"/>
            </w:tcBorders>
            <w:shd w:val="clear" w:color="auto" w:fill="auto"/>
            <w:noWrap/>
            <w:vAlign w:val="bottom"/>
            <w:hideMark/>
          </w:tcPr>
          <w:p w14:paraId="2E4DBE09" w14:textId="77777777" w:rsidR="00C11884" w:rsidRDefault="00C11884">
            <w:pPr>
              <w:rPr>
                <w:rFonts w:ascii="Aptos Narrow" w:hAnsi="Aptos Narrow"/>
                <w:color w:val="000000"/>
              </w:rPr>
            </w:pPr>
            <w:r>
              <w:rPr>
                <w:rFonts w:ascii="Aptos Narrow" w:hAnsi="Aptos Narrow"/>
                <w:color w:val="000000"/>
              </w:rPr>
              <w:t xml:space="preserve"> 30% de Utilidad </w:t>
            </w:r>
          </w:p>
        </w:tc>
        <w:tc>
          <w:tcPr>
            <w:tcW w:w="0" w:type="auto"/>
            <w:tcBorders>
              <w:top w:val="single" w:sz="4" w:space="0" w:color="196B24"/>
              <w:left w:val="nil"/>
              <w:bottom w:val="nil"/>
              <w:right w:val="single" w:sz="4" w:space="0" w:color="196B24"/>
            </w:tcBorders>
            <w:shd w:val="clear" w:color="auto" w:fill="auto"/>
            <w:noWrap/>
            <w:vAlign w:val="bottom"/>
            <w:hideMark/>
          </w:tcPr>
          <w:p w14:paraId="77802C98" w14:textId="77777777" w:rsidR="00C11884" w:rsidRDefault="00C11884">
            <w:pPr>
              <w:rPr>
                <w:rFonts w:ascii="Aptos Narrow" w:hAnsi="Aptos Narrow"/>
                <w:color w:val="000000"/>
              </w:rPr>
            </w:pPr>
            <w:r>
              <w:rPr>
                <w:rFonts w:ascii="Aptos Narrow" w:hAnsi="Aptos Narrow"/>
                <w:color w:val="000000"/>
              </w:rPr>
              <w:t xml:space="preserve"> $                  17,604.49 </w:t>
            </w:r>
          </w:p>
        </w:tc>
      </w:tr>
      <w:tr w:rsidR="00C11884" w14:paraId="5EA00EC1" w14:textId="77777777" w:rsidTr="00C11884">
        <w:trPr>
          <w:trHeight w:val="420"/>
        </w:trPr>
        <w:tc>
          <w:tcPr>
            <w:tcW w:w="0" w:type="auto"/>
            <w:tcBorders>
              <w:top w:val="single" w:sz="4" w:space="0" w:color="196B24"/>
              <w:left w:val="single" w:sz="4" w:space="0" w:color="196B24"/>
              <w:bottom w:val="single" w:sz="4" w:space="0" w:color="196B24"/>
              <w:right w:val="nil"/>
            </w:tcBorders>
            <w:shd w:val="clear" w:color="auto" w:fill="auto"/>
            <w:noWrap/>
            <w:vAlign w:val="bottom"/>
            <w:hideMark/>
          </w:tcPr>
          <w:p w14:paraId="0B9FFC32" w14:textId="77777777" w:rsidR="00C11884" w:rsidRDefault="00C11884">
            <w:pPr>
              <w:rPr>
                <w:rFonts w:ascii="Aptos Narrow" w:hAnsi="Aptos Narrow"/>
                <w:color w:val="000000"/>
              </w:rPr>
            </w:pPr>
          </w:p>
        </w:tc>
        <w:tc>
          <w:tcPr>
            <w:tcW w:w="0" w:type="auto"/>
            <w:tcBorders>
              <w:top w:val="single" w:sz="4" w:space="0" w:color="196B24"/>
              <w:left w:val="nil"/>
              <w:bottom w:val="single" w:sz="4" w:space="0" w:color="196B24"/>
              <w:right w:val="nil"/>
            </w:tcBorders>
            <w:shd w:val="clear" w:color="auto" w:fill="auto"/>
            <w:noWrap/>
            <w:vAlign w:val="bottom"/>
            <w:hideMark/>
          </w:tcPr>
          <w:p w14:paraId="139AC729" w14:textId="77777777" w:rsidR="00C11884" w:rsidRDefault="00C11884">
            <w:pPr>
              <w:rPr>
                <w:rFonts w:ascii="Aptos Narrow" w:hAnsi="Aptos Narrow"/>
                <w:b/>
                <w:bCs/>
                <w:color w:val="FF0000"/>
              </w:rPr>
            </w:pPr>
            <w:r>
              <w:rPr>
                <w:rFonts w:ascii="Aptos Narrow" w:hAnsi="Aptos Narrow"/>
                <w:b/>
                <w:bCs/>
                <w:color w:val="FF0000"/>
              </w:rPr>
              <w:t xml:space="preserve"> PRECIO </w:t>
            </w:r>
          </w:p>
        </w:tc>
        <w:tc>
          <w:tcPr>
            <w:tcW w:w="0" w:type="auto"/>
            <w:tcBorders>
              <w:top w:val="single" w:sz="4" w:space="0" w:color="196B24"/>
              <w:left w:val="nil"/>
              <w:bottom w:val="single" w:sz="4" w:space="0" w:color="196B24"/>
              <w:right w:val="single" w:sz="4" w:space="0" w:color="196B24"/>
            </w:tcBorders>
            <w:shd w:val="clear" w:color="auto" w:fill="auto"/>
            <w:noWrap/>
            <w:vAlign w:val="bottom"/>
            <w:hideMark/>
          </w:tcPr>
          <w:p w14:paraId="33D71DD4" w14:textId="77777777" w:rsidR="00C11884" w:rsidRDefault="00C11884">
            <w:pPr>
              <w:rPr>
                <w:rFonts w:ascii="Aptos Narrow" w:hAnsi="Aptos Narrow"/>
                <w:b/>
                <w:bCs/>
                <w:color w:val="FF0000"/>
                <w:sz w:val="32"/>
                <w:szCs w:val="32"/>
              </w:rPr>
            </w:pPr>
            <w:r>
              <w:rPr>
                <w:rFonts w:ascii="Aptos Narrow" w:hAnsi="Aptos Narrow"/>
                <w:b/>
                <w:bCs/>
                <w:color w:val="FF0000"/>
                <w:sz w:val="32"/>
                <w:szCs w:val="32"/>
              </w:rPr>
              <w:t xml:space="preserve"> $   76,286.11 </w:t>
            </w:r>
          </w:p>
        </w:tc>
      </w:tr>
    </w:tbl>
    <w:p w14:paraId="732D615E" w14:textId="3D62D98E" w:rsidR="003923D2" w:rsidRPr="003923D2" w:rsidRDefault="00C11884" w:rsidP="005665BF">
      <w:pPr>
        <w:pStyle w:val="Ttulo1"/>
      </w:pPr>
      <w:r w:rsidRPr="003923D2">
        <w:t xml:space="preserve"> </w:t>
      </w:r>
      <w:r w:rsidR="003923D2" w:rsidRPr="003923D2">
        <w:t>Obligaciones de las Partes:</w:t>
      </w:r>
      <w:bookmarkEnd w:id="34"/>
    </w:p>
    <w:p w14:paraId="0C7397AF" w14:textId="77777777" w:rsidR="00503A7A" w:rsidRPr="00503A7A" w:rsidRDefault="00503A7A" w:rsidP="00503A7A">
      <w:pPr>
        <w:jc w:val="both"/>
      </w:pPr>
      <w:r w:rsidRPr="00503A7A">
        <w:t>En el marco del presente contrato, tanto el equipo de desarrollo independiente como el cliente se comprometen a cumplir con una serie de obligaciones fundamentales para asegurar el éxito del proyecto. A continuación, se detallan las responsabilidades y compromisos que ambas partes deben observar durante la ejecución del mismo:</w:t>
      </w:r>
    </w:p>
    <w:p w14:paraId="498EDCBB" w14:textId="77777777" w:rsidR="00503A7A" w:rsidRPr="00503A7A" w:rsidRDefault="00503A7A" w:rsidP="005665BF">
      <w:pPr>
        <w:pStyle w:val="Ttulo2"/>
      </w:pPr>
      <w:bookmarkStart w:id="35" w:name="_Toc176277420"/>
      <w:r w:rsidRPr="00503A7A">
        <w:t>1. Obligaciones del Equipo de Desarrollo</w:t>
      </w:r>
      <w:bookmarkEnd w:id="35"/>
    </w:p>
    <w:p w14:paraId="08B6C8B4" w14:textId="77777777" w:rsidR="00503A7A" w:rsidRPr="00503A7A" w:rsidRDefault="00503A7A" w:rsidP="00503A7A">
      <w:pPr>
        <w:jc w:val="both"/>
      </w:pPr>
      <w:r w:rsidRPr="00503A7A">
        <w:t>El equipo de desarrollo independiente, representado por Eduardo Contreras Guillén, asume las siguientes responsabilidades:</w:t>
      </w:r>
    </w:p>
    <w:p w14:paraId="673E61E7" w14:textId="77777777" w:rsidR="00503A7A" w:rsidRPr="00503A7A" w:rsidRDefault="00503A7A" w:rsidP="00503A7A">
      <w:bookmarkStart w:id="36" w:name="_Toc176277421"/>
      <w:r w:rsidRPr="00503A7A">
        <w:rPr>
          <w:rStyle w:val="Ttulo3Car"/>
        </w:rPr>
        <w:t>1.1. Cumplimiento del Plan de Trabajo:</w:t>
      </w:r>
      <w:bookmarkEnd w:id="36"/>
      <w:r w:rsidRPr="00503A7A">
        <w:br/>
        <w:t xml:space="preserve">El equipo se compromete a ejecutar el proyecto de acuerdo con el plan de trabajo y los plazos </w:t>
      </w:r>
      <w:r w:rsidRPr="00503A7A">
        <w:lastRenderedPageBreak/>
        <w:t>establecidos en este contrato. Esto incluye la realización de todas las actividades necesarias para el desarrollo, prueba, y entrega de los productos y servicios especificados.</w:t>
      </w:r>
    </w:p>
    <w:p w14:paraId="5F3EC3D1" w14:textId="77777777" w:rsidR="00503A7A" w:rsidRPr="00503A7A" w:rsidRDefault="00503A7A" w:rsidP="00503A7A">
      <w:bookmarkStart w:id="37" w:name="_Toc176277422"/>
      <w:r w:rsidRPr="00503A7A">
        <w:rPr>
          <w:rStyle w:val="Ttulo3Car"/>
        </w:rPr>
        <w:t>1.2. Calidad del Producto:</w:t>
      </w:r>
      <w:bookmarkEnd w:id="37"/>
      <w:r w:rsidRPr="00503A7A">
        <w:br/>
        <w:t>El equipo garantizará que todos los productos entregados cumplen con los estándares de calidad acordados. Esto incluye la funcionalidad, el rendimiento y la fiabilidad del código, así como la usabilidad y accesibilidad del sitio web.</w:t>
      </w:r>
    </w:p>
    <w:p w14:paraId="05EB0E28" w14:textId="77777777" w:rsidR="00503A7A" w:rsidRPr="00503A7A" w:rsidRDefault="00503A7A" w:rsidP="00503A7A">
      <w:bookmarkStart w:id="38" w:name="_Toc176277423"/>
      <w:r w:rsidRPr="00503A7A">
        <w:rPr>
          <w:rStyle w:val="Ttulo3Car"/>
        </w:rPr>
        <w:t>1.3. Comunicación Efectiva:</w:t>
      </w:r>
      <w:bookmarkEnd w:id="38"/>
      <w:r w:rsidRPr="00503A7A">
        <w:br/>
        <w:t>El equipo de desarrollo mantendrá una comunicación constante y efectiva con el cliente, informando sobre el progreso del proyecto, cualquier problema surgido, y las soluciones propuestas. Las actualizaciones se proporcionarán mediante reportes semanales, reuniones programadas, o cualquier otro medio acordado por ambas partes.</w:t>
      </w:r>
    </w:p>
    <w:p w14:paraId="258AD738" w14:textId="77777777" w:rsidR="00503A7A" w:rsidRPr="00503A7A" w:rsidRDefault="00503A7A" w:rsidP="00503A7A">
      <w:bookmarkStart w:id="39" w:name="_Toc176277424"/>
      <w:r w:rsidRPr="00503A7A">
        <w:rPr>
          <w:rStyle w:val="Ttulo3Car"/>
        </w:rPr>
        <w:t>1.4. Corrección de Errores:</w:t>
      </w:r>
      <w:bookmarkEnd w:id="39"/>
      <w:r w:rsidRPr="00503A7A">
        <w:br/>
        <w:t>Cualquier defecto o error identificado en los productos entregados dentro del período de garantía deberá ser corregido sin costo adicional para el cliente. El equipo de desarrollo se compromete a realizar estas correcciones en un plazo razonable.</w:t>
      </w:r>
    </w:p>
    <w:p w14:paraId="5A6F4C25" w14:textId="77777777" w:rsidR="00503A7A" w:rsidRPr="00503A7A" w:rsidRDefault="00503A7A" w:rsidP="00503A7A">
      <w:bookmarkStart w:id="40" w:name="_Toc176277425"/>
      <w:r w:rsidRPr="00503A7A">
        <w:rPr>
          <w:rStyle w:val="Ttulo3Car"/>
        </w:rPr>
        <w:t>1.5. Confidencialidad:</w:t>
      </w:r>
      <w:bookmarkEnd w:id="40"/>
      <w:r w:rsidRPr="00503A7A">
        <w:br/>
        <w:t>El equipo de desarrollo respetará la confidencialidad de cualquier información proporcionada por el cliente, incluyendo datos comerciales, financieros, o estratégicos. Esta obligación se mantendrá incluso después de la finalización del contrato.</w:t>
      </w:r>
    </w:p>
    <w:p w14:paraId="7AC9083F" w14:textId="77777777" w:rsidR="00503A7A" w:rsidRPr="00503A7A" w:rsidRDefault="00503A7A" w:rsidP="00503A7A">
      <w:bookmarkStart w:id="41" w:name="_Toc176277426"/>
      <w:r w:rsidRPr="00503A7A">
        <w:rPr>
          <w:rStyle w:val="Ttulo3Car"/>
        </w:rPr>
        <w:t>1.6. Entrega de Documentación:</w:t>
      </w:r>
      <w:bookmarkEnd w:id="41"/>
      <w:r w:rsidRPr="00503A7A">
        <w:br/>
        <w:t>El equipo proporcionará al cliente toda la documentación relacionada con el proyecto, incluyendo manuales de usuario, manuales técnicos, informes de pruebas, y cualquier otro documento necesario para la operación y mantenimiento del sitio web.</w:t>
      </w:r>
    </w:p>
    <w:p w14:paraId="0D4E4CCE" w14:textId="77777777" w:rsidR="00503A7A" w:rsidRPr="00503A7A" w:rsidRDefault="00503A7A" w:rsidP="005665BF">
      <w:pPr>
        <w:pStyle w:val="Ttulo2"/>
      </w:pPr>
      <w:bookmarkStart w:id="42" w:name="_Toc176277427"/>
      <w:r w:rsidRPr="00503A7A">
        <w:t>2. Obligaciones del Cliente</w:t>
      </w:r>
      <w:bookmarkEnd w:id="42"/>
    </w:p>
    <w:p w14:paraId="0FE52E51" w14:textId="77777777" w:rsidR="00503A7A" w:rsidRPr="00503A7A" w:rsidRDefault="00503A7A" w:rsidP="00503A7A">
      <w:pPr>
        <w:jc w:val="both"/>
      </w:pPr>
      <w:r w:rsidRPr="00503A7A">
        <w:t>El cliente, representado por la persona encargada de la toma de decisiones en la tienda de azulejos, asume las siguientes responsabilidades:</w:t>
      </w:r>
    </w:p>
    <w:p w14:paraId="662E84BB" w14:textId="77777777" w:rsidR="00503A7A" w:rsidRPr="00503A7A" w:rsidRDefault="00503A7A" w:rsidP="00503A7A">
      <w:bookmarkStart w:id="43" w:name="_Toc176277428"/>
      <w:r w:rsidRPr="00503A7A">
        <w:rPr>
          <w:rStyle w:val="Ttulo3Car"/>
        </w:rPr>
        <w:t>2.1. Provisión de Información:</w:t>
      </w:r>
      <w:bookmarkEnd w:id="43"/>
      <w:r w:rsidRPr="00503A7A">
        <w:br/>
        <w:t>El cliente se compromete a proporcionar al equipo de desarrollo toda la información y recursos necesarios para la correcta ejecución del proyecto. Esto incluye detalles sobre los productos, especificaciones técnicas, contenidos para el sitio web, y cualquier otra información relevante.</w:t>
      </w:r>
    </w:p>
    <w:p w14:paraId="21A6F9B0" w14:textId="77777777" w:rsidR="00503A7A" w:rsidRPr="00503A7A" w:rsidRDefault="00503A7A" w:rsidP="00503A7A">
      <w:bookmarkStart w:id="44" w:name="_Toc176277429"/>
      <w:r w:rsidRPr="00503A7A">
        <w:rPr>
          <w:rStyle w:val="Ttulo3Car"/>
        </w:rPr>
        <w:t>2.2. Aprobación de Entregables:</w:t>
      </w:r>
      <w:bookmarkEnd w:id="44"/>
      <w:r w:rsidRPr="00503A7A">
        <w:br/>
        <w:t>El cliente deberá revisar y aprobar los entregables proporcionados por el equipo de desarrollo en los plazos acordados. La falta de respuesta por parte del cliente dentro de los tiempos establecidos podrá considerarse como una aprobación tácita.</w:t>
      </w:r>
    </w:p>
    <w:p w14:paraId="1DC5A32A" w14:textId="77777777" w:rsidR="00503A7A" w:rsidRPr="00503A7A" w:rsidRDefault="00503A7A" w:rsidP="00503A7A">
      <w:bookmarkStart w:id="45" w:name="_Toc176277430"/>
      <w:r w:rsidRPr="00503A7A">
        <w:rPr>
          <w:rStyle w:val="Ttulo3Car"/>
        </w:rPr>
        <w:t>2.3. Pagos Puntuales:</w:t>
      </w:r>
      <w:bookmarkEnd w:id="45"/>
      <w:r w:rsidRPr="00503A7A">
        <w:br/>
        <w:t>El cliente se compromete a realizar los pagos acordados en los plazos y términos establecidos en el presente contrato. Cualquier retraso en los pagos podrá afectar el cronograma del proyecto y conllevará a la aplicación de penalizaciones o intereses según lo estipulado en la sección correspondiente.</w:t>
      </w:r>
    </w:p>
    <w:p w14:paraId="42114E03" w14:textId="77777777" w:rsidR="00503A7A" w:rsidRPr="00503A7A" w:rsidRDefault="00503A7A" w:rsidP="00503A7A">
      <w:bookmarkStart w:id="46" w:name="_Toc176277431"/>
      <w:r w:rsidRPr="00503A7A">
        <w:rPr>
          <w:rStyle w:val="Ttulo3Car"/>
        </w:rPr>
        <w:lastRenderedPageBreak/>
        <w:t>2.4. Colaboración en Pruebas:</w:t>
      </w:r>
      <w:bookmarkEnd w:id="46"/>
      <w:r w:rsidRPr="00503A7A">
        <w:br/>
        <w:t>El cliente deberá colaborar en las pruebas de usuario y validación del sitio web, proporcionando el acceso necesario y facilitando la participación de usuarios en estas pruebas. Esto es crucial para garantizar que el producto final cumpla con las expectativas y requisitos del cliente.</w:t>
      </w:r>
    </w:p>
    <w:p w14:paraId="2CEA9512" w14:textId="77777777" w:rsidR="00503A7A" w:rsidRPr="00503A7A" w:rsidRDefault="00503A7A" w:rsidP="00503A7A">
      <w:bookmarkStart w:id="47" w:name="_Toc176277432"/>
      <w:r w:rsidRPr="00503A7A">
        <w:rPr>
          <w:rStyle w:val="Ttulo3Car"/>
        </w:rPr>
        <w:t>2.5. No Divulgación de Tecnología Propietaria:</w:t>
      </w:r>
      <w:bookmarkEnd w:id="47"/>
      <w:r w:rsidRPr="00503A7A">
        <w:br/>
        <w:t>El cliente se compromete a no divulgar ni utilizar para otros fines, sin autorización previa del equipo de desarrollo, cualquier tecnología, código, o metodología desarrollada específicamente para este proyecto.</w:t>
      </w:r>
    </w:p>
    <w:p w14:paraId="3E658E0F" w14:textId="77777777" w:rsidR="00503A7A" w:rsidRPr="00503A7A" w:rsidRDefault="00503A7A" w:rsidP="00503A7A">
      <w:bookmarkStart w:id="48" w:name="_Toc176277433"/>
      <w:r w:rsidRPr="00503A7A">
        <w:rPr>
          <w:rStyle w:val="Ttulo3Car"/>
        </w:rPr>
        <w:t>2.6. Responsabilidad en la Implementación:</w:t>
      </w:r>
      <w:bookmarkEnd w:id="48"/>
      <w:r w:rsidRPr="00503A7A">
        <w:br/>
        <w:t>Si el cliente decide implementar y gestionar el sitio web por su cuenta, asume la responsabilidad de seguir las guías y recomendaciones proporcionadas por el equipo de desarrollo. Cualquier problema surgido de una implementación incorrecta por parte del cliente no será responsabilidad del equipo de desarrollo.</w:t>
      </w:r>
    </w:p>
    <w:p w14:paraId="5907A9F8" w14:textId="77777777" w:rsidR="00503A7A" w:rsidRPr="00503A7A" w:rsidRDefault="00503A7A" w:rsidP="005665BF">
      <w:pPr>
        <w:pStyle w:val="Ttulo2"/>
      </w:pPr>
      <w:bookmarkStart w:id="49" w:name="_Toc176277434"/>
      <w:r w:rsidRPr="00503A7A">
        <w:t>3. Obligaciones Conjuntas</w:t>
      </w:r>
      <w:bookmarkEnd w:id="49"/>
    </w:p>
    <w:p w14:paraId="161064BD" w14:textId="77777777" w:rsidR="00503A7A" w:rsidRPr="00503A7A" w:rsidRDefault="00503A7A" w:rsidP="00503A7A">
      <w:bookmarkStart w:id="50" w:name="_Toc176277435"/>
      <w:r w:rsidRPr="00503A7A">
        <w:rPr>
          <w:rStyle w:val="Ttulo3Car"/>
        </w:rPr>
        <w:t>3.1. Resolución de Conflictos:</w:t>
      </w:r>
      <w:bookmarkEnd w:id="50"/>
      <w:r w:rsidRPr="00503A7A">
        <w:br/>
        <w:t>Ambas partes se comprometen a resolver de manera amistosa cualquier conflicto o discrepancia que surja durante la ejecución del proyecto. De no ser posible, se buscará la mediación de un tercero imparcial antes de recurrir a instancias legales.</w:t>
      </w:r>
    </w:p>
    <w:p w14:paraId="0DF571BE" w14:textId="77777777" w:rsidR="00503A7A" w:rsidRPr="00503A7A" w:rsidRDefault="00503A7A" w:rsidP="00503A7A">
      <w:bookmarkStart w:id="51" w:name="_Toc176277436"/>
      <w:r w:rsidRPr="00503A7A">
        <w:rPr>
          <w:rStyle w:val="Ttulo3Car"/>
        </w:rPr>
        <w:t>3.2. Revisión y Modificación del Contrato:</w:t>
      </w:r>
      <w:bookmarkEnd w:id="51"/>
      <w:r w:rsidRPr="00503A7A">
        <w:br/>
        <w:t>Cualquier modificación al presente contrato deberá ser acordada por ambas partes por escrito. Esto incluye cambios en los plazos, costos, alcance del proyecto, o cualquier otra condición inicialmente pactada.</w:t>
      </w:r>
    </w:p>
    <w:p w14:paraId="1C1939A7" w14:textId="77777777" w:rsidR="00503A7A" w:rsidRPr="00503A7A" w:rsidRDefault="00503A7A" w:rsidP="00503A7A">
      <w:bookmarkStart w:id="52" w:name="_Toc176277437"/>
      <w:r w:rsidRPr="00503A7A">
        <w:rPr>
          <w:rStyle w:val="Ttulo3Car"/>
        </w:rPr>
        <w:t>3.3. Protección de Propiedad Intelectual:</w:t>
      </w:r>
      <w:bookmarkEnd w:id="52"/>
      <w:r w:rsidRPr="00503A7A">
        <w:rPr>
          <w:rStyle w:val="Ttulo3Car"/>
        </w:rPr>
        <w:br/>
      </w:r>
      <w:r w:rsidRPr="00503A7A">
        <w:t>Ambas partes reconocen y respetan la propiedad intelectual de los productos y tecnologías desarrolladas en el marco de este proyecto. Cualquier uso no autorizado de estos productos fuera del ámbito del contrato será considerado una violación de los términos del acuerdo y podrá conllevar acciones legales.</w:t>
      </w:r>
    </w:p>
    <w:p w14:paraId="44BEC013" w14:textId="52D75474" w:rsidR="003923D2" w:rsidRPr="003923D2" w:rsidRDefault="003923D2" w:rsidP="005665BF">
      <w:pPr>
        <w:pStyle w:val="Ttulo1"/>
      </w:pPr>
      <w:bookmarkStart w:id="53" w:name="_Toc176277438"/>
      <w:r w:rsidRPr="003923D2">
        <w:t>Cláusulas de Confidencialidad y Propiedad Intelectual:</w:t>
      </w:r>
      <w:bookmarkEnd w:id="53"/>
    </w:p>
    <w:p w14:paraId="5A71DAC7" w14:textId="77777777" w:rsidR="00E10BE4" w:rsidRPr="00E10BE4" w:rsidRDefault="00E10BE4" w:rsidP="005665BF">
      <w:pPr>
        <w:pStyle w:val="Ttulo2"/>
      </w:pPr>
      <w:bookmarkStart w:id="54" w:name="_Toc176277439"/>
      <w:r w:rsidRPr="00E10BE4">
        <w:t>1. Propiedad Intelectual</w:t>
      </w:r>
      <w:bookmarkEnd w:id="54"/>
    </w:p>
    <w:p w14:paraId="5CE2DC1C" w14:textId="77777777" w:rsidR="00E10BE4" w:rsidRPr="00E10BE4" w:rsidRDefault="00E10BE4" w:rsidP="005665BF">
      <w:pPr>
        <w:jc w:val="both"/>
      </w:pPr>
      <w:bookmarkStart w:id="55" w:name="_Toc176277440"/>
      <w:r w:rsidRPr="00E10BE4">
        <w:rPr>
          <w:rStyle w:val="Ttulo3Car"/>
        </w:rPr>
        <w:t>1.1. Transferencia de Propiedad:</w:t>
      </w:r>
      <w:bookmarkEnd w:id="55"/>
      <w:r w:rsidRPr="00E10BE4">
        <w:br/>
        <w:t>Al finalizar el desarrollo del proyecto y una vez recibido el pago total acordado, la propiedad total de todos los productos entregados, incluidos, pero no limitados a, código fuente, bases de datos, documentación, y cualquier otro material relacionado con el proyecto, será transferida al cliente. Esto significa que el cliente tendrá todos los derechos para utilizar, modificar, distribuir, o comercializar dichos productos sin restricción alguna.</w:t>
      </w:r>
    </w:p>
    <w:p w14:paraId="0622F385" w14:textId="77777777" w:rsidR="00E10BE4" w:rsidRPr="00E10BE4" w:rsidRDefault="00E10BE4" w:rsidP="00E10BE4">
      <w:pPr>
        <w:jc w:val="both"/>
      </w:pPr>
      <w:bookmarkStart w:id="56" w:name="_Toc176277441"/>
      <w:r w:rsidRPr="00E10BE4">
        <w:rPr>
          <w:rStyle w:val="Ttulo3Car"/>
        </w:rPr>
        <w:t>1.2. Uso Académico por Parte del Equipo de Desarrollo:</w:t>
      </w:r>
      <w:bookmarkEnd w:id="56"/>
      <w:r w:rsidRPr="00E10BE4">
        <w:br/>
        <w:t>El equipo de desarrollo se reserva el derecho de conservar una copia del código y otros materiales desarrollados únicamente con fines académicos y de portafolio. Esta copia no será utilizada con fines comerciales ni será vendida o distribuida a terceros sin la previa autorización por escrito del cliente.</w:t>
      </w:r>
    </w:p>
    <w:p w14:paraId="05E4E486" w14:textId="77777777" w:rsidR="00E10BE4" w:rsidRPr="00E10BE4" w:rsidRDefault="00E10BE4" w:rsidP="00E10BE4">
      <w:pPr>
        <w:jc w:val="both"/>
      </w:pPr>
      <w:bookmarkStart w:id="57" w:name="_Toc176277442"/>
      <w:r w:rsidRPr="00E10BE4">
        <w:rPr>
          <w:rStyle w:val="Ttulo3Car"/>
        </w:rPr>
        <w:lastRenderedPageBreak/>
        <w:t>1.3. No Reutilización Comercial:</w:t>
      </w:r>
      <w:bookmarkEnd w:id="57"/>
      <w:r w:rsidRPr="00E10BE4">
        <w:br/>
        <w:t>El equipo de desarrollo se compromete a no reutilizar ni revender, de manera total o parcial, los productos desarrollados en el marco de este proyecto para otros clientes o proyectos sin el consentimiento expreso del cliente.</w:t>
      </w:r>
    </w:p>
    <w:p w14:paraId="391FACCA" w14:textId="77777777" w:rsidR="00E10BE4" w:rsidRPr="00E10BE4" w:rsidRDefault="00E10BE4" w:rsidP="005665BF">
      <w:pPr>
        <w:pStyle w:val="Ttulo2"/>
        <w:jc w:val="both"/>
      </w:pPr>
      <w:bookmarkStart w:id="58" w:name="_Toc176277443"/>
      <w:r w:rsidRPr="00E10BE4">
        <w:t>2. Confidencialidad</w:t>
      </w:r>
      <w:bookmarkEnd w:id="58"/>
    </w:p>
    <w:p w14:paraId="0F349F7F" w14:textId="77777777" w:rsidR="00E10BE4" w:rsidRPr="00E10BE4" w:rsidRDefault="00E10BE4" w:rsidP="005665BF">
      <w:pPr>
        <w:jc w:val="both"/>
      </w:pPr>
      <w:bookmarkStart w:id="59" w:name="_Toc176277444"/>
      <w:r w:rsidRPr="00E10BE4">
        <w:rPr>
          <w:rStyle w:val="Ttulo3Car"/>
        </w:rPr>
        <w:t>2.1. Protección de Información Sensible:</w:t>
      </w:r>
      <w:bookmarkEnd w:id="59"/>
      <w:r w:rsidRPr="00E10BE4">
        <w:br/>
        <w:t>Durante el desarrollo del proyecto, el equipo de desarrollo puede tener acceso a información sensible o confidencial proporcionada por el cliente. Esta información incluye, pero no se limita a, datos comerciales, financieros, estrategias de negocio, y cualquier otra información que el cliente considere confidencial. El equipo de desarrollo se compromete a utilizar dicha información únicamente para los fines específicos del proyecto y a no divulgarla a terceros sin el consentimiento previo del cliente.</w:t>
      </w:r>
    </w:p>
    <w:p w14:paraId="70D78401" w14:textId="77777777" w:rsidR="00E10BE4" w:rsidRPr="00E10BE4" w:rsidRDefault="00E10BE4" w:rsidP="005665BF">
      <w:pPr>
        <w:jc w:val="both"/>
      </w:pPr>
      <w:bookmarkStart w:id="60" w:name="_Toc176277445"/>
      <w:r w:rsidRPr="00E10BE4">
        <w:rPr>
          <w:rStyle w:val="Ttulo3Car"/>
        </w:rPr>
        <w:t>2.2. Acceso Limitado a Información:</w:t>
      </w:r>
      <w:bookmarkEnd w:id="60"/>
      <w:r w:rsidRPr="00E10BE4">
        <w:br/>
        <w:t>Aunque la información pueda ser vista y manejada por el equipo de desarrollo, incluyendo al profesor supervisor de la materia, se garantiza que esta será tratada con la máxima discreción y únicamente en el contexto del proyecto. Ningún miembro del equipo compartirá ni utilizará la información fuera de este contexto.</w:t>
      </w:r>
    </w:p>
    <w:p w14:paraId="16F01566" w14:textId="77777777" w:rsidR="00E10BE4" w:rsidRPr="00E10BE4" w:rsidRDefault="00E10BE4" w:rsidP="005665BF">
      <w:pPr>
        <w:jc w:val="both"/>
      </w:pPr>
      <w:bookmarkStart w:id="61" w:name="_Toc176277446"/>
      <w:r w:rsidRPr="00E10BE4">
        <w:rPr>
          <w:rStyle w:val="Ttulo3Car"/>
        </w:rPr>
        <w:t>2.3. Responsabilidad del Cliente sobre la Información:</w:t>
      </w:r>
      <w:bookmarkEnd w:id="61"/>
      <w:r w:rsidRPr="00E10BE4">
        <w:br/>
        <w:t>El cliente reconoce que es responsable de la correcta administración y protección de la información que decida compartir con el equipo de desarrollo. El equipo de desarrollo no se hace responsable por el mal uso de la información proporcionada que no esté bajo su control directo.</w:t>
      </w:r>
    </w:p>
    <w:p w14:paraId="1371A76D" w14:textId="77777777" w:rsidR="00E10BE4" w:rsidRPr="00E10BE4" w:rsidRDefault="00E10BE4" w:rsidP="005665BF">
      <w:pPr>
        <w:jc w:val="both"/>
      </w:pPr>
      <w:bookmarkStart w:id="62" w:name="_Toc176277447"/>
      <w:r w:rsidRPr="00E10BE4">
        <w:rPr>
          <w:rStyle w:val="Ttulo3Car"/>
        </w:rPr>
        <w:t>2.4. Duración de la Obligación de Confidencialidad:</w:t>
      </w:r>
      <w:bookmarkEnd w:id="62"/>
      <w:r w:rsidRPr="00E10BE4">
        <w:br/>
        <w:t>La obligación de confidencialidad descrita en esta cláusula continuará vigente incluso después de la finalización del proyecto y la entrega de los productos, por un período de dos años.</w:t>
      </w:r>
    </w:p>
    <w:p w14:paraId="0A30AB03" w14:textId="77777777" w:rsidR="00E10BE4" w:rsidRPr="00E10BE4" w:rsidRDefault="00E10BE4" w:rsidP="005665BF">
      <w:pPr>
        <w:jc w:val="both"/>
      </w:pPr>
      <w:bookmarkStart w:id="63" w:name="_Toc176277448"/>
      <w:r w:rsidRPr="00E10BE4">
        <w:rPr>
          <w:rStyle w:val="Ttulo3Car"/>
        </w:rPr>
        <w:t>2.5. Excepciones a la Confidencialidad:</w:t>
      </w:r>
      <w:bookmarkEnd w:id="63"/>
      <w:r w:rsidRPr="00E10BE4">
        <w:br/>
        <w:t>La obligación de confidencialidad no se aplicará a la información que:</w:t>
      </w:r>
    </w:p>
    <w:p w14:paraId="081D3E3A" w14:textId="77777777" w:rsidR="00E10BE4" w:rsidRPr="00E10BE4" w:rsidRDefault="00E10BE4" w:rsidP="005665BF">
      <w:pPr>
        <w:numPr>
          <w:ilvl w:val="0"/>
          <w:numId w:val="27"/>
        </w:numPr>
        <w:jc w:val="both"/>
      </w:pPr>
      <w:r w:rsidRPr="00E10BE4">
        <w:t>Sea de dominio público al momento de su divulgación o que llegue a ser de dominio público sin que medie incumplimiento por parte del equipo de desarrollo.</w:t>
      </w:r>
    </w:p>
    <w:p w14:paraId="64E8EA05" w14:textId="77777777" w:rsidR="00E10BE4" w:rsidRPr="00E10BE4" w:rsidRDefault="00E10BE4" w:rsidP="005665BF">
      <w:pPr>
        <w:numPr>
          <w:ilvl w:val="0"/>
          <w:numId w:val="27"/>
        </w:numPr>
        <w:jc w:val="both"/>
      </w:pPr>
      <w:r w:rsidRPr="00E10BE4">
        <w:t>Sea conocida por el equipo de desarrollo de forma legal y sin restricciones antes de ser divulgada por el cliente.</w:t>
      </w:r>
    </w:p>
    <w:p w14:paraId="5666AF6F" w14:textId="77777777" w:rsidR="00E10BE4" w:rsidRPr="00E10BE4" w:rsidRDefault="00E10BE4" w:rsidP="005665BF">
      <w:pPr>
        <w:numPr>
          <w:ilvl w:val="0"/>
          <w:numId w:val="27"/>
        </w:numPr>
        <w:jc w:val="both"/>
      </w:pPr>
      <w:r w:rsidRPr="00E10BE4">
        <w:t>Sea requerida por ley o por una orden judicial, siempre y cuando el equipo de desarrollo notifique al cliente con la antelación suficiente para permitirle oponerse a dicha divulgación si lo considera oportuno.</w:t>
      </w:r>
    </w:p>
    <w:p w14:paraId="3C652B90" w14:textId="77777777" w:rsidR="00E10BE4" w:rsidRPr="00E10BE4" w:rsidRDefault="00E10BE4" w:rsidP="005665BF">
      <w:pPr>
        <w:jc w:val="both"/>
      </w:pPr>
      <w:bookmarkStart w:id="64" w:name="_Toc176277449"/>
      <w:r w:rsidRPr="00E10BE4">
        <w:rPr>
          <w:rStyle w:val="Ttulo3Car"/>
        </w:rPr>
        <w:t>2.6. Devolución de la Información:</w:t>
      </w:r>
      <w:bookmarkEnd w:id="64"/>
      <w:r w:rsidRPr="00E10BE4">
        <w:br/>
        <w:t>Al finalizar el proyecto, el equipo de desarrollo se compromete a devolver o destruir toda la información confidencial proporcionada por el cliente, salvo la información que el cliente acuerde explícitamente que puede ser conservada para fines académicos.</w:t>
      </w:r>
    </w:p>
    <w:p w14:paraId="4B06A667" w14:textId="551B0E1F" w:rsidR="003923D2" w:rsidRPr="003923D2" w:rsidRDefault="003923D2" w:rsidP="00510419">
      <w:pPr>
        <w:pStyle w:val="Ttulo1"/>
      </w:pPr>
      <w:bookmarkStart w:id="65" w:name="_Toc176277450"/>
      <w:r w:rsidRPr="003923D2">
        <w:lastRenderedPageBreak/>
        <w:t>Resolución de Disputas:</w:t>
      </w:r>
      <w:bookmarkEnd w:id="65"/>
    </w:p>
    <w:p w14:paraId="5DA78016" w14:textId="77777777" w:rsidR="00E10BE4" w:rsidRPr="00E10BE4" w:rsidRDefault="00E10BE4" w:rsidP="00510419">
      <w:pPr>
        <w:pStyle w:val="Ttulo2"/>
      </w:pPr>
      <w:bookmarkStart w:id="66" w:name="_Toc176277451"/>
      <w:r w:rsidRPr="00E10BE4">
        <w:t>1. Negociación Amistosa</w:t>
      </w:r>
      <w:bookmarkEnd w:id="66"/>
    </w:p>
    <w:p w14:paraId="7DE9AD65" w14:textId="77777777" w:rsidR="00E10BE4" w:rsidRPr="00E10BE4" w:rsidRDefault="00E10BE4" w:rsidP="005665BF">
      <w:pPr>
        <w:jc w:val="both"/>
      </w:pPr>
      <w:bookmarkStart w:id="67" w:name="_Toc176277452"/>
      <w:r w:rsidRPr="00E10BE4">
        <w:rPr>
          <w:rStyle w:val="Ttulo3Car"/>
        </w:rPr>
        <w:t>1.1. Intención de Resolución Amistosa:</w:t>
      </w:r>
      <w:bookmarkEnd w:id="67"/>
      <w:r w:rsidRPr="00E10BE4">
        <w:br/>
        <w:t>En caso de que surja alguna controversia, reclamación o disputa relacionada con este contrato o con la interpretación, ejecución, incumplimiento, o validez del mismo, las partes se comprometen a hacer todo lo posible para resolver dicha controversia de manera amistosa y de buena fe. Las partes deberán iniciar las negociaciones dentro de los cinco (5) días hábiles siguientes a la notificación de la disputa por cualquiera de las partes.</w:t>
      </w:r>
    </w:p>
    <w:p w14:paraId="08AE00FE" w14:textId="77777777" w:rsidR="00E10BE4" w:rsidRPr="00E10BE4" w:rsidRDefault="00E10BE4" w:rsidP="005665BF">
      <w:pPr>
        <w:jc w:val="both"/>
      </w:pPr>
      <w:bookmarkStart w:id="68" w:name="_Toc176277453"/>
      <w:r w:rsidRPr="00E10BE4">
        <w:rPr>
          <w:rStyle w:val="Ttulo3Car"/>
        </w:rPr>
        <w:t>1.2. Proceso de Negociación:</w:t>
      </w:r>
      <w:bookmarkEnd w:id="68"/>
      <w:r w:rsidRPr="00E10BE4">
        <w:br/>
        <w:t>La negociación amistosa deberá involucrar a los representantes autorizados de ambas partes, quienes tendrán la facultad de tomar decisiones para resolver la disputa. Si las partes no logran llegar a un acuerdo dentro de los quince (15) días hábiles siguientes al inicio de las negociaciones, las partes podrán optar por pasar al siguiente mecanismo de resolución.</w:t>
      </w:r>
    </w:p>
    <w:p w14:paraId="1668C926" w14:textId="77777777" w:rsidR="00E10BE4" w:rsidRPr="00E10BE4" w:rsidRDefault="00E10BE4" w:rsidP="00510419">
      <w:pPr>
        <w:pStyle w:val="Ttulo2"/>
      </w:pPr>
      <w:bookmarkStart w:id="69" w:name="_Toc176277454"/>
      <w:r w:rsidRPr="00E10BE4">
        <w:t>2. Mediación</w:t>
      </w:r>
      <w:bookmarkEnd w:id="69"/>
    </w:p>
    <w:p w14:paraId="4CF9651C" w14:textId="77777777" w:rsidR="00E10BE4" w:rsidRPr="00E10BE4" w:rsidRDefault="00E10BE4" w:rsidP="005665BF">
      <w:pPr>
        <w:jc w:val="both"/>
      </w:pPr>
      <w:bookmarkStart w:id="70" w:name="_Toc176277455"/>
      <w:r w:rsidRPr="00E10BE4">
        <w:rPr>
          <w:rStyle w:val="Ttulo3Car"/>
        </w:rPr>
        <w:t>2.1. Mediación Voluntaria:</w:t>
      </w:r>
      <w:bookmarkEnd w:id="70"/>
      <w:r w:rsidRPr="00E10BE4">
        <w:br/>
        <w:t>Si la negociación amistosa no resulta en una resolución satisfactoria para ambas partes, estas podrán acordar, de mutuo acuerdo, someter la disputa a un proceso de mediación. La mediación será realizada por un mediador neutral y calificado, designado de común acuerdo por las partes. Los costos de la mediación serán compartidos de manera equitativa entre ambas partes.</w:t>
      </w:r>
    </w:p>
    <w:p w14:paraId="16A8C6C1" w14:textId="77777777" w:rsidR="00E10BE4" w:rsidRPr="00E10BE4" w:rsidRDefault="00E10BE4" w:rsidP="005665BF">
      <w:pPr>
        <w:jc w:val="both"/>
      </w:pPr>
      <w:bookmarkStart w:id="71" w:name="_Toc176277456"/>
      <w:r w:rsidRPr="00E10BE4">
        <w:rPr>
          <w:rStyle w:val="Ttulo3Car"/>
        </w:rPr>
        <w:t>2.2. Procedimiento de Mediación:</w:t>
      </w:r>
      <w:bookmarkEnd w:id="71"/>
      <w:r w:rsidRPr="00E10BE4">
        <w:br/>
        <w:t>El mediador intentará ayudar a las partes a alcanzar una solución aceptable para ambas, pero no tendrá la autoridad de imponer un acuerdo vinculante. Las partes se comprometen a participar de manera activa y de buena fe en el proceso de mediación.</w:t>
      </w:r>
    </w:p>
    <w:p w14:paraId="63DD9CF3" w14:textId="77777777" w:rsidR="00E10BE4" w:rsidRPr="00E10BE4" w:rsidRDefault="00E10BE4" w:rsidP="00510419">
      <w:pPr>
        <w:pStyle w:val="Ttulo2"/>
      </w:pPr>
      <w:bookmarkStart w:id="72" w:name="_Toc176277457"/>
      <w:r w:rsidRPr="00E10BE4">
        <w:t>3. Arbitraje</w:t>
      </w:r>
      <w:bookmarkEnd w:id="72"/>
    </w:p>
    <w:p w14:paraId="47DAF104" w14:textId="77777777" w:rsidR="00E10BE4" w:rsidRPr="00E10BE4" w:rsidRDefault="00E10BE4" w:rsidP="005665BF">
      <w:pPr>
        <w:jc w:val="both"/>
      </w:pPr>
      <w:bookmarkStart w:id="73" w:name="_Toc176277458"/>
      <w:r w:rsidRPr="00E10BE4">
        <w:rPr>
          <w:rStyle w:val="Ttulo3Car"/>
        </w:rPr>
        <w:t>3.1. Arbitraje Vinculante:</w:t>
      </w:r>
      <w:bookmarkEnd w:id="73"/>
      <w:r w:rsidRPr="00E10BE4">
        <w:br/>
        <w:t>En el caso de que la mediación no resulte en un acuerdo, o si las partes optan por no recurrir a la mediación, cualquier controversia, reclamación o disputa que no haya podido resolverse amistosamente será sometida a arbitraje vinculante. El arbitraje será llevado a cabo conforme a las reglas del Centro de Arbitraje de México (CAM) o una institución similar, y se celebrará en Monterrey, Nuevo León.</w:t>
      </w:r>
    </w:p>
    <w:p w14:paraId="355CFF05" w14:textId="77777777" w:rsidR="00E10BE4" w:rsidRPr="00E10BE4" w:rsidRDefault="00E10BE4" w:rsidP="005665BF">
      <w:pPr>
        <w:jc w:val="both"/>
      </w:pPr>
      <w:bookmarkStart w:id="74" w:name="_Toc176277459"/>
      <w:r w:rsidRPr="00E10BE4">
        <w:rPr>
          <w:rStyle w:val="Ttulo3Car"/>
        </w:rPr>
        <w:t>3.2. Selección de Árbitro:</w:t>
      </w:r>
      <w:bookmarkEnd w:id="74"/>
      <w:r w:rsidRPr="00E10BE4">
        <w:br/>
        <w:t>El arbitraje será conducido por un único árbitro, designado de común acuerdo por las partes. Si las partes no logran ponerse de acuerdo sobre la designación del árbitro dentro de los diez (10) días hábiles siguientes a la solicitud de arbitraje, el árbitro será designado por la institución de arbitraje correspondiente.</w:t>
      </w:r>
    </w:p>
    <w:p w14:paraId="4BB0311E" w14:textId="77777777" w:rsidR="00E10BE4" w:rsidRPr="00E10BE4" w:rsidRDefault="00E10BE4" w:rsidP="005665BF">
      <w:pPr>
        <w:jc w:val="both"/>
      </w:pPr>
      <w:bookmarkStart w:id="75" w:name="_Toc176277460"/>
      <w:r w:rsidRPr="00E10BE4">
        <w:rPr>
          <w:rStyle w:val="Ttulo3Car"/>
        </w:rPr>
        <w:t>3.3. Decisión del Árbitro:</w:t>
      </w:r>
      <w:bookmarkEnd w:id="75"/>
      <w:r w:rsidRPr="00E10BE4">
        <w:br/>
        <w:t xml:space="preserve">La decisión del árbitro será final, vinculante y no estará sujeta a apelación. Las partes aceptan cumplir con la decisión del árbitro y renuncian a cualquier derecho de impugnar la decisión por cualquier medio, excepto en los casos permitidos por la ley aplicable. El árbitro también podrá dictaminar </w:t>
      </w:r>
      <w:r w:rsidRPr="00E10BE4">
        <w:lastRenderedPageBreak/>
        <w:t>sobre los costos y gastos del arbitraje, incluidos los honorarios de abogados, y asignarlos a la parte que considere pertinente.</w:t>
      </w:r>
    </w:p>
    <w:p w14:paraId="41591E9F" w14:textId="77777777" w:rsidR="00E10BE4" w:rsidRPr="00E10BE4" w:rsidRDefault="00E10BE4" w:rsidP="00510419">
      <w:pPr>
        <w:pStyle w:val="Ttulo2"/>
      </w:pPr>
      <w:bookmarkStart w:id="76" w:name="_Toc176277461"/>
      <w:r w:rsidRPr="00E10BE4">
        <w:t>4. Jurisdicción y Ley Aplicable</w:t>
      </w:r>
      <w:bookmarkEnd w:id="76"/>
    </w:p>
    <w:p w14:paraId="12F8819F" w14:textId="77777777" w:rsidR="00E10BE4" w:rsidRPr="00E10BE4" w:rsidRDefault="00E10BE4" w:rsidP="005665BF">
      <w:pPr>
        <w:jc w:val="both"/>
      </w:pPr>
      <w:bookmarkStart w:id="77" w:name="_Toc176277462"/>
      <w:r w:rsidRPr="00E10BE4">
        <w:rPr>
          <w:rStyle w:val="Ttulo3Car"/>
        </w:rPr>
        <w:t>4.1. Ley Aplicable:</w:t>
      </w:r>
      <w:bookmarkEnd w:id="77"/>
      <w:r w:rsidRPr="00E10BE4">
        <w:br/>
        <w:t>Este contrato, así como cualquier disputa relacionada con él, se regirá e interpretará de acuerdo con las leyes aplicables del Estado de Nuevo León, México, sin consideración a sus principios de conflicto de leyes.</w:t>
      </w:r>
    </w:p>
    <w:p w14:paraId="62916BA7" w14:textId="77777777" w:rsidR="00E10BE4" w:rsidRPr="00E10BE4" w:rsidRDefault="00E10BE4" w:rsidP="005665BF">
      <w:pPr>
        <w:jc w:val="both"/>
      </w:pPr>
      <w:bookmarkStart w:id="78" w:name="_Toc176277463"/>
      <w:r w:rsidRPr="00E10BE4">
        <w:rPr>
          <w:rStyle w:val="Ttulo3Car"/>
        </w:rPr>
        <w:t>4.2. Jurisdicción Exclusiva:</w:t>
      </w:r>
      <w:bookmarkEnd w:id="78"/>
      <w:r w:rsidRPr="00E10BE4">
        <w:br/>
        <w:t>En caso de que, por cualquier motivo, alguna disputa no pueda ser resuelta mediante arbitraje, las partes aceptan someterse a la jurisdicción exclusiva de los tribunales competentes en Monterrey, Nuevo León, para la resolución de dicha disputa.</w:t>
      </w:r>
    </w:p>
    <w:p w14:paraId="7FDBDD06" w14:textId="77777777" w:rsidR="00E10BE4" w:rsidRPr="00E10BE4" w:rsidRDefault="00E10BE4" w:rsidP="00510419">
      <w:pPr>
        <w:pStyle w:val="Ttulo2"/>
      </w:pPr>
      <w:bookmarkStart w:id="79" w:name="_Toc176277464"/>
      <w:r w:rsidRPr="00E10BE4">
        <w:t>5. Disposiciones Generales</w:t>
      </w:r>
      <w:bookmarkEnd w:id="79"/>
    </w:p>
    <w:p w14:paraId="30BB3CF2" w14:textId="77777777" w:rsidR="00E10BE4" w:rsidRPr="00E10BE4" w:rsidRDefault="00E10BE4" w:rsidP="005665BF">
      <w:pPr>
        <w:jc w:val="both"/>
      </w:pPr>
      <w:bookmarkStart w:id="80" w:name="_Toc176277465"/>
      <w:r w:rsidRPr="00E10BE4">
        <w:rPr>
          <w:rStyle w:val="Ttulo3Car"/>
        </w:rPr>
        <w:t>5.1. Continuación de las Obligaciones:</w:t>
      </w:r>
      <w:bookmarkEnd w:id="80"/>
      <w:r w:rsidRPr="00E10BE4">
        <w:br/>
        <w:t>Durante el proceso de resolución de disputas, las partes continuarán cumpliendo con sus obligaciones contractuales en la medida en que sea razonablemente posible, a menos que dicho cumplimiento esté directamente relacionado con la disputa en cuestión.</w:t>
      </w:r>
    </w:p>
    <w:p w14:paraId="1A1DDCDE" w14:textId="77777777" w:rsidR="00E10BE4" w:rsidRPr="00E10BE4" w:rsidRDefault="00E10BE4" w:rsidP="005665BF">
      <w:pPr>
        <w:jc w:val="both"/>
      </w:pPr>
      <w:bookmarkStart w:id="81" w:name="_Toc176277466"/>
      <w:r w:rsidRPr="00E10BE4">
        <w:rPr>
          <w:rStyle w:val="Ttulo3Car"/>
        </w:rPr>
        <w:t>5.2. Confidencialidad de las Disputas:</w:t>
      </w:r>
      <w:bookmarkEnd w:id="81"/>
      <w:r w:rsidRPr="00E10BE4">
        <w:br/>
        <w:t>Todas las negociaciones, mediaciones y procedimientos de arbitraje relacionados con cualquier disputa en virtud de este contrato serán considerados estrictamente confidenciales. Ninguna de las partes divulgará información sobre dichas negociaciones o procedimientos a terceros sin el consentimiento previo por escrito de la otra parte, excepto si es requerido por la ley.</w:t>
      </w:r>
    </w:p>
    <w:p w14:paraId="037C96AA" w14:textId="5C2095CE" w:rsidR="003923D2" w:rsidRDefault="003923D2" w:rsidP="005665BF">
      <w:pPr>
        <w:pStyle w:val="Ttulo1"/>
        <w:jc w:val="both"/>
      </w:pPr>
      <w:bookmarkStart w:id="82" w:name="_Toc176277467"/>
      <w:r w:rsidRPr="003923D2">
        <w:t>Firmas:</w:t>
      </w:r>
      <w:bookmarkEnd w:id="82"/>
    </w:p>
    <w:p w14:paraId="220E16EF" w14:textId="5CB4009A" w:rsidR="00F87B73" w:rsidRDefault="00F87B73" w:rsidP="005665BF">
      <w:pPr>
        <w:jc w:val="both"/>
      </w:pPr>
      <w:r w:rsidRPr="00F87B73">
        <w:t>En señal de conformidad y aceptación de todos los términos y condiciones estipulados en el presente contrato, las partes proceden a firmar este documento en dos ejemplares originales, quedando cada parte en posesión de un ejemplar debidamente firmado. Con la firma de este contrato, ambas partes declaran haber leído y comprendido todos los puntos aquí descritos, y se comprometen a cumplir con las obligaciones asumidas.</w:t>
      </w:r>
    </w:p>
    <w:p w14:paraId="38F2987B" w14:textId="77777777" w:rsidR="00F87B73" w:rsidRDefault="00F87B73" w:rsidP="00F87B73"/>
    <w:p w14:paraId="4FEE483C" w14:textId="77777777" w:rsidR="00F87B73" w:rsidRDefault="00F87B73" w:rsidP="00F87B73"/>
    <w:p w14:paraId="16005918" w14:textId="77777777" w:rsidR="00F87B73" w:rsidRDefault="00F87B73" w:rsidP="00F87B73"/>
    <w:p w14:paraId="4E30DF92" w14:textId="5ACA0708" w:rsidR="00507E8F" w:rsidRDefault="00F87B73" w:rsidP="00F87B73">
      <w:r>
        <w:rPr>
          <w:noProof/>
        </w:rPr>
        <mc:AlternateContent>
          <mc:Choice Requires="wps">
            <w:drawing>
              <wp:anchor distT="45720" distB="45720" distL="114300" distR="114300" simplePos="0" relativeHeight="251672576" behindDoc="0" locked="0" layoutInCell="1" allowOverlap="1" wp14:anchorId="17A45AF1" wp14:editId="3CF7476A">
                <wp:simplePos x="0" y="0"/>
                <wp:positionH relativeFrom="column">
                  <wp:posOffset>-22860</wp:posOffset>
                </wp:positionH>
                <wp:positionV relativeFrom="paragraph">
                  <wp:posOffset>743585</wp:posOffset>
                </wp:positionV>
                <wp:extent cx="2360930" cy="252095"/>
                <wp:effectExtent l="0" t="0" r="0" b="0"/>
                <wp:wrapSquare wrapText="bothSides"/>
                <wp:docPr id="43299238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52095"/>
                        </a:xfrm>
                        <a:prstGeom prst="rect">
                          <a:avLst/>
                        </a:prstGeom>
                        <a:noFill/>
                        <a:ln w="9525">
                          <a:noFill/>
                          <a:miter lim="800000"/>
                          <a:headEnd/>
                          <a:tailEnd/>
                        </a:ln>
                      </wps:spPr>
                      <wps:txbx>
                        <w:txbxContent>
                          <w:p w14:paraId="29F34F0B" w14:textId="4B3589C3" w:rsidR="00F87B73" w:rsidRPr="00F87B73" w:rsidRDefault="00F87B73" w:rsidP="00F87B73">
                            <w:pPr>
                              <w:jc w:val="center"/>
                              <w:rPr>
                                <w:i/>
                                <w:iCs/>
                              </w:rPr>
                            </w:pPr>
                            <w:r w:rsidRPr="00F87B73">
                              <w:rPr>
                                <w:i/>
                                <w:iCs/>
                              </w:rPr>
                              <w:t>(Firma)</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17A45AF1" id="_x0000_s1027" type="#_x0000_t202" style="position:absolute;margin-left:-1.8pt;margin-top:58.55pt;width:185.9pt;height:19.85pt;z-index:251672576;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" filled="f" stroked="f">
                <v:textbox>
                  <w:txbxContent>
                    <w:p w14:paraId="29F34F0B" w14:textId="4B3589C3" w:rsidR="00F87B73" w:rsidRPr="00F87B73" w:rsidRDefault="00F87B73" w:rsidP="00F87B73">
                      <w:pPr>
                        <w:jc w:val="center"/>
                        <w:rPr>
                          <w:i/>
                          <w:iCs/>
                        </w:rPr>
                      </w:pPr>
                      <w:r w:rsidRPr="00F87B73">
                        <w:rPr>
                          <w:i/>
                          <w:iCs/>
                        </w:rPr>
                        <w:t>(Firma)</w:t>
                      </w:r>
                    </w:p>
                  </w:txbxContent>
                </v:textbox>
                <w10:wrap type="square"/>
              </v:shape>
            </w:pict>
          </mc:Fallback>
        </mc:AlternateContent>
      </w:r>
      <w:r>
        <w:rPr>
          <w:noProof/>
        </w:rPr>
        <mc:AlternateContent>
          <mc:Choice Requires="wps">
            <w:drawing>
              <wp:anchor distT="45720" distB="45720" distL="114300" distR="114300" simplePos="0" relativeHeight="251674624" behindDoc="0" locked="0" layoutInCell="1" allowOverlap="1" wp14:anchorId="2E2678F6" wp14:editId="71C93AA5">
                <wp:simplePos x="0" y="0"/>
                <wp:positionH relativeFrom="column">
                  <wp:posOffset>3251835</wp:posOffset>
                </wp:positionH>
                <wp:positionV relativeFrom="paragraph">
                  <wp:posOffset>743898</wp:posOffset>
                </wp:positionV>
                <wp:extent cx="2360930" cy="252095"/>
                <wp:effectExtent l="0" t="0" r="0" b="0"/>
                <wp:wrapSquare wrapText="bothSides"/>
                <wp:docPr id="113836979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52095"/>
                        </a:xfrm>
                        <a:prstGeom prst="rect">
                          <a:avLst/>
                        </a:prstGeom>
                        <a:noFill/>
                        <a:ln w="9525">
                          <a:noFill/>
                          <a:miter lim="800000"/>
                          <a:headEnd/>
                          <a:tailEnd/>
                        </a:ln>
                      </wps:spPr>
                      <wps:txbx>
                        <w:txbxContent>
                          <w:p w14:paraId="2A6AA06D" w14:textId="77777777" w:rsidR="00F87B73" w:rsidRPr="00F87B73" w:rsidRDefault="00F87B73" w:rsidP="00F87B73">
                            <w:pPr>
                              <w:jc w:val="center"/>
                              <w:rPr>
                                <w:i/>
                                <w:iCs/>
                              </w:rPr>
                            </w:pPr>
                            <w:r w:rsidRPr="00F87B73">
                              <w:rPr>
                                <w:i/>
                                <w:iCs/>
                              </w:rPr>
                              <w:t>(Firma)</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2E2678F6" id="_x0000_s1028" type="#_x0000_t202" style="position:absolute;margin-left:256.05pt;margin-top:58.55pt;width:185.9pt;height:19.85pt;z-index:25167462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" filled="f" stroked="f">
                <v:textbox>
                  <w:txbxContent>
                    <w:p w14:paraId="2A6AA06D" w14:textId="77777777" w:rsidR="00F87B73" w:rsidRPr="00F87B73" w:rsidRDefault="00F87B73" w:rsidP="00F87B73">
                      <w:pPr>
                        <w:jc w:val="center"/>
                        <w:rPr>
                          <w:i/>
                          <w:iCs/>
                        </w:rPr>
                      </w:pPr>
                      <w:r w:rsidRPr="00F87B73">
                        <w:rPr>
                          <w:i/>
                          <w:iCs/>
                        </w:rPr>
                        <w:t>(Firma)</w:t>
                      </w:r>
                    </w:p>
                  </w:txbxContent>
                </v:textbox>
                <w10:wrap type="square"/>
              </v:shape>
            </w:pict>
          </mc:Fallback>
        </mc:AlternateContent>
      </w:r>
      <w:r>
        <w:rPr>
          <w:noProof/>
        </w:rPr>
        <mc:AlternateContent>
          <mc:Choice Requires="wps">
            <w:drawing>
              <wp:anchor distT="0" distB="0" distL="114300" distR="114300" simplePos="0" relativeHeight="251670528" behindDoc="0" locked="0" layoutInCell="1" allowOverlap="1" wp14:anchorId="4FD8B471" wp14:editId="05C7E267">
                <wp:simplePos x="0" y="0"/>
                <wp:positionH relativeFrom="column">
                  <wp:posOffset>3115945</wp:posOffset>
                </wp:positionH>
                <wp:positionV relativeFrom="paragraph">
                  <wp:posOffset>1940011</wp:posOffset>
                </wp:positionV>
                <wp:extent cx="2586250" cy="0"/>
                <wp:effectExtent l="0" t="0" r="0" b="0"/>
                <wp:wrapNone/>
                <wp:docPr id="1752758497" name="Conector recto 1"/>
                <wp:cNvGraphicFramePr/>
                <a:graphic xmlns:a="http://schemas.openxmlformats.org/drawingml/2006/main">
                  <a:graphicData uri="http://schemas.microsoft.com/office/word/2010/wordprocessingShape">
                    <wps:wsp>
                      <wps:cNvCnPr/>
                      <wps:spPr>
                        <a:xfrm flipV="1">
                          <a:off x="0" y="0"/>
                          <a:ext cx="25862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CC7019" id="Conector recto 1" o:spid="_x0000_s1026" style="position:absolute;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5.35pt,152.75pt" to="449pt,15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" strokecolor="black [3200]" strokeweight=".5pt">
                <v:stroke joinstyle="miter"/>
              </v:line>
            </w:pict>
          </mc:Fallback>
        </mc:AlternateContent>
      </w:r>
      <w:r>
        <w:rPr>
          <w:noProof/>
        </w:rPr>
        <mc:AlternateContent>
          <mc:Choice Requires="wps">
            <w:drawing>
              <wp:anchor distT="0" distB="0" distL="114300" distR="114300" simplePos="0" relativeHeight="251668480" behindDoc="0" locked="0" layoutInCell="1" allowOverlap="1" wp14:anchorId="43ECE3A0" wp14:editId="6B311180">
                <wp:simplePos x="0" y="0"/>
                <wp:positionH relativeFrom="column">
                  <wp:posOffset>3116552</wp:posOffset>
                </wp:positionH>
                <wp:positionV relativeFrom="paragraph">
                  <wp:posOffset>1754173</wp:posOffset>
                </wp:positionV>
                <wp:extent cx="2586250" cy="0"/>
                <wp:effectExtent l="0" t="0" r="0" b="0"/>
                <wp:wrapNone/>
                <wp:docPr id="610334282" name="Conector recto 1"/>
                <wp:cNvGraphicFramePr/>
                <a:graphic xmlns:a="http://schemas.openxmlformats.org/drawingml/2006/main">
                  <a:graphicData uri="http://schemas.microsoft.com/office/word/2010/wordprocessingShape">
                    <wps:wsp>
                      <wps:cNvCnPr/>
                      <wps:spPr>
                        <a:xfrm flipV="1">
                          <a:off x="0" y="0"/>
                          <a:ext cx="25862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21E51A" id="Conector recto 1" o:spid="_x0000_s1026" style="position:absolute;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5.4pt,138.1pt" to="449.05pt,13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" strokecolor="black [3200]" strokeweight=".5pt">
                <v:stroke joinstyle="miter"/>
              </v:line>
            </w:pict>
          </mc:Fallback>
        </mc:AlternateContent>
      </w:r>
      <w:r>
        <w:rPr>
          <w:noProof/>
        </w:rPr>
        <mc:AlternateContent>
          <mc:Choice Requires="wps">
            <w:drawing>
              <wp:anchor distT="0" distB="0" distL="114300" distR="114300" simplePos="0" relativeHeight="251666432" behindDoc="0" locked="0" layoutInCell="1" allowOverlap="1" wp14:anchorId="581CF264" wp14:editId="3FA002DD">
                <wp:simplePos x="0" y="0"/>
                <wp:positionH relativeFrom="column">
                  <wp:posOffset>3785235</wp:posOffset>
                </wp:positionH>
                <wp:positionV relativeFrom="paragraph">
                  <wp:posOffset>1174115</wp:posOffset>
                </wp:positionV>
                <wp:extent cx="1793979" cy="0"/>
                <wp:effectExtent l="0" t="0" r="0" b="0"/>
                <wp:wrapNone/>
                <wp:docPr id="1335021960" name="Conector recto 1"/>
                <wp:cNvGraphicFramePr/>
                <a:graphic xmlns:a="http://schemas.openxmlformats.org/drawingml/2006/main">
                  <a:graphicData uri="http://schemas.microsoft.com/office/word/2010/wordprocessingShape">
                    <wps:wsp>
                      <wps:cNvCnPr/>
                      <wps:spPr>
                        <a:xfrm flipV="1">
                          <a:off x="0" y="0"/>
                          <a:ext cx="179397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43782A" id="Conector recto 1" o:spid="_x0000_s1026" style="position:absolute;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8.05pt,92.45pt" to="439.3pt,9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" strokecolor="black [3200]" strokeweight=".5pt">
                <v:stroke joinstyle="miter"/>
              </v:line>
            </w:pict>
          </mc:Fallback>
        </mc:AlternateContent>
      </w:r>
      <w:r>
        <w:rPr>
          <w:noProof/>
        </w:rPr>
        <mc:AlternateContent>
          <mc:Choice Requires="wps">
            <w:drawing>
              <wp:anchor distT="0" distB="0" distL="114300" distR="114300" simplePos="0" relativeHeight="251664384" behindDoc="0" locked="0" layoutInCell="1" allowOverlap="1" wp14:anchorId="4E1E4509" wp14:editId="622D491E">
                <wp:simplePos x="0" y="0"/>
                <wp:positionH relativeFrom="column">
                  <wp:posOffset>3026277</wp:posOffset>
                </wp:positionH>
                <wp:positionV relativeFrom="paragraph">
                  <wp:posOffset>798195</wp:posOffset>
                </wp:positionV>
                <wp:extent cx="2551799" cy="0"/>
                <wp:effectExtent l="0" t="0" r="0" b="0"/>
                <wp:wrapNone/>
                <wp:docPr id="1856699988" name="Conector recto 1"/>
                <wp:cNvGraphicFramePr/>
                <a:graphic xmlns:a="http://schemas.openxmlformats.org/drawingml/2006/main">
                  <a:graphicData uri="http://schemas.microsoft.com/office/word/2010/wordprocessingShape">
                    <wps:wsp>
                      <wps:cNvCnPr/>
                      <wps:spPr>
                        <a:xfrm>
                          <a:off x="0" y="0"/>
                          <a:ext cx="2551799"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42C0E8" id="Conector recto 1"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8.3pt,62.85pt" to="439.25pt,6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" strokecolor="black [3200]" strokeweight="1.5pt">
                <v:stroke joinstyle="miter"/>
              </v:line>
            </w:pict>
          </mc:Fallback>
        </mc:AlternateContent>
      </w:r>
      <w:r>
        <w:rPr>
          <w:noProof/>
        </w:rPr>
        <mc:AlternateContent>
          <mc:Choice Requires="wps">
            <w:drawing>
              <wp:anchor distT="0" distB="0" distL="114300" distR="114300" simplePos="0" relativeHeight="251662336" behindDoc="0" locked="0" layoutInCell="1" allowOverlap="1" wp14:anchorId="3E39F9DF" wp14:editId="57BF399C">
                <wp:simplePos x="0" y="0"/>
                <wp:positionH relativeFrom="column">
                  <wp:posOffset>-125834</wp:posOffset>
                </wp:positionH>
                <wp:positionV relativeFrom="paragraph">
                  <wp:posOffset>798716</wp:posOffset>
                </wp:positionV>
                <wp:extent cx="2551799" cy="0"/>
                <wp:effectExtent l="0" t="0" r="0" b="0"/>
                <wp:wrapNone/>
                <wp:docPr id="157021281" name="Conector recto 1"/>
                <wp:cNvGraphicFramePr/>
                <a:graphic xmlns:a="http://schemas.openxmlformats.org/drawingml/2006/main">
                  <a:graphicData uri="http://schemas.microsoft.com/office/word/2010/wordprocessingShape">
                    <wps:wsp>
                      <wps:cNvCnPr/>
                      <wps:spPr>
                        <a:xfrm>
                          <a:off x="0" y="0"/>
                          <a:ext cx="2551799"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989A84" id="Conector recto 1"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9pt,62.9pt" to="191.05pt,6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" strokecolor="black [3200]" strokeweight="1.5pt">
                <v:stroke joinstyle="miter"/>
              </v:line>
            </w:pict>
          </mc:Fallback>
        </mc:AlternateContent>
      </w:r>
      <w:r>
        <w:rPr>
          <w:noProof/>
        </w:rPr>
        <mc:AlternateContent>
          <mc:Choice Requires="wps">
            <w:drawing>
              <wp:anchor distT="45720" distB="45720" distL="114300" distR="114300" simplePos="0" relativeHeight="251661312" behindDoc="0" locked="0" layoutInCell="1" allowOverlap="1" wp14:anchorId="4E43FCBA" wp14:editId="47DF0E9E">
                <wp:simplePos x="0" y="0"/>
                <wp:positionH relativeFrom="column">
                  <wp:posOffset>3056340</wp:posOffset>
                </wp:positionH>
                <wp:positionV relativeFrom="paragraph">
                  <wp:posOffset>990667</wp:posOffset>
                </wp:positionV>
                <wp:extent cx="2360930" cy="1404620"/>
                <wp:effectExtent l="0" t="0" r="0" b="1905"/>
                <wp:wrapSquare wrapText="bothSides"/>
                <wp:docPr id="30748911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57331B9C" w14:textId="77041B82" w:rsidR="00F87B73" w:rsidRDefault="00F87B73" w:rsidP="00F87B73">
                            <w:pPr>
                              <w:rPr>
                                <w:b/>
                                <w:bCs/>
                              </w:rPr>
                            </w:pPr>
                            <w:r>
                              <w:rPr>
                                <w:b/>
                                <w:bCs/>
                              </w:rPr>
                              <w:t xml:space="preserve">Nombre: </w:t>
                            </w:r>
                          </w:p>
                          <w:p w14:paraId="5EB718DF" w14:textId="5C744CA4" w:rsidR="00F87B73" w:rsidRDefault="00F87B73" w:rsidP="00F87B73">
                            <w:r>
                              <w:t xml:space="preserve">Cargo dentro de </w:t>
                            </w:r>
                            <w:proofErr w:type="spellStart"/>
                            <w:r>
                              <w:t>Pyarsa</w:t>
                            </w:r>
                            <w:proofErr w:type="spellEnd"/>
                            <w:r>
                              <w:t xml:space="preserve">: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E43FCBA" id="_x0000_s1029" type="#_x0000_t202" style="position:absolute;margin-left:240.65pt;margin-top:78pt;width:185.9pt;height:110.6pt;z-index:25166131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" filled="f" stroked="f">
                <v:textbox style="mso-fit-shape-to-text:t">
                  <w:txbxContent>
                    <w:p w14:paraId="57331B9C" w14:textId="77041B82" w:rsidR="00F87B73" w:rsidRDefault="00F87B73" w:rsidP="00F87B73">
                      <w:pPr>
                        <w:rPr>
                          <w:b/>
                          <w:bCs/>
                        </w:rPr>
                      </w:pPr>
                      <w:r>
                        <w:rPr>
                          <w:b/>
                          <w:bCs/>
                        </w:rPr>
                        <w:t xml:space="preserve">Nombre: </w:t>
                      </w:r>
                    </w:p>
                    <w:p w14:paraId="5EB718DF" w14:textId="5C744CA4" w:rsidR="00F87B73" w:rsidRDefault="00F87B73" w:rsidP="00F87B73">
                      <w:r>
                        <w:t xml:space="preserve">Cargo dentro de </w:t>
                      </w:r>
                      <w:proofErr w:type="spellStart"/>
                      <w:r>
                        <w:t>Pyarsa</w:t>
                      </w:r>
                      <w:proofErr w:type="spellEnd"/>
                      <w:r>
                        <w:t xml:space="preserve">: </w:t>
                      </w:r>
                    </w:p>
                  </w:txbxContent>
                </v:textbox>
                <w10:wrap type="square"/>
              </v:shape>
            </w:pict>
          </mc:Fallback>
        </mc:AlternateContent>
      </w:r>
      <w:r>
        <w:rPr>
          <w:noProof/>
        </w:rPr>
        <mc:AlternateContent>
          <mc:Choice Requires="wps">
            <w:drawing>
              <wp:anchor distT="45720" distB="45720" distL="114300" distR="114300" simplePos="0" relativeHeight="251659264" behindDoc="0" locked="0" layoutInCell="1" allowOverlap="1" wp14:anchorId="3A7C068E" wp14:editId="7882ECE2">
                <wp:simplePos x="0" y="0"/>
                <wp:positionH relativeFrom="column">
                  <wp:posOffset>41275</wp:posOffset>
                </wp:positionH>
                <wp:positionV relativeFrom="paragraph">
                  <wp:posOffset>1052716</wp:posOffset>
                </wp:positionV>
                <wp:extent cx="2360930" cy="1404620"/>
                <wp:effectExtent l="0" t="0" r="0" b="190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78B57796" w14:textId="60FA51AE" w:rsidR="00F87B73" w:rsidRDefault="00F87B73" w:rsidP="00F87B73">
                            <w:pPr>
                              <w:jc w:val="center"/>
                              <w:rPr>
                                <w:b/>
                                <w:bCs/>
                              </w:rPr>
                            </w:pPr>
                            <w:r w:rsidRPr="00216E05">
                              <w:rPr>
                                <w:b/>
                                <w:bCs/>
                              </w:rPr>
                              <w:t>Eduardo Contreras Guillen</w:t>
                            </w:r>
                          </w:p>
                          <w:p w14:paraId="3D64250E" w14:textId="1978059A" w:rsidR="00F87B73" w:rsidRDefault="00F87B73" w:rsidP="00F87B73">
                            <w:pPr>
                              <w:jc w:val="center"/>
                            </w:pPr>
                            <w:r>
                              <w:t>Líder funcional del grupo de desarrollo</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A7C068E" id="_x0000_s1030" type="#_x0000_t202" style="position:absolute;margin-left:3.25pt;margin-top:82.9pt;width:185.9pt;height:110.6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" filled="f" stroked="f">
                <v:textbox style="mso-fit-shape-to-text:t">
                  <w:txbxContent>
                    <w:p w14:paraId="78B57796" w14:textId="60FA51AE" w:rsidR="00F87B73" w:rsidRDefault="00F87B73" w:rsidP="00F87B73">
                      <w:pPr>
                        <w:jc w:val="center"/>
                        <w:rPr>
                          <w:b/>
                          <w:bCs/>
                        </w:rPr>
                      </w:pPr>
                      <w:r w:rsidRPr="00216E05">
                        <w:rPr>
                          <w:b/>
                          <w:bCs/>
                        </w:rPr>
                        <w:t>Eduardo Contreras Guillen</w:t>
                      </w:r>
                    </w:p>
                    <w:p w14:paraId="3D64250E" w14:textId="1978059A" w:rsidR="00F87B73" w:rsidRDefault="00F87B73" w:rsidP="00F87B73">
                      <w:pPr>
                        <w:jc w:val="center"/>
                      </w:pPr>
                      <w:r>
                        <w:t>Líder funcional del grupo de desarrollo</w:t>
                      </w:r>
                    </w:p>
                  </w:txbxContent>
                </v:textbox>
                <w10:wrap type="square"/>
              </v:shape>
            </w:pict>
          </mc:Fallback>
        </mc:AlternateContent>
      </w:r>
    </w:p>
    <w:p w14:paraId="137CB186" w14:textId="77777777" w:rsidR="00507E8F" w:rsidRDefault="00507E8F">
      <w:r>
        <w:br w:type="page"/>
      </w:r>
    </w:p>
    <w:p w14:paraId="2828E196" w14:textId="77777777" w:rsidR="00507E8F" w:rsidRDefault="00507E8F" w:rsidP="00507E8F"/>
    <w:sdt>
      <w:sdtPr>
        <w:id w:val="-49078256"/>
        <w:docPartObj>
          <w:docPartGallery w:val="Cover Pages"/>
          <w:docPartUnique/>
        </w:docPartObj>
      </w:sdtPr>
      <w:sdtEndPr>
        <w:rPr>
          <w:lang w:val="es-ES"/>
        </w:rPr>
      </w:sdtEndPr>
      <w:sdtContent>
        <w:p w14:paraId="4362F875" w14:textId="77777777" w:rsidR="00507E8F" w:rsidRDefault="00507E8F" w:rsidP="00507E8F"/>
        <w:p w14:paraId="7D69DF05" w14:textId="77777777" w:rsidR="00507E8F" w:rsidRDefault="00507E8F" w:rsidP="00507E8F">
          <w:pPr>
            <w:rPr>
              <w:lang w:val="es-ES"/>
            </w:rPr>
          </w:pPr>
          <w:r>
            <w:rPr>
              <w:noProof/>
            </w:rPr>
            <mc:AlternateContent>
              <mc:Choice Requires="wps">
                <w:drawing>
                  <wp:anchor distT="45720" distB="45720" distL="114300" distR="114300" simplePos="0" relativeHeight="251684864" behindDoc="0" locked="0" layoutInCell="1" allowOverlap="1" wp14:anchorId="768295E9" wp14:editId="0ABDF6F2">
                    <wp:simplePos x="0" y="0"/>
                    <wp:positionH relativeFrom="column">
                      <wp:posOffset>393700</wp:posOffset>
                    </wp:positionH>
                    <wp:positionV relativeFrom="paragraph">
                      <wp:posOffset>1749567</wp:posOffset>
                    </wp:positionV>
                    <wp:extent cx="5035550" cy="3943985"/>
                    <wp:effectExtent l="0" t="0" r="0" b="0"/>
                    <wp:wrapSquare wrapText="bothSides"/>
                    <wp:docPr id="107930697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5550" cy="3943985"/>
                            </a:xfrm>
                            <a:prstGeom prst="rect">
                              <a:avLst/>
                            </a:prstGeom>
                            <a:noFill/>
                            <a:ln w="9525">
                              <a:noFill/>
                              <a:miter lim="800000"/>
                              <a:headEnd/>
                              <a:tailEnd/>
                            </a:ln>
                          </wps:spPr>
                          <wps:txbx>
                            <w:txbxContent>
                              <w:p w14:paraId="30A25B72" w14:textId="77777777" w:rsidR="00507E8F" w:rsidRPr="00510419" w:rsidRDefault="00507E8F" w:rsidP="00507E8F">
                                <w:pPr>
                                  <w:jc w:val="center"/>
                                  <w:rPr>
                                    <w:b/>
                                    <w:bCs/>
                                    <w:sz w:val="72"/>
                                    <w:szCs w:val="72"/>
                                    <w14:textOutline w14:w="9525" w14:cap="rnd" w14:cmpd="sng" w14:algn="ctr">
                                      <w14:solidFill>
                                        <w14:srgbClr w14:val="000000"/>
                                      </w14:solidFill>
                                      <w14:prstDash w14:val="solid"/>
                                      <w14:bevel/>
                                    </w14:textOutline>
                                  </w:rPr>
                                </w:pPr>
                                <w:r w:rsidRPr="00510419">
                                  <w:rPr>
                                    <w:b/>
                                    <w:bCs/>
                                    <w:sz w:val="72"/>
                                    <w:szCs w:val="72"/>
                                    <w14:textOutline w14:w="9525" w14:cap="rnd" w14:cmpd="sng" w14:algn="ctr">
                                      <w14:solidFill>
                                        <w14:srgbClr w14:val="000000"/>
                                      </w14:solidFill>
                                      <w14:prstDash w14:val="solid"/>
                                      <w14:bevel/>
                                    </w14:textOutline>
                                  </w:rPr>
                                  <w:t>Contrato de servicios de TI</w:t>
                                </w:r>
                              </w:p>
                              <w:p w14:paraId="5F9B0346" w14:textId="6D64E5C7" w:rsidR="00507E8F" w:rsidRPr="00510419" w:rsidRDefault="00507E8F" w:rsidP="00507E8F">
                                <w:pPr>
                                  <w:jc w:val="center"/>
                                  <w:rPr>
                                    <w:sz w:val="72"/>
                                    <w:szCs w:val="72"/>
                                    <w14:textOutline w14:w="9525" w14:cap="rnd" w14:cmpd="sng" w14:algn="ctr">
                                      <w14:solidFill>
                                        <w14:srgbClr w14:val="000000"/>
                                      </w14:solidFill>
                                      <w14:prstDash w14:val="solid"/>
                                      <w14:bevel/>
                                    </w14:textOutline>
                                  </w:rPr>
                                </w:pPr>
                                <w:r>
                                  <w:rPr>
                                    <w:sz w:val="72"/>
                                    <w:szCs w:val="72"/>
                                    <w14:textOutline w14:w="9525" w14:cap="rnd" w14:cmpd="sng" w14:algn="ctr">
                                      <w14:solidFill>
                                        <w14:srgbClr w14:val="000000"/>
                                      </w14:solidFill>
                                      <w14:prstDash w14:val="solid"/>
                                      <w14:bevel/>
                                    </w14:textOutline>
                                  </w:rPr>
                                  <w:t>Carta de recepción del proyecto PYARSA.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8295E9" id="_x0000_s1031" type="#_x0000_t202" style="position:absolute;margin-left:31pt;margin-top:137.75pt;width:396.5pt;height:310.55pt;z-index:251684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" filled="f" stroked="f">
                    <v:textbox>
                      <w:txbxContent>
                        <w:p w14:paraId="30A25B72" w14:textId="77777777" w:rsidR="00507E8F" w:rsidRPr="00510419" w:rsidRDefault="00507E8F" w:rsidP="00507E8F">
                          <w:pPr>
                            <w:jc w:val="center"/>
                            <w:rPr>
                              <w:b/>
                              <w:bCs/>
                              <w:sz w:val="72"/>
                              <w:szCs w:val="72"/>
                              <w14:textOutline w14:w="9525" w14:cap="rnd" w14:cmpd="sng" w14:algn="ctr">
                                <w14:solidFill>
                                  <w14:srgbClr w14:val="000000"/>
                                </w14:solidFill>
                                <w14:prstDash w14:val="solid"/>
                                <w14:bevel/>
                              </w14:textOutline>
                            </w:rPr>
                          </w:pPr>
                          <w:r w:rsidRPr="00510419">
                            <w:rPr>
                              <w:b/>
                              <w:bCs/>
                              <w:sz w:val="72"/>
                              <w:szCs w:val="72"/>
                              <w14:textOutline w14:w="9525" w14:cap="rnd" w14:cmpd="sng" w14:algn="ctr">
                                <w14:solidFill>
                                  <w14:srgbClr w14:val="000000"/>
                                </w14:solidFill>
                                <w14:prstDash w14:val="solid"/>
                                <w14:bevel/>
                              </w14:textOutline>
                            </w:rPr>
                            <w:t>Contrato de servicios de TI</w:t>
                          </w:r>
                        </w:p>
                        <w:p w14:paraId="5F9B0346" w14:textId="6D64E5C7" w:rsidR="00507E8F" w:rsidRPr="00510419" w:rsidRDefault="00507E8F" w:rsidP="00507E8F">
                          <w:pPr>
                            <w:jc w:val="center"/>
                            <w:rPr>
                              <w:sz w:val="72"/>
                              <w:szCs w:val="72"/>
                              <w14:textOutline w14:w="9525" w14:cap="rnd" w14:cmpd="sng" w14:algn="ctr">
                                <w14:solidFill>
                                  <w14:srgbClr w14:val="000000"/>
                                </w14:solidFill>
                                <w14:prstDash w14:val="solid"/>
                                <w14:bevel/>
                              </w14:textOutline>
                            </w:rPr>
                          </w:pPr>
                          <w:r>
                            <w:rPr>
                              <w:sz w:val="72"/>
                              <w:szCs w:val="72"/>
                              <w14:textOutline w14:w="9525" w14:cap="rnd" w14:cmpd="sng" w14:algn="ctr">
                                <w14:solidFill>
                                  <w14:srgbClr w14:val="000000"/>
                                </w14:solidFill>
                                <w14:prstDash w14:val="solid"/>
                                <w14:bevel/>
                              </w14:textOutline>
                            </w:rPr>
                            <w:t>Carta de recepción del proyecto PYARSA.</w:t>
                          </w:r>
                        </w:p>
                      </w:txbxContent>
                    </v:textbox>
                    <w10:wrap type="square"/>
                  </v:shape>
                </w:pict>
              </mc:Fallback>
            </mc:AlternateContent>
          </w:r>
          <w:r>
            <w:rPr>
              <w:lang w:val="es-ES"/>
            </w:rPr>
            <w:br w:type="page"/>
          </w:r>
        </w:p>
      </w:sdtContent>
    </w:sdt>
    <w:p w14:paraId="088F745A" w14:textId="56906B1B" w:rsidR="00507E8F" w:rsidRPr="00507E8F" w:rsidRDefault="00507E8F" w:rsidP="00507E8F">
      <w:pPr>
        <w:rPr>
          <w:lang w:val="es-ES"/>
        </w:rPr>
      </w:pPr>
      <w:r w:rsidRPr="00507E8F">
        <w:lastRenderedPageBreak/>
        <w:t xml:space="preserve"> </w:t>
      </w:r>
      <w:r w:rsidRPr="00507E8F">
        <w:rPr>
          <w:lang w:val="es-ES"/>
        </w:rPr>
        <w:t xml:space="preserve">Cosas que debe llevar la Carta de recepción </w:t>
      </w:r>
    </w:p>
    <w:p w14:paraId="026F4D22" w14:textId="1A3BF315" w:rsidR="00507E8F" w:rsidRPr="00507E8F" w:rsidRDefault="00507E8F" w:rsidP="00507E8F">
      <w:pPr>
        <w:pStyle w:val="Prrafodelista"/>
        <w:numPr>
          <w:ilvl w:val="0"/>
          <w:numId w:val="32"/>
        </w:numPr>
        <w:rPr>
          <w:lang w:val="es-ES"/>
        </w:rPr>
      </w:pPr>
      <w:r w:rsidRPr="00507E8F">
        <w:rPr>
          <w:lang w:val="es-ES"/>
        </w:rPr>
        <w:t>Alcance y conformidad del proyecto (Relacionada al contrato)</w:t>
      </w:r>
    </w:p>
    <w:p w14:paraId="02EEB9D1" w14:textId="718B237C" w:rsidR="00507E8F" w:rsidRPr="00507E8F" w:rsidRDefault="00507E8F" w:rsidP="00507E8F">
      <w:pPr>
        <w:pStyle w:val="Prrafodelista"/>
        <w:numPr>
          <w:ilvl w:val="0"/>
          <w:numId w:val="32"/>
        </w:numPr>
        <w:rPr>
          <w:lang w:val="es-ES"/>
        </w:rPr>
      </w:pPr>
      <w:r w:rsidRPr="00507E8F">
        <w:rPr>
          <w:lang w:val="es-ES"/>
        </w:rPr>
        <w:t xml:space="preserve">Firma de conformidad </w:t>
      </w:r>
    </w:p>
    <w:p w14:paraId="1B5B3DB4" w14:textId="14D87042" w:rsidR="00507E8F" w:rsidRPr="00507E8F" w:rsidRDefault="00507E8F" w:rsidP="00507E8F">
      <w:pPr>
        <w:pStyle w:val="Prrafodelista"/>
        <w:numPr>
          <w:ilvl w:val="0"/>
          <w:numId w:val="32"/>
        </w:numPr>
        <w:rPr>
          <w:lang w:val="es-ES"/>
        </w:rPr>
      </w:pPr>
      <w:r w:rsidRPr="00507E8F">
        <w:rPr>
          <w:lang w:val="es-ES"/>
        </w:rPr>
        <w:t>Fecha</w:t>
      </w:r>
    </w:p>
    <w:p w14:paraId="165AE467" w14:textId="20E73C30" w:rsidR="00507E8F" w:rsidRPr="00507E8F" w:rsidRDefault="00507E8F" w:rsidP="00507E8F">
      <w:pPr>
        <w:pStyle w:val="Prrafodelista"/>
        <w:numPr>
          <w:ilvl w:val="0"/>
          <w:numId w:val="32"/>
        </w:numPr>
        <w:rPr>
          <w:lang w:val="es-ES"/>
        </w:rPr>
      </w:pPr>
      <w:r w:rsidRPr="00507E8F">
        <w:rPr>
          <w:lang w:val="es-ES"/>
        </w:rPr>
        <w:t xml:space="preserve">Conformidad en Tiempo, Costo, Recursos </w:t>
      </w:r>
      <w:proofErr w:type="spellStart"/>
      <w:r w:rsidRPr="00507E8F">
        <w:rPr>
          <w:lang w:val="es-ES"/>
        </w:rPr>
        <w:t>etc</w:t>
      </w:r>
      <w:proofErr w:type="spellEnd"/>
    </w:p>
    <w:p w14:paraId="2457E3C7" w14:textId="665FA39C" w:rsidR="00F87B73" w:rsidRPr="00F87B73" w:rsidRDefault="00507E8F" w:rsidP="00507E8F">
      <w:pPr>
        <w:pStyle w:val="Prrafodelista"/>
        <w:numPr>
          <w:ilvl w:val="0"/>
          <w:numId w:val="32"/>
        </w:numPr>
      </w:pPr>
      <w:r w:rsidRPr="00507E8F">
        <w:rPr>
          <w:lang w:val="es-ES"/>
        </w:rPr>
        <w:t>Fechas se entregado</w:t>
      </w:r>
    </w:p>
    <w:sectPr w:rsidR="00F87B73" w:rsidRPr="00F87B73" w:rsidSect="00510419">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0F7400"/>
    <w:multiLevelType w:val="multilevel"/>
    <w:tmpl w:val="C7C20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DA3669"/>
    <w:multiLevelType w:val="multilevel"/>
    <w:tmpl w:val="32402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8416AE"/>
    <w:multiLevelType w:val="multilevel"/>
    <w:tmpl w:val="697A02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721D2F"/>
    <w:multiLevelType w:val="multilevel"/>
    <w:tmpl w:val="62527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0D4A50"/>
    <w:multiLevelType w:val="multilevel"/>
    <w:tmpl w:val="36047DE6"/>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 w15:restartNumberingAfterBreak="0">
    <w:nsid w:val="140075F3"/>
    <w:multiLevelType w:val="multilevel"/>
    <w:tmpl w:val="72C674C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133205"/>
    <w:multiLevelType w:val="multilevel"/>
    <w:tmpl w:val="56348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C87C22"/>
    <w:multiLevelType w:val="multilevel"/>
    <w:tmpl w:val="FCE44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2B607D"/>
    <w:multiLevelType w:val="multilevel"/>
    <w:tmpl w:val="B2B0B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C46683"/>
    <w:multiLevelType w:val="multilevel"/>
    <w:tmpl w:val="1700D5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A193238"/>
    <w:multiLevelType w:val="multilevel"/>
    <w:tmpl w:val="93662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DD2570"/>
    <w:multiLevelType w:val="multilevel"/>
    <w:tmpl w:val="62527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991D71"/>
    <w:multiLevelType w:val="multilevel"/>
    <w:tmpl w:val="12FA48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numFmt w:val="bullet"/>
      <w:lvlText w:val="-"/>
      <w:lvlJc w:val="left"/>
      <w:pPr>
        <w:ind w:left="2160" w:hanging="360"/>
      </w:pPr>
      <w:rPr>
        <w:rFonts w:ascii="Calibri" w:eastAsiaTheme="minorHAnsi" w:hAnsi="Calibri" w:cs="Calibri"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CBB3675"/>
    <w:multiLevelType w:val="multilevel"/>
    <w:tmpl w:val="CCA44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2CA19FC"/>
    <w:multiLevelType w:val="multilevel"/>
    <w:tmpl w:val="4028B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8030FDE"/>
    <w:multiLevelType w:val="multilevel"/>
    <w:tmpl w:val="BE2C5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81713C9"/>
    <w:multiLevelType w:val="multilevel"/>
    <w:tmpl w:val="5B86B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310061A"/>
    <w:multiLevelType w:val="multilevel"/>
    <w:tmpl w:val="7004B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6F022FF"/>
    <w:multiLevelType w:val="multilevel"/>
    <w:tmpl w:val="B2BC8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A695F1F"/>
    <w:multiLevelType w:val="hybridMultilevel"/>
    <w:tmpl w:val="01F4426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4B292FA1"/>
    <w:multiLevelType w:val="multilevel"/>
    <w:tmpl w:val="DC903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C1F73EF"/>
    <w:multiLevelType w:val="multilevel"/>
    <w:tmpl w:val="D6D2C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1EB73EB"/>
    <w:multiLevelType w:val="multilevel"/>
    <w:tmpl w:val="AABA1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2874BAA"/>
    <w:multiLevelType w:val="multilevel"/>
    <w:tmpl w:val="DF44B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751109C"/>
    <w:multiLevelType w:val="multilevel"/>
    <w:tmpl w:val="B1F8E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3C0013A"/>
    <w:multiLevelType w:val="multilevel"/>
    <w:tmpl w:val="8998ED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3C7039D"/>
    <w:multiLevelType w:val="multilevel"/>
    <w:tmpl w:val="B7C0F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8A42B6F"/>
    <w:multiLevelType w:val="multilevel"/>
    <w:tmpl w:val="10BC6C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911068C"/>
    <w:multiLevelType w:val="hybridMultilevel"/>
    <w:tmpl w:val="CA3AA9BE"/>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29" w15:restartNumberingAfterBreak="0">
    <w:nsid w:val="6D692899"/>
    <w:multiLevelType w:val="multilevel"/>
    <w:tmpl w:val="62527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67F293C"/>
    <w:multiLevelType w:val="multilevel"/>
    <w:tmpl w:val="52EE0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B5123DF"/>
    <w:multiLevelType w:val="multilevel"/>
    <w:tmpl w:val="9E906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97698037">
    <w:abstractNumId w:val="27"/>
  </w:num>
  <w:num w:numId="2" w16cid:durableId="200366025">
    <w:abstractNumId w:val="26"/>
  </w:num>
  <w:num w:numId="3" w16cid:durableId="1629966242">
    <w:abstractNumId w:val="6"/>
  </w:num>
  <w:num w:numId="4" w16cid:durableId="1866748628">
    <w:abstractNumId w:val="23"/>
  </w:num>
  <w:num w:numId="5" w16cid:durableId="1305887934">
    <w:abstractNumId w:val="31"/>
  </w:num>
  <w:num w:numId="6" w16cid:durableId="52854482">
    <w:abstractNumId w:val="14"/>
  </w:num>
  <w:num w:numId="7" w16cid:durableId="491608188">
    <w:abstractNumId w:val="0"/>
  </w:num>
  <w:num w:numId="8" w16cid:durableId="1898394284">
    <w:abstractNumId w:val="18"/>
  </w:num>
  <w:num w:numId="9" w16cid:durableId="866674488">
    <w:abstractNumId w:val="13"/>
  </w:num>
  <w:num w:numId="10" w16cid:durableId="1871842085">
    <w:abstractNumId w:val="8"/>
  </w:num>
  <w:num w:numId="11" w16cid:durableId="1506361549">
    <w:abstractNumId w:val="17"/>
  </w:num>
  <w:num w:numId="12" w16cid:durableId="1021468831">
    <w:abstractNumId w:val="10"/>
  </w:num>
  <w:num w:numId="13" w16cid:durableId="1552645806">
    <w:abstractNumId w:val="1"/>
  </w:num>
  <w:num w:numId="14" w16cid:durableId="286281290">
    <w:abstractNumId w:val="15"/>
  </w:num>
  <w:num w:numId="15" w16cid:durableId="1986736650">
    <w:abstractNumId w:val="16"/>
  </w:num>
  <w:num w:numId="16" w16cid:durableId="262036722">
    <w:abstractNumId w:val="29"/>
  </w:num>
  <w:num w:numId="17" w16cid:durableId="1666005776">
    <w:abstractNumId w:val="3"/>
  </w:num>
  <w:num w:numId="18" w16cid:durableId="2068719969">
    <w:abstractNumId w:val="11"/>
  </w:num>
  <w:num w:numId="19" w16cid:durableId="327175915">
    <w:abstractNumId w:val="2"/>
  </w:num>
  <w:num w:numId="20" w16cid:durableId="277381">
    <w:abstractNumId w:val="9"/>
  </w:num>
  <w:num w:numId="21" w16cid:durableId="842353819">
    <w:abstractNumId w:val="4"/>
  </w:num>
  <w:num w:numId="22" w16cid:durableId="589313226">
    <w:abstractNumId w:val="5"/>
  </w:num>
  <w:num w:numId="23" w16cid:durableId="46296473">
    <w:abstractNumId w:val="20"/>
  </w:num>
  <w:num w:numId="24" w16cid:durableId="1166553096">
    <w:abstractNumId w:val="22"/>
  </w:num>
  <w:num w:numId="25" w16cid:durableId="1971667984">
    <w:abstractNumId w:val="24"/>
  </w:num>
  <w:num w:numId="26" w16cid:durableId="1333726556">
    <w:abstractNumId w:val="21"/>
  </w:num>
  <w:num w:numId="27" w16cid:durableId="436874526">
    <w:abstractNumId w:val="30"/>
  </w:num>
  <w:num w:numId="28" w16cid:durableId="282544840">
    <w:abstractNumId w:val="25"/>
  </w:num>
  <w:num w:numId="29" w16cid:durableId="198904962">
    <w:abstractNumId w:val="12"/>
  </w:num>
  <w:num w:numId="30" w16cid:durableId="186067942">
    <w:abstractNumId w:val="7"/>
  </w:num>
  <w:num w:numId="31" w16cid:durableId="1552763166">
    <w:abstractNumId w:val="19"/>
  </w:num>
  <w:num w:numId="32" w16cid:durableId="1013608201">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63DF"/>
    <w:rsid w:val="00213445"/>
    <w:rsid w:val="00216E05"/>
    <w:rsid w:val="002D6127"/>
    <w:rsid w:val="003923D2"/>
    <w:rsid w:val="003A13FB"/>
    <w:rsid w:val="004463DF"/>
    <w:rsid w:val="00503A7A"/>
    <w:rsid w:val="00507E8F"/>
    <w:rsid w:val="00510419"/>
    <w:rsid w:val="00521A01"/>
    <w:rsid w:val="00527A6E"/>
    <w:rsid w:val="005665BF"/>
    <w:rsid w:val="00582127"/>
    <w:rsid w:val="006112EC"/>
    <w:rsid w:val="0064174A"/>
    <w:rsid w:val="008B764A"/>
    <w:rsid w:val="009903B9"/>
    <w:rsid w:val="00A5624E"/>
    <w:rsid w:val="00A972B8"/>
    <w:rsid w:val="00C11884"/>
    <w:rsid w:val="00E10BE4"/>
    <w:rsid w:val="00E22568"/>
    <w:rsid w:val="00EA0CD4"/>
    <w:rsid w:val="00F47D5A"/>
    <w:rsid w:val="00F87B7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630A74"/>
  <w15:chartTrackingRefBased/>
  <w15:docId w15:val="{B12CC6A7-4DA8-417E-B5DD-70A757E53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7E8F"/>
  </w:style>
  <w:style w:type="paragraph" w:styleId="Ttulo1">
    <w:name w:val="heading 1"/>
    <w:basedOn w:val="Normal"/>
    <w:next w:val="Normal"/>
    <w:link w:val="Ttulo1Car"/>
    <w:uiPriority w:val="9"/>
    <w:qFormat/>
    <w:rsid w:val="00F87B7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F87B7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F87B7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C1188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923D2"/>
    <w:pPr>
      <w:ind w:left="720"/>
      <w:contextualSpacing/>
    </w:pPr>
  </w:style>
  <w:style w:type="paragraph" w:styleId="NormalWeb">
    <w:name w:val="Normal (Web)"/>
    <w:basedOn w:val="Normal"/>
    <w:uiPriority w:val="99"/>
    <w:semiHidden/>
    <w:unhideWhenUsed/>
    <w:rsid w:val="008B764A"/>
    <w:rPr>
      <w:rFonts w:ascii="Times New Roman" w:hAnsi="Times New Roman" w:cs="Times New Roman"/>
      <w:sz w:val="24"/>
      <w:szCs w:val="24"/>
    </w:rPr>
  </w:style>
  <w:style w:type="character" w:customStyle="1" w:styleId="Ttulo1Car">
    <w:name w:val="Título 1 Car"/>
    <w:basedOn w:val="Fuentedeprrafopredeter"/>
    <w:link w:val="Ttulo1"/>
    <w:uiPriority w:val="9"/>
    <w:rsid w:val="00F87B73"/>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F87B73"/>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F87B73"/>
    <w:rPr>
      <w:rFonts w:asciiTheme="majorHAnsi" w:eastAsiaTheme="majorEastAsia" w:hAnsiTheme="majorHAnsi" w:cstheme="majorBidi"/>
      <w:color w:val="1F3763" w:themeColor="accent1" w:themeShade="7F"/>
      <w:sz w:val="24"/>
      <w:szCs w:val="24"/>
    </w:rPr>
  </w:style>
  <w:style w:type="paragraph" w:styleId="TtuloTDC">
    <w:name w:val="TOC Heading"/>
    <w:basedOn w:val="Ttulo1"/>
    <w:next w:val="Normal"/>
    <w:uiPriority w:val="39"/>
    <w:unhideWhenUsed/>
    <w:qFormat/>
    <w:rsid w:val="00510419"/>
    <w:pPr>
      <w:outlineLvl w:val="9"/>
    </w:pPr>
    <w:rPr>
      <w:kern w:val="0"/>
      <w:lang w:eastAsia="es-MX"/>
      <w14:ligatures w14:val="none"/>
    </w:rPr>
  </w:style>
  <w:style w:type="paragraph" w:styleId="TDC1">
    <w:name w:val="toc 1"/>
    <w:basedOn w:val="Normal"/>
    <w:next w:val="Normal"/>
    <w:autoRedefine/>
    <w:uiPriority w:val="39"/>
    <w:unhideWhenUsed/>
    <w:rsid w:val="00510419"/>
    <w:pPr>
      <w:spacing w:after="100"/>
    </w:pPr>
  </w:style>
  <w:style w:type="paragraph" w:styleId="TDC3">
    <w:name w:val="toc 3"/>
    <w:basedOn w:val="Normal"/>
    <w:next w:val="Normal"/>
    <w:autoRedefine/>
    <w:uiPriority w:val="39"/>
    <w:unhideWhenUsed/>
    <w:rsid w:val="00510419"/>
    <w:pPr>
      <w:spacing w:after="100"/>
      <w:ind w:left="440"/>
    </w:pPr>
  </w:style>
  <w:style w:type="paragraph" w:styleId="TDC2">
    <w:name w:val="toc 2"/>
    <w:basedOn w:val="Normal"/>
    <w:next w:val="Normal"/>
    <w:autoRedefine/>
    <w:uiPriority w:val="39"/>
    <w:unhideWhenUsed/>
    <w:rsid w:val="00510419"/>
    <w:pPr>
      <w:spacing w:after="100"/>
      <w:ind w:left="220"/>
    </w:pPr>
  </w:style>
  <w:style w:type="character" w:styleId="Hipervnculo">
    <w:name w:val="Hyperlink"/>
    <w:basedOn w:val="Fuentedeprrafopredeter"/>
    <w:uiPriority w:val="99"/>
    <w:unhideWhenUsed/>
    <w:rsid w:val="00510419"/>
    <w:rPr>
      <w:color w:val="0563C1" w:themeColor="hyperlink"/>
      <w:u w:val="single"/>
    </w:rPr>
  </w:style>
  <w:style w:type="paragraph" w:styleId="Sinespaciado">
    <w:name w:val="No Spacing"/>
    <w:link w:val="SinespaciadoCar"/>
    <w:uiPriority w:val="1"/>
    <w:qFormat/>
    <w:rsid w:val="00510419"/>
    <w:pPr>
      <w:spacing w:after="0" w:line="240" w:lineRule="auto"/>
    </w:pPr>
    <w:rPr>
      <w:rFonts w:eastAsiaTheme="minorEastAsia"/>
      <w:kern w:val="0"/>
      <w:lang w:eastAsia="es-MX"/>
      <w14:ligatures w14:val="none"/>
    </w:rPr>
  </w:style>
  <w:style w:type="character" w:customStyle="1" w:styleId="SinespaciadoCar">
    <w:name w:val="Sin espaciado Car"/>
    <w:basedOn w:val="Fuentedeprrafopredeter"/>
    <w:link w:val="Sinespaciado"/>
    <w:uiPriority w:val="1"/>
    <w:rsid w:val="00510419"/>
    <w:rPr>
      <w:rFonts w:eastAsiaTheme="minorEastAsia"/>
      <w:kern w:val="0"/>
      <w:lang w:eastAsia="es-MX"/>
      <w14:ligatures w14:val="none"/>
    </w:rPr>
  </w:style>
  <w:style w:type="character" w:customStyle="1" w:styleId="Ttulo4Car">
    <w:name w:val="Título 4 Car"/>
    <w:basedOn w:val="Fuentedeprrafopredeter"/>
    <w:link w:val="Ttulo4"/>
    <w:uiPriority w:val="9"/>
    <w:rsid w:val="00C11884"/>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707646">
      <w:bodyDiv w:val="1"/>
      <w:marLeft w:val="0"/>
      <w:marRight w:val="0"/>
      <w:marTop w:val="0"/>
      <w:marBottom w:val="0"/>
      <w:divBdr>
        <w:top w:val="none" w:sz="0" w:space="0" w:color="auto"/>
        <w:left w:val="none" w:sz="0" w:space="0" w:color="auto"/>
        <w:bottom w:val="none" w:sz="0" w:space="0" w:color="auto"/>
        <w:right w:val="none" w:sz="0" w:space="0" w:color="auto"/>
      </w:divBdr>
    </w:div>
    <w:div w:id="44448373">
      <w:bodyDiv w:val="1"/>
      <w:marLeft w:val="0"/>
      <w:marRight w:val="0"/>
      <w:marTop w:val="0"/>
      <w:marBottom w:val="0"/>
      <w:divBdr>
        <w:top w:val="none" w:sz="0" w:space="0" w:color="auto"/>
        <w:left w:val="none" w:sz="0" w:space="0" w:color="auto"/>
        <w:bottom w:val="none" w:sz="0" w:space="0" w:color="auto"/>
        <w:right w:val="none" w:sz="0" w:space="0" w:color="auto"/>
      </w:divBdr>
    </w:div>
    <w:div w:id="136386392">
      <w:bodyDiv w:val="1"/>
      <w:marLeft w:val="0"/>
      <w:marRight w:val="0"/>
      <w:marTop w:val="0"/>
      <w:marBottom w:val="0"/>
      <w:divBdr>
        <w:top w:val="none" w:sz="0" w:space="0" w:color="auto"/>
        <w:left w:val="none" w:sz="0" w:space="0" w:color="auto"/>
        <w:bottom w:val="none" w:sz="0" w:space="0" w:color="auto"/>
        <w:right w:val="none" w:sz="0" w:space="0" w:color="auto"/>
      </w:divBdr>
    </w:div>
    <w:div w:id="198275616">
      <w:bodyDiv w:val="1"/>
      <w:marLeft w:val="0"/>
      <w:marRight w:val="0"/>
      <w:marTop w:val="0"/>
      <w:marBottom w:val="0"/>
      <w:divBdr>
        <w:top w:val="none" w:sz="0" w:space="0" w:color="auto"/>
        <w:left w:val="none" w:sz="0" w:space="0" w:color="auto"/>
        <w:bottom w:val="none" w:sz="0" w:space="0" w:color="auto"/>
        <w:right w:val="none" w:sz="0" w:space="0" w:color="auto"/>
      </w:divBdr>
    </w:div>
    <w:div w:id="220136885">
      <w:bodyDiv w:val="1"/>
      <w:marLeft w:val="0"/>
      <w:marRight w:val="0"/>
      <w:marTop w:val="0"/>
      <w:marBottom w:val="0"/>
      <w:divBdr>
        <w:top w:val="none" w:sz="0" w:space="0" w:color="auto"/>
        <w:left w:val="none" w:sz="0" w:space="0" w:color="auto"/>
        <w:bottom w:val="none" w:sz="0" w:space="0" w:color="auto"/>
        <w:right w:val="none" w:sz="0" w:space="0" w:color="auto"/>
      </w:divBdr>
    </w:div>
    <w:div w:id="361789580">
      <w:bodyDiv w:val="1"/>
      <w:marLeft w:val="0"/>
      <w:marRight w:val="0"/>
      <w:marTop w:val="0"/>
      <w:marBottom w:val="0"/>
      <w:divBdr>
        <w:top w:val="none" w:sz="0" w:space="0" w:color="auto"/>
        <w:left w:val="none" w:sz="0" w:space="0" w:color="auto"/>
        <w:bottom w:val="none" w:sz="0" w:space="0" w:color="auto"/>
        <w:right w:val="none" w:sz="0" w:space="0" w:color="auto"/>
      </w:divBdr>
    </w:div>
    <w:div w:id="412819999">
      <w:bodyDiv w:val="1"/>
      <w:marLeft w:val="0"/>
      <w:marRight w:val="0"/>
      <w:marTop w:val="0"/>
      <w:marBottom w:val="0"/>
      <w:divBdr>
        <w:top w:val="none" w:sz="0" w:space="0" w:color="auto"/>
        <w:left w:val="none" w:sz="0" w:space="0" w:color="auto"/>
        <w:bottom w:val="none" w:sz="0" w:space="0" w:color="auto"/>
        <w:right w:val="none" w:sz="0" w:space="0" w:color="auto"/>
      </w:divBdr>
    </w:div>
    <w:div w:id="598175341">
      <w:bodyDiv w:val="1"/>
      <w:marLeft w:val="0"/>
      <w:marRight w:val="0"/>
      <w:marTop w:val="0"/>
      <w:marBottom w:val="0"/>
      <w:divBdr>
        <w:top w:val="none" w:sz="0" w:space="0" w:color="auto"/>
        <w:left w:val="none" w:sz="0" w:space="0" w:color="auto"/>
        <w:bottom w:val="none" w:sz="0" w:space="0" w:color="auto"/>
        <w:right w:val="none" w:sz="0" w:space="0" w:color="auto"/>
      </w:divBdr>
    </w:div>
    <w:div w:id="607471459">
      <w:bodyDiv w:val="1"/>
      <w:marLeft w:val="0"/>
      <w:marRight w:val="0"/>
      <w:marTop w:val="0"/>
      <w:marBottom w:val="0"/>
      <w:divBdr>
        <w:top w:val="none" w:sz="0" w:space="0" w:color="auto"/>
        <w:left w:val="none" w:sz="0" w:space="0" w:color="auto"/>
        <w:bottom w:val="none" w:sz="0" w:space="0" w:color="auto"/>
        <w:right w:val="none" w:sz="0" w:space="0" w:color="auto"/>
      </w:divBdr>
    </w:div>
    <w:div w:id="650404024">
      <w:bodyDiv w:val="1"/>
      <w:marLeft w:val="0"/>
      <w:marRight w:val="0"/>
      <w:marTop w:val="0"/>
      <w:marBottom w:val="0"/>
      <w:divBdr>
        <w:top w:val="none" w:sz="0" w:space="0" w:color="auto"/>
        <w:left w:val="none" w:sz="0" w:space="0" w:color="auto"/>
        <w:bottom w:val="none" w:sz="0" w:space="0" w:color="auto"/>
        <w:right w:val="none" w:sz="0" w:space="0" w:color="auto"/>
      </w:divBdr>
    </w:div>
    <w:div w:id="749692030">
      <w:bodyDiv w:val="1"/>
      <w:marLeft w:val="0"/>
      <w:marRight w:val="0"/>
      <w:marTop w:val="0"/>
      <w:marBottom w:val="0"/>
      <w:divBdr>
        <w:top w:val="none" w:sz="0" w:space="0" w:color="auto"/>
        <w:left w:val="none" w:sz="0" w:space="0" w:color="auto"/>
        <w:bottom w:val="none" w:sz="0" w:space="0" w:color="auto"/>
        <w:right w:val="none" w:sz="0" w:space="0" w:color="auto"/>
      </w:divBdr>
    </w:div>
    <w:div w:id="777215387">
      <w:bodyDiv w:val="1"/>
      <w:marLeft w:val="0"/>
      <w:marRight w:val="0"/>
      <w:marTop w:val="0"/>
      <w:marBottom w:val="0"/>
      <w:divBdr>
        <w:top w:val="none" w:sz="0" w:space="0" w:color="auto"/>
        <w:left w:val="none" w:sz="0" w:space="0" w:color="auto"/>
        <w:bottom w:val="none" w:sz="0" w:space="0" w:color="auto"/>
        <w:right w:val="none" w:sz="0" w:space="0" w:color="auto"/>
      </w:divBdr>
      <w:divsChild>
        <w:div w:id="732587135">
          <w:marLeft w:val="0"/>
          <w:marRight w:val="0"/>
          <w:marTop w:val="0"/>
          <w:marBottom w:val="0"/>
          <w:divBdr>
            <w:top w:val="single" w:sz="2" w:space="0" w:color="auto"/>
            <w:left w:val="single" w:sz="2" w:space="0" w:color="auto"/>
            <w:bottom w:val="single" w:sz="2" w:space="0" w:color="auto"/>
            <w:right w:val="single" w:sz="2" w:space="0" w:color="auto"/>
          </w:divBdr>
        </w:div>
        <w:div w:id="340396297">
          <w:marLeft w:val="0"/>
          <w:marRight w:val="0"/>
          <w:marTop w:val="0"/>
          <w:marBottom w:val="0"/>
          <w:divBdr>
            <w:top w:val="single" w:sz="2" w:space="0" w:color="auto"/>
            <w:left w:val="single" w:sz="2" w:space="0" w:color="auto"/>
            <w:bottom w:val="single" w:sz="2" w:space="0" w:color="auto"/>
            <w:right w:val="single" w:sz="2" w:space="0" w:color="auto"/>
          </w:divBdr>
        </w:div>
      </w:divsChild>
    </w:div>
    <w:div w:id="797338310">
      <w:bodyDiv w:val="1"/>
      <w:marLeft w:val="0"/>
      <w:marRight w:val="0"/>
      <w:marTop w:val="0"/>
      <w:marBottom w:val="0"/>
      <w:divBdr>
        <w:top w:val="none" w:sz="0" w:space="0" w:color="auto"/>
        <w:left w:val="none" w:sz="0" w:space="0" w:color="auto"/>
        <w:bottom w:val="none" w:sz="0" w:space="0" w:color="auto"/>
        <w:right w:val="none" w:sz="0" w:space="0" w:color="auto"/>
      </w:divBdr>
    </w:div>
    <w:div w:id="803888528">
      <w:bodyDiv w:val="1"/>
      <w:marLeft w:val="0"/>
      <w:marRight w:val="0"/>
      <w:marTop w:val="0"/>
      <w:marBottom w:val="0"/>
      <w:divBdr>
        <w:top w:val="none" w:sz="0" w:space="0" w:color="auto"/>
        <w:left w:val="none" w:sz="0" w:space="0" w:color="auto"/>
        <w:bottom w:val="none" w:sz="0" w:space="0" w:color="auto"/>
        <w:right w:val="none" w:sz="0" w:space="0" w:color="auto"/>
      </w:divBdr>
      <w:divsChild>
        <w:div w:id="1410545112">
          <w:marLeft w:val="0"/>
          <w:marRight w:val="0"/>
          <w:marTop w:val="0"/>
          <w:marBottom w:val="0"/>
          <w:divBdr>
            <w:top w:val="none" w:sz="0" w:space="0" w:color="auto"/>
            <w:left w:val="none" w:sz="0" w:space="0" w:color="auto"/>
            <w:bottom w:val="none" w:sz="0" w:space="0" w:color="auto"/>
            <w:right w:val="none" w:sz="0" w:space="0" w:color="auto"/>
          </w:divBdr>
          <w:divsChild>
            <w:div w:id="584537823">
              <w:marLeft w:val="0"/>
              <w:marRight w:val="0"/>
              <w:marTop w:val="0"/>
              <w:marBottom w:val="0"/>
              <w:divBdr>
                <w:top w:val="none" w:sz="0" w:space="0" w:color="auto"/>
                <w:left w:val="none" w:sz="0" w:space="0" w:color="auto"/>
                <w:bottom w:val="none" w:sz="0" w:space="0" w:color="auto"/>
                <w:right w:val="none" w:sz="0" w:space="0" w:color="auto"/>
              </w:divBdr>
              <w:divsChild>
                <w:div w:id="65013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623044">
      <w:bodyDiv w:val="1"/>
      <w:marLeft w:val="0"/>
      <w:marRight w:val="0"/>
      <w:marTop w:val="0"/>
      <w:marBottom w:val="0"/>
      <w:divBdr>
        <w:top w:val="none" w:sz="0" w:space="0" w:color="auto"/>
        <w:left w:val="none" w:sz="0" w:space="0" w:color="auto"/>
        <w:bottom w:val="none" w:sz="0" w:space="0" w:color="auto"/>
        <w:right w:val="none" w:sz="0" w:space="0" w:color="auto"/>
      </w:divBdr>
    </w:div>
    <w:div w:id="816074117">
      <w:bodyDiv w:val="1"/>
      <w:marLeft w:val="0"/>
      <w:marRight w:val="0"/>
      <w:marTop w:val="0"/>
      <w:marBottom w:val="0"/>
      <w:divBdr>
        <w:top w:val="none" w:sz="0" w:space="0" w:color="auto"/>
        <w:left w:val="none" w:sz="0" w:space="0" w:color="auto"/>
        <w:bottom w:val="none" w:sz="0" w:space="0" w:color="auto"/>
        <w:right w:val="none" w:sz="0" w:space="0" w:color="auto"/>
      </w:divBdr>
    </w:div>
    <w:div w:id="903219753">
      <w:bodyDiv w:val="1"/>
      <w:marLeft w:val="0"/>
      <w:marRight w:val="0"/>
      <w:marTop w:val="0"/>
      <w:marBottom w:val="0"/>
      <w:divBdr>
        <w:top w:val="none" w:sz="0" w:space="0" w:color="auto"/>
        <w:left w:val="none" w:sz="0" w:space="0" w:color="auto"/>
        <w:bottom w:val="none" w:sz="0" w:space="0" w:color="auto"/>
        <w:right w:val="none" w:sz="0" w:space="0" w:color="auto"/>
      </w:divBdr>
    </w:div>
    <w:div w:id="934169322">
      <w:bodyDiv w:val="1"/>
      <w:marLeft w:val="0"/>
      <w:marRight w:val="0"/>
      <w:marTop w:val="0"/>
      <w:marBottom w:val="0"/>
      <w:divBdr>
        <w:top w:val="none" w:sz="0" w:space="0" w:color="auto"/>
        <w:left w:val="none" w:sz="0" w:space="0" w:color="auto"/>
        <w:bottom w:val="none" w:sz="0" w:space="0" w:color="auto"/>
        <w:right w:val="none" w:sz="0" w:space="0" w:color="auto"/>
      </w:divBdr>
    </w:div>
    <w:div w:id="936521424">
      <w:bodyDiv w:val="1"/>
      <w:marLeft w:val="0"/>
      <w:marRight w:val="0"/>
      <w:marTop w:val="0"/>
      <w:marBottom w:val="0"/>
      <w:divBdr>
        <w:top w:val="none" w:sz="0" w:space="0" w:color="auto"/>
        <w:left w:val="none" w:sz="0" w:space="0" w:color="auto"/>
        <w:bottom w:val="none" w:sz="0" w:space="0" w:color="auto"/>
        <w:right w:val="none" w:sz="0" w:space="0" w:color="auto"/>
      </w:divBdr>
    </w:div>
    <w:div w:id="1031613163">
      <w:bodyDiv w:val="1"/>
      <w:marLeft w:val="0"/>
      <w:marRight w:val="0"/>
      <w:marTop w:val="0"/>
      <w:marBottom w:val="0"/>
      <w:divBdr>
        <w:top w:val="none" w:sz="0" w:space="0" w:color="auto"/>
        <w:left w:val="none" w:sz="0" w:space="0" w:color="auto"/>
        <w:bottom w:val="none" w:sz="0" w:space="0" w:color="auto"/>
        <w:right w:val="none" w:sz="0" w:space="0" w:color="auto"/>
      </w:divBdr>
    </w:div>
    <w:div w:id="1114668798">
      <w:bodyDiv w:val="1"/>
      <w:marLeft w:val="0"/>
      <w:marRight w:val="0"/>
      <w:marTop w:val="0"/>
      <w:marBottom w:val="0"/>
      <w:divBdr>
        <w:top w:val="none" w:sz="0" w:space="0" w:color="auto"/>
        <w:left w:val="none" w:sz="0" w:space="0" w:color="auto"/>
        <w:bottom w:val="none" w:sz="0" w:space="0" w:color="auto"/>
        <w:right w:val="none" w:sz="0" w:space="0" w:color="auto"/>
      </w:divBdr>
    </w:div>
    <w:div w:id="1187524723">
      <w:bodyDiv w:val="1"/>
      <w:marLeft w:val="0"/>
      <w:marRight w:val="0"/>
      <w:marTop w:val="0"/>
      <w:marBottom w:val="0"/>
      <w:divBdr>
        <w:top w:val="none" w:sz="0" w:space="0" w:color="auto"/>
        <w:left w:val="none" w:sz="0" w:space="0" w:color="auto"/>
        <w:bottom w:val="none" w:sz="0" w:space="0" w:color="auto"/>
        <w:right w:val="none" w:sz="0" w:space="0" w:color="auto"/>
      </w:divBdr>
    </w:div>
    <w:div w:id="1193306315">
      <w:bodyDiv w:val="1"/>
      <w:marLeft w:val="0"/>
      <w:marRight w:val="0"/>
      <w:marTop w:val="0"/>
      <w:marBottom w:val="0"/>
      <w:divBdr>
        <w:top w:val="none" w:sz="0" w:space="0" w:color="auto"/>
        <w:left w:val="none" w:sz="0" w:space="0" w:color="auto"/>
        <w:bottom w:val="none" w:sz="0" w:space="0" w:color="auto"/>
        <w:right w:val="none" w:sz="0" w:space="0" w:color="auto"/>
      </w:divBdr>
    </w:div>
    <w:div w:id="1221281641">
      <w:bodyDiv w:val="1"/>
      <w:marLeft w:val="0"/>
      <w:marRight w:val="0"/>
      <w:marTop w:val="0"/>
      <w:marBottom w:val="0"/>
      <w:divBdr>
        <w:top w:val="none" w:sz="0" w:space="0" w:color="auto"/>
        <w:left w:val="none" w:sz="0" w:space="0" w:color="auto"/>
        <w:bottom w:val="none" w:sz="0" w:space="0" w:color="auto"/>
        <w:right w:val="none" w:sz="0" w:space="0" w:color="auto"/>
      </w:divBdr>
    </w:div>
    <w:div w:id="1309944764">
      <w:bodyDiv w:val="1"/>
      <w:marLeft w:val="0"/>
      <w:marRight w:val="0"/>
      <w:marTop w:val="0"/>
      <w:marBottom w:val="0"/>
      <w:divBdr>
        <w:top w:val="none" w:sz="0" w:space="0" w:color="auto"/>
        <w:left w:val="none" w:sz="0" w:space="0" w:color="auto"/>
        <w:bottom w:val="none" w:sz="0" w:space="0" w:color="auto"/>
        <w:right w:val="none" w:sz="0" w:space="0" w:color="auto"/>
      </w:divBdr>
    </w:div>
    <w:div w:id="1334184369">
      <w:bodyDiv w:val="1"/>
      <w:marLeft w:val="0"/>
      <w:marRight w:val="0"/>
      <w:marTop w:val="0"/>
      <w:marBottom w:val="0"/>
      <w:divBdr>
        <w:top w:val="none" w:sz="0" w:space="0" w:color="auto"/>
        <w:left w:val="none" w:sz="0" w:space="0" w:color="auto"/>
        <w:bottom w:val="none" w:sz="0" w:space="0" w:color="auto"/>
        <w:right w:val="none" w:sz="0" w:space="0" w:color="auto"/>
      </w:divBdr>
    </w:div>
    <w:div w:id="1369792903">
      <w:bodyDiv w:val="1"/>
      <w:marLeft w:val="0"/>
      <w:marRight w:val="0"/>
      <w:marTop w:val="0"/>
      <w:marBottom w:val="0"/>
      <w:divBdr>
        <w:top w:val="none" w:sz="0" w:space="0" w:color="auto"/>
        <w:left w:val="none" w:sz="0" w:space="0" w:color="auto"/>
        <w:bottom w:val="none" w:sz="0" w:space="0" w:color="auto"/>
        <w:right w:val="none" w:sz="0" w:space="0" w:color="auto"/>
      </w:divBdr>
    </w:div>
    <w:div w:id="1375084721">
      <w:bodyDiv w:val="1"/>
      <w:marLeft w:val="0"/>
      <w:marRight w:val="0"/>
      <w:marTop w:val="0"/>
      <w:marBottom w:val="0"/>
      <w:divBdr>
        <w:top w:val="none" w:sz="0" w:space="0" w:color="auto"/>
        <w:left w:val="none" w:sz="0" w:space="0" w:color="auto"/>
        <w:bottom w:val="none" w:sz="0" w:space="0" w:color="auto"/>
        <w:right w:val="none" w:sz="0" w:space="0" w:color="auto"/>
      </w:divBdr>
    </w:div>
    <w:div w:id="1423641668">
      <w:bodyDiv w:val="1"/>
      <w:marLeft w:val="0"/>
      <w:marRight w:val="0"/>
      <w:marTop w:val="0"/>
      <w:marBottom w:val="0"/>
      <w:divBdr>
        <w:top w:val="none" w:sz="0" w:space="0" w:color="auto"/>
        <w:left w:val="none" w:sz="0" w:space="0" w:color="auto"/>
        <w:bottom w:val="none" w:sz="0" w:space="0" w:color="auto"/>
        <w:right w:val="none" w:sz="0" w:space="0" w:color="auto"/>
      </w:divBdr>
    </w:div>
    <w:div w:id="1447581930">
      <w:bodyDiv w:val="1"/>
      <w:marLeft w:val="0"/>
      <w:marRight w:val="0"/>
      <w:marTop w:val="0"/>
      <w:marBottom w:val="0"/>
      <w:divBdr>
        <w:top w:val="none" w:sz="0" w:space="0" w:color="auto"/>
        <w:left w:val="none" w:sz="0" w:space="0" w:color="auto"/>
        <w:bottom w:val="none" w:sz="0" w:space="0" w:color="auto"/>
        <w:right w:val="none" w:sz="0" w:space="0" w:color="auto"/>
      </w:divBdr>
      <w:divsChild>
        <w:div w:id="1244097486">
          <w:marLeft w:val="0"/>
          <w:marRight w:val="0"/>
          <w:marTop w:val="0"/>
          <w:marBottom w:val="0"/>
          <w:divBdr>
            <w:top w:val="none" w:sz="0" w:space="0" w:color="auto"/>
            <w:left w:val="none" w:sz="0" w:space="0" w:color="auto"/>
            <w:bottom w:val="none" w:sz="0" w:space="0" w:color="auto"/>
            <w:right w:val="none" w:sz="0" w:space="0" w:color="auto"/>
          </w:divBdr>
          <w:divsChild>
            <w:div w:id="1092968176">
              <w:marLeft w:val="0"/>
              <w:marRight w:val="0"/>
              <w:marTop w:val="0"/>
              <w:marBottom w:val="0"/>
              <w:divBdr>
                <w:top w:val="none" w:sz="0" w:space="0" w:color="auto"/>
                <w:left w:val="none" w:sz="0" w:space="0" w:color="auto"/>
                <w:bottom w:val="none" w:sz="0" w:space="0" w:color="auto"/>
                <w:right w:val="none" w:sz="0" w:space="0" w:color="auto"/>
              </w:divBdr>
              <w:divsChild>
                <w:div w:id="1956054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8670980">
      <w:bodyDiv w:val="1"/>
      <w:marLeft w:val="0"/>
      <w:marRight w:val="0"/>
      <w:marTop w:val="0"/>
      <w:marBottom w:val="0"/>
      <w:divBdr>
        <w:top w:val="none" w:sz="0" w:space="0" w:color="auto"/>
        <w:left w:val="none" w:sz="0" w:space="0" w:color="auto"/>
        <w:bottom w:val="none" w:sz="0" w:space="0" w:color="auto"/>
        <w:right w:val="none" w:sz="0" w:space="0" w:color="auto"/>
      </w:divBdr>
    </w:div>
    <w:div w:id="1518351036">
      <w:bodyDiv w:val="1"/>
      <w:marLeft w:val="0"/>
      <w:marRight w:val="0"/>
      <w:marTop w:val="0"/>
      <w:marBottom w:val="0"/>
      <w:divBdr>
        <w:top w:val="none" w:sz="0" w:space="0" w:color="auto"/>
        <w:left w:val="none" w:sz="0" w:space="0" w:color="auto"/>
        <w:bottom w:val="none" w:sz="0" w:space="0" w:color="auto"/>
        <w:right w:val="none" w:sz="0" w:space="0" w:color="auto"/>
      </w:divBdr>
    </w:div>
    <w:div w:id="1550073091">
      <w:bodyDiv w:val="1"/>
      <w:marLeft w:val="0"/>
      <w:marRight w:val="0"/>
      <w:marTop w:val="0"/>
      <w:marBottom w:val="0"/>
      <w:divBdr>
        <w:top w:val="none" w:sz="0" w:space="0" w:color="auto"/>
        <w:left w:val="none" w:sz="0" w:space="0" w:color="auto"/>
        <w:bottom w:val="none" w:sz="0" w:space="0" w:color="auto"/>
        <w:right w:val="none" w:sz="0" w:space="0" w:color="auto"/>
      </w:divBdr>
    </w:div>
    <w:div w:id="1568878253">
      <w:bodyDiv w:val="1"/>
      <w:marLeft w:val="0"/>
      <w:marRight w:val="0"/>
      <w:marTop w:val="0"/>
      <w:marBottom w:val="0"/>
      <w:divBdr>
        <w:top w:val="none" w:sz="0" w:space="0" w:color="auto"/>
        <w:left w:val="none" w:sz="0" w:space="0" w:color="auto"/>
        <w:bottom w:val="none" w:sz="0" w:space="0" w:color="auto"/>
        <w:right w:val="none" w:sz="0" w:space="0" w:color="auto"/>
      </w:divBdr>
    </w:div>
    <w:div w:id="1595741088">
      <w:bodyDiv w:val="1"/>
      <w:marLeft w:val="0"/>
      <w:marRight w:val="0"/>
      <w:marTop w:val="0"/>
      <w:marBottom w:val="0"/>
      <w:divBdr>
        <w:top w:val="none" w:sz="0" w:space="0" w:color="auto"/>
        <w:left w:val="none" w:sz="0" w:space="0" w:color="auto"/>
        <w:bottom w:val="none" w:sz="0" w:space="0" w:color="auto"/>
        <w:right w:val="none" w:sz="0" w:space="0" w:color="auto"/>
      </w:divBdr>
    </w:div>
    <w:div w:id="1599102147">
      <w:bodyDiv w:val="1"/>
      <w:marLeft w:val="0"/>
      <w:marRight w:val="0"/>
      <w:marTop w:val="0"/>
      <w:marBottom w:val="0"/>
      <w:divBdr>
        <w:top w:val="none" w:sz="0" w:space="0" w:color="auto"/>
        <w:left w:val="none" w:sz="0" w:space="0" w:color="auto"/>
        <w:bottom w:val="none" w:sz="0" w:space="0" w:color="auto"/>
        <w:right w:val="none" w:sz="0" w:space="0" w:color="auto"/>
      </w:divBdr>
      <w:divsChild>
        <w:div w:id="18626676">
          <w:marLeft w:val="0"/>
          <w:marRight w:val="0"/>
          <w:marTop w:val="0"/>
          <w:marBottom w:val="0"/>
          <w:divBdr>
            <w:top w:val="single" w:sz="2" w:space="0" w:color="auto"/>
            <w:left w:val="single" w:sz="2" w:space="0" w:color="auto"/>
            <w:bottom w:val="single" w:sz="2" w:space="0" w:color="auto"/>
            <w:right w:val="single" w:sz="2" w:space="0" w:color="auto"/>
          </w:divBdr>
        </w:div>
        <w:div w:id="1642926200">
          <w:marLeft w:val="0"/>
          <w:marRight w:val="0"/>
          <w:marTop w:val="0"/>
          <w:marBottom w:val="0"/>
          <w:divBdr>
            <w:top w:val="single" w:sz="2" w:space="0" w:color="auto"/>
            <w:left w:val="single" w:sz="2" w:space="0" w:color="auto"/>
            <w:bottom w:val="single" w:sz="2" w:space="0" w:color="auto"/>
            <w:right w:val="single" w:sz="2" w:space="0" w:color="auto"/>
          </w:divBdr>
        </w:div>
      </w:divsChild>
    </w:div>
    <w:div w:id="1660039928">
      <w:bodyDiv w:val="1"/>
      <w:marLeft w:val="0"/>
      <w:marRight w:val="0"/>
      <w:marTop w:val="0"/>
      <w:marBottom w:val="0"/>
      <w:divBdr>
        <w:top w:val="none" w:sz="0" w:space="0" w:color="auto"/>
        <w:left w:val="none" w:sz="0" w:space="0" w:color="auto"/>
        <w:bottom w:val="none" w:sz="0" w:space="0" w:color="auto"/>
        <w:right w:val="none" w:sz="0" w:space="0" w:color="auto"/>
      </w:divBdr>
    </w:div>
    <w:div w:id="1762293624">
      <w:bodyDiv w:val="1"/>
      <w:marLeft w:val="0"/>
      <w:marRight w:val="0"/>
      <w:marTop w:val="0"/>
      <w:marBottom w:val="0"/>
      <w:divBdr>
        <w:top w:val="none" w:sz="0" w:space="0" w:color="auto"/>
        <w:left w:val="none" w:sz="0" w:space="0" w:color="auto"/>
        <w:bottom w:val="none" w:sz="0" w:space="0" w:color="auto"/>
        <w:right w:val="none" w:sz="0" w:space="0" w:color="auto"/>
      </w:divBdr>
    </w:div>
    <w:div w:id="1767455637">
      <w:bodyDiv w:val="1"/>
      <w:marLeft w:val="0"/>
      <w:marRight w:val="0"/>
      <w:marTop w:val="0"/>
      <w:marBottom w:val="0"/>
      <w:divBdr>
        <w:top w:val="none" w:sz="0" w:space="0" w:color="auto"/>
        <w:left w:val="none" w:sz="0" w:space="0" w:color="auto"/>
        <w:bottom w:val="none" w:sz="0" w:space="0" w:color="auto"/>
        <w:right w:val="none" w:sz="0" w:space="0" w:color="auto"/>
      </w:divBdr>
    </w:div>
    <w:div w:id="1802188907">
      <w:bodyDiv w:val="1"/>
      <w:marLeft w:val="0"/>
      <w:marRight w:val="0"/>
      <w:marTop w:val="0"/>
      <w:marBottom w:val="0"/>
      <w:divBdr>
        <w:top w:val="none" w:sz="0" w:space="0" w:color="auto"/>
        <w:left w:val="none" w:sz="0" w:space="0" w:color="auto"/>
        <w:bottom w:val="none" w:sz="0" w:space="0" w:color="auto"/>
        <w:right w:val="none" w:sz="0" w:space="0" w:color="auto"/>
      </w:divBdr>
    </w:div>
    <w:div w:id="1842695818">
      <w:bodyDiv w:val="1"/>
      <w:marLeft w:val="0"/>
      <w:marRight w:val="0"/>
      <w:marTop w:val="0"/>
      <w:marBottom w:val="0"/>
      <w:divBdr>
        <w:top w:val="none" w:sz="0" w:space="0" w:color="auto"/>
        <w:left w:val="none" w:sz="0" w:space="0" w:color="auto"/>
        <w:bottom w:val="none" w:sz="0" w:space="0" w:color="auto"/>
        <w:right w:val="none" w:sz="0" w:space="0" w:color="auto"/>
      </w:divBdr>
    </w:div>
    <w:div w:id="2077584759">
      <w:bodyDiv w:val="1"/>
      <w:marLeft w:val="0"/>
      <w:marRight w:val="0"/>
      <w:marTop w:val="0"/>
      <w:marBottom w:val="0"/>
      <w:divBdr>
        <w:top w:val="none" w:sz="0" w:space="0" w:color="auto"/>
        <w:left w:val="none" w:sz="0" w:space="0" w:color="auto"/>
        <w:bottom w:val="none" w:sz="0" w:space="0" w:color="auto"/>
        <w:right w:val="none" w:sz="0" w:space="0" w:color="auto"/>
      </w:divBdr>
    </w:div>
    <w:div w:id="2084640738">
      <w:bodyDiv w:val="1"/>
      <w:marLeft w:val="0"/>
      <w:marRight w:val="0"/>
      <w:marTop w:val="0"/>
      <w:marBottom w:val="0"/>
      <w:divBdr>
        <w:top w:val="none" w:sz="0" w:space="0" w:color="auto"/>
        <w:left w:val="none" w:sz="0" w:space="0" w:color="auto"/>
        <w:bottom w:val="none" w:sz="0" w:space="0" w:color="auto"/>
        <w:right w:val="none" w:sz="0" w:space="0" w:color="auto"/>
      </w:divBdr>
    </w:div>
    <w:div w:id="2111774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F2FD1A-ED5A-4162-9A52-A7CFEC9156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TotalTime>
  <Pages>20</Pages>
  <Words>6810</Words>
  <Characters>37460</Characters>
  <Application>Microsoft Office Word</Application>
  <DocSecurity>0</DocSecurity>
  <Lines>312</Lines>
  <Paragraphs>88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Ranfery Morales</dc:creator>
  <cp:keywords/>
  <dc:description/>
  <cp:lastModifiedBy>Ranfery Morales</cp:lastModifiedBy>
  <cp:revision>13</cp:revision>
  <cp:lastPrinted>2024-09-04T00:32:00Z</cp:lastPrinted>
  <dcterms:created xsi:type="dcterms:W3CDTF">2024-08-27T03:28:00Z</dcterms:created>
  <dcterms:modified xsi:type="dcterms:W3CDTF">2024-11-18T21:13:00Z</dcterms:modified>
</cp:coreProperties>
</file>